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b/>
          <w:caps/>
          <w:kern w:val="52"/>
          <w:sz w:val="24"/>
          <w:szCs w:val="52"/>
        </w:rPr>
        <w:id w:val="26919393"/>
        <w:docPartObj>
          <w:docPartGallery w:val="Cover Pages"/>
          <w:docPartUnique/>
        </w:docPartObj>
      </w:sdtPr>
      <w:sdtEndPr>
        <w:rPr>
          <w:rFonts w:ascii="Times New Roman" w:eastAsia="標楷體" w:hAnsi="Times New Roman" w:cs="Times New Roman"/>
          <w:caps w:val="0"/>
          <w:kern w:val="2"/>
          <w:sz w:val="44"/>
          <w:szCs w:val="24"/>
        </w:rPr>
      </w:sdtEndPr>
      <w:sdtContent>
        <w:p w:rsidR="009A0DE2" w:rsidRPr="00BD2E5E" w:rsidRDefault="009A0DE2" w:rsidP="006207C8">
          <w:pPr>
            <w:autoSpaceDE w:val="0"/>
            <w:autoSpaceDN w:val="0"/>
            <w:spacing w:before="190" w:after="190" w:line="240" w:lineRule="auto"/>
            <w:jc w:val="center"/>
            <w:rPr>
              <w:sz w:val="68"/>
              <w:szCs w:val="68"/>
            </w:rPr>
          </w:pPr>
          <w:r w:rsidRPr="00BD2E5E">
            <w:rPr>
              <w:rFonts w:hint="eastAsia"/>
              <w:sz w:val="68"/>
              <w:szCs w:val="68"/>
            </w:rPr>
            <w:t>彰濱工業區崙尾西一區</w:t>
          </w:r>
        </w:p>
        <w:p w:rsidR="009A0DE2" w:rsidRPr="001526F3" w:rsidRDefault="009A0DE2" w:rsidP="006207C8">
          <w:pPr>
            <w:autoSpaceDE w:val="0"/>
            <w:autoSpaceDN w:val="0"/>
            <w:spacing w:before="190" w:after="190" w:line="240" w:lineRule="auto"/>
            <w:jc w:val="center"/>
            <w:rPr>
              <w:rFonts w:hAnsi="標楷體"/>
              <w:color w:val="00B0F0"/>
              <w:sz w:val="96"/>
              <w:szCs w:val="60"/>
            </w:rPr>
          </w:pPr>
          <w:r w:rsidRPr="00BD2E5E">
            <w:rPr>
              <w:rFonts w:hint="eastAsia"/>
              <w:sz w:val="68"/>
              <w:szCs w:val="68"/>
            </w:rPr>
            <w:t>金屬表面處理專業區</w:t>
          </w:r>
          <w:r w:rsidR="007F5F58">
            <w:rPr>
              <w:rFonts w:hint="eastAsia"/>
              <w:sz w:val="68"/>
              <w:szCs w:val="68"/>
            </w:rPr>
            <w:t>第一期</w:t>
          </w:r>
          <w:r w:rsidRPr="00BD2E5E">
            <w:rPr>
              <w:rFonts w:hint="eastAsia"/>
              <w:sz w:val="68"/>
              <w:szCs w:val="68"/>
            </w:rPr>
            <w:t>土地</w:t>
          </w:r>
        </w:p>
        <w:p w:rsidR="009A0DE2" w:rsidRDefault="009A0DE2" w:rsidP="006207C8">
          <w:pPr>
            <w:spacing w:before="190" w:after="190"/>
            <w:jc w:val="center"/>
            <w:rPr>
              <w:sz w:val="36"/>
            </w:rPr>
          </w:pPr>
          <w:bookmarkStart w:id="0" w:name="_目__"/>
          <w:bookmarkEnd w:id="0"/>
        </w:p>
        <w:p w:rsidR="009A0DE2" w:rsidRPr="0071346C" w:rsidRDefault="009A0DE2" w:rsidP="006207C8">
          <w:pPr>
            <w:spacing w:before="190" w:after="190"/>
            <w:jc w:val="center"/>
            <w:rPr>
              <w:sz w:val="36"/>
            </w:rPr>
          </w:pPr>
        </w:p>
        <w:p w:rsidR="009A0DE2" w:rsidRPr="007A4ACB" w:rsidRDefault="009A0DE2" w:rsidP="006207C8">
          <w:pPr>
            <w:spacing w:before="190" w:after="190"/>
            <w:jc w:val="center"/>
            <w:rPr>
              <w:sz w:val="36"/>
            </w:rPr>
          </w:pPr>
        </w:p>
        <w:p w:rsidR="009A0DE2" w:rsidRPr="00000D86" w:rsidRDefault="009A0DE2" w:rsidP="006207C8">
          <w:pPr>
            <w:spacing w:before="190" w:after="190"/>
            <w:jc w:val="center"/>
          </w:pPr>
        </w:p>
        <w:p w:rsidR="009A0DE2" w:rsidRPr="0029777C" w:rsidRDefault="009A0DE2" w:rsidP="000107AB">
          <w:pPr>
            <w:pBdr>
              <w:top w:val="single" w:sz="4" w:space="1" w:color="auto"/>
              <w:left w:val="single" w:sz="4" w:space="4" w:color="auto"/>
              <w:bottom w:val="single" w:sz="4" w:space="1" w:color="auto"/>
              <w:right w:val="single" w:sz="4" w:space="4" w:color="auto"/>
            </w:pBdr>
            <w:autoSpaceDE w:val="0"/>
            <w:autoSpaceDN w:val="0"/>
            <w:spacing w:before="190" w:after="190" w:line="240" w:lineRule="auto"/>
            <w:jc w:val="center"/>
            <w:rPr>
              <w:sz w:val="120"/>
              <w:szCs w:val="120"/>
            </w:rPr>
          </w:pPr>
          <w:r w:rsidRPr="0029777C">
            <w:rPr>
              <w:rFonts w:hint="eastAsia"/>
              <w:sz w:val="120"/>
              <w:szCs w:val="120"/>
            </w:rPr>
            <w:t>預登記租售手冊</w:t>
          </w:r>
        </w:p>
        <w:p w:rsidR="009A0DE2" w:rsidRPr="00000D86" w:rsidRDefault="009A0DE2" w:rsidP="003D28A8">
          <w:pPr>
            <w:spacing w:before="190" w:after="190"/>
            <w:jc w:val="center"/>
          </w:pPr>
        </w:p>
        <w:p w:rsidR="009A0DE2" w:rsidRDefault="009A0DE2" w:rsidP="00340100"/>
        <w:p w:rsidR="009A0DE2" w:rsidRDefault="009A0DE2" w:rsidP="00340100"/>
        <w:p w:rsidR="009A0DE2" w:rsidRDefault="009A0DE2" w:rsidP="00340100"/>
        <w:p w:rsidR="009A0DE2" w:rsidRDefault="009A0DE2" w:rsidP="00340100"/>
        <w:p w:rsidR="009A0DE2" w:rsidRPr="009A3C79" w:rsidRDefault="009A0DE2" w:rsidP="00340100">
          <w:pPr>
            <w:rPr>
              <w:sz w:val="40"/>
              <w:szCs w:val="40"/>
            </w:rPr>
          </w:pPr>
        </w:p>
        <w:p w:rsidR="009A0DE2" w:rsidRDefault="009A0DE2" w:rsidP="00340100"/>
        <w:p w:rsidR="009A0DE2" w:rsidRDefault="009A0DE2" w:rsidP="00340100"/>
        <w:p w:rsidR="009A0DE2" w:rsidRDefault="009A0DE2" w:rsidP="00340100"/>
        <w:p w:rsidR="009A0DE2" w:rsidRDefault="009A0DE2" w:rsidP="00340100"/>
        <w:p w:rsidR="009A0DE2" w:rsidRDefault="009A0DE2" w:rsidP="00C47D4F">
          <w:pPr>
            <w:spacing w:before="190" w:after="190"/>
            <w:jc w:val="center"/>
            <w:rPr>
              <w:sz w:val="40"/>
            </w:rPr>
          </w:pPr>
        </w:p>
        <w:p w:rsidR="009A0DE2" w:rsidRDefault="009A0DE2" w:rsidP="00C47D4F">
          <w:pPr>
            <w:spacing w:before="190" w:after="190"/>
            <w:jc w:val="center"/>
            <w:rPr>
              <w:sz w:val="40"/>
            </w:rPr>
          </w:pPr>
        </w:p>
        <w:p w:rsidR="009A0DE2" w:rsidRDefault="009A0DE2" w:rsidP="00C47D4F">
          <w:pPr>
            <w:spacing w:before="190" w:after="190"/>
            <w:jc w:val="center"/>
            <w:rPr>
              <w:sz w:val="40"/>
            </w:rPr>
          </w:pPr>
        </w:p>
        <w:p w:rsidR="009A0DE2" w:rsidRDefault="009A0DE2" w:rsidP="00C47D4F">
          <w:pPr>
            <w:spacing w:before="190" w:after="190"/>
            <w:jc w:val="center"/>
            <w:rPr>
              <w:sz w:val="40"/>
            </w:rPr>
          </w:pPr>
          <w:r w:rsidRPr="006207C8">
            <w:rPr>
              <w:rFonts w:hint="eastAsia"/>
              <w:sz w:val="40"/>
            </w:rPr>
            <w:t>中華民國</w:t>
          </w:r>
          <w:r w:rsidRPr="006207C8">
            <w:rPr>
              <w:rFonts w:hint="eastAsia"/>
              <w:sz w:val="40"/>
            </w:rPr>
            <w:t>10</w:t>
          </w:r>
          <w:r>
            <w:rPr>
              <w:rFonts w:hint="eastAsia"/>
              <w:sz w:val="40"/>
            </w:rPr>
            <w:t>7</w:t>
          </w:r>
          <w:r w:rsidRPr="006207C8">
            <w:rPr>
              <w:rFonts w:hint="eastAsia"/>
              <w:sz w:val="40"/>
            </w:rPr>
            <w:t>年</w:t>
          </w:r>
          <w:r w:rsidR="00DF2001">
            <w:rPr>
              <w:rFonts w:hint="eastAsia"/>
              <w:color w:val="00B0F0"/>
              <w:sz w:val="40"/>
            </w:rPr>
            <w:t>12</w:t>
          </w:r>
          <w:r w:rsidRPr="003C1134">
            <w:rPr>
              <w:rFonts w:hint="eastAsia"/>
              <w:color w:val="00B0F0"/>
              <w:sz w:val="40"/>
            </w:rPr>
            <w:t>月</w:t>
          </w:r>
        </w:p>
        <w:p w:rsidR="009A0DE2" w:rsidRDefault="009A0DE2" w:rsidP="00C47D4F">
          <w:pPr>
            <w:spacing w:before="190" w:after="190"/>
            <w:jc w:val="center"/>
            <w:rPr>
              <w:sz w:val="40"/>
            </w:rPr>
            <w:sectPr w:rsidR="009A0DE2" w:rsidSect="004D2E44">
              <w:pgSz w:w="11906" w:h="16838"/>
              <w:pgMar w:top="1276" w:right="991" w:bottom="1560" w:left="1276" w:header="851" w:footer="992" w:gutter="0"/>
              <w:pgNumType w:fmt="numberInDash" w:start="1"/>
              <w:cols w:space="425"/>
              <w:docGrid w:type="lines" w:linePitch="360"/>
            </w:sectPr>
          </w:pPr>
        </w:p>
        <w:p w:rsidR="002B36D0" w:rsidRPr="002C2561" w:rsidRDefault="009A0DE2" w:rsidP="002C2561">
          <w:pPr>
            <w:spacing w:line="240" w:lineRule="auto"/>
            <w:jc w:val="center"/>
            <w:rPr>
              <w:b/>
              <w:sz w:val="44"/>
            </w:rPr>
          </w:pPr>
          <w:bookmarkStart w:id="1" w:name="_Toc450560189"/>
          <w:bookmarkStart w:id="2" w:name="_Toc450570717"/>
          <w:bookmarkStart w:id="3" w:name="_Toc450645565"/>
          <w:bookmarkStart w:id="4" w:name="_Toc464120568"/>
          <w:bookmarkStart w:id="5" w:name="_Toc470536515"/>
          <w:bookmarkStart w:id="6" w:name="_Toc470620330"/>
          <w:bookmarkStart w:id="7" w:name="_Toc482283459"/>
          <w:r w:rsidRPr="002C2561">
            <w:rPr>
              <w:rFonts w:hint="eastAsia"/>
              <w:b/>
              <w:sz w:val="44"/>
            </w:rPr>
            <w:lastRenderedPageBreak/>
            <w:t>目　　錄</w:t>
          </w:r>
        </w:p>
      </w:sdtContent>
    </w:sdt>
    <w:bookmarkEnd w:id="7" w:displacedByCustomXml="prev"/>
    <w:bookmarkEnd w:id="6" w:displacedByCustomXml="prev"/>
    <w:bookmarkEnd w:id="5" w:displacedByCustomXml="prev"/>
    <w:bookmarkEnd w:id="4" w:displacedByCustomXml="prev"/>
    <w:bookmarkEnd w:id="3" w:displacedByCustomXml="prev"/>
    <w:bookmarkEnd w:id="2" w:displacedByCustomXml="prev"/>
    <w:bookmarkEnd w:id="1" w:displacedByCustomXml="prev"/>
    <w:p w:rsidR="0064438A" w:rsidRPr="00F746AC" w:rsidRDefault="00E032E0" w:rsidP="00AD1221">
      <w:pPr>
        <w:pStyle w:val="10"/>
        <w:ind w:left="-280" w:right="-280"/>
        <w:rPr>
          <w:szCs w:val="22"/>
        </w:rPr>
      </w:pPr>
      <w:r w:rsidRPr="00F746AC">
        <w:fldChar w:fldCharType="begin"/>
      </w:r>
      <w:r w:rsidR="00DB0AA1" w:rsidRPr="00F746AC">
        <w:instrText xml:space="preserve"> TOC \t "30</w:instrText>
      </w:r>
      <w:r w:rsidR="00DB0AA1" w:rsidRPr="00F746AC">
        <w:instrText>附圖名</w:instrText>
      </w:r>
      <w:r w:rsidR="00DB0AA1" w:rsidRPr="00F746AC">
        <w:instrText>,1,31</w:instrText>
      </w:r>
      <w:r w:rsidR="00DB0AA1" w:rsidRPr="00F746AC">
        <w:instrText>附表名</w:instrText>
      </w:r>
      <w:r w:rsidR="00DB0AA1" w:rsidRPr="00F746AC">
        <w:instrText>,1,00</w:instrText>
      </w:r>
      <w:r w:rsidR="00DB0AA1" w:rsidRPr="00F746AC">
        <w:instrText>大標題（章</w:instrText>
      </w:r>
      <w:r w:rsidR="00DB0AA1" w:rsidRPr="00F746AC">
        <w:instrText>),1,09</w:instrText>
      </w:r>
      <w:r w:rsidR="00DB0AA1" w:rsidRPr="00F746AC">
        <w:instrText>簡介與附件圖表名</w:instrText>
      </w:r>
      <w:r w:rsidR="00DB0AA1" w:rsidRPr="00F746AC">
        <w:instrText xml:space="preserve">,1" </w:instrText>
      </w:r>
      <w:r w:rsidRPr="00F746AC">
        <w:fldChar w:fldCharType="separate"/>
      </w:r>
      <w:r w:rsidR="0064438A" w:rsidRPr="00F746AC">
        <w:rPr>
          <w:rFonts w:hint="eastAsia"/>
        </w:rPr>
        <w:t>彰濱工業區崙尾西一區金屬表面處理專業區位置圖</w:t>
      </w:r>
      <w:r w:rsidR="0064438A" w:rsidRPr="00F746AC">
        <w:tab/>
      </w:r>
      <w:r w:rsidRPr="00F746AC">
        <w:fldChar w:fldCharType="begin"/>
      </w:r>
      <w:r w:rsidR="0064438A" w:rsidRPr="00F746AC">
        <w:instrText xml:space="preserve"> PAGEREF _Toc529372366 \h </w:instrText>
      </w:r>
      <w:r w:rsidRPr="00F746AC">
        <w:fldChar w:fldCharType="separate"/>
      </w:r>
      <w:r w:rsidR="002D2918">
        <w:t>4</w:t>
      </w:r>
      <w:r w:rsidRPr="00F746AC">
        <w:fldChar w:fldCharType="end"/>
      </w:r>
    </w:p>
    <w:p w:rsidR="0064438A" w:rsidRPr="00F746AC" w:rsidRDefault="005E4A15" w:rsidP="00AD1221">
      <w:pPr>
        <w:pStyle w:val="10"/>
        <w:ind w:left="-280" w:right="-280"/>
        <w:rPr>
          <w:szCs w:val="22"/>
        </w:rPr>
      </w:pPr>
      <w:r w:rsidRPr="00F746AC">
        <w:rPr>
          <w:rFonts w:hint="eastAsia"/>
        </w:rPr>
        <w:t>彰濱工業區崙尾西一區金屬表面處理專業區第一期土地預登記租售</w:t>
      </w:r>
      <w:r w:rsidR="0064438A" w:rsidRPr="00F746AC">
        <w:rPr>
          <w:rFonts w:hint="eastAsia"/>
        </w:rPr>
        <w:t>公告</w:t>
      </w:r>
      <w:r w:rsidR="0064438A" w:rsidRPr="00F746AC">
        <w:tab/>
      </w:r>
      <w:r w:rsidR="00E032E0" w:rsidRPr="00F746AC">
        <w:fldChar w:fldCharType="begin"/>
      </w:r>
      <w:r w:rsidR="0064438A" w:rsidRPr="00F746AC">
        <w:instrText xml:space="preserve"> PAGEREF _Toc529372367 \h </w:instrText>
      </w:r>
      <w:r w:rsidR="00E032E0" w:rsidRPr="00F746AC">
        <w:fldChar w:fldCharType="separate"/>
      </w:r>
      <w:r w:rsidR="002D2918">
        <w:t>5</w:t>
      </w:r>
      <w:r w:rsidR="00E032E0" w:rsidRPr="00F746AC">
        <w:fldChar w:fldCharType="end"/>
      </w:r>
    </w:p>
    <w:p w:rsidR="0064438A" w:rsidRPr="00F746AC" w:rsidRDefault="0064438A" w:rsidP="00AD1221">
      <w:pPr>
        <w:pStyle w:val="10"/>
        <w:ind w:left="-280" w:right="-280"/>
        <w:rPr>
          <w:szCs w:val="22"/>
        </w:rPr>
      </w:pPr>
      <w:r w:rsidRPr="00F746AC">
        <w:rPr>
          <w:rFonts w:hint="eastAsia"/>
        </w:rPr>
        <w:t>彰濱工業區崙尾西一區金屬表面處理專業區第一期土地預登記出售須知</w:t>
      </w:r>
      <w:r w:rsidRPr="00F746AC">
        <w:tab/>
      </w:r>
      <w:r w:rsidR="00E032E0" w:rsidRPr="00F746AC">
        <w:fldChar w:fldCharType="begin"/>
      </w:r>
      <w:r w:rsidRPr="00F746AC">
        <w:instrText xml:space="preserve"> PAGEREF _Toc529372368 \h </w:instrText>
      </w:r>
      <w:r w:rsidR="00E032E0" w:rsidRPr="00F746AC">
        <w:fldChar w:fldCharType="separate"/>
      </w:r>
      <w:r w:rsidR="002D2918">
        <w:t>12</w:t>
      </w:r>
      <w:r w:rsidR="00E032E0" w:rsidRPr="00F746AC">
        <w:fldChar w:fldCharType="end"/>
      </w:r>
    </w:p>
    <w:p w:rsidR="0064438A" w:rsidRPr="00F746AC" w:rsidRDefault="0064438A" w:rsidP="00AD1221">
      <w:pPr>
        <w:pStyle w:val="10"/>
        <w:ind w:left="-280" w:right="-280"/>
        <w:rPr>
          <w:szCs w:val="22"/>
        </w:rPr>
      </w:pPr>
      <w:r w:rsidRPr="00F746AC">
        <w:rPr>
          <w:rFonts w:hint="eastAsia"/>
        </w:rPr>
        <w:t>彰濱工業區崙尾西一區金屬表面處理專業區第一期土地預登記出租須知</w:t>
      </w:r>
      <w:r w:rsidRPr="00F746AC">
        <w:tab/>
      </w:r>
      <w:r w:rsidR="00E032E0" w:rsidRPr="00F746AC">
        <w:fldChar w:fldCharType="begin"/>
      </w:r>
      <w:r w:rsidRPr="00F746AC">
        <w:instrText xml:space="preserve"> PAGEREF _Toc529372369 \h </w:instrText>
      </w:r>
      <w:r w:rsidR="00E032E0" w:rsidRPr="00F746AC">
        <w:fldChar w:fldCharType="separate"/>
      </w:r>
      <w:r w:rsidR="002D2918">
        <w:t>23</w:t>
      </w:r>
      <w:r w:rsidR="00E032E0" w:rsidRPr="00F746AC">
        <w:fldChar w:fldCharType="end"/>
      </w:r>
    </w:p>
    <w:p w:rsidR="0064438A" w:rsidRPr="00F746AC" w:rsidRDefault="0064438A" w:rsidP="00AD1221">
      <w:pPr>
        <w:pStyle w:val="10"/>
        <w:ind w:left="-280" w:right="-280"/>
        <w:rPr>
          <w:szCs w:val="22"/>
        </w:rPr>
      </w:pPr>
      <w:r w:rsidRPr="00F746AC">
        <w:rPr>
          <w:rFonts w:hint="eastAsia"/>
        </w:rPr>
        <w:t>彰濱工業區崙尾西一區金屬表面處理專業區第一期土地坵塊劃分圖</w:t>
      </w:r>
      <w:r w:rsidR="005E4A15" w:rsidRPr="00F746AC">
        <w:rPr>
          <w:rFonts w:hint="eastAsia"/>
        </w:rPr>
        <w:t>(</w:t>
      </w:r>
      <w:r w:rsidR="005E4A15" w:rsidRPr="00F746AC">
        <w:rPr>
          <w:rFonts w:hint="eastAsia"/>
        </w:rPr>
        <w:t>附圖</w:t>
      </w:r>
      <w:r w:rsidR="005E4A15" w:rsidRPr="00F746AC">
        <w:rPr>
          <w:rFonts w:hint="eastAsia"/>
        </w:rPr>
        <w:t>1)</w:t>
      </w:r>
      <w:r w:rsidRPr="00F746AC">
        <w:tab/>
      </w:r>
      <w:r w:rsidR="00E032E0" w:rsidRPr="00F746AC">
        <w:fldChar w:fldCharType="begin"/>
      </w:r>
      <w:r w:rsidRPr="00F746AC">
        <w:instrText xml:space="preserve"> PAGEREF _Toc529372371 \h </w:instrText>
      </w:r>
      <w:r w:rsidR="00E032E0" w:rsidRPr="00F746AC">
        <w:fldChar w:fldCharType="separate"/>
      </w:r>
      <w:r w:rsidR="002D2918">
        <w:t>36</w:t>
      </w:r>
      <w:r w:rsidR="00E032E0" w:rsidRPr="00F746AC">
        <w:fldChar w:fldCharType="end"/>
      </w:r>
    </w:p>
    <w:p w:rsidR="0064438A" w:rsidRPr="00F746AC" w:rsidRDefault="0064438A" w:rsidP="00AD1221">
      <w:pPr>
        <w:pStyle w:val="10"/>
        <w:ind w:left="-280" w:right="-280"/>
        <w:rPr>
          <w:szCs w:val="22"/>
        </w:rPr>
      </w:pPr>
      <w:r w:rsidRPr="00F746AC">
        <w:rPr>
          <w:rFonts w:hint="eastAsia"/>
        </w:rPr>
        <w:t>彰濱工業區崙尾西一區金屬表面處理專業區第一期土地預登記申購抽籤作業程序</w:t>
      </w:r>
      <w:r w:rsidRPr="00F746AC">
        <w:tab/>
      </w:r>
      <w:r w:rsidR="00E032E0" w:rsidRPr="00F746AC">
        <w:fldChar w:fldCharType="begin"/>
      </w:r>
      <w:r w:rsidRPr="00F746AC">
        <w:instrText xml:space="preserve"> PAGEREF _Toc529372372 \h </w:instrText>
      </w:r>
      <w:r w:rsidR="00E032E0" w:rsidRPr="00F746AC">
        <w:fldChar w:fldCharType="separate"/>
      </w:r>
      <w:r w:rsidR="002D2918">
        <w:t>37</w:t>
      </w:r>
      <w:r w:rsidR="00E032E0" w:rsidRPr="00F746AC">
        <w:fldChar w:fldCharType="end"/>
      </w:r>
    </w:p>
    <w:p w:rsidR="0064438A" w:rsidRPr="00F746AC" w:rsidRDefault="0064438A" w:rsidP="00AD1221">
      <w:pPr>
        <w:pStyle w:val="10"/>
        <w:ind w:left="-280" w:right="-280"/>
        <w:rPr>
          <w:szCs w:val="22"/>
        </w:rPr>
      </w:pPr>
      <w:r w:rsidRPr="00F746AC">
        <w:rPr>
          <w:rFonts w:hint="eastAsia"/>
        </w:rPr>
        <w:t>彰濱工業區崙尾西一區金屬表面處理專業區第一期土地預登記申租抽籤作業程序</w:t>
      </w:r>
      <w:r w:rsidRPr="00F746AC">
        <w:tab/>
      </w:r>
      <w:r w:rsidR="00E032E0" w:rsidRPr="00F746AC">
        <w:fldChar w:fldCharType="begin"/>
      </w:r>
      <w:r w:rsidRPr="00F746AC">
        <w:instrText xml:space="preserve"> PAGEREF _Toc529372373 \h </w:instrText>
      </w:r>
      <w:r w:rsidR="00E032E0" w:rsidRPr="00F746AC">
        <w:fldChar w:fldCharType="separate"/>
      </w:r>
      <w:r w:rsidR="002D2918">
        <w:t>39</w:t>
      </w:r>
      <w:r w:rsidR="00E032E0" w:rsidRPr="00F746AC">
        <w:fldChar w:fldCharType="end"/>
      </w:r>
    </w:p>
    <w:p w:rsidR="0064438A" w:rsidRPr="00F746AC" w:rsidRDefault="0064438A" w:rsidP="00AD1221">
      <w:pPr>
        <w:pStyle w:val="10"/>
        <w:ind w:left="-280" w:right="-280"/>
        <w:rPr>
          <w:szCs w:val="22"/>
        </w:rPr>
      </w:pPr>
      <w:r w:rsidRPr="00F746AC">
        <w:rPr>
          <w:rFonts w:hint="eastAsia"/>
        </w:rPr>
        <w:t>彰濱工業區崙尾西一區金屬表面處理專業區容許引進產業類別一覽表</w:t>
      </w:r>
      <w:r w:rsidR="005E4A15" w:rsidRPr="00F746AC">
        <w:rPr>
          <w:rFonts w:hint="eastAsia"/>
        </w:rPr>
        <w:t>(</w:t>
      </w:r>
      <w:r w:rsidRPr="00F746AC">
        <w:rPr>
          <w:rFonts w:hint="eastAsia"/>
        </w:rPr>
        <w:t>附表</w:t>
      </w:r>
      <w:r w:rsidRPr="00F746AC">
        <w:t>1</w:t>
      </w:r>
      <w:r w:rsidR="005E4A15" w:rsidRPr="00F746AC">
        <w:rPr>
          <w:rFonts w:hint="eastAsia"/>
        </w:rPr>
        <w:t>)</w:t>
      </w:r>
      <w:r w:rsidRPr="00F746AC">
        <w:tab/>
      </w:r>
      <w:r w:rsidR="00E032E0" w:rsidRPr="00F746AC">
        <w:fldChar w:fldCharType="begin"/>
      </w:r>
      <w:r w:rsidRPr="00F746AC">
        <w:instrText xml:space="preserve"> PAGEREF _Toc529372375 \h </w:instrText>
      </w:r>
      <w:r w:rsidR="00E032E0" w:rsidRPr="00F746AC">
        <w:fldChar w:fldCharType="separate"/>
      </w:r>
      <w:r w:rsidR="002D2918">
        <w:t>41</w:t>
      </w:r>
      <w:r w:rsidR="00E032E0" w:rsidRPr="00F746AC">
        <w:fldChar w:fldCharType="end"/>
      </w:r>
    </w:p>
    <w:p w:rsidR="0064438A" w:rsidRPr="00F746AC" w:rsidRDefault="0064438A" w:rsidP="00AD1221">
      <w:pPr>
        <w:pStyle w:val="10"/>
        <w:ind w:left="-280" w:right="-280"/>
        <w:rPr>
          <w:szCs w:val="22"/>
        </w:rPr>
      </w:pPr>
      <w:r w:rsidRPr="00F746AC">
        <w:rPr>
          <w:rFonts w:hint="eastAsia"/>
        </w:rPr>
        <w:t>彰濱工業區崙尾西一區金屬表面處理專業區第一期土地出售坵塊編號、面積、</w:t>
      </w:r>
      <w:r w:rsidRPr="00F746AC">
        <w:t>107</w:t>
      </w:r>
      <w:r w:rsidRPr="00F746AC">
        <w:rPr>
          <w:rFonts w:hint="eastAsia"/>
        </w:rPr>
        <w:t>年</w:t>
      </w:r>
      <w:r w:rsidRPr="00F746AC">
        <w:t>12</w:t>
      </w:r>
      <w:r w:rsidRPr="00F746AC">
        <w:rPr>
          <w:rFonts w:hint="eastAsia"/>
        </w:rPr>
        <w:t>月</w:t>
      </w:r>
      <w:r w:rsidRPr="00F746AC">
        <w:t>31</w:t>
      </w:r>
      <w:r w:rsidRPr="00F746AC">
        <w:rPr>
          <w:rFonts w:hint="eastAsia"/>
        </w:rPr>
        <w:t>日前土地售價及保證金一覽表</w:t>
      </w:r>
      <w:r w:rsidR="005E4A15" w:rsidRPr="00F746AC">
        <w:rPr>
          <w:rFonts w:hint="eastAsia"/>
        </w:rPr>
        <w:t>(</w:t>
      </w:r>
      <w:r w:rsidRPr="00F746AC">
        <w:rPr>
          <w:rFonts w:hint="eastAsia"/>
        </w:rPr>
        <w:t>附表</w:t>
      </w:r>
      <w:r w:rsidRPr="00F746AC">
        <w:t>2</w:t>
      </w:r>
      <w:r w:rsidR="005E4A15" w:rsidRPr="00F746AC">
        <w:rPr>
          <w:rFonts w:hint="eastAsia"/>
        </w:rPr>
        <w:t>)</w:t>
      </w:r>
      <w:r w:rsidRPr="00F746AC">
        <w:tab/>
      </w:r>
      <w:r w:rsidR="00E032E0" w:rsidRPr="00F746AC">
        <w:fldChar w:fldCharType="begin"/>
      </w:r>
      <w:r w:rsidRPr="00F746AC">
        <w:instrText xml:space="preserve"> PAGEREF _Toc529372378 \h </w:instrText>
      </w:r>
      <w:r w:rsidR="00E032E0" w:rsidRPr="00F746AC">
        <w:fldChar w:fldCharType="separate"/>
      </w:r>
      <w:r w:rsidR="002D2918">
        <w:t>42</w:t>
      </w:r>
      <w:r w:rsidR="00E032E0" w:rsidRPr="00F746AC">
        <w:fldChar w:fldCharType="end"/>
      </w:r>
    </w:p>
    <w:p w:rsidR="0064438A" w:rsidRPr="00F746AC" w:rsidRDefault="0064438A" w:rsidP="00AD1221">
      <w:pPr>
        <w:pStyle w:val="10"/>
        <w:ind w:left="-280" w:right="-280"/>
        <w:rPr>
          <w:szCs w:val="22"/>
        </w:rPr>
      </w:pPr>
      <w:r w:rsidRPr="00F746AC">
        <w:rPr>
          <w:rFonts w:hint="eastAsia"/>
        </w:rPr>
        <w:t>預登記申購土地申請書</w:t>
      </w:r>
      <w:r w:rsidR="005E4A15" w:rsidRPr="00F746AC">
        <w:rPr>
          <w:rFonts w:hint="eastAsia"/>
        </w:rPr>
        <w:t>(</w:t>
      </w:r>
      <w:r w:rsidRPr="00F746AC">
        <w:rPr>
          <w:rFonts w:hint="eastAsia"/>
        </w:rPr>
        <w:t>附表</w:t>
      </w:r>
      <w:r w:rsidRPr="00F746AC">
        <w:t>3</w:t>
      </w:r>
      <w:r w:rsidR="005E4A15" w:rsidRPr="00F746AC">
        <w:rPr>
          <w:rFonts w:hint="eastAsia"/>
        </w:rPr>
        <w:t>)</w:t>
      </w:r>
      <w:r w:rsidRPr="00F746AC">
        <w:tab/>
      </w:r>
      <w:r w:rsidR="00E032E0" w:rsidRPr="00F746AC">
        <w:fldChar w:fldCharType="begin"/>
      </w:r>
      <w:r w:rsidRPr="00F746AC">
        <w:instrText xml:space="preserve"> PAGEREF _Toc529372380 \h </w:instrText>
      </w:r>
      <w:r w:rsidR="00E032E0" w:rsidRPr="00F746AC">
        <w:fldChar w:fldCharType="separate"/>
      </w:r>
      <w:r w:rsidR="002D2918">
        <w:t>43</w:t>
      </w:r>
      <w:r w:rsidR="00E032E0" w:rsidRPr="00F746AC">
        <w:fldChar w:fldCharType="end"/>
      </w:r>
    </w:p>
    <w:p w:rsidR="0064438A" w:rsidRPr="00F746AC" w:rsidRDefault="0064438A" w:rsidP="00AD1221">
      <w:pPr>
        <w:pStyle w:val="10"/>
        <w:ind w:left="-280" w:right="-280"/>
        <w:rPr>
          <w:szCs w:val="22"/>
        </w:rPr>
      </w:pPr>
      <w:r w:rsidRPr="00F746AC">
        <w:rPr>
          <w:rFonts w:hint="eastAsia"/>
        </w:rPr>
        <w:t>預登記申購土地標的位置圖</w:t>
      </w:r>
      <w:r w:rsidR="005E4A15" w:rsidRPr="00F746AC">
        <w:rPr>
          <w:rFonts w:hint="eastAsia"/>
        </w:rPr>
        <w:t>(</w:t>
      </w:r>
      <w:r w:rsidRPr="00F746AC">
        <w:rPr>
          <w:rFonts w:hint="eastAsia"/>
        </w:rPr>
        <w:t>附圖</w:t>
      </w:r>
      <w:r w:rsidRPr="00F746AC">
        <w:t>2</w:t>
      </w:r>
      <w:r w:rsidR="005E4A15" w:rsidRPr="00F746AC">
        <w:rPr>
          <w:rFonts w:hint="eastAsia"/>
        </w:rPr>
        <w:t>)</w:t>
      </w:r>
      <w:r w:rsidRPr="00F746AC">
        <w:tab/>
      </w:r>
      <w:r w:rsidR="00E032E0" w:rsidRPr="00F746AC">
        <w:fldChar w:fldCharType="begin"/>
      </w:r>
      <w:r w:rsidRPr="00F746AC">
        <w:instrText xml:space="preserve"> PAGEREF _Toc529372386 \h </w:instrText>
      </w:r>
      <w:r w:rsidR="00E032E0" w:rsidRPr="00F746AC">
        <w:fldChar w:fldCharType="separate"/>
      </w:r>
      <w:r w:rsidR="002D2918">
        <w:t>45</w:t>
      </w:r>
      <w:r w:rsidR="00E032E0" w:rsidRPr="00F746AC">
        <w:fldChar w:fldCharType="end"/>
      </w:r>
    </w:p>
    <w:p w:rsidR="0064438A" w:rsidRPr="00F746AC" w:rsidRDefault="0064438A" w:rsidP="00AD1221">
      <w:pPr>
        <w:pStyle w:val="10"/>
        <w:ind w:left="-280" w:right="-280"/>
        <w:rPr>
          <w:szCs w:val="22"/>
        </w:rPr>
      </w:pPr>
      <w:r w:rsidRPr="00F746AC">
        <w:rPr>
          <w:rFonts w:hint="eastAsia"/>
        </w:rPr>
        <w:t>預登記申購土地原料來源及性質說明</w:t>
      </w:r>
      <w:r w:rsidR="005E4A15" w:rsidRPr="00F746AC">
        <w:rPr>
          <w:rFonts w:hint="eastAsia"/>
        </w:rPr>
        <w:t>(</w:t>
      </w:r>
      <w:r w:rsidRPr="00F746AC">
        <w:rPr>
          <w:rFonts w:hint="eastAsia"/>
        </w:rPr>
        <w:t>附表</w:t>
      </w:r>
      <w:r w:rsidRPr="00F746AC">
        <w:t>4</w:t>
      </w:r>
      <w:r w:rsidR="005E4A15" w:rsidRPr="00F746AC">
        <w:rPr>
          <w:rFonts w:hint="eastAsia"/>
        </w:rPr>
        <w:t>)</w:t>
      </w:r>
      <w:r w:rsidRPr="00F746AC">
        <w:tab/>
      </w:r>
      <w:r w:rsidR="00E032E0" w:rsidRPr="00F746AC">
        <w:fldChar w:fldCharType="begin"/>
      </w:r>
      <w:r w:rsidRPr="00F746AC">
        <w:instrText xml:space="preserve"> PAGEREF _Toc529372389 \h </w:instrText>
      </w:r>
      <w:r w:rsidR="00E032E0" w:rsidRPr="00F746AC">
        <w:fldChar w:fldCharType="separate"/>
      </w:r>
      <w:r w:rsidR="002D2918">
        <w:t>46</w:t>
      </w:r>
      <w:r w:rsidR="00E032E0" w:rsidRPr="00F746AC">
        <w:fldChar w:fldCharType="end"/>
      </w:r>
    </w:p>
    <w:p w:rsidR="0064438A" w:rsidRPr="00F746AC" w:rsidRDefault="0064438A" w:rsidP="00AD1221">
      <w:pPr>
        <w:pStyle w:val="10"/>
        <w:ind w:left="-280" w:right="-280"/>
        <w:rPr>
          <w:szCs w:val="22"/>
        </w:rPr>
      </w:pPr>
      <w:r w:rsidRPr="00F746AC">
        <w:rPr>
          <w:rFonts w:hint="eastAsia"/>
        </w:rPr>
        <w:t>預登記申購土地產品製造流程說明書</w:t>
      </w:r>
      <w:r w:rsidR="005E4A15" w:rsidRPr="00F746AC">
        <w:rPr>
          <w:rFonts w:hint="eastAsia"/>
        </w:rPr>
        <w:t>(</w:t>
      </w:r>
      <w:r w:rsidRPr="00F746AC">
        <w:rPr>
          <w:rFonts w:hint="eastAsia"/>
        </w:rPr>
        <w:t>附表</w:t>
      </w:r>
      <w:r w:rsidRPr="00F746AC">
        <w:t>5</w:t>
      </w:r>
      <w:r w:rsidR="005E4A15" w:rsidRPr="00F746AC">
        <w:rPr>
          <w:rFonts w:hint="eastAsia"/>
        </w:rPr>
        <w:t>)</w:t>
      </w:r>
      <w:r w:rsidRPr="00F746AC">
        <w:tab/>
      </w:r>
      <w:r w:rsidR="00E032E0" w:rsidRPr="00F746AC">
        <w:fldChar w:fldCharType="begin"/>
      </w:r>
      <w:r w:rsidRPr="00F746AC">
        <w:instrText xml:space="preserve"> PAGEREF _Toc529372392 \h </w:instrText>
      </w:r>
      <w:r w:rsidR="00E032E0" w:rsidRPr="00F746AC">
        <w:fldChar w:fldCharType="separate"/>
      </w:r>
      <w:r w:rsidR="002D2918">
        <w:t>47</w:t>
      </w:r>
      <w:r w:rsidR="00E032E0" w:rsidRPr="00F746AC">
        <w:fldChar w:fldCharType="end"/>
      </w:r>
    </w:p>
    <w:p w:rsidR="0064438A" w:rsidRPr="00F746AC" w:rsidRDefault="0064438A" w:rsidP="00AD1221">
      <w:pPr>
        <w:pStyle w:val="10"/>
        <w:ind w:left="-280" w:right="-280"/>
        <w:rPr>
          <w:szCs w:val="22"/>
        </w:rPr>
      </w:pPr>
      <w:r w:rsidRPr="00F746AC">
        <w:rPr>
          <w:rFonts w:hint="eastAsia"/>
        </w:rPr>
        <w:t>預登記申購土地投資計畫書</w:t>
      </w:r>
      <w:r w:rsidR="005E4A15" w:rsidRPr="00F746AC">
        <w:rPr>
          <w:rFonts w:hint="eastAsia"/>
        </w:rPr>
        <w:t>(</w:t>
      </w:r>
      <w:r w:rsidRPr="00F746AC">
        <w:rPr>
          <w:rFonts w:hint="eastAsia"/>
        </w:rPr>
        <w:t>附表</w:t>
      </w:r>
      <w:r w:rsidRPr="00F746AC">
        <w:t>6</w:t>
      </w:r>
      <w:r w:rsidR="005E4A15" w:rsidRPr="00F746AC">
        <w:rPr>
          <w:rFonts w:hint="eastAsia"/>
        </w:rPr>
        <w:t>)</w:t>
      </w:r>
      <w:r w:rsidRPr="00F746AC">
        <w:tab/>
      </w:r>
      <w:r w:rsidR="00E032E0" w:rsidRPr="00F746AC">
        <w:fldChar w:fldCharType="begin"/>
      </w:r>
      <w:r w:rsidRPr="00F746AC">
        <w:instrText xml:space="preserve"> PAGEREF _Toc529372395 \h </w:instrText>
      </w:r>
      <w:r w:rsidR="00E032E0" w:rsidRPr="00F746AC">
        <w:fldChar w:fldCharType="separate"/>
      </w:r>
      <w:r w:rsidR="002D2918">
        <w:t>48</w:t>
      </w:r>
      <w:r w:rsidR="00E032E0" w:rsidRPr="00F746AC">
        <w:fldChar w:fldCharType="end"/>
      </w:r>
    </w:p>
    <w:p w:rsidR="0064438A" w:rsidRPr="00F746AC" w:rsidRDefault="0064438A" w:rsidP="00AD1221">
      <w:pPr>
        <w:pStyle w:val="10"/>
        <w:ind w:left="-280" w:right="-280"/>
        <w:rPr>
          <w:szCs w:val="22"/>
        </w:rPr>
      </w:pPr>
      <w:r w:rsidRPr="00F746AC">
        <w:rPr>
          <w:rFonts w:hint="eastAsia"/>
        </w:rPr>
        <w:t>預登記申購土地污染防治說明書</w:t>
      </w:r>
      <w:r w:rsidR="005E4A15" w:rsidRPr="00F746AC">
        <w:rPr>
          <w:rFonts w:hint="eastAsia"/>
        </w:rPr>
        <w:t>(</w:t>
      </w:r>
      <w:r w:rsidRPr="00F746AC">
        <w:rPr>
          <w:rFonts w:hint="eastAsia"/>
        </w:rPr>
        <w:t>附表</w:t>
      </w:r>
      <w:r w:rsidRPr="00F746AC">
        <w:t>7</w:t>
      </w:r>
      <w:r w:rsidR="005E4A15" w:rsidRPr="00F746AC">
        <w:rPr>
          <w:rFonts w:hint="eastAsia"/>
        </w:rPr>
        <w:t>)</w:t>
      </w:r>
      <w:r w:rsidRPr="00F746AC">
        <w:tab/>
      </w:r>
      <w:r w:rsidR="00E032E0" w:rsidRPr="00F746AC">
        <w:fldChar w:fldCharType="begin"/>
      </w:r>
      <w:r w:rsidRPr="00F746AC">
        <w:instrText xml:space="preserve"> PAGEREF _Toc529372397 \h </w:instrText>
      </w:r>
      <w:r w:rsidR="00E032E0" w:rsidRPr="00F746AC">
        <w:fldChar w:fldCharType="separate"/>
      </w:r>
      <w:r w:rsidR="002D2918">
        <w:t>49</w:t>
      </w:r>
      <w:r w:rsidR="00E032E0" w:rsidRPr="00F746AC">
        <w:fldChar w:fldCharType="end"/>
      </w:r>
    </w:p>
    <w:p w:rsidR="0064438A" w:rsidRPr="00F746AC" w:rsidRDefault="0064438A" w:rsidP="00AD1221">
      <w:pPr>
        <w:pStyle w:val="10"/>
        <w:ind w:left="-280" w:right="-280"/>
        <w:rPr>
          <w:szCs w:val="22"/>
        </w:rPr>
      </w:pPr>
      <w:r w:rsidRPr="00F746AC">
        <w:rPr>
          <w:rFonts w:hint="eastAsia"/>
        </w:rPr>
        <w:t>預登記申購土地承諾書</w:t>
      </w:r>
      <w:r w:rsidR="005E4A15" w:rsidRPr="00F746AC">
        <w:rPr>
          <w:rFonts w:hint="eastAsia"/>
        </w:rPr>
        <w:t>(</w:t>
      </w:r>
      <w:r w:rsidRPr="00F746AC">
        <w:rPr>
          <w:rFonts w:hint="eastAsia"/>
        </w:rPr>
        <w:t>附表</w:t>
      </w:r>
      <w:r w:rsidRPr="00F746AC">
        <w:t>8</w:t>
      </w:r>
      <w:r w:rsidR="005E4A15" w:rsidRPr="00F746AC">
        <w:rPr>
          <w:rFonts w:hint="eastAsia"/>
        </w:rPr>
        <w:t>)</w:t>
      </w:r>
      <w:r w:rsidRPr="00F746AC">
        <w:tab/>
      </w:r>
      <w:r w:rsidR="00E032E0" w:rsidRPr="00F746AC">
        <w:fldChar w:fldCharType="begin"/>
      </w:r>
      <w:r w:rsidRPr="00F746AC">
        <w:instrText xml:space="preserve"> PAGEREF _Toc529372399 \h </w:instrText>
      </w:r>
      <w:r w:rsidR="00E032E0" w:rsidRPr="00F746AC">
        <w:fldChar w:fldCharType="separate"/>
      </w:r>
      <w:r w:rsidR="002D2918">
        <w:t>51</w:t>
      </w:r>
      <w:r w:rsidR="00E032E0" w:rsidRPr="00F746AC">
        <w:fldChar w:fldCharType="end"/>
      </w:r>
    </w:p>
    <w:p w:rsidR="0064438A" w:rsidRPr="00F746AC" w:rsidRDefault="005E4A15" w:rsidP="00AD1221">
      <w:pPr>
        <w:pStyle w:val="10"/>
        <w:ind w:left="-280" w:right="-280"/>
        <w:rPr>
          <w:szCs w:val="22"/>
        </w:rPr>
      </w:pPr>
      <w:r w:rsidRPr="00F746AC">
        <w:rPr>
          <w:rFonts w:hint="eastAsia"/>
        </w:rPr>
        <w:t>預登記申購土地用水</w:t>
      </w:r>
      <w:r w:rsidR="0064438A" w:rsidRPr="00F746AC">
        <w:rPr>
          <w:rFonts w:hint="eastAsia"/>
        </w:rPr>
        <w:t>切結書</w:t>
      </w:r>
      <w:r w:rsidRPr="00F746AC">
        <w:rPr>
          <w:rFonts w:hint="eastAsia"/>
        </w:rPr>
        <w:t>(</w:t>
      </w:r>
      <w:r w:rsidR="0064438A" w:rsidRPr="00F746AC">
        <w:rPr>
          <w:rFonts w:hint="eastAsia"/>
        </w:rPr>
        <w:t>附表</w:t>
      </w:r>
      <w:r w:rsidR="0064438A" w:rsidRPr="00F746AC">
        <w:t>8-1</w:t>
      </w:r>
      <w:r w:rsidRPr="00F746AC">
        <w:rPr>
          <w:rFonts w:hint="eastAsia"/>
        </w:rPr>
        <w:t>)</w:t>
      </w:r>
      <w:r w:rsidR="0064438A" w:rsidRPr="00F746AC">
        <w:tab/>
      </w:r>
      <w:r w:rsidR="00E032E0" w:rsidRPr="00F746AC">
        <w:fldChar w:fldCharType="begin"/>
      </w:r>
      <w:r w:rsidR="0064438A" w:rsidRPr="00F746AC">
        <w:instrText xml:space="preserve"> PAGEREF _Toc529372401 \h </w:instrText>
      </w:r>
      <w:r w:rsidR="00E032E0" w:rsidRPr="00F746AC">
        <w:fldChar w:fldCharType="separate"/>
      </w:r>
      <w:r w:rsidR="002D2918">
        <w:t>54</w:t>
      </w:r>
      <w:r w:rsidR="00E032E0" w:rsidRPr="00F746AC">
        <w:fldChar w:fldCharType="end"/>
      </w:r>
    </w:p>
    <w:p w:rsidR="0064438A" w:rsidRPr="00F746AC" w:rsidRDefault="005E4A15" w:rsidP="00AD1221">
      <w:pPr>
        <w:pStyle w:val="10"/>
        <w:ind w:left="-280" w:right="-280"/>
        <w:rPr>
          <w:szCs w:val="22"/>
        </w:rPr>
      </w:pPr>
      <w:r w:rsidRPr="00F746AC">
        <w:rPr>
          <w:rFonts w:hint="eastAsia"/>
        </w:rPr>
        <w:t>預登記申購土地用電</w:t>
      </w:r>
      <w:r w:rsidR="0064438A" w:rsidRPr="00F746AC">
        <w:rPr>
          <w:rFonts w:hint="eastAsia"/>
        </w:rPr>
        <w:t>切結書</w:t>
      </w:r>
      <w:r w:rsidRPr="00F746AC">
        <w:rPr>
          <w:rFonts w:hint="eastAsia"/>
        </w:rPr>
        <w:t>(</w:t>
      </w:r>
      <w:r w:rsidR="0064438A" w:rsidRPr="00F746AC">
        <w:rPr>
          <w:rFonts w:hint="eastAsia"/>
        </w:rPr>
        <w:t>附表</w:t>
      </w:r>
      <w:r w:rsidR="0064438A" w:rsidRPr="00F746AC">
        <w:t>8-2</w:t>
      </w:r>
      <w:r w:rsidRPr="00F746AC">
        <w:t>)</w:t>
      </w:r>
      <w:r w:rsidR="0064438A" w:rsidRPr="00F746AC">
        <w:tab/>
      </w:r>
      <w:r w:rsidR="00E032E0" w:rsidRPr="00F746AC">
        <w:fldChar w:fldCharType="begin"/>
      </w:r>
      <w:r w:rsidR="0064438A" w:rsidRPr="00F746AC">
        <w:instrText xml:space="preserve"> PAGEREF _Toc529372403 \h </w:instrText>
      </w:r>
      <w:r w:rsidR="00E032E0" w:rsidRPr="00F746AC">
        <w:fldChar w:fldCharType="separate"/>
      </w:r>
      <w:r w:rsidR="002D2918">
        <w:t>55</w:t>
      </w:r>
      <w:r w:rsidR="00E032E0" w:rsidRPr="00F746AC">
        <w:fldChar w:fldCharType="end"/>
      </w:r>
    </w:p>
    <w:p w:rsidR="0064438A" w:rsidRPr="00F746AC" w:rsidRDefault="005E4A15" w:rsidP="00AD1221">
      <w:pPr>
        <w:pStyle w:val="10"/>
        <w:ind w:left="-280" w:right="-280"/>
        <w:rPr>
          <w:szCs w:val="22"/>
        </w:rPr>
      </w:pPr>
      <w:r w:rsidRPr="00F746AC">
        <w:rPr>
          <w:rFonts w:hint="eastAsia"/>
        </w:rPr>
        <w:t>預登記申購土地廢</w:t>
      </w:r>
      <w:r w:rsidRPr="00F746AC">
        <w:rPr>
          <w:rFonts w:hint="eastAsia"/>
        </w:rPr>
        <w:t>(</w:t>
      </w:r>
      <w:r w:rsidRPr="00F746AC">
        <w:rPr>
          <w:rFonts w:hint="eastAsia"/>
        </w:rPr>
        <w:t>污</w:t>
      </w:r>
      <w:r w:rsidRPr="00F746AC">
        <w:rPr>
          <w:rFonts w:hint="eastAsia"/>
        </w:rPr>
        <w:t>)</w:t>
      </w:r>
      <w:r w:rsidRPr="00F746AC">
        <w:rPr>
          <w:rFonts w:hint="eastAsia"/>
        </w:rPr>
        <w:t>水</w:t>
      </w:r>
      <w:r w:rsidR="0064438A" w:rsidRPr="00F746AC">
        <w:rPr>
          <w:rFonts w:hint="eastAsia"/>
        </w:rPr>
        <w:t>切結書</w:t>
      </w:r>
      <w:r w:rsidRPr="00F746AC">
        <w:rPr>
          <w:rFonts w:hint="eastAsia"/>
        </w:rPr>
        <w:t>(</w:t>
      </w:r>
      <w:r w:rsidR="0064438A" w:rsidRPr="00F746AC">
        <w:rPr>
          <w:rFonts w:hint="eastAsia"/>
        </w:rPr>
        <w:t>附表</w:t>
      </w:r>
      <w:r w:rsidR="0064438A" w:rsidRPr="00F746AC">
        <w:t>8-3</w:t>
      </w:r>
      <w:r w:rsidRPr="00F746AC">
        <w:rPr>
          <w:rFonts w:hint="eastAsia"/>
        </w:rPr>
        <w:t>)</w:t>
      </w:r>
      <w:r w:rsidR="0064438A" w:rsidRPr="00F746AC">
        <w:tab/>
      </w:r>
      <w:r w:rsidR="00E032E0" w:rsidRPr="00F746AC">
        <w:fldChar w:fldCharType="begin"/>
      </w:r>
      <w:r w:rsidR="0064438A" w:rsidRPr="00F746AC">
        <w:instrText xml:space="preserve"> PAGEREF _Toc529372405 \h </w:instrText>
      </w:r>
      <w:r w:rsidR="00E032E0" w:rsidRPr="00F746AC">
        <w:fldChar w:fldCharType="separate"/>
      </w:r>
      <w:r w:rsidR="002D2918">
        <w:t>56</w:t>
      </w:r>
      <w:r w:rsidR="00E032E0" w:rsidRPr="00F746AC">
        <w:fldChar w:fldCharType="end"/>
      </w:r>
    </w:p>
    <w:p w:rsidR="0064438A" w:rsidRPr="00F746AC" w:rsidRDefault="005E4A15" w:rsidP="00AD1221">
      <w:pPr>
        <w:pStyle w:val="10"/>
        <w:ind w:left="-280" w:right="-280"/>
        <w:rPr>
          <w:szCs w:val="22"/>
        </w:rPr>
      </w:pPr>
      <w:r w:rsidRPr="00F746AC">
        <w:rPr>
          <w:rFonts w:hint="eastAsia"/>
        </w:rPr>
        <w:t>預登記申購土地</w:t>
      </w:r>
      <w:r w:rsidR="0064438A" w:rsidRPr="00F746AC">
        <w:rPr>
          <w:rFonts w:hint="eastAsia"/>
        </w:rPr>
        <w:t>預告登記同意書</w:t>
      </w:r>
      <w:r w:rsidR="006C57F3" w:rsidRPr="00F746AC">
        <w:rPr>
          <w:rFonts w:hint="eastAsia"/>
        </w:rPr>
        <w:t>(</w:t>
      </w:r>
      <w:r w:rsidR="0064438A" w:rsidRPr="00F746AC">
        <w:rPr>
          <w:rFonts w:hint="eastAsia"/>
        </w:rPr>
        <w:t>附表</w:t>
      </w:r>
      <w:r w:rsidR="0064438A" w:rsidRPr="00F746AC">
        <w:t>9</w:t>
      </w:r>
      <w:r w:rsidR="006C57F3" w:rsidRPr="00F746AC">
        <w:rPr>
          <w:rFonts w:hint="eastAsia"/>
        </w:rPr>
        <w:t>)</w:t>
      </w:r>
      <w:r w:rsidR="0064438A" w:rsidRPr="00F746AC">
        <w:tab/>
      </w:r>
      <w:r w:rsidR="00E032E0" w:rsidRPr="00F746AC">
        <w:fldChar w:fldCharType="begin"/>
      </w:r>
      <w:r w:rsidR="0064438A" w:rsidRPr="00F746AC">
        <w:instrText xml:space="preserve"> PAGEREF _Toc529372407 \h </w:instrText>
      </w:r>
      <w:r w:rsidR="00E032E0" w:rsidRPr="00F746AC">
        <w:fldChar w:fldCharType="separate"/>
      </w:r>
      <w:r w:rsidR="002D2918">
        <w:t>57</w:t>
      </w:r>
      <w:r w:rsidR="00E032E0" w:rsidRPr="00F746AC">
        <w:fldChar w:fldCharType="end"/>
      </w:r>
    </w:p>
    <w:p w:rsidR="0064438A" w:rsidRPr="00F746AC" w:rsidRDefault="006C57F3" w:rsidP="00AD1221">
      <w:pPr>
        <w:pStyle w:val="10"/>
        <w:ind w:left="-280" w:right="-280"/>
        <w:rPr>
          <w:szCs w:val="22"/>
        </w:rPr>
      </w:pPr>
      <w:r w:rsidRPr="00F746AC">
        <w:rPr>
          <w:rFonts w:hint="eastAsia"/>
        </w:rPr>
        <w:t>預登記申購土地</w:t>
      </w:r>
      <w:r w:rsidR="0064438A" w:rsidRPr="00F746AC">
        <w:rPr>
          <w:rFonts w:hint="eastAsia"/>
        </w:rPr>
        <w:t>所有權移轉登記承諾書</w:t>
      </w:r>
      <w:r w:rsidRPr="00F746AC">
        <w:rPr>
          <w:rFonts w:hint="eastAsia"/>
        </w:rPr>
        <w:t>(</w:t>
      </w:r>
      <w:r w:rsidR="0064438A" w:rsidRPr="00F746AC">
        <w:rPr>
          <w:rFonts w:hint="eastAsia"/>
        </w:rPr>
        <w:t>附表</w:t>
      </w:r>
      <w:r w:rsidR="0064438A" w:rsidRPr="00F746AC">
        <w:t>10</w:t>
      </w:r>
      <w:r w:rsidRPr="00F746AC">
        <w:rPr>
          <w:rFonts w:hint="eastAsia"/>
        </w:rPr>
        <w:t>)</w:t>
      </w:r>
      <w:r w:rsidR="0064438A" w:rsidRPr="00F746AC">
        <w:tab/>
      </w:r>
      <w:r w:rsidR="00E032E0" w:rsidRPr="00F746AC">
        <w:fldChar w:fldCharType="begin"/>
      </w:r>
      <w:r w:rsidR="0064438A" w:rsidRPr="00F746AC">
        <w:instrText xml:space="preserve"> PAGEREF _Toc529372409 \h </w:instrText>
      </w:r>
      <w:r w:rsidR="00E032E0" w:rsidRPr="00F746AC">
        <w:fldChar w:fldCharType="separate"/>
      </w:r>
      <w:r w:rsidR="002D2918">
        <w:t>58</w:t>
      </w:r>
      <w:r w:rsidR="00E032E0" w:rsidRPr="00F746AC">
        <w:fldChar w:fldCharType="end"/>
      </w:r>
    </w:p>
    <w:p w:rsidR="0064438A" w:rsidRPr="00F746AC" w:rsidRDefault="0064438A" w:rsidP="00AD1221">
      <w:pPr>
        <w:pStyle w:val="10"/>
        <w:ind w:left="-280" w:right="-280"/>
        <w:rPr>
          <w:szCs w:val="22"/>
        </w:rPr>
      </w:pPr>
      <w:r w:rsidRPr="00F746AC">
        <w:rPr>
          <w:rFonts w:hint="eastAsia"/>
        </w:rPr>
        <w:t>預登記申購土地</w:t>
      </w:r>
      <w:r w:rsidRPr="00F746AC">
        <w:t>3%</w:t>
      </w:r>
      <w:r w:rsidRPr="00F746AC">
        <w:rPr>
          <w:rFonts w:hint="eastAsia"/>
        </w:rPr>
        <w:t>保證金憑證影本粘貼單</w:t>
      </w:r>
      <w:r w:rsidR="006C57F3" w:rsidRPr="00F746AC">
        <w:rPr>
          <w:rFonts w:hint="eastAsia"/>
        </w:rPr>
        <w:t>(</w:t>
      </w:r>
      <w:r w:rsidRPr="00F746AC">
        <w:rPr>
          <w:rFonts w:hint="eastAsia"/>
        </w:rPr>
        <w:t>附表</w:t>
      </w:r>
      <w:r w:rsidRPr="00F746AC">
        <w:t>11</w:t>
      </w:r>
      <w:r w:rsidR="006C57F3" w:rsidRPr="00F746AC">
        <w:rPr>
          <w:rFonts w:hint="eastAsia"/>
        </w:rPr>
        <w:t>)</w:t>
      </w:r>
      <w:r w:rsidRPr="00F746AC">
        <w:tab/>
      </w:r>
      <w:r w:rsidR="00E032E0" w:rsidRPr="00F746AC">
        <w:fldChar w:fldCharType="begin"/>
      </w:r>
      <w:r w:rsidRPr="00F746AC">
        <w:instrText xml:space="preserve"> PAGEREF _Toc529372411 \h </w:instrText>
      </w:r>
      <w:r w:rsidR="00E032E0" w:rsidRPr="00F746AC">
        <w:fldChar w:fldCharType="separate"/>
      </w:r>
      <w:r w:rsidR="002D2918">
        <w:t>59</w:t>
      </w:r>
      <w:r w:rsidR="00E032E0" w:rsidRPr="00F746AC">
        <w:fldChar w:fldCharType="end"/>
      </w:r>
    </w:p>
    <w:p w:rsidR="0064438A" w:rsidRPr="00F746AC" w:rsidRDefault="0064438A" w:rsidP="00AD1221">
      <w:pPr>
        <w:pStyle w:val="10"/>
        <w:ind w:left="-280" w:right="-280"/>
        <w:rPr>
          <w:szCs w:val="22"/>
        </w:rPr>
      </w:pPr>
      <w:r w:rsidRPr="00F746AC">
        <w:rPr>
          <w:rFonts w:hint="eastAsia"/>
        </w:rPr>
        <w:t>預登記申購土地民間新增投資案件資料表</w:t>
      </w:r>
      <w:r w:rsidR="006C57F3" w:rsidRPr="00F746AC">
        <w:rPr>
          <w:rFonts w:hint="eastAsia"/>
        </w:rPr>
        <w:t>(</w:t>
      </w:r>
      <w:r w:rsidRPr="00F746AC">
        <w:rPr>
          <w:rFonts w:hint="eastAsia"/>
        </w:rPr>
        <w:t>附表</w:t>
      </w:r>
      <w:r w:rsidRPr="00F746AC">
        <w:t>12</w:t>
      </w:r>
      <w:r w:rsidR="006C57F3" w:rsidRPr="00F746AC">
        <w:rPr>
          <w:rFonts w:hint="eastAsia"/>
        </w:rPr>
        <w:t>)</w:t>
      </w:r>
      <w:r w:rsidRPr="00F746AC">
        <w:tab/>
      </w:r>
      <w:r w:rsidR="00E032E0" w:rsidRPr="00F746AC">
        <w:fldChar w:fldCharType="begin"/>
      </w:r>
      <w:r w:rsidRPr="00F746AC">
        <w:instrText xml:space="preserve"> PAGEREF _Toc529372413 \h </w:instrText>
      </w:r>
      <w:r w:rsidR="00E032E0" w:rsidRPr="00F746AC">
        <w:fldChar w:fldCharType="separate"/>
      </w:r>
      <w:r w:rsidR="002D2918">
        <w:t>60</w:t>
      </w:r>
      <w:r w:rsidR="00E032E0" w:rsidRPr="00F746AC">
        <w:fldChar w:fldCharType="end"/>
      </w:r>
    </w:p>
    <w:p w:rsidR="0064438A" w:rsidRPr="00F746AC" w:rsidRDefault="0064438A" w:rsidP="00AD1221">
      <w:pPr>
        <w:pStyle w:val="10"/>
        <w:ind w:left="-280" w:right="-280"/>
        <w:rPr>
          <w:szCs w:val="22"/>
        </w:rPr>
      </w:pPr>
      <w:r w:rsidRPr="00F746AC">
        <w:rPr>
          <w:rFonts w:hint="eastAsia"/>
        </w:rPr>
        <w:t>預登記申購土地申請人資格證明文件</w:t>
      </w:r>
      <w:r w:rsidR="006C57F3" w:rsidRPr="00F746AC">
        <w:rPr>
          <w:rFonts w:hint="eastAsia"/>
        </w:rPr>
        <w:t>(</w:t>
      </w:r>
      <w:r w:rsidRPr="00F746AC">
        <w:rPr>
          <w:rFonts w:hint="eastAsia"/>
        </w:rPr>
        <w:t>附表</w:t>
      </w:r>
      <w:r w:rsidRPr="00F746AC">
        <w:t>13</w:t>
      </w:r>
      <w:r w:rsidR="006C57F3" w:rsidRPr="00F746AC">
        <w:rPr>
          <w:rFonts w:hint="eastAsia"/>
        </w:rPr>
        <w:t>)</w:t>
      </w:r>
      <w:r w:rsidRPr="00F746AC">
        <w:tab/>
      </w:r>
      <w:r w:rsidR="00E032E0" w:rsidRPr="00F746AC">
        <w:fldChar w:fldCharType="begin"/>
      </w:r>
      <w:r w:rsidRPr="00F746AC">
        <w:instrText xml:space="preserve"> PAGEREF _Toc529372417 \h </w:instrText>
      </w:r>
      <w:r w:rsidR="00E032E0" w:rsidRPr="00F746AC">
        <w:fldChar w:fldCharType="separate"/>
      </w:r>
      <w:r w:rsidR="002D2918">
        <w:t>62</w:t>
      </w:r>
      <w:r w:rsidR="00E032E0" w:rsidRPr="00F746AC">
        <w:fldChar w:fldCharType="end"/>
      </w:r>
    </w:p>
    <w:p w:rsidR="0064438A" w:rsidRPr="00F746AC" w:rsidRDefault="0064438A" w:rsidP="00AD1221">
      <w:pPr>
        <w:pStyle w:val="10"/>
        <w:ind w:left="-280" w:right="-280"/>
        <w:rPr>
          <w:szCs w:val="22"/>
        </w:rPr>
      </w:pPr>
      <w:r w:rsidRPr="00F746AC">
        <w:rPr>
          <w:rFonts w:hint="eastAsia"/>
        </w:rPr>
        <w:t>彰濱工業區崙尾西一區金屬表面處理專業區第一期土地出租坵塊編號、面積、</w:t>
      </w:r>
      <w:r w:rsidRPr="00F746AC">
        <w:t>107</w:t>
      </w:r>
      <w:r w:rsidRPr="00F746AC">
        <w:rPr>
          <w:rFonts w:hint="eastAsia"/>
        </w:rPr>
        <w:t>年</w:t>
      </w:r>
      <w:r w:rsidRPr="00F746AC">
        <w:t>12</w:t>
      </w:r>
      <w:r w:rsidRPr="00F746AC">
        <w:rPr>
          <w:rFonts w:hint="eastAsia"/>
        </w:rPr>
        <w:t>月</w:t>
      </w:r>
      <w:r w:rsidRPr="00F746AC">
        <w:t>31</w:t>
      </w:r>
      <w:r w:rsidRPr="00F746AC">
        <w:rPr>
          <w:rFonts w:hint="eastAsia"/>
        </w:rPr>
        <w:t>日前租金及保證金一覽表</w:t>
      </w:r>
      <w:r w:rsidR="006C57F3" w:rsidRPr="00F746AC">
        <w:rPr>
          <w:rFonts w:hint="eastAsia"/>
        </w:rPr>
        <w:t>(</w:t>
      </w:r>
      <w:r w:rsidRPr="00F746AC">
        <w:rPr>
          <w:rFonts w:hint="eastAsia"/>
        </w:rPr>
        <w:t>附表</w:t>
      </w:r>
      <w:r w:rsidRPr="00F746AC">
        <w:t>14</w:t>
      </w:r>
      <w:r w:rsidR="006C57F3" w:rsidRPr="00F746AC">
        <w:rPr>
          <w:rFonts w:hint="eastAsia"/>
        </w:rPr>
        <w:t>)</w:t>
      </w:r>
      <w:r w:rsidRPr="00F746AC">
        <w:tab/>
      </w:r>
      <w:r w:rsidR="00E032E0" w:rsidRPr="00F746AC">
        <w:fldChar w:fldCharType="begin"/>
      </w:r>
      <w:r w:rsidRPr="00F746AC">
        <w:instrText xml:space="preserve"> PAGEREF _Toc529372420 \h </w:instrText>
      </w:r>
      <w:r w:rsidR="00E032E0" w:rsidRPr="00F746AC">
        <w:fldChar w:fldCharType="separate"/>
      </w:r>
      <w:r w:rsidR="002D2918">
        <w:t>63</w:t>
      </w:r>
      <w:r w:rsidR="00E032E0" w:rsidRPr="00F746AC">
        <w:fldChar w:fldCharType="end"/>
      </w:r>
    </w:p>
    <w:p w:rsidR="0064438A" w:rsidRPr="00F746AC" w:rsidRDefault="0064438A" w:rsidP="00AD1221">
      <w:pPr>
        <w:pStyle w:val="10"/>
        <w:ind w:left="-280" w:right="-280"/>
        <w:rPr>
          <w:szCs w:val="22"/>
        </w:rPr>
      </w:pPr>
      <w:r w:rsidRPr="00F746AC">
        <w:rPr>
          <w:rFonts w:hint="eastAsia"/>
        </w:rPr>
        <w:t>預登記申租土地申請書</w:t>
      </w:r>
      <w:r w:rsidR="006C57F3" w:rsidRPr="00F746AC">
        <w:rPr>
          <w:rFonts w:hint="eastAsia"/>
        </w:rPr>
        <w:t>(</w:t>
      </w:r>
      <w:r w:rsidRPr="00F746AC">
        <w:rPr>
          <w:rFonts w:hint="eastAsia"/>
        </w:rPr>
        <w:t>附表</w:t>
      </w:r>
      <w:r w:rsidRPr="00F746AC">
        <w:t>15</w:t>
      </w:r>
      <w:r w:rsidR="006C57F3" w:rsidRPr="00F746AC">
        <w:rPr>
          <w:rFonts w:hint="eastAsia"/>
        </w:rPr>
        <w:t>)</w:t>
      </w:r>
      <w:r w:rsidRPr="00F746AC">
        <w:tab/>
      </w:r>
      <w:r w:rsidR="00E032E0" w:rsidRPr="00F746AC">
        <w:fldChar w:fldCharType="begin"/>
      </w:r>
      <w:r w:rsidRPr="00F746AC">
        <w:instrText xml:space="preserve"> PAGEREF _Toc529372422 \h </w:instrText>
      </w:r>
      <w:r w:rsidR="00E032E0" w:rsidRPr="00F746AC">
        <w:fldChar w:fldCharType="separate"/>
      </w:r>
      <w:r w:rsidR="002D2918">
        <w:t>64</w:t>
      </w:r>
      <w:r w:rsidR="00E032E0" w:rsidRPr="00F746AC">
        <w:fldChar w:fldCharType="end"/>
      </w:r>
    </w:p>
    <w:p w:rsidR="0064438A" w:rsidRPr="00F746AC" w:rsidRDefault="0064438A" w:rsidP="00AD1221">
      <w:pPr>
        <w:pStyle w:val="10"/>
        <w:ind w:left="-280" w:right="-280"/>
        <w:rPr>
          <w:szCs w:val="22"/>
        </w:rPr>
      </w:pPr>
      <w:r w:rsidRPr="00F746AC">
        <w:rPr>
          <w:rFonts w:hint="eastAsia"/>
        </w:rPr>
        <w:t>預登記申租土地標的位置圖</w:t>
      </w:r>
      <w:r w:rsidR="00F746AC" w:rsidRPr="00F746AC">
        <w:rPr>
          <w:rFonts w:hint="eastAsia"/>
        </w:rPr>
        <w:t>(</w:t>
      </w:r>
      <w:r w:rsidRPr="00F746AC">
        <w:rPr>
          <w:rFonts w:hint="eastAsia"/>
        </w:rPr>
        <w:t>附圖</w:t>
      </w:r>
      <w:r w:rsidRPr="00F746AC">
        <w:t>3</w:t>
      </w:r>
      <w:r w:rsidR="00F746AC" w:rsidRPr="00F746AC">
        <w:rPr>
          <w:rFonts w:hint="eastAsia"/>
        </w:rPr>
        <w:t>)</w:t>
      </w:r>
      <w:r w:rsidRPr="00F746AC">
        <w:tab/>
      </w:r>
      <w:r w:rsidR="00E032E0" w:rsidRPr="00F746AC">
        <w:fldChar w:fldCharType="begin"/>
      </w:r>
      <w:r w:rsidRPr="00F746AC">
        <w:instrText xml:space="preserve"> PAGEREF _Toc529372428 \h </w:instrText>
      </w:r>
      <w:r w:rsidR="00E032E0" w:rsidRPr="00F746AC">
        <w:fldChar w:fldCharType="separate"/>
      </w:r>
      <w:r w:rsidR="002D2918">
        <w:t>66</w:t>
      </w:r>
      <w:r w:rsidR="00E032E0" w:rsidRPr="00F746AC">
        <w:fldChar w:fldCharType="end"/>
      </w:r>
    </w:p>
    <w:p w:rsidR="0064438A" w:rsidRPr="00F746AC" w:rsidRDefault="0064438A" w:rsidP="00AD1221">
      <w:pPr>
        <w:pStyle w:val="10"/>
        <w:ind w:left="-280" w:right="-280"/>
        <w:rPr>
          <w:szCs w:val="22"/>
        </w:rPr>
      </w:pPr>
      <w:r w:rsidRPr="00F746AC">
        <w:rPr>
          <w:rFonts w:hint="eastAsia"/>
        </w:rPr>
        <w:t>預登記申租土地原料來源及性質說明書</w:t>
      </w:r>
      <w:r w:rsidR="00F746AC" w:rsidRPr="00F746AC">
        <w:rPr>
          <w:rFonts w:hint="eastAsia"/>
        </w:rPr>
        <w:t>(</w:t>
      </w:r>
      <w:r w:rsidRPr="00F746AC">
        <w:rPr>
          <w:rFonts w:hint="eastAsia"/>
        </w:rPr>
        <w:t>附表</w:t>
      </w:r>
      <w:r w:rsidRPr="00F746AC">
        <w:t>16</w:t>
      </w:r>
      <w:r w:rsidR="00F746AC" w:rsidRPr="00F746AC">
        <w:rPr>
          <w:rFonts w:hint="eastAsia"/>
        </w:rPr>
        <w:t>)</w:t>
      </w:r>
      <w:r w:rsidRPr="00F746AC">
        <w:tab/>
      </w:r>
      <w:r w:rsidR="00E032E0" w:rsidRPr="00F746AC">
        <w:fldChar w:fldCharType="begin"/>
      </w:r>
      <w:r w:rsidRPr="00F746AC">
        <w:instrText xml:space="preserve"> PAGEREF _Toc529372431 \h </w:instrText>
      </w:r>
      <w:r w:rsidR="00E032E0" w:rsidRPr="00F746AC">
        <w:fldChar w:fldCharType="separate"/>
      </w:r>
      <w:r w:rsidR="002D2918">
        <w:t>67</w:t>
      </w:r>
      <w:r w:rsidR="00E032E0" w:rsidRPr="00F746AC">
        <w:fldChar w:fldCharType="end"/>
      </w:r>
    </w:p>
    <w:p w:rsidR="0064438A" w:rsidRPr="00F746AC" w:rsidRDefault="0064438A" w:rsidP="00AD1221">
      <w:pPr>
        <w:pStyle w:val="10"/>
        <w:ind w:left="-280" w:right="-280"/>
        <w:rPr>
          <w:szCs w:val="22"/>
        </w:rPr>
      </w:pPr>
      <w:r w:rsidRPr="00F746AC">
        <w:rPr>
          <w:rFonts w:hint="eastAsia"/>
        </w:rPr>
        <w:t>預登記申租土地產品製造流程說明書</w:t>
      </w:r>
      <w:r w:rsidR="00F746AC" w:rsidRPr="00F746AC">
        <w:rPr>
          <w:rFonts w:hint="eastAsia"/>
        </w:rPr>
        <w:t>(</w:t>
      </w:r>
      <w:r w:rsidRPr="00F746AC">
        <w:rPr>
          <w:rFonts w:hint="eastAsia"/>
        </w:rPr>
        <w:t>附表</w:t>
      </w:r>
      <w:r w:rsidRPr="00F746AC">
        <w:t>17</w:t>
      </w:r>
      <w:r w:rsidR="00F746AC" w:rsidRPr="00F746AC">
        <w:rPr>
          <w:rFonts w:hint="eastAsia"/>
        </w:rPr>
        <w:t>)</w:t>
      </w:r>
      <w:r w:rsidRPr="00F746AC">
        <w:tab/>
      </w:r>
      <w:r w:rsidR="00E032E0" w:rsidRPr="00F746AC">
        <w:fldChar w:fldCharType="begin"/>
      </w:r>
      <w:r w:rsidRPr="00F746AC">
        <w:instrText xml:space="preserve"> PAGEREF _Toc529372434 \h </w:instrText>
      </w:r>
      <w:r w:rsidR="00E032E0" w:rsidRPr="00F746AC">
        <w:fldChar w:fldCharType="separate"/>
      </w:r>
      <w:r w:rsidR="002D2918">
        <w:t>68</w:t>
      </w:r>
      <w:r w:rsidR="00E032E0" w:rsidRPr="00F746AC">
        <w:fldChar w:fldCharType="end"/>
      </w:r>
    </w:p>
    <w:p w:rsidR="0064438A" w:rsidRPr="00F746AC" w:rsidRDefault="0064438A" w:rsidP="00AD1221">
      <w:pPr>
        <w:pStyle w:val="10"/>
        <w:ind w:left="-280" w:right="-280"/>
        <w:rPr>
          <w:szCs w:val="22"/>
        </w:rPr>
      </w:pPr>
      <w:r w:rsidRPr="00F746AC">
        <w:rPr>
          <w:rFonts w:hint="eastAsia"/>
        </w:rPr>
        <w:t>預登記申租土地投資計畫書</w:t>
      </w:r>
      <w:r w:rsidR="00F746AC" w:rsidRPr="00F746AC">
        <w:rPr>
          <w:rFonts w:hint="eastAsia"/>
        </w:rPr>
        <w:t>(</w:t>
      </w:r>
      <w:r w:rsidRPr="00F746AC">
        <w:rPr>
          <w:rFonts w:hint="eastAsia"/>
        </w:rPr>
        <w:t>附表</w:t>
      </w:r>
      <w:r w:rsidRPr="00F746AC">
        <w:t>18</w:t>
      </w:r>
      <w:r w:rsidR="00F746AC" w:rsidRPr="00F746AC">
        <w:rPr>
          <w:rFonts w:hint="eastAsia"/>
        </w:rPr>
        <w:t>)</w:t>
      </w:r>
      <w:r w:rsidRPr="00F746AC">
        <w:tab/>
      </w:r>
      <w:r w:rsidR="00E032E0" w:rsidRPr="00F746AC">
        <w:fldChar w:fldCharType="begin"/>
      </w:r>
      <w:r w:rsidRPr="00F746AC">
        <w:instrText xml:space="preserve"> PAGEREF _Toc529372437 \h </w:instrText>
      </w:r>
      <w:r w:rsidR="00E032E0" w:rsidRPr="00F746AC">
        <w:fldChar w:fldCharType="separate"/>
      </w:r>
      <w:r w:rsidR="002D2918">
        <w:t>69</w:t>
      </w:r>
      <w:r w:rsidR="00E032E0" w:rsidRPr="00F746AC">
        <w:fldChar w:fldCharType="end"/>
      </w:r>
    </w:p>
    <w:p w:rsidR="0064438A" w:rsidRPr="00F746AC" w:rsidRDefault="0064438A" w:rsidP="00AD1221">
      <w:pPr>
        <w:pStyle w:val="10"/>
        <w:ind w:left="-280" w:right="-280"/>
        <w:rPr>
          <w:szCs w:val="22"/>
        </w:rPr>
      </w:pPr>
      <w:r w:rsidRPr="00F746AC">
        <w:rPr>
          <w:rFonts w:hint="eastAsia"/>
        </w:rPr>
        <w:t>預登記申租土地污染防治說明書</w:t>
      </w:r>
      <w:r w:rsidR="00F746AC" w:rsidRPr="00F746AC">
        <w:rPr>
          <w:rFonts w:hint="eastAsia"/>
        </w:rPr>
        <w:t>(</w:t>
      </w:r>
      <w:r w:rsidRPr="00F746AC">
        <w:rPr>
          <w:rFonts w:hint="eastAsia"/>
        </w:rPr>
        <w:t>附表</w:t>
      </w:r>
      <w:r w:rsidRPr="00F746AC">
        <w:t>19</w:t>
      </w:r>
      <w:r w:rsidR="00F746AC" w:rsidRPr="00F746AC">
        <w:rPr>
          <w:rFonts w:hint="eastAsia"/>
        </w:rPr>
        <w:t>)</w:t>
      </w:r>
      <w:r w:rsidRPr="00F746AC">
        <w:tab/>
      </w:r>
      <w:r w:rsidR="00E032E0" w:rsidRPr="00F746AC">
        <w:fldChar w:fldCharType="begin"/>
      </w:r>
      <w:r w:rsidRPr="00F746AC">
        <w:instrText xml:space="preserve"> PAGEREF _Toc529372439 \h </w:instrText>
      </w:r>
      <w:r w:rsidR="00E032E0" w:rsidRPr="00F746AC">
        <w:fldChar w:fldCharType="separate"/>
      </w:r>
      <w:r w:rsidR="002D2918">
        <w:t>70</w:t>
      </w:r>
      <w:r w:rsidR="00E032E0" w:rsidRPr="00F746AC">
        <w:fldChar w:fldCharType="end"/>
      </w:r>
    </w:p>
    <w:p w:rsidR="0064438A" w:rsidRPr="00F746AC" w:rsidRDefault="0064438A" w:rsidP="00AD1221">
      <w:pPr>
        <w:pStyle w:val="10"/>
        <w:ind w:left="-280" w:right="-280"/>
        <w:rPr>
          <w:szCs w:val="22"/>
        </w:rPr>
      </w:pPr>
      <w:r w:rsidRPr="00F746AC">
        <w:rPr>
          <w:rFonts w:hint="eastAsia"/>
        </w:rPr>
        <w:lastRenderedPageBreak/>
        <w:t>預登記申租土地承諾書</w:t>
      </w:r>
      <w:r w:rsidR="00F746AC" w:rsidRPr="00F746AC">
        <w:rPr>
          <w:rFonts w:hint="eastAsia"/>
        </w:rPr>
        <w:t>(</w:t>
      </w:r>
      <w:r w:rsidRPr="00F746AC">
        <w:rPr>
          <w:rFonts w:hint="eastAsia"/>
        </w:rPr>
        <w:t>附表</w:t>
      </w:r>
      <w:r w:rsidRPr="00F746AC">
        <w:t>20</w:t>
      </w:r>
      <w:r w:rsidR="00F746AC" w:rsidRPr="00F746AC">
        <w:rPr>
          <w:rFonts w:hint="eastAsia"/>
        </w:rPr>
        <w:t>)</w:t>
      </w:r>
      <w:r w:rsidRPr="00F746AC">
        <w:tab/>
      </w:r>
      <w:r w:rsidR="00E032E0" w:rsidRPr="00F746AC">
        <w:fldChar w:fldCharType="begin"/>
      </w:r>
      <w:r w:rsidRPr="00F746AC">
        <w:instrText xml:space="preserve"> PAGEREF _Toc529372441 \h </w:instrText>
      </w:r>
      <w:r w:rsidR="00E032E0" w:rsidRPr="00F746AC">
        <w:fldChar w:fldCharType="separate"/>
      </w:r>
      <w:r w:rsidR="002D2918">
        <w:t>72</w:t>
      </w:r>
      <w:r w:rsidR="00E032E0" w:rsidRPr="00F746AC">
        <w:fldChar w:fldCharType="end"/>
      </w:r>
    </w:p>
    <w:p w:rsidR="0064438A" w:rsidRPr="00F746AC" w:rsidRDefault="00F746AC" w:rsidP="00AD1221">
      <w:pPr>
        <w:pStyle w:val="10"/>
        <w:ind w:left="-280" w:right="-280"/>
        <w:rPr>
          <w:szCs w:val="22"/>
        </w:rPr>
      </w:pPr>
      <w:r w:rsidRPr="00F746AC">
        <w:rPr>
          <w:rFonts w:hint="eastAsia"/>
        </w:rPr>
        <w:t>預登記申租土地用水</w:t>
      </w:r>
      <w:r w:rsidR="0064438A" w:rsidRPr="00F746AC">
        <w:rPr>
          <w:rFonts w:hint="eastAsia"/>
        </w:rPr>
        <w:t>切結書</w:t>
      </w:r>
      <w:r w:rsidRPr="00F746AC">
        <w:rPr>
          <w:rFonts w:hint="eastAsia"/>
        </w:rPr>
        <w:t>(</w:t>
      </w:r>
      <w:r w:rsidR="0064438A" w:rsidRPr="00F746AC">
        <w:rPr>
          <w:rFonts w:hint="eastAsia"/>
        </w:rPr>
        <w:t>附表</w:t>
      </w:r>
      <w:r w:rsidR="0064438A" w:rsidRPr="00F746AC">
        <w:t>20-1</w:t>
      </w:r>
      <w:r w:rsidRPr="00F746AC">
        <w:rPr>
          <w:rFonts w:hint="eastAsia"/>
        </w:rPr>
        <w:t>)</w:t>
      </w:r>
      <w:r w:rsidR="0064438A" w:rsidRPr="00F746AC">
        <w:tab/>
      </w:r>
      <w:r w:rsidR="00E032E0" w:rsidRPr="00F746AC">
        <w:fldChar w:fldCharType="begin"/>
      </w:r>
      <w:r w:rsidR="0064438A" w:rsidRPr="00F746AC">
        <w:instrText xml:space="preserve"> PAGEREF _Toc529372443 \h </w:instrText>
      </w:r>
      <w:r w:rsidR="00E032E0" w:rsidRPr="00F746AC">
        <w:fldChar w:fldCharType="separate"/>
      </w:r>
      <w:r w:rsidR="002D2918">
        <w:t>75</w:t>
      </w:r>
      <w:r w:rsidR="00E032E0" w:rsidRPr="00F746AC">
        <w:fldChar w:fldCharType="end"/>
      </w:r>
    </w:p>
    <w:p w:rsidR="0064438A" w:rsidRPr="00F746AC" w:rsidRDefault="00F746AC" w:rsidP="00AD1221">
      <w:pPr>
        <w:pStyle w:val="10"/>
        <w:ind w:left="-280" w:right="-280"/>
        <w:rPr>
          <w:szCs w:val="22"/>
        </w:rPr>
      </w:pPr>
      <w:r w:rsidRPr="00F746AC">
        <w:rPr>
          <w:rFonts w:hint="eastAsia"/>
        </w:rPr>
        <w:t>預登記申租土地用電</w:t>
      </w:r>
      <w:r w:rsidR="0064438A" w:rsidRPr="00F746AC">
        <w:rPr>
          <w:rFonts w:hint="eastAsia"/>
        </w:rPr>
        <w:t>切結書</w:t>
      </w:r>
      <w:r w:rsidRPr="00F746AC">
        <w:rPr>
          <w:rFonts w:hint="eastAsia"/>
        </w:rPr>
        <w:t>(</w:t>
      </w:r>
      <w:r w:rsidR="0064438A" w:rsidRPr="00F746AC">
        <w:rPr>
          <w:rFonts w:hint="eastAsia"/>
        </w:rPr>
        <w:t>附表</w:t>
      </w:r>
      <w:r w:rsidR="0064438A" w:rsidRPr="00F746AC">
        <w:t>20-2</w:t>
      </w:r>
      <w:r w:rsidRPr="00F746AC">
        <w:rPr>
          <w:rFonts w:hint="eastAsia"/>
        </w:rPr>
        <w:t>)</w:t>
      </w:r>
      <w:r w:rsidR="0064438A" w:rsidRPr="00F746AC">
        <w:tab/>
      </w:r>
      <w:r w:rsidR="00E032E0" w:rsidRPr="00F746AC">
        <w:fldChar w:fldCharType="begin"/>
      </w:r>
      <w:r w:rsidR="0064438A" w:rsidRPr="00F746AC">
        <w:instrText xml:space="preserve"> PAGEREF _Toc529372445 \h </w:instrText>
      </w:r>
      <w:r w:rsidR="00E032E0" w:rsidRPr="00F746AC">
        <w:fldChar w:fldCharType="separate"/>
      </w:r>
      <w:r w:rsidR="002D2918">
        <w:t>76</w:t>
      </w:r>
      <w:r w:rsidR="00E032E0" w:rsidRPr="00F746AC">
        <w:fldChar w:fldCharType="end"/>
      </w:r>
    </w:p>
    <w:p w:rsidR="0064438A" w:rsidRPr="00F746AC" w:rsidRDefault="00F746AC" w:rsidP="00AD1221">
      <w:pPr>
        <w:pStyle w:val="10"/>
        <w:ind w:left="-280" w:right="-280"/>
        <w:rPr>
          <w:szCs w:val="22"/>
        </w:rPr>
      </w:pPr>
      <w:r w:rsidRPr="00F746AC">
        <w:rPr>
          <w:rFonts w:hint="eastAsia"/>
        </w:rPr>
        <w:t>預登記申租土地廢</w:t>
      </w:r>
      <w:r w:rsidRPr="00F746AC">
        <w:rPr>
          <w:rFonts w:hint="eastAsia"/>
        </w:rPr>
        <w:t>(</w:t>
      </w:r>
      <w:r w:rsidRPr="00F746AC">
        <w:rPr>
          <w:rFonts w:hint="eastAsia"/>
        </w:rPr>
        <w:t>污</w:t>
      </w:r>
      <w:r w:rsidRPr="00F746AC">
        <w:rPr>
          <w:rFonts w:hint="eastAsia"/>
        </w:rPr>
        <w:t>)</w:t>
      </w:r>
      <w:r w:rsidRPr="00F746AC">
        <w:rPr>
          <w:rFonts w:hint="eastAsia"/>
        </w:rPr>
        <w:t>水</w:t>
      </w:r>
      <w:r w:rsidR="0064438A" w:rsidRPr="00F746AC">
        <w:rPr>
          <w:rFonts w:hint="eastAsia"/>
        </w:rPr>
        <w:t>切結書</w:t>
      </w:r>
      <w:r w:rsidRPr="00F746AC">
        <w:rPr>
          <w:rFonts w:hint="eastAsia"/>
        </w:rPr>
        <w:t>(</w:t>
      </w:r>
      <w:r w:rsidR="0064438A" w:rsidRPr="00F746AC">
        <w:rPr>
          <w:rFonts w:hint="eastAsia"/>
        </w:rPr>
        <w:t>附表</w:t>
      </w:r>
      <w:r w:rsidR="0064438A" w:rsidRPr="00F746AC">
        <w:t>20-3</w:t>
      </w:r>
      <w:r w:rsidRPr="00F746AC">
        <w:rPr>
          <w:rFonts w:hint="eastAsia"/>
        </w:rPr>
        <w:t>)</w:t>
      </w:r>
      <w:r w:rsidR="0064438A" w:rsidRPr="00F746AC">
        <w:tab/>
      </w:r>
      <w:r w:rsidR="00E032E0" w:rsidRPr="00F746AC">
        <w:fldChar w:fldCharType="begin"/>
      </w:r>
      <w:r w:rsidR="0064438A" w:rsidRPr="00F746AC">
        <w:instrText xml:space="preserve"> PAGEREF _Toc529372447 \h </w:instrText>
      </w:r>
      <w:r w:rsidR="00E032E0" w:rsidRPr="00F746AC">
        <w:fldChar w:fldCharType="separate"/>
      </w:r>
      <w:r w:rsidR="002D2918">
        <w:t>77</w:t>
      </w:r>
      <w:r w:rsidR="00E032E0" w:rsidRPr="00F746AC">
        <w:fldChar w:fldCharType="end"/>
      </w:r>
    </w:p>
    <w:p w:rsidR="0064438A" w:rsidRPr="00F746AC" w:rsidRDefault="0064438A" w:rsidP="00AD1221">
      <w:pPr>
        <w:pStyle w:val="10"/>
        <w:ind w:left="-280" w:right="-280"/>
        <w:rPr>
          <w:szCs w:val="22"/>
        </w:rPr>
      </w:pPr>
      <w:r w:rsidRPr="00F746AC">
        <w:rPr>
          <w:rFonts w:hint="eastAsia"/>
        </w:rPr>
        <w:t>預登記申租土地「工業區土地出租優惠方案」切結書</w:t>
      </w:r>
      <w:r w:rsidR="00F746AC" w:rsidRPr="00F746AC">
        <w:rPr>
          <w:rFonts w:hint="eastAsia"/>
        </w:rPr>
        <w:t>(</w:t>
      </w:r>
      <w:r w:rsidRPr="00F746AC">
        <w:rPr>
          <w:rFonts w:hint="eastAsia"/>
        </w:rPr>
        <w:t>附表</w:t>
      </w:r>
      <w:r w:rsidRPr="00F746AC">
        <w:t>21</w:t>
      </w:r>
      <w:r w:rsidR="00F746AC" w:rsidRPr="00F746AC">
        <w:rPr>
          <w:rFonts w:hint="eastAsia"/>
        </w:rPr>
        <w:t>)</w:t>
      </w:r>
      <w:r w:rsidRPr="00F746AC">
        <w:tab/>
      </w:r>
      <w:r w:rsidR="00E032E0" w:rsidRPr="00F746AC">
        <w:fldChar w:fldCharType="begin"/>
      </w:r>
      <w:r w:rsidRPr="00F746AC">
        <w:instrText xml:space="preserve"> PAGEREF _Toc529372449 \h </w:instrText>
      </w:r>
      <w:r w:rsidR="00E032E0" w:rsidRPr="00F746AC">
        <w:fldChar w:fldCharType="separate"/>
      </w:r>
      <w:r w:rsidR="002D2918">
        <w:t>78</w:t>
      </w:r>
      <w:r w:rsidR="00E032E0" w:rsidRPr="00F746AC">
        <w:fldChar w:fldCharType="end"/>
      </w:r>
    </w:p>
    <w:p w:rsidR="0064438A" w:rsidRPr="00F746AC" w:rsidRDefault="0064438A" w:rsidP="00AD1221">
      <w:pPr>
        <w:pStyle w:val="10"/>
        <w:ind w:left="-280" w:right="-280"/>
        <w:rPr>
          <w:szCs w:val="22"/>
        </w:rPr>
      </w:pPr>
      <w:r w:rsidRPr="00F746AC">
        <w:rPr>
          <w:rFonts w:hint="eastAsia"/>
        </w:rPr>
        <w:t>預登記申租土地</w:t>
      </w:r>
      <w:r w:rsidRPr="00F746AC">
        <w:t>3%</w:t>
      </w:r>
      <w:r w:rsidRPr="00F746AC">
        <w:rPr>
          <w:rFonts w:hint="eastAsia"/>
        </w:rPr>
        <w:t>保證金憑證影本粘貼單</w:t>
      </w:r>
      <w:r w:rsidR="00F746AC" w:rsidRPr="00F746AC">
        <w:rPr>
          <w:rFonts w:hint="eastAsia"/>
        </w:rPr>
        <w:t>(</w:t>
      </w:r>
      <w:r w:rsidRPr="00F746AC">
        <w:rPr>
          <w:rFonts w:hint="eastAsia"/>
        </w:rPr>
        <w:t>附表</w:t>
      </w:r>
      <w:r w:rsidRPr="00F746AC">
        <w:t>22</w:t>
      </w:r>
      <w:r w:rsidR="00F746AC" w:rsidRPr="00F746AC">
        <w:rPr>
          <w:rFonts w:hint="eastAsia"/>
        </w:rPr>
        <w:t>)</w:t>
      </w:r>
      <w:r w:rsidRPr="00F746AC">
        <w:tab/>
      </w:r>
      <w:r w:rsidR="00E032E0" w:rsidRPr="00F746AC">
        <w:fldChar w:fldCharType="begin"/>
      </w:r>
      <w:r w:rsidRPr="00F746AC">
        <w:instrText xml:space="preserve"> PAGEREF _Toc529372451 \h </w:instrText>
      </w:r>
      <w:r w:rsidR="00E032E0" w:rsidRPr="00F746AC">
        <w:fldChar w:fldCharType="separate"/>
      </w:r>
      <w:r w:rsidR="002D2918">
        <w:t>80</w:t>
      </w:r>
      <w:r w:rsidR="00E032E0" w:rsidRPr="00F746AC">
        <w:fldChar w:fldCharType="end"/>
      </w:r>
    </w:p>
    <w:p w:rsidR="0064438A" w:rsidRPr="00F746AC" w:rsidRDefault="0064438A" w:rsidP="00AD1221">
      <w:pPr>
        <w:pStyle w:val="10"/>
        <w:ind w:left="-280" w:right="-280"/>
        <w:rPr>
          <w:szCs w:val="22"/>
        </w:rPr>
      </w:pPr>
      <w:r w:rsidRPr="00F746AC">
        <w:rPr>
          <w:rFonts w:hint="eastAsia"/>
        </w:rPr>
        <w:t>預登記申租土地民間新增投資案件資料表</w:t>
      </w:r>
      <w:r w:rsidR="00F746AC" w:rsidRPr="00F746AC">
        <w:rPr>
          <w:rFonts w:hint="eastAsia"/>
        </w:rPr>
        <w:t>(</w:t>
      </w:r>
      <w:r w:rsidRPr="00F746AC">
        <w:rPr>
          <w:rFonts w:hint="eastAsia"/>
        </w:rPr>
        <w:t>附表</w:t>
      </w:r>
      <w:r w:rsidRPr="00F746AC">
        <w:t>23</w:t>
      </w:r>
      <w:r w:rsidR="00F746AC" w:rsidRPr="00F746AC">
        <w:rPr>
          <w:rFonts w:hint="eastAsia"/>
        </w:rPr>
        <w:t>)</w:t>
      </w:r>
      <w:r w:rsidRPr="00F746AC">
        <w:tab/>
      </w:r>
      <w:r w:rsidR="00E032E0" w:rsidRPr="00F746AC">
        <w:fldChar w:fldCharType="begin"/>
      </w:r>
      <w:r w:rsidRPr="00F746AC">
        <w:instrText xml:space="preserve"> PAGEREF _Toc529372453 \h </w:instrText>
      </w:r>
      <w:r w:rsidR="00E032E0" w:rsidRPr="00F746AC">
        <w:fldChar w:fldCharType="separate"/>
      </w:r>
      <w:r w:rsidR="002D2918">
        <w:t>81</w:t>
      </w:r>
      <w:r w:rsidR="00E032E0" w:rsidRPr="00F746AC">
        <w:fldChar w:fldCharType="end"/>
      </w:r>
    </w:p>
    <w:p w:rsidR="0064438A" w:rsidRPr="00F746AC" w:rsidRDefault="0064438A" w:rsidP="00AD1221">
      <w:pPr>
        <w:pStyle w:val="10"/>
        <w:ind w:left="-280" w:right="-280"/>
        <w:rPr>
          <w:szCs w:val="22"/>
        </w:rPr>
      </w:pPr>
      <w:r w:rsidRPr="00F746AC">
        <w:rPr>
          <w:rFonts w:hint="eastAsia"/>
        </w:rPr>
        <w:t>預登記申租土地申請人資格證明文件</w:t>
      </w:r>
      <w:r w:rsidR="00F746AC" w:rsidRPr="00F746AC">
        <w:rPr>
          <w:rFonts w:hint="eastAsia"/>
        </w:rPr>
        <w:t>(</w:t>
      </w:r>
      <w:r w:rsidRPr="00F746AC">
        <w:rPr>
          <w:rFonts w:hint="eastAsia"/>
        </w:rPr>
        <w:t>附表</w:t>
      </w:r>
      <w:r w:rsidRPr="00F746AC">
        <w:t>24</w:t>
      </w:r>
      <w:r w:rsidR="00F746AC" w:rsidRPr="00F746AC">
        <w:rPr>
          <w:rFonts w:hint="eastAsia"/>
        </w:rPr>
        <w:t>)</w:t>
      </w:r>
      <w:r w:rsidRPr="00F746AC">
        <w:tab/>
      </w:r>
      <w:r w:rsidR="00E032E0" w:rsidRPr="00F746AC">
        <w:fldChar w:fldCharType="begin"/>
      </w:r>
      <w:r w:rsidRPr="00F746AC">
        <w:instrText xml:space="preserve"> PAGEREF _Toc529372457 \h </w:instrText>
      </w:r>
      <w:r w:rsidR="00E032E0" w:rsidRPr="00F746AC">
        <w:fldChar w:fldCharType="separate"/>
      </w:r>
      <w:r w:rsidR="002D2918">
        <w:t>83</w:t>
      </w:r>
      <w:r w:rsidR="00E032E0" w:rsidRPr="00F746AC">
        <w:fldChar w:fldCharType="end"/>
      </w:r>
    </w:p>
    <w:p w:rsidR="0064438A" w:rsidRPr="00F746AC" w:rsidRDefault="0064438A" w:rsidP="00AD1221">
      <w:pPr>
        <w:pStyle w:val="10"/>
        <w:ind w:left="-280" w:right="-280"/>
        <w:rPr>
          <w:szCs w:val="22"/>
        </w:rPr>
      </w:pPr>
      <w:r w:rsidRPr="00F746AC">
        <w:rPr>
          <w:rFonts w:hint="eastAsia"/>
        </w:rPr>
        <w:t>預登記申購土地繳款銀行專戶一覽表</w:t>
      </w:r>
      <w:r w:rsidRPr="00F746AC">
        <w:tab/>
      </w:r>
      <w:r w:rsidR="00E032E0" w:rsidRPr="00F746AC">
        <w:fldChar w:fldCharType="begin"/>
      </w:r>
      <w:r w:rsidRPr="00F746AC">
        <w:instrText xml:space="preserve"> PAGEREF _Toc529372458 \h </w:instrText>
      </w:r>
      <w:r w:rsidR="00E032E0" w:rsidRPr="00F746AC">
        <w:fldChar w:fldCharType="separate"/>
      </w:r>
      <w:r w:rsidR="002D2918">
        <w:t>84</w:t>
      </w:r>
      <w:r w:rsidR="00E032E0" w:rsidRPr="00F746AC">
        <w:fldChar w:fldCharType="end"/>
      </w:r>
    </w:p>
    <w:p w:rsidR="0064438A" w:rsidRPr="00F746AC" w:rsidRDefault="0064438A" w:rsidP="00AD1221">
      <w:pPr>
        <w:pStyle w:val="10"/>
        <w:ind w:left="-280" w:right="-280"/>
        <w:rPr>
          <w:szCs w:val="22"/>
        </w:rPr>
      </w:pPr>
      <w:r w:rsidRPr="00F746AC">
        <w:rPr>
          <w:rFonts w:hint="eastAsia"/>
        </w:rPr>
        <w:t>預登記申租土地繳款銀行專戶一覽表</w:t>
      </w:r>
      <w:r w:rsidRPr="00F746AC">
        <w:tab/>
      </w:r>
      <w:r w:rsidR="00E032E0" w:rsidRPr="00F746AC">
        <w:fldChar w:fldCharType="begin"/>
      </w:r>
      <w:r w:rsidRPr="00F746AC">
        <w:instrText xml:space="preserve"> PAGEREF _Toc529372459 \h </w:instrText>
      </w:r>
      <w:r w:rsidR="00E032E0" w:rsidRPr="00F746AC">
        <w:fldChar w:fldCharType="separate"/>
      </w:r>
      <w:r w:rsidR="002D2918">
        <w:t>84</w:t>
      </w:r>
      <w:r w:rsidR="00E032E0" w:rsidRPr="00F746AC">
        <w:fldChar w:fldCharType="end"/>
      </w:r>
    </w:p>
    <w:p w:rsidR="00623A7D" w:rsidRDefault="00E032E0" w:rsidP="00AD1221">
      <w:pPr>
        <w:pStyle w:val="10"/>
        <w:ind w:left="-280" w:right="-280"/>
      </w:pPr>
      <w:r w:rsidRPr="00F746AC">
        <w:fldChar w:fldCharType="end"/>
      </w:r>
    </w:p>
    <w:p w:rsidR="00A67197" w:rsidRDefault="005229F7" w:rsidP="003D6B67">
      <w:pPr>
        <w:pStyle w:val="10"/>
        <w:ind w:left="-280" w:right="-280"/>
      </w:pPr>
      <w:r>
        <w:rPr>
          <w:rFonts w:hint="eastAsia"/>
        </w:rPr>
        <w:t>附件、彰濱工業區</w:t>
      </w:r>
      <w:r w:rsidR="002D1FF7">
        <w:rPr>
          <w:rFonts w:hint="eastAsia"/>
        </w:rPr>
        <w:t>崙尾西一區</w:t>
      </w:r>
      <w:r w:rsidR="002D1FF7" w:rsidRPr="00DC541D">
        <w:rPr>
          <w:rFonts w:ascii="標楷體" w:hAnsi="標楷體" w:hint="eastAsia"/>
          <w:color w:val="000000" w:themeColor="text1"/>
        </w:rPr>
        <w:t>金屬表面處理專</w:t>
      </w:r>
      <w:r w:rsidR="00505B35" w:rsidRPr="00DC541D">
        <w:rPr>
          <w:rFonts w:ascii="標楷體" w:hAnsi="標楷體" w:hint="eastAsia"/>
          <w:color w:val="000000" w:themeColor="text1"/>
        </w:rPr>
        <w:t>業</w:t>
      </w:r>
      <w:r w:rsidR="002D1FF7" w:rsidRPr="00DC541D">
        <w:rPr>
          <w:rFonts w:ascii="標楷體" w:hAnsi="標楷體" w:hint="eastAsia"/>
          <w:color w:val="000000" w:themeColor="text1"/>
        </w:rPr>
        <w:t>區</w:t>
      </w:r>
      <w:r>
        <w:rPr>
          <w:rFonts w:hint="eastAsia"/>
        </w:rPr>
        <w:t>土地租賃契約書</w:t>
      </w:r>
      <w:r w:rsidR="00A67197">
        <w:br w:type="page"/>
      </w:r>
    </w:p>
    <w:p w:rsidR="00925811" w:rsidRDefault="008A1E98" w:rsidP="00261B37">
      <w:pPr>
        <w:spacing w:line="240" w:lineRule="auto"/>
        <w:rPr>
          <w:b/>
          <w:sz w:val="20"/>
          <w:szCs w:val="20"/>
        </w:rPr>
      </w:pPr>
      <w:r w:rsidRPr="008A1E98">
        <w:rPr>
          <w:noProof/>
        </w:rPr>
        <w:lastRenderedPageBreak/>
        <w:drawing>
          <wp:inline distT="0" distB="0" distL="0" distR="0">
            <wp:extent cx="6188710" cy="7189657"/>
            <wp:effectExtent l="19050" t="0" r="2540" b="0"/>
            <wp:docPr id="2"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6188710" cy="7189657"/>
                    </a:xfrm>
                    <a:prstGeom prst="rect">
                      <a:avLst/>
                    </a:prstGeom>
                    <a:noFill/>
                    <a:ln w="9525">
                      <a:noFill/>
                      <a:miter lim="800000"/>
                      <a:headEnd/>
                      <a:tailEnd/>
                    </a:ln>
                  </pic:spPr>
                </pic:pic>
              </a:graphicData>
            </a:graphic>
          </wp:inline>
        </w:drawing>
      </w:r>
    </w:p>
    <w:p w:rsidR="00AC5214" w:rsidRDefault="00AC5214" w:rsidP="00AC5214">
      <w:pPr>
        <w:pStyle w:val="09"/>
        <w:rPr>
          <w:sz w:val="32"/>
        </w:rPr>
      </w:pPr>
      <w:bookmarkStart w:id="8" w:name="_Toc529372366"/>
      <w:r w:rsidRPr="00AC5214">
        <w:rPr>
          <w:rFonts w:hint="eastAsia"/>
          <w:sz w:val="32"/>
        </w:rPr>
        <w:t>彰濱工業區崙尾西一區金屬表面處理專業區位置圖</w:t>
      </w:r>
      <w:bookmarkEnd w:id="8"/>
    </w:p>
    <w:p w:rsidR="009E6093" w:rsidRPr="00AC5214" w:rsidRDefault="009E6093" w:rsidP="00AC5214">
      <w:pPr>
        <w:pStyle w:val="09"/>
        <w:rPr>
          <w:sz w:val="32"/>
        </w:rPr>
      </w:pPr>
    </w:p>
    <w:p w:rsidR="00261B37" w:rsidRDefault="009E6093" w:rsidP="004E42C3">
      <w:pPr>
        <w:pStyle w:val="09"/>
        <w:jc w:val="both"/>
        <w:rPr>
          <w:b/>
          <w:kern w:val="52"/>
          <w:sz w:val="40"/>
          <w:szCs w:val="52"/>
        </w:rPr>
      </w:pPr>
      <w:r>
        <w:rPr>
          <w:rFonts w:hint="eastAsia"/>
          <w:b/>
          <w:sz w:val="24"/>
        </w:rPr>
        <w:t>備註：圖上崙尾東區配合行政院再生能源政策已規劃引進太陽光電發電產業，短期內將不填海造地及施作公共設施</w:t>
      </w:r>
      <w:r>
        <w:rPr>
          <w:b/>
          <w:sz w:val="24"/>
        </w:rPr>
        <w:t>(</w:t>
      </w:r>
      <w:r>
        <w:rPr>
          <w:rFonts w:hint="eastAsia"/>
          <w:b/>
          <w:sz w:val="24"/>
        </w:rPr>
        <w:t>道路、橋梁及管線等</w:t>
      </w:r>
      <w:r>
        <w:rPr>
          <w:b/>
          <w:sz w:val="24"/>
        </w:rPr>
        <w:t>)</w:t>
      </w:r>
      <w:r>
        <w:rPr>
          <w:rFonts w:hint="eastAsia"/>
          <w:b/>
          <w:sz w:val="24"/>
        </w:rPr>
        <w:t>，原規劃之道路系統</w:t>
      </w:r>
      <w:r>
        <w:rPr>
          <w:b/>
          <w:sz w:val="24"/>
        </w:rPr>
        <w:t>(</w:t>
      </w:r>
      <w:r>
        <w:rPr>
          <w:rFonts w:hint="eastAsia"/>
          <w:b/>
          <w:sz w:val="24"/>
        </w:rPr>
        <w:t>包含本區及他區連接道路橋梁</w:t>
      </w:r>
      <w:r>
        <w:rPr>
          <w:b/>
          <w:sz w:val="24"/>
        </w:rPr>
        <w:t>)</w:t>
      </w:r>
      <w:r>
        <w:rPr>
          <w:rFonts w:hint="eastAsia"/>
          <w:b/>
          <w:sz w:val="24"/>
        </w:rPr>
        <w:t>將不施作，廠商預登記租購土地前已告知情況，不得要求工業局設置非屬本專業區之相關公共設施。</w:t>
      </w:r>
      <w:bookmarkStart w:id="9" w:name="_Toc438646689"/>
      <w:bookmarkStart w:id="10" w:name="_Toc436408659"/>
      <w:bookmarkStart w:id="11" w:name="_Toc436410495"/>
      <w:r w:rsidR="00261B37">
        <w:br w:type="page"/>
      </w:r>
    </w:p>
    <w:p w:rsidR="002763E1" w:rsidRPr="006B6857" w:rsidRDefault="002763E1" w:rsidP="002763E1">
      <w:pPr>
        <w:pStyle w:val="00"/>
      </w:pPr>
      <w:bookmarkStart w:id="12" w:name="_Toc529372367"/>
      <w:r w:rsidRPr="006B6857">
        <w:rPr>
          <w:rFonts w:hint="eastAsia"/>
        </w:rPr>
        <w:lastRenderedPageBreak/>
        <w:t>經濟部工業局</w:t>
      </w:r>
      <w:r>
        <w:rPr>
          <w:rFonts w:hint="eastAsia"/>
        </w:rPr>
        <w:t xml:space="preserve">　</w:t>
      </w:r>
      <w:r w:rsidRPr="006B6857">
        <w:rPr>
          <w:rFonts w:hint="eastAsia"/>
        </w:rPr>
        <w:t>公告</w:t>
      </w:r>
      <w:bookmarkEnd w:id="9"/>
      <w:bookmarkEnd w:id="12"/>
    </w:p>
    <w:p w:rsidR="002763E1" w:rsidRPr="00314FC3" w:rsidRDefault="002763E1" w:rsidP="002763E1">
      <w:pPr>
        <w:spacing w:line="240" w:lineRule="auto"/>
        <w:jc w:val="right"/>
        <w:rPr>
          <w:sz w:val="20"/>
        </w:rPr>
      </w:pPr>
      <w:r w:rsidRPr="008B0F7A">
        <w:rPr>
          <w:rFonts w:hint="eastAsia"/>
          <w:sz w:val="20"/>
        </w:rPr>
        <w:t>發文日期：中華民國</w:t>
      </w:r>
      <w:r w:rsidR="006F0C61">
        <w:rPr>
          <w:rFonts w:hint="eastAsia"/>
          <w:color w:val="FF0000"/>
          <w:sz w:val="20"/>
        </w:rPr>
        <w:t>107</w:t>
      </w:r>
      <w:r w:rsidRPr="003C296E">
        <w:rPr>
          <w:rFonts w:hint="eastAsia"/>
          <w:color w:val="FF0000"/>
          <w:sz w:val="20"/>
        </w:rPr>
        <w:t>年</w:t>
      </w:r>
      <w:r w:rsidR="006F0C61">
        <w:rPr>
          <w:rFonts w:hint="eastAsia"/>
          <w:color w:val="FF0000"/>
          <w:sz w:val="20"/>
        </w:rPr>
        <w:t>12</w:t>
      </w:r>
      <w:r w:rsidRPr="003C296E">
        <w:rPr>
          <w:rFonts w:hint="eastAsia"/>
          <w:color w:val="FF0000"/>
          <w:sz w:val="20"/>
        </w:rPr>
        <w:t>月</w:t>
      </w:r>
      <w:r w:rsidR="006F0C61">
        <w:rPr>
          <w:rFonts w:hint="eastAsia"/>
          <w:color w:val="FF0000"/>
          <w:sz w:val="20"/>
        </w:rPr>
        <w:t>10</w:t>
      </w:r>
      <w:r w:rsidRPr="003C296E">
        <w:rPr>
          <w:color w:val="FF0000"/>
          <w:sz w:val="20"/>
        </w:rPr>
        <w:t>日</w:t>
      </w:r>
    </w:p>
    <w:p w:rsidR="002763E1" w:rsidRPr="008B0F7A" w:rsidRDefault="002763E1" w:rsidP="002763E1">
      <w:pPr>
        <w:spacing w:line="240" w:lineRule="auto"/>
        <w:jc w:val="right"/>
        <w:rPr>
          <w:sz w:val="20"/>
        </w:rPr>
      </w:pPr>
      <w:r w:rsidRPr="00314FC3">
        <w:rPr>
          <w:rFonts w:hint="eastAsia"/>
          <w:sz w:val="20"/>
        </w:rPr>
        <w:t>發文字號：工地字第</w:t>
      </w:r>
      <w:r w:rsidR="006F0C61">
        <w:rPr>
          <w:rFonts w:hint="eastAsia"/>
          <w:color w:val="FF0000"/>
          <w:sz w:val="20"/>
        </w:rPr>
        <w:t>10701219041</w:t>
      </w:r>
      <w:r w:rsidRPr="003C296E">
        <w:rPr>
          <w:rFonts w:hint="eastAsia"/>
          <w:color w:val="FF0000"/>
          <w:sz w:val="20"/>
        </w:rPr>
        <w:t>號</w:t>
      </w:r>
    </w:p>
    <w:p w:rsidR="002763E1" w:rsidRPr="008A1E98" w:rsidRDefault="002763E1" w:rsidP="0071346C">
      <w:pPr>
        <w:spacing w:beforeLines="50" w:before="190" w:after="190"/>
        <w:ind w:left="960" w:hangingChars="300" w:hanging="960"/>
        <w:rPr>
          <w:sz w:val="32"/>
        </w:rPr>
      </w:pPr>
      <w:r w:rsidRPr="00136FF0">
        <w:rPr>
          <w:rFonts w:hint="eastAsia"/>
          <w:sz w:val="32"/>
        </w:rPr>
        <w:t>公告：公告</w:t>
      </w:r>
      <w:r w:rsidRPr="00DD439C">
        <w:rPr>
          <w:rFonts w:hint="eastAsia"/>
          <w:sz w:val="32"/>
        </w:rPr>
        <w:t>預登記</w:t>
      </w:r>
      <w:proofErr w:type="gramStart"/>
      <w:r w:rsidRPr="00DD439C">
        <w:rPr>
          <w:rFonts w:hint="eastAsia"/>
          <w:sz w:val="32"/>
        </w:rPr>
        <w:t>租售</w:t>
      </w:r>
      <w:r w:rsidRPr="00DB706D">
        <w:rPr>
          <w:rFonts w:hint="eastAsia"/>
          <w:sz w:val="32"/>
        </w:rPr>
        <w:t>彰濱</w:t>
      </w:r>
      <w:proofErr w:type="gramEnd"/>
      <w:r w:rsidRPr="00DB706D">
        <w:rPr>
          <w:rFonts w:hint="eastAsia"/>
          <w:sz w:val="32"/>
        </w:rPr>
        <w:t>工業區崙尾西一區金屬表面處理專</w:t>
      </w:r>
      <w:r w:rsidR="003F7934" w:rsidRPr="00DB706D">
        <w:rPr>
          <w:rFonts w:hint="eastAsia"/>
          <w:sz w:val="32"/>
        </w:rPr>
        <w:t>業</w:t>
      </w:r>
      <w:r w:rsidRPr="00DB706D">
        <w:rPr>
          <w:rFonts w:hint="eastAsia"/>
          <w:sz w:val="32"/>
        </w:rPr>
        <w:t>區</w:t>
      </w:r>
      <w:r w:rsidR="00BD2E5E" w:rsidRPr="008A1E98">
        <w:rPr>
          <w:rFonts w:hint="eastAsia"/>
          <w:sz w:val="32"/>
        </w:rPr>
        <w:t>第一期</w:t>
      </w:r>
      <w:r w:rsidRPr="008A1E98">
        <w:rPr>
          <w:rFonts w:hint="eastAsia"/>
          <w:sz w:val="32"/>
        </w:rPr>
        <w:t>土地</w:t>
      </w:r>
      <w:r w:rsidR="00507292" w:rsidRPr="008A1E98">
        <w:rPr>
          <w:rFonts w:hint="eastAsia"/>
          <w:sz w:val="32"/>
          <w:szCs w:val="32"/>
        </w:rPr>
        <w:t>適用</w:t>
      </w:r>
      <w:r w:rsidR="00507292" w:rsidRPr="008A1E98">
        <w:rPr>
          <w:rFonts w:hint="eastAsia"/>
          <w:bCs/>
          <w:sz w:val="32"/>
          <w:szCs w:val="32"/>
        </w:rPr>
        <w:t>「擴大投資方案</w:t>
      </w:r>
      <w:r w:rsidR="00507292" w:rsidRPr="008A1E98">
        <w:rPr>
          <w:rFonts w:hint="eastAsia"/>
          <w:bCs/>
          <w:sz w:val="32"/>
          <w:szCs w:val="32"/>
        </w:rPr>
        <w:t>-</w:t>
      </w:r>
      <w:r w:rsidR="00507292" w:rsidRPr="008A1E98">
        <w:rPr>
          <w:rFonts w:hint="eastAsia"/>
          <w:bCs/>
          <w:sz w:val="32"/>
          <w:szCs w:val="32"/>
        </w:rPr>
        <w:t>工業區土地出租優惠方案」</w:t>
      </w:r>
      <w:r w:rsidRPr="008A1E98">
        <w:rPr>
          <w:sz w:val="32"/>
        </w:rPr>
        <w:t>，</w:t>
      </w:r>
      <w:r w:rsidRPr="008A1E98">
        <w:rPr>
          <w:rFonts w:hint="eastAsia"/>
          <w:sz w:val="32"/>
        </w:rPr>
        <w:t>並自即日起受理申請租購案件。</w:t>
      </w:r>
    </w:p>
    <w:p w:rsidR="002763E1" w:rsidRPr="00136FF0" w:rsidRDefault="002763E1" w:rsidP="0071346C">
      <w:pPr>
        <w:spacing w:beforeLines="50" w:before="190" w:after="190"/>
        <w:ind w:left="960" w:hangingChars="300" w:hanging="960"/>
        <w:rPr>
          <w:rFonts w:hAnsi="標楷體"/>
          <w:sz w:val="32"/>
          <w:szCs w:val="28"/>
        </w:rPr>
      </w:pPr>
      <w:r w:rsidRPr="00136FF0">
        <w:rPr>
          <w:rFonts w:hAnsi="標楷體" w:hint="eastAsia"/>
          <w:sz w:val="32"/>
          <w:szCs w:val="28"/>
        </w:rPr>
        <w:t>依據：</w:t>
      </w:r>
    </w:p>
    <w:p w:rsidR="002763E1" w:rsidRPr="00C670E6" w:rsidRDefault="002763E1" w:rsidP="000107AB">
      <w:pPr>
        <w:pStyle w:val="11"/>
        <w:spacing w:beforeLines="0" w:afterLines="0"/>
      </w:pPr>
      <w:r w:rsidRPr="00C670E6">
        <w:rPr>
          <w:rFonts w:hint="eastAsia"/>
        </w:rPr>
        <w:t>產業創新條例</w:t>
      </w:r>
      <w:r w:rsidRPr="00C670E6">
        <w:t>暨</w:t>
      </w:r>
      <w:r w:rsidRPr="00C670E6">
        <w:rPr>
          <w:rFonts w:hint="eastAsia"/>
          <w:szCs w:val="28"/>
        </w:rPr>
        <w:t>其施行細則</w:t>
      </w:r>
      <w:r w:rsidRPr="00C670E6">
        <w:rPr>
          <w:rFonts w:hint="eastAsia"/>
        </w:rPr>
        <w:t>。</w:t>
      </w:r>
    </w:p>
    <w:p w:rsidR="002763E1" w:rsidRDefault="002763E1" w:rsidP="000107AB">
      <w:pPr>
        <w:pStyle w:val="11"/>
        <w:spacing w:beforeLines="0" w:afterLines="0"/>
        <w:rPr>
          <w:szCs w:val="28"/>
        </w:rPr>
      </w:pPr>
      <w:r w:rsidRPr="00C670E6">
        <w:rPr>
          <w:szCs w:val="28"/>
        </w:rPr>
        <w:t>產業園區土地建築物與設施使用收益及處分辦法。</w:t>
      </w:r>
    </w:p>
    <w:p w:rsidR="002763E1" w:rsidRPr="00C670E6" w:rsidRDefault="002763E1" w:rsidP="000107AB">
      <w:pPr>
        <w:pStyle w:val="11"/>
        <w:spacing w:beforeLines="0" w:afterLines="0"/>
      </w:pPr>
      <w:r w:rsidRPr="00A15220">
        <w:rPr>
          <w:rFonts w:hint="eastAsia"/>
        </w:rPr>
        <w:t>彰濱工業區崙尾西一區</w:t>
      </w:r>
      <w:r w:rsidRPr="00A15220">
        <w:rPr>
          <w:rFonts w:hint="eastAsia"/>
          <w:shd w:val="clear" w:color="auto" w:fill="FFFFFF"/>
        </w:rPr>
        <w:t>金屬表面處理專</w:t>
      </w:r>
      <w:r w:rsidR="003F7934" w:rsidRPr="00A15220">
        <w:rPr>
          <w:rFonts w:hint="eastAsia"/>
          <w:shd w:val="clear" w:color="auto" w:fill="FFFFFF"/>
        </w:rPr>
        <w:t>業</w:t>
      </w:r>
      <w:r w:rsidRPr="00DD439C">
        <w:rPr>
          <w:rFonts w:hint="eastAsia"/>
        </w:rPr>
        <w:t>區</w:t>
      </w:r>
      <w:r w:rsidR="00BD2E5E" w:rsidRPr="008A1E98">
        <w:rPr>
          <w:rFonts w:hint="eastAsia"/>
        </w:rPr>
        <w:t>第一期</w:t>
      </w:r>
      <w:r w:rsidRPr="00DD439C">
        <w:rPr>
          <w:rFonts w:hint="eastAsia"/>
        </w:rPr>
        <w:t>土地預登記出售</w:t>
      </w:r>
      <w:r w:rsidRPr="00DD439C">
        <w:t>須</w:t>
      </w:r>
      <w:r w:rsidRPr="00A15220">
        <w:t>知。</w:t>
      </w:r>
    </w:p>
    <w:p w:rsidR="002763E1" w:rsidRPr="00507292" w:rsidRDefault="002763E1" w:rsidP="000107AB">
      <w:pPr>
        <w:pStyle w:val="11"/>
        <w:spacing w:beforeLines="0" w:afterLines="0"/>
      </w:pPr>
      <w:r w:rsidRPr="00A15220">
        <w:rPr>
          <w:rFonts w:hint="eastAsia"/>
          <w:color w:val="000000" w:themeColor="text1"/>
          <w:szCs w:val="28"/>
        </w:rPr>
        <w:t>彰濱工業區崙尾西一區</w:t>
      </w:r>
      <w:r w:rsidRPr="00A15220">
        <w:rPr>
          <w:rFonts w:hint="eastAsia"/>
          <w:color w:val="000000" w:themeColor="text1"/>
          <w:szCs w:val="28"/>
          <w:shd w:val="clear" w:color="auto" w:fill="FFFFFF"/>
        </w:rPr>
        <w:t>金屬表面</w:t>
      </w:r>
      <w:r w:rsidRPr="00DD439C">
        <w:rPr>
          <w:rFonts w:hint="eastAsia"/>
        </w:rPr>
        <w:t>處理專</w:t>
      </w:r>
      <w:r w:rsidR="003F7934" w:rsidRPr="00DD439C">
        <w:rPr>
          <w:rFonts w:hint="eastAsia"/>
        </w:rPr>
        <w:t>業</w:t>
      </w:r>
      <w:r w:rsidRPr="00DD439C">
        <w:rPr>
          <w:rFonts w:hint="eastAsia"/>
        </w:rPr>
        <w:t>區</w:t>
      </w:r>
      <w:r w:rsidR="00BD2E5E" w:rsidRPr="008A1E98">
        <w:rPr>
          <w:rFonts w:hint="eastAsia"/>
        </w:rPr>
        <w:t>第一期</w:t>
      </w:r>
      <w:r w:rsidRPr="00DD439C">
        <w:rPr>
          <w:rFonts w:hint="eastAsia"/>
        </w:rPr>
        <w:t>土地預登記出租</w:t>
      </w:r>
      <w:r w:rsidRPr="00DD439C">
        <w:t>須知</w:t>
      </w:r>
      <w:r w:rsidRPr="00A15220">
        <w:rPr>
          <w:color w:val="000000" w:themeColor="text1"/>
          <w:szCs w:val="28"/>
        </w:rPr>
        <w:t>。</w:t>
      </w:r>
    </w:p>
    <w:p w:rsidR="00507292" w:rsidRPr="00261B37" w:rsidRDefault="005948EC" w:rsidP="000107AB">
      <w:pPr>
        <w:pStyle w:val="11"/>
        <w:spacing w:beforeLines="0" w:afterLines="0"/>
      </w:pPr>
      <w:r w:rsidRPr="00261B37">
        <w:rPr>
          <w:rFonts w:hint="eastAsia"/>
          <w:szCs w:val="28"/>
        </w:rPr>
        <w:t>行政院</w:t>
      </w:r>
      <w:r w:rsidR="00CB1E0E" w:rsidRPr="00261B37">
        <w:rPr>
          <w:rFonts w:hint="eastAsia"/>
          <w:szCs w:val="28"/>
        </w:rPr>
        <w:t>秘書長</w:t>
      </w:r>
      <w:r w:rsidRPr="00261B37">
        <w:rPr>
          <w:rFonts w:hint="eastAsia"/>
          <w:szCs w:val="28"/>
        </w:rPr>
        <w:t>106</w:t>
      </w:r>
      <w:r w:rsidRPr="00261B37">
        <w:rPr>
          <w:rFonts w:hint="eastAsia"/>
          <w:szCs w:val="28"/>
        </w:rPr>
        <w:t>年</w:t>
      </w:r>
      <w:r w:rsidRPr="00261B37">
        <w:rPr>
          <w:rFonts w:hint="eastAsia"/>
          <w:szCs w:val="28"/>
        </w:rPr>
        <w:t>9</w:t>
      </w:r>
      <w:r w:rsidRPr="00261B37">
        <w:rPr>
          <w:rFonts w:hint="eastAsia"/>
          <w:szCs w:val="28"/>
        </w:rPr>
        <w:t>月</w:t>
      </w:r>
      <w:r w:rsidRPr="00261B37">
        <w:rPr>
          <w:rFonts w:hint="eastAsia"/>
          <w:szCs w:val="28"/>
        </w:rPr>
        <w:t>18</w:t>
      </w:r>
      <w:r w:rsidRPr="00261B37">
        <w:rPr>
          <w:rFonts w:hint="eastAsia"/>
          <w:szCs w:val="28"/>
        </w:rPr>
        <w:t>日院</w:t>
      </w:r>
      <w:proofErr w:type="gramStart"/>
      <w:r w:rsidRPr="00261B37">
        <w:rPr>
          <w:rFonts w:hint="eastAsia"/>
          <w:szCs w:val="28"/>
        </w:rPr>
        <w:t>臺經字</w:t>
      </w:r>
      <w:proofErr w:type="gramEnd"/>
      <w:r w:rsidRPr="00261B37">
        <w:rPr>
          <w:rFonts w:hint="eastAsia"/>
          <w:szCs w:val="28"/>
        </w:rPr>
        <w:t>第</w:t>
      </w:r>
      <w:r w:rsidRPr="00261B37">
        <w:rPr>
          <w:rFonts w:hint="eastAsia"/>
          <w:szCs w:val="28"/>
        </w:rPr>
        <w:t>1060028552</w:t>
      </w:r>
      <w:r w:rsidRPr="00261B37">
        <w:rPr>
          <w:rFonts w:hint="eastAsia"/>
          <w:szCs w:val="28"/>
        </w:rPr>
        <w:t>號函。</w:t>
      </w:r>
    </w:p>
    <w:p w:rsidR="002763E1" w:rsidRPr="00136FF0" w:rsidRDefault="002763E1" w:rsidP="0071346C">
      <w:pPr>
        <w:spacing w:beforeLines="50" w:before="190" w:after="190"/>
        <w:ind w:left="960" w:hangingChars="300" w:hanging="960"/>
        <w:rPr>
          <w:rFonts w:hAnsi="標楷體"/>
          <w:sz w:val="32"/>
          <w:szCs w:val="28"/>
        </w:rPr>
      </w:pPr>
      <w:r w:rsidRPr="00136FF0">
        <w:rPr>
          <w:rFonts w:hAnsi="標楷體" w:hint="eastAsia"/>
          <w:sz w:val="32"/>
          <w:szCs w:val="28"/>
        </w:rPr>
        <w:t>公告事項：</w:t>
      </w:r>
    </w:p>
    <w:p w:rsidR="002763E1" w:rsidRPr="00C872C2" w:rsidRDefault="002763E1" w:rsidP="002763E1">
      <w:pPr>
        <w:pStyle w:val="11"/>
        <w:numPr>
          <w:ilvl w:val="0"/>
          <w:numId w:val="13"/>
        </w:numPr>
        <w:spacing w:before="190" w:after="190"/>
      </w:pPr>
      <w:r w:rsidRPr="00DD439C">
        <w:rPr>
          <w:rFonts w:hint="eastAsia"/>
        </w:rPr>
        <w:t>預登記</w:t>
      </w:r>
      <w:r w:rsidR="000107AB">
        <w:rPr>
          <w:rFonts w:hint="eastAsia"/>
        </w:rPr>
        <w:t>租售</w:t>
      </w:r>
      <w:r w:rsidRPr="00DD439C">
        <w:rPr>
          <w:rFonts w:hint="eastAsia"/>
        </w:rPr>
        <w:t>土地</w:t>
      </w:r>
      <w:r w:rsidRPr="00C872C2">
        <w:rPr>
          <w:rFonts w:hint="eastAsia"/>
        </w:rPr>
        <w:t>標示</w:t>
      </w:r>
    </w:p>
    <w:p w:rsidR="002763E1" w:rsidRPr="004520ED" w:rsidRDefault="002763E1" w:rsidP="00DD439C">
      <w:pPr>
        <w:pStyle w:val="13"/>
        <w:spacing w:before="190" w:after="190"/>
      </w:pPr>
      <w:r w:rsidRPr="00DD439C">
        <w:rPr>
          <w:rFonts w:hint="eastAsia"/>
        </w:rPr>
        <w:t>預登記租售</w:t>
      </w:r>
      <w:r w:rsidRPr="004520ED">
        <w:rPr>
          <w:rFonts w:hint="eastAsia"/>
        </w:rPr>
        <w:t>土地</w:t>
      </w:r>
      <w:r>
        <w:rPr>
          <w:rFonts w:hint="eastAsia"/>
        </w:rPr>
        <w:t>手冊</w:t>
      </w:r>
      <w:r w:rsidRPr="004520ED">
        <w:rPr>
          <w:rFonts w:hint="eastAsia"/>
        </w:rPr>
        <w:t>及申請書表陳列於下列地點備索</w:t>
      </w:r>
    </w:p>
    <w:p w:rsidR="002763E1" w:rsidRDefault="002763E1" w:rsidP="002763E1">
      <w:pPr>
        <w:pStyle w:val="151"/>
        <w:spacing w:before="190" w:afterLines="0"/>
      </w:pPr>
      <w:r w:rsidRPr="00FD4C15">
        <w:t>中華工程股份有限公司</w:t>
      </w:r>
      <w:r w:rsidRPr="00FD4C15">
        <w:t>(</w:t>
      </w:r>
      <w:r w:rsidRPr="00FD4C15">
        <w:t>以下簡稱中工公司</w:t>
      </w:r>
      <w:r w:rsidRPr="00FD4C15">
        <w:t>)</w:t>
      </w:r>
      <w:r w:rsidRPr="00FD4C15">
        <w:t>工業區開發處</w:t>
      </w:r>
    </w:p>
    <w:p w:rsidR="002763E1" w:rsidRPr="00C113F7" w:rsidRDefault="002763E1" w:rsidP="002763E1">
      <w:pPr>
        <w:pStyle w:val="161"/>
        <w:spacing w:beforeLines="0" w:afterLines="0"/>
        <w:ind w:left="1680"/>
      </w:pPr>
      <w:r>
        <w:rPr>
          <w:rFonts w:hint="eastAsia"/>
        </w:rPr>
        <w:t>地址：</w:t>
      </w:r>
      <w:r>
        <w:rPr>
          <w:rFonts w:hint="eastAsia"/>
        </w:rPr>
        <w:t>10</w:t>
      </w:r>
      <w:r w:rsidR="00E50B91">
        <w:rPr>
          <w:rFonts w:hint="eastAsia"/>
        </w:rPr>
        <w:t>5</w:t>
      </w:r>
      <w:r>
        <w:rPr>
          <w:rFonts w:hint="eastAsia"/>
        </w:rPr>
        <w:t>臺</w:t>
      </w:r>
      <w:r w:rsidRPr="00FD4C15">
        <w:t>北市</w:t>
      </w:r>
      <w:r w:rsidR="00E50B91">
        <w:rPr>
          <w:rFonts w:hint="eastAsia"/>
        </w:rPr>
        <w:t>松山</w:t>
      </w:r>
      <w:r>
        <w:rPr>
          <w:rFonts w:hint="eastAsia"/>
        </w:rPr>
        <w:t>區</w:t>
      </w:r>
      <w:r w:rsidRPr="00FD4C15">
        <w:t>東興</w:t>
      </w:r>
      <w:r w:rsidRPr="00C113F7">
        <w:t>路</w:t>
      </w:r>
      <w:r w:rsidRPr="00C113F7">
        <w:t>12</w:t>
      </w:r>
      <w:r w:rsidRPr="00C113F7">
        <w:t>號</w:t>
      </w:r>
      <w:r w:rsidR="006779C0" w:rsidRPr="00C113F7">
        <w:rPr>
          <w:rFonts w:hint="eastAsia"/>
        </w:rPr>
        <w:t>15</w:t>
      </w:r>
      <w:r w:rsidRPr="00C113F7">
        <w:t>樓</w:t>
      </w:r>
    </w:p>
    <w:p w:rsidR="002763E1" w:rsidRPr="00C113F7" w:rsidRDefault="002763E1" w:rsidP="002763E1">
      <w:pPr>
        <w:pStyle w:val="161"/>
        <w:spacing w:beforeLines="0" w:afterLines="0"/>
        <w:ind w:left="1680"/>
      </w:pPr>
      <w:r w:rsidRPr="00C113F7">
        <w:rPr>
          <w:rFonts w:hint="eastAsia"/>
        </w:rPr>
        <w:t>電話：</w:t>
      </w:r>
      <w:r w:rsidRPr="00C113F7">
        <w:t>02-8787-</w:t>
      </w:r>
      <w:r w:rsidRPr="00C113F7">
        <w:rPr>
          <w:rFonts w:hint="eastAsia"/>
        </w:rPr>
        <w:t>617</w:t>
      </w:r>
      <w:r w:rsidR="00E50B91" w:rsidRPr="00C113F7">
        <w:rPr>
          <w:rFonts w:hint="eastAsia"/>
        </w:rPr>
        <w:t>5</w:t>
      </w:r>
      <w:r w:rsidRPr="00C113F7">
        <w:rPr>
          <w:rFonts w:hint="eastAsia"/>
        </w:rPr>
        <w:t>、</w:t>
      </w:r>
      <w:r w:rsidRPr="00C113F7">
        <w:rPr>
          <w:rFonts w:hint="eastAsia"/>
        </w:rPr>
        <w:t>8787-62</w:t>
      </w:r>
      <w:r w:rsidR="006779C0" w:rsidRPr="00C113F7">
        <w:rPr>
          <w:rFonts w:hint="eastAsia"/>
        </w:rPr>
        <w:t>35</w:t>
      </w:r>
    </w:p>
    <w:p w:rsidR="002763E1" w:rsidRDefault="002763E1" w:rsidP="002763E1">
      <w:pPr>
        <w:pStyle w:val="151"/>
        <w:spacing w:before="190" w:afterLines="0"/>
      </w:pPr>
      <w:r w:rsidRPr="00FD4C15">
        <w:rPr>
          <w:szCs w:val="28"/>
        </w:rPr>
        <w:t>中工公司</w:t>
      </w:r>
      <w:r w:rsidRPr="00FD4C15">
        <w:rPr>
          <w:rFonts w:hint="eastAsia"/>
          <w:szCs w:val="28"/>
        </w:rPr>
        <w:t>北區工業區開發所</w:t>
      </w:r>
    </w:p>
    <w:p w:rsidR="002763E1" w:rsidRDefault="002763E1" w:rsidP="002763E1">
      <w:pPr>
        <w:pStyle w:val="161"/>
        <w:spacing w:beforeLines="0" w:afterLines="0"/>
        <w:ind w:left="1680"/>
        <w:rPr>
          <w:szCs w:val="28"/>
        </w:rPr>
      </w:pPr>
      <w:r w:rsidRPr="00FD4C15">
        <w:rPr>
          <w:szCs w:val="28"/>
        </w:rPr>
        <w:t>地址</w:t>
      </w:r>
      <w:r w:rsidRPr="00FD4C15">
        <w:rPr>
          <w:rFonts w:hint="eastAsia"/>
          <w:szCs w:val="28"/>
        </w:rPr>
        <w:t>：</w:t>
      </w:r>
      <w:r>
        <w:rPr>
          <w:rFonts w:hint="eastAsia"/>
          <w:szCs w:val="28"/>
        </w:rPr>
        <w:t>507</w:t>
      </w:r>
      <w:r w:rsidRPr="00FD4C15">
        <w:rPr>
          <w:szCs w:val="28"/>
        </w:rPr>
        <w:t>彰化縣線西鄉</w:t>
      </w:r>
      <w:proofErr w:type="gramStart"/>
      <w:r w:rsidRPr="00FD4C15">
        <w:rPr>
          <w:rFonts w:hint="eastAsia"/>
          <w:szCs w:val="28"/>
        </w:rPr>
        <w:t>彰濱東六路</w:t>
      </w:r>
      <w:proofErr w:type="gramEnd"/>
      <w:r w:rsidRPr="00FD4C15">
        <w:rPr>
          <w:rFonts w:hint="eastAsia"/>
          <w:szCs w:val="28"/>
        </w:rPr>
        <w:t>3</w:t>
      </w:r>
      <w:r w:rsidRPr="00FD4C15">
        <w:rPr>
          <w:rFonts w:hint="eastAsia"/>
          <w:szCs w:val="28"/>
        </w:rPr>
        <w:t>號</w:t>
      </w:r>
    </w:p>
    <w:p w:rsidR="002763E1" w:rsidRDefault="002763E1" w:rsidP="002763E1">
      <w:pPr>
        <w:pStyle w:val="161"/>
        <w:spacing w:beforeLines="0" w:afterLines="0"/>
        <w:ind w:left="1680"/>
        <w:rPr>
          <w:szCs w:val="28"/>
        </w:rPr>
      </w:pPr>
      <w:r w:rsidRPr="00FD4C15">
        <w:rPr>
          <w:szCs w:val="28"/>
        </w:rPr>
        <w:t>電話：</w:t>
      </w:r>
      <w:r w:rsidRPr="00FD4C15">
        <w:rPr>
          <w:szCs w:val="28"/>
        </w:rPr>
        <w:t>0800-471252</w:t>
      </w:r>
      <w:r w:rsidRPr="00FD4C15">
        <w:rPr>
          <w:szCs w:val="28"/>
        </w:rPr>
        <w:t>、</w:t>
      </w:r>
      <w:r w:rsidRPr="00FD4C15">
        <w:rPr>
          <w:szCs w:val="28"/>
        </w:rPr>
        <w:t>04-7</w:t>
      </w:r>
      <w:r w:rsidRPr="00FD4C15">
        <w:rPr>
          <w:rFonts w:hint="eastAsia"/>
          <w:szCs w:val="28"/>
        </w:rPr>
        <w:t>91</w:t>
      </w:r>
      <w:r w:rsidRPr="00FD4C15">
        <w:rPr>
          <w:szCs w:val="28"/>
        </w:rPr>
        <w:t>-</w:t>
      </w:r>
      <w:r w:rsidRPr="00FD4C15">
        <w:rPr>
          <w:rFonts w:hint="eastAsia"/>
          <w:szCs w:val="28"/>
        </w:rPr>
        <w:t>0659</w:t>
      </w:r>
    </w:p>
    <w:p w:rsidR="002763E1" w:rsidRDefault="002763E1" w:rsidP="002763E1">
      <w:pPr>
        <w:pStyle w:val="151"/>
        <w:spacing w:before="190" w:afterLines="0"/>
      </w:pPr>
      <w:r w:rsidRPr="00DD439C">
        <w:rPr>
          <w:rFonts w:hint="eastAsia"/>
        </w:rPr>
        <w:t>另申請書表</w:t>
      </w:r>
      <w:r w:rsidRPr="00FD4C15">
        <w:rPr>
          <w:rFonts w:hint="eastAsia"/>
        </w:rPr>
        <w:t>可於下列網站下載：</w:t>
      </w:r>
    </w:p>
    <w:p w:rsidR="002763E1" w:rsidRPr="00DB706D" w:rsidRDefault="002763E1" w:rsidP="002763E1">
      <w:pPr>
        <w:pStyle w:val="171"/>
        <w:ind w:left="2100" w:hanging="420"/>
        <w:rPr>
          <w:rFonts w:ascii="Times New Roman" w:hAnsi="Times New Roman"/>
        </w:rPr>
      </w:pPr>
      <w:r w:rsidRPr="00DB706D">
        <w:rPr>
          <w:rFonts w:ascii="Times New Roman" w:hAnsi="Times New Roman"/>
        </w:rPr>
        <w:t>(1)</w:t>
      </w:r>
      <w:r w:rsidRPr="00DB706D">
        <w:rPr>
          <w:rFonts w:ascii="Times New Roman"/>
        </w:rPr>
        <w:t>經濟部工業局，網址</w:t>
      </w:r>
      <w:r w:rsidRPr="00DB706D">
        <w:rPr>
          <w:rFonts w:ascii="Times New Roman" w:hAnsi="Times New Roman"/>
        </w:rPr>
        <w:t>http://www.moeaidb.gov.tw/</w:t>
      </w:r>
    </w:p>
    <w:p w:rsidR="002763E1" w:rsidRPr="00DB706D" w:rsidRDefault="002763E1" w:rsidP="002763E1">
      <w:pPr>
        <w:pStyle w:val="171"/>
        <w:ind w:left="2100" w:hanging="420"/>
        <w:rPr>
          <w:rFonts w:ascii="Times New Roman" w:hAnsi="Times New Roman"/>
        </w:rPr>
      </w:pPr>
      <w:r w:rsidRPr="00DB706D">
        <w:rPr>
          <w:rFonts w:ascii="Times New Roman" w:hAnsi="Times New Roman"/>
        </w:rPr>
        <w:t>(2)</w:t>
      </w:r>
      <w:r w:rsidRPr="00DB706D">
        <w:rPr>
          <w:rFonts w:ascii="Times New Roman"/>
        </w:rPr>
        <w:t>中工公司工業區產業服務網，網址</w:t>
      </w:r>
      <w:r w:rsidRPr="00DB706D">
        <w:rPr>
          <w:rFonts w:ascii="Times New Roman" w:hAnsi="Times New Roman"/>
        </w:rPr>
        <w:t>http://www.besland.com.tw/</w:t>
      </w:r>
    </w:p>
    <w:p w:rsidR="002763E1" w:rsidRPr="007B700C" w:rsidRDefault="002763E1" w:rsidP="002763E1">
      <w:pPr>
        <w:pStyle w:val="13"/>
        <w:spacing w:before="190" w:after="190"/>
        <w:rPr>
          <w:color w:val="0070C0"/>
        </w:rPr>
      </w:pPr>
      <w:r w:rsidRPr="00052A2D">
        <w:rPr>
          <w:rFonts w:hint="eastAsia"/>
          <w:szCs w:val="28"/>
          <w:shd w:val="clear" w:color="auto" w:fill="FFFFFF"/>
        </w:rPr>
        <w:t>金屬表面處理專</w:t>
      </w:r>
      <w:r w:rsidR="00FE2AC4" w:rsidRPr="00052A2D">
        <w:rPr>
          <w:rFonts w:hint="eastAsia"/>
          <w:szCs w:val="28"/>
          <w:shd w:val="clear" w:color="auto" w:fill="FFFFFF"/>
        </w:rPr>
        <w:t>業</w:t>
      </w:r>
      <w:r w:rsidRPr="00052A2D">
        <w:rPr>
          <w:rFonts w:hint="eastAsia"/>
          <w:szCs w:val="28"/>
          <w:shd w:val="clear" w:color="auto" w:fill="FFFFFF"/>
        </w:rPr>
        <w:t>區</w:t>
      </w:r>
      <w:r w:rsidR="008A1E98">
        <w:rPr>
          <w:rFonts w:hint="eastAsia"/>
          <w:szCs w:val="28"/>
          <w:shd w:val="clear" w:color="auto" w:fill="FFFFFF"/>
        </w:rPr>
        <w:t>第一期</w:t>
      </w:r>
      <w:r w:rsidRPr="004520ED">
        <w:rPr>
          <w:rFonts w:hint="eastAsia"/>
        </w:rPr>
        <w:t>：</w:t>
      </w:r>
      <w:r w:rsidRPr="00A15220">
        <w:rPr>
          <w:rFonts w:hint="eastAsia"/>
          <w:color w:val="000000" w:themeColor="text1"/>
          <w:szCs w:val="28"/>
        </w:rPr>
        <w:t>彰化縣鹿港鎮</w:t>
      </w:r>
      <w:proofErr w:type="gramStart"/>
      <w:r w:rsidRPr="00A15220">
        <w:rPr>
          <w:rFonts w:hint="eastAsia"/>
          <w:color w:val="000000" w:themeColor="text1"/>
          <w:szCs w:val="28"/>
        </w:rPr>
        <w:t>崙海段暫編</w:t>
      </w:r>
      <w:proofErr w:type="gramEnd"/>
      <w:r w:rsidR="00E9516A" w:rsidRPr="00C113F7">
        <w:rPr>
          <w:rFonts w:hint="eastAsia"/>
          <w:szCs w:val="28"/>
        </w:rPr>
        <w:t>14</w:t>
      </w:r>
      <w:r w:rsidRPr="00C113F7">
        <w:rPr>
          <w:rFonts w:hint="eastAsia"/>
          <w:szCs w:val="28"/>
        </w:rPr>
        <w:t>地號等</w:t>
      </w:r>
      <w:r w:rsidRPr="00C113F7">
        <w:rPr>
          <w:rFonts w:hint="eastAsia"/>
          <w:szCs w:val="28"/>
        </w:rPr>
        <w:t>2</w:t>
      </w:r>
      <w:r w:rsidR="00E9516A" w:rsidRPr="00C113F7">
        <w:rPr>
          <w:rFonts w:hint="eastAsia"/>
          <w:szCs w:val="28"/>
        </w:rPr>
        <w:t>4</w:t>
      </w:r>
      <w:r w:rsidRPr="00C113F7">
        <w:rPr>
          <w:rFonts w:hint="eastAsia"/>
          <w:szCs w:val="28"/>
        </w:rPr>
        <w:t>筆</w:t>
      </w:r>
      <w:r w:rsidR="000107AB">
        <w:rPr>
          <w:rFonts w:hint="eastAsia"/>
          <w:color w:val="000000" w:themeColor="text1"/>
          <w:szCs w:val="28"/>
        </w:rPr>
        <w:t>產業用地</w:t>
      </w:r>
      <w:r w:rsidR="000107AB">
        <w:rPr>
          <w:rFonts w:hint="eastAsia"/>
          <w:color w:val="000000" w:themeColor="text1"/>
          <w:szCs w:val="28"/>
        </w:rPr>
        <w:t>(</w:t>
      </w:r>
      <w:proofErr w:type="gramStart"/>
      <w:r w:rsidR="000107AB">
        <w:rPr>
          <w:rFonts w:hint="eastAsia"/>
          <w:color w:val="000000" w:themeColor="text1"/>
          <w:szCs w:val="28"/>
        </w:rPr>
        <w:t>一</w:t>
      </w:r>
      <w:proofErr w:type="gramEnd"/>
      <w:r w:rsidR="000107AB">
        <w:rPr>
          <w:rFonts w:hint="eastAsia"/>
          <w:color w:val="000000" w:themeColor="text1"/>
          <w:szCs w:val="28"/>
        </w:rPr>
        <w:t>)</w:t>
      </w:r>
      <w:r w:rsidRPr="00A15220">
        <w:rPr>
          <w:rFonts w:hint="eastAsia"/>
          <w:color w:val="000000" w:themeColor="text1"/>
          <w:szCs w:val="28"/>
        </w:rPr>
        <w:t>土地</w:t>
      </w:r>
      <w:r w:rsidRPr="00A15220">
        <w:rPr>
          <w:rFonts w:hint="eastAsia"/>
          <w:color w:val="000000" w:themeColor="text1"/>
          <w:szCs w:val="28"/>
        </w:rPr>
        <w:t>(</w:t>
      </w:r>
      <w:r w:rsidRPr="00A15220">
        <w:rPr>
          <w:rFonts w:hint="eastAsia"/>
          <w:color w:val="000000" w:themeColor="text1"/>
          <w:szCs w:val="28"/>
        </w:rPr>
        <w:t>以下簡稱本區土地</w:t>
      </w:r>
      <w:r w:rsidRPr="00A15220">
        <w:rPr>
          <w:rFonts w:hint="eastAsia"/>
          <w:color w:val="000000" w:themeColor="text1"/>
          <w:szCs w:val="28"/>
        </w:rPr>
        <w:t>)</w:t>
      </w:r>
      <w:r w:rsidRPr="00A15220">
        <w:rPr>
          <w:rFonts w:hint="eastAsia"/>
          <w:color w:val="000000" w:themeColor="text1"/>
          <w:szCs w:val="28"/>
        </w:rPr>
        <w:t>，</w:t>
      </w:r>
      <w:r w:rsidRPr="00FC7235">
        <w:rPr>
          <w:rFonts w:hint="eastAsia"/>
        </w:rPr>
        <w:t>至其規劃租售之</w:t>
      </w:r>
      <w:proofErr w:type="gramStart"/>
      <w:r w:rsidRPr="00FC7235">
        <w:rPr>
          <w:rFonts w:hint="eastAsia"/>
        </w:rPr>
        <w:t>坵塊</w:t>
      </w:r>
      <w:r w:rsidRPr="00052A2D">
        <w:rPr>
          <w:rFonts w:hint="eastAsia"/>
        </w:rPr>
        <w:t>詳</w:t>
      </w:r>
      <w:proofErr w:type="gramEnd"/>
      <w:r w:rsidRPr="00052A2D">
        <w:rPr>
          <w:rFonts w:hint="eastAsia"/>
          <w:color w:val="00B0F0"/>
        </w:rPr>
        <w:t>附圖</w:t>
      </w:r>
      <w:r w:rsidR="00914BF2">
        <w:rPr>
          <w:rFonts w:hint="eastAsia"/>
          <w:color w:val="00B0F0"/>
          <w:szCs w:val="28"/>
        </w:rPr>
        <w:t>1</w:t>
      </w:r>
      <w:r w:rsidRPr="00052A2D">
        <w:rPr>
          <w:rFonts w:hint="eastAsia"/>
        </w:rPr>
        <w:t>所示。</w:t>
      </w:r>
    </w:p>
    <w:p w:rsidR="002763E1" w:rsidRPr="004520ED" w:rsidRDefault="002763E1" w:rsidP="002763E1">
      <w:pPr>
        <w:pStyle w:val="13"/>
        <w:spacing w:before="190" w:after="190"/>
      </w:pPr>
      <w:r w:rsidRPr="004520ED">
        <w:rPr>
          <w:rFonts w:hint="eastAsia"/>
        </w:rPr>
        <w:lastRenderedPageBreak/>
        <w:t>本</w:t>
      </w:r>
      <w:r>
        <w:rPr>
          <w:rFonts w:hint="eastAsia"/>
        </w:rPr>
        <w:t>區</w:t>
      </w:r>
      <w:r w:rsidRPr="004520ED">
        <w:rPr>
          <w:rFonts w:hint="eastAsia"/>
        </w:rPr>
        <w:t>土地之</w:t>
      </w:r>
      <w:r w:rsidRPr="00DE5F78">
        <w:rPr>
          <w:rFonts w:hint="eastAsia"/>
        </w:rPr>
        <w:t>預登記</w:t>
      </w:r>
      <w:proofErr w:type="gramStart"/>
      <w:r>
        <w:rPr>
          <w:rFonts w:hint="eastAsia"/>
        </w:rPr>
        <w:t>租售</w:t>
      </w:r>
      <w:r w:rsidRPr="004520ED">
        <w:rPr>
          <w:rFonts w:hint="eastAsia"/>
        </w:rPr>
        <w:t>依經濟部</w:t>
      </w:r>
      <w:proofErr w:type="gramEnd"/>
      <w:r w:rsidRPr="004520ED">
        <w:rPr>
          <w:rFonts w:hint="eastAsia"/>
        </w:rPr>
        <w:t>工業局</w:t>
      </w:r>
      <w:r w:rsidRPr="004520ED">
        <w:rPr>
          <w:rFonts w:hint="eastAsia"/>
        </w:rPr>
        <w:t>(</w:t>
      </w:r>
      <w:r w:rsidRPr="004520ED">
        <w:rPr>
          <w:rFonts w:hint="eastAsia"/>
        </w:rPr>
        <w:t>以下簡稱工業局</w:t>
      </w:r>
      <w:r w:rsidRPr="004520ED">
        <w:rPr>
          <w:rFonts w:hint="eastAsia"/>
        </w:rPr>
        <w:t>)</w:t>
      </w:r>
      <w:r w:rsidRPr="004520ED">
        <w:rPr>
          <w:rFonts w:hint="eastAsia"/>
        </w:rPr>
        <w:t>規劃開發圖說辦理，並依規劃</w:t>
      </w:r>
      <w:proofErr w:type="gramStart"/>
      <w:r w:rsidRPr="004520ED">
        <w:rPr>
          <w:rFonts w:hint="eastAsia"/>
        </w:rPr>
        <w:t>坵</w:t>
      </w:r>
      <w:proofErr w:type="gramEnd"/>
      <w:r w:rsidRPr="004520ED">
        <w:rPr>
          <w:rFonts w:hint="eastAsia"/>
        </w:rPr>
        <w:t>塊申請，不再辦理分割。</w:t>
      </w:r>
      <w:r w:rsidR="00C137E4" w:rsidRPr="00A15220">
        <w:rPr>
          <w:rFonts w:hint="eastAsia"/>
          <w:color w:val="000000" w:themeColor="text1"/>
          <w:szCs w:val="28"/>
        </w:rPr>
        <w:t>土地現況尚未施作公共設施，</w:t>
      </w:r>
      <w:r w:rsidRPr="004520ED">
        <w:rPr>
          <w:rFonts w:hint="eastAsia"/>
        </w:rPr>
        <w:t>申請人</w:t>
      </w:r>
      <w:r w:rsidRPr="004520ED">
        <w:t>於提送</w:t>
      </w:r>
      <w:r w:rsidRPr="004520ED">
        <w:rPr>
          <w:rFonts w:hint="eastAsia"/>
        </w:rPr>
        <w:t>申請</w:t>
      </w:r>
      <w:r w:rsidRPr="004520ED">
        <w:t>文件前，應先行赴現場勘查，不得要求增設任何公共設施</w:t>
      </w:r>
      <w:r w:rsidRPr="004520ED">
        <w:rPr>
          <w:rFonts w:hint="eastAsia"/>
        </w:rPr>
        <w:t>。</w:t>
      </w:r>
    </w:p>
    <w:p w:rsidR="002763E1" w:rsidRPr="00C872C2" w:rsidRDefault="002763E1" w:rsidP="002763E1">
      <w:pPr>
        <w:pStyle w:val="11"/>
        <w:spacing w:before="190" w:after="190"/>
      </w:pPr>
      <w:r w:rsidRPr="00C872C2">
        <w:rPr>
          <w:rFonts w:hint="eastAsia"/>
        </w:rPr>
        <w:t>土地</w:t>
      </w:r>
      <w:r>
        <w:rPr>
          <w:rFonts w:hint="eastAsia"/>
        </w:rPr>
        <w:t>預登記</w:t>
      </w:r>
      <w:r w:rsidRPr="00C872C2">
        <w:rPr>
          <w:rFonts w:hint="eastAsia"/>
        </w:rPr>
        <w:t>售價</w:t>
      </w:r>
    </w:p>
    <w:p w:rsidR="002763E1" w:rsidRDefault="002763E1" w:rsidP="002763E1">
      <w:pPr>
        <w:pStyle w:val="120"/>
        <w:spacing w:before="190" w:after="190"/>
        <w:ind w:left="840"/>
      </w:pPr>
      <w:r w:rsidRPr="00DE5F78">
        <w:rPr>
          <w:rFonts w:hint="eastAsia"/>
        </w:rPr>
        <w:t>預登記申購</w:t>
      </w:r>
      <w:r w:rsidRPr="00350EE0">
        <w:t>本</w:t>
      </w:r>
      <w:r>
        <w:rPr>
          <w:rFonts w:hint="eastAsia"/>
        </w:rPr>
        <w:t>區</w:t>
      </w:r>
      <w:r w:rsidRPr="00350EE0">
        <w:t>土地應繳價款包含土地</w:t>
      </w:r>
      <w:r>
        <w:rPr>
          <w:rFonts w:hint="eastAsia"/>
        </w:rPr>
        <w:t>售價</w:t>
      </w:r>
      <w:r w:rsidRPr="00350EE0">
        <w:rPr>
          <w:rFonts w:hint="eastAsia"/>
        </w:rPr>
        <w:t>、</w:t>
      </w:r>
      <w:r w:rsidRPr="00350EE0">
        <w:rPr>
          <w:rFonts w:hint="eastAsia"/>
          <w:szCs w:val="28"/>
        </w:rPr>
        <w:t>產</w:t>
      </w:r>
      <w:r w:rsidRPr="00350EE0">
        <w:rPr>
          <w:szCs w:val="28"/>
        </w:rPr>
        <w:t>業</w:t>
      </w:r>
      <w:r w:rsidRPr="00350EE0">
        <w:rPr>
          <w:rFonts w:hint="eastAsia"/>
          <w:szCs w:val="28"/>
        </w:rPr>
        <w:t>園</w:t>
      </w:r>
      <w:r w:rsidRPr="00350EE0">
        <w:rPr>
          <w:szCs w:val="28"/>
        </w:rPr>
        <w:t>區開發管理基金</w:t>
      </w:r>
      <w:r>
        <w:rPr>
          <w:rFonts w:hint="eastAsia"/>
          <w:szCs w:val="28"/>
        </w:rPr>
        <w:t>及</w:t>
      </w:r>
      <w:r w:rsidRPr="00860288">
        <w:rPr>
          <w:rFonts w:hint="eastAsia"/>
          <w:szCs w:val="28"/>
        </w:rPr>
        <w:t>完成使用保證金</w:t>
      </w:r>
      <w:r w:rsidRPr="00860288">
        <w:rPr>
          <w:szCs w:val="28"/>
        </w:rPr>
        <w:t>，其計算方式如下</w:t>
      </w:r>
      <w:r w:rsidRPr="00860288">
        <w:rPr>
          <w:rFonts w:hint="eastAsia"/>
        </w:rPr>
        <w:t>：</w:t>
      </w:r>
    </w:p>
    <w:p w:rsidR="002763E1" w:rsidRPr="004520ED" w:rsidRDefault="002763E1" w:rsidP="002763E1">
      <w:pPr>
        <w:pStyle w:val="13"/>
        <w:spacing w:before="190" w:after="190"/>
      </w:pPr>
      <w:r w:rsidRPr="004520ED">
        <w:t>土地</w:t>
      </w:r>
      <w:r w:rsidRPr="004520ED">
        <w:rPr>
          <w:rFonts w:hint="eastAsia"/>
        </w:rPr>
        <w:t>售價</w:t>
      </w:r>
      <w:r w:rsidRPr="004520ED">
        <w:t>：</w:t>
      </w:r>
      <w:r w:rsidRPr="004520ED">
        <w:rPr>
          <w:rFonts w:hint="eastAsia"/>
        </w:rPr>
        <w:t>由工業局</w:t>
      </w:r>
      <w:r w:rsidRPr="004520ED">
        <w:t>依</w:t>
      </w:r>
      <w:r w:rsidRPr="004520ED">
        <w:rPr>
          <w:rFonts w:hint="eastAsia"/>
        </w:rPr>
        <w:t>產業創新</w:t>
      </w:r>
      <w:r w:rsidRPr="004520ED">
        <w:t>條例第</w:t>
      </w:r>
      <w:r w:rsidRPr="004520ED">
        <w:rPr>
          <w:rFonts w:hint="eastAsia"/>
        </w:rPr>
        <w:t>46</w:t>
      </w:r>
      <w:r w:rsidRPr="004520ED">
        <w:t>條</w:t>
      </w:r>
      <w:r w:rsidRPr="004520ED">
        <w:rPr>
          <w:szCs w:val="28"/>
        </w:rPr>
        <w:t>規定</w:t>
      </w:r>
      <w:r w:rsidRPr="004520ED">
        <w:t>審定</w:t>
      </w:r>
      <w:r w:rsidRPr="004520ED">
        <w:rPr>
          <w:szCs w:val="28"/>
        </w:rPr>
        <w:t>，並自審定土地開發成本利息結算基準日之次日起</w:t>
      </w:r>
      <w:r w:rsidRPr="004520ED">
        <w:rPr>
          <w:rFonts w:hint="eastAsia"/>
          <w:szCs w:val="28"/>
        </w:rPr>
        <w:t>按月</w:t>
      </w:r>
      <w:r w:rsidRPr="004520ED">
        <w:rPr>
          <w:szCs w:val="28"/>
        </w:rPr>
        <w:t>加計開發成本利息。</w:t>
      </w:r>
    </w:p>
    <w:p w:rsidR="002763E1" w:rsidRDefault="002763E1" w:rsidP="002763E1">
      <w:pPr>
        <w:pStyle w:val="13"/>
        <w:spacing w:before="190" w:after="190"/>
      </w:pPr>
      <w:r w:rsidRPr="004520ED">
        <w:rPr>
          <w:rFonts w:hint="eastAsia"/>
        </w:rPr>
        <w:t>中華</w:t>
      </w:r>
      <w:r w:rsidRPr="00C113F7">
        <w:rPr>
          <w:rFonts w:hint="eastAsia"/>
        </w:rPr>
        <w:t>民國</w:t>
      </w:r>
      <w:r w:rsidRPr="00C113F7">
        <w:rPr>
          <w:rFonts w:hint="eastAsia"/>
        </w:rPr>
        <w:t>10</w:t>
      </w:r>
      <w:r w:rsidR="003A0B50" w:rsidRPr="00C113F7">
        <w:rPr>
          <w:rFonts w:hint="eastAsia"/>
        </w:rPr>
        <w:t>7</w:t>
      </w:r>
      <w:r w:rsidRPr="00C113F7">
        <w:rPr>
          <w:rFonts w:hint="eastAsia"/>
        </w:rPr>
        <w:t>年</w:t>
      </w:r>
      <w:r w:rsidRPr="00C113F7">
        <w:rPr>
          <w:rFonts w:hint="eastAsia"/>
        </w:rPr>
        <w:t>12</w:t>
      </w:r>
      <w:r w:rsidRPr="00C113F7">
        <w:rPr>
          <w:rFonts w:hint="eastAsia"/>
        </w:rPr>
        <w:t>月</w:t>
      </w:r>
      <w:r w:rsidRPr="00C113F7">
        <w:rPr>
          <w:rFonts w:hint="eastAsia"/>
        </w:rPr>
        <w:t>31</w:t>
      </w:r>
      <w:r w:rsidRPr="00C113F7">
        <w:rPr>
          <w:rFonts w:hint="eastAsia"/>
        </w:rPr>
        <w:t>日前本</w:t>
      </w:r>
      <w:r>
        <w:rPr>
          <w:rFonts w:hint="eastAsia"/>
        </w:rPr>
        <w:t>區土地</w:t>
      </w:r>
      <w:r w:rsidRPr="00A15220">
        <w:rPr>
          <w:rFonts w:hint="eastAsia"/>
          <w:color w:val="000000" w:themeColor="text1"/>
          <w:szCs w:val="28"/>
        </w:rPr>
        <w:t>之售價</w:t>
      </w:r>
      <w:proofErr w:type="gramStart"/>
      <w:r w:rsidRPr="00052A2D">
        <w:rPr>
          <w:rFonts w:hint="eastAsia"/>
          <w:color w:val="000000" w:themeColor="text1"/>
          <w:szCs w:val="28"/>
        </w:rPr>
        <w:t>詳</w:t>
      </w:r>
      <w:proofErr w:type="gramEnd"/>
      <w:r w:rsidRPr="004A33B0">
        <w:rPr>
          <w:rFonts w:hint="eastAsia"/>
          <w:color w:val="00B0F0"/>
          <w:szCs w:val="28"/>
        </w:rPr>
        <w:t>附表</w:t>
      </w:r>
      <w:r w:rsidR="00A25EDF" w:rsidRPr="004A33B0">
        <w:rPr>
          <w:rFonts w:hint="eastAsia"/>
          <w:color w:val="00B0F0"/>
          <w:szCs w:val="28"/>
        </w:rPr>
        <w:t>2</w:t>
      </w:r>
      <w:r w:rsidRPr="00052A2D">
        <w:rPr>
          <w:rFonts w:hint="eastAsia"/>
          <w:color w:val="000000" w:themeColor="text1"/>
          <w:szCs w:val="28"/>
        </w:rPr>
        <w:t>所示</w:t>
      </w:r>
      <w:r w:rsidRPr="00A15220">
        <w:rPr>
          <w:rFonts w:hint="eastAsia"/>
          <w:color w:val="000000" w:themeColor="text1"/>
          <w:szCs w:val="28"/>
        </w:rPr>
        <w:t>。</w:t>
      </w:r>
      <w:r w:rsidRPr="004520ED">
        <w:rPr>
          <w:rFonts w:hint="eastAsia"/>
        </w:rPr>
        <w:t>實際應繳價款以</w:t>
      </w:r>
      <w:r>
        <w:rPr>
          <w:rFonts w:hint="eastAsia"/>
        </w:rPr>
        <w:t>中工公司</w:t>
      </w:r>
      <w:r w:rsidRPr="004520ED">
        <w:rPr>
          <w:rFonts w:hint="eastAsia"/>
        </w:rPr>
        <w:t>繳款通知所載價格為</w:t>
      </w:r>
      <w:proofErr w:type="gramStart"/>
      <w:r w:rsidRPr="004520ED">
        <w:rPr>
          <w:rFonts w:hint="eastAsia"/>
        </w:rPr>
        <w:t>準</w:t>
      </w:r>
      <w:proofErr w:type="gramEnd"/>
      <w:r w:rsidRPr="004520ED">
        <w:rPr>
          <w:rFonts w:hint="eastAsia"/>
        </w:rPr>
        <w:t>，並加計開發成本利息至實際繳款日止。</w:t>
      </w:r>
    </w:p>
    <w:p w:rsidR="002763E1" w:rsidRPr="004520ED" w:rsidRDefault="002763E1" w:rsidP="002763E1">
      <w:pPr>
        <w:pStyle w:val="13"/>
        <w:spacing w:before="190" w:after="190"/>
      </w:pPr>
      <w:r w:rsidRPr="004520ED">
        <w:rPr>
          <w:rFonts w:hint="eastAsia"/>
        </w:rPr>
        <w:t>產</w:t>
      </w:r>
      <w:r w:rsidRPr="004520ED">
        <w:t>業</w:t>
      </w:r>
      <w:r w:rsidRPr="004520ED">
        <w:rPr>
          <w:rFonts w:hint="eastAsia"/>
        </w:rPr>
        <w:t>園</w:t>
      </w:r>
      <w:r w:rsidRPr="004520ED">
        <w:t>區開發管理基金：按總承購價額之</w:t>
      </w:r>
      <w:r w:rsidRPr="004520ED">
        <w:t>1%</w:t>
      </w:r>
      <w:r w:rsidRPr="004520ED">
        <w:t>計算。</w:t>
      </w:r>
    </w:p>
    <w:p w:rsidR="002763E1" w:rsidRDefault="002763E1" w:rsidP="002763E1">
      <w:pPr>
        <w:pStyle w:val="13"/>
        <w:spacing w:before="190" w:after="190"/>
      </w:pPr>
      <w:r w:rsidRPr="004520ED">
        <w:rPr>
          <w:rFonts w:hint="eastAsia"/>
        </w:rPr>
        <w:t>完成使用保證金：按總承購價額之</w:t>
      </w:r>
      <w:r w:rsidRPr="004520ED">
        <w:rPr>
          <w:rFonts w:hint="eastAsia"/>
        </w:rPr>
        <w:t>10%</w:t>
      </w:r>
      <w:r w:rsidRPr="004520ED">
        <w:rPr>
          <w:rFonts w:hint="eastAsia"/>
        </w:rPr>
        <w:t>計算，依規定完成使用者，經申請後無息退還。</w:t>
      </w:r>
    </w:p>
    <w:p w:rsidR="002763E1" w:rsidRPr="008A1E98" w:rsidRDefault="002763E1" w:rsidP="002763E1">
      <w:pPr>
        <w:pStyle w:val="13"/>
        <w:spacing w:before="190" w:after="190"/>
      </w:pPr>
      <w:r w:rsidRPr="008A1E98">
        <w:rPr>
          <w:rFonts w:hint="eastAsia"/>
          <w:szCs w:val="28"/>
        </w:rPr>
        <w:t>本區土地總價計算表由中工公司印製提供。</w:t>
      </w:r>
    </w:p>
    <w:p w:rsidR="002763E1" w:rsidRPr="002F43DD" w:rsidRDefault="002763E1" w:rsidP="002763E1">
      <w:pPr>
        <w:pStyle w:val="11"/>
        <w:spacing w:before="190" w:after="190"/>
      </w:pPr>
      <w:r w:rsidRPr="002F43DD">
        <w:rPr>
          <w:rFonts w:hint="eastAsia"/>
        </w:rPr>
        <w:t>土地</w:t>
      </w:r>
      <w:r>
        <w:rPr>
          <w:rFonts w:hint="eastAsia"/>
        </w:rPr>
        <w:t>預登記</w:t>
      </w:r>
      <w:r w:rsidRPr="002F43DD">
        <w:rPr>
          <w:rFonts w:hint="eastAsia"/>
        </w:rPr>
        <w:t>租金、擔保金、預繳</w:t>
      </w:r>
      <w:r w:rsidRPr="002F43DD">
        <w:rPr>
          <w:rFonts w:hint="eastAsia"/>
        </w:rPr>
        <w:t>2</w:t>
      </w:r>
      <w:r w:rsidRPr="002F43DD">
        <w:rPr>
          <w:rFonts w:hint="eastAsia"/>
        </w:rPr>
        <w:t>年租金及營業稅</w:t>
      </w:r>
    </w:p>
    <w:p w:rsidR="002763E1" w:rsidRDefault="002763E1" w:rsidP="002763E1">
      <w:pPr>
        <w:pStyle w:val="13"/>
        <w:spacing w:before="190" w:after="190" w:line="440" w:lineRule="exact"/>
        <w:ind w:left="1400"/>
      </w:pPr>
      <w:r w:rsidRPr="00933C10">
        <w:rPr>
          <w:rFonts w:hint="eastAsia"/>
        </w:rPr>
        <w:t>土地租</w:t>
      </w:r>
      <w:proofErr w:type="gramStart"/>
      <w:r w:rsidRPr="00933C10">
        <w:rPr>
          <w:rFonts w:hint="eastAsia"/>
        </w:rPr>
        <w:t>售價格</w:t>
      </w:r>
      <w:r w:rsidRPr="00933C10">
        <w:t>由</w:t>
      </w:r>
      <w:r w:rsidRPr="00933C10">
        <w:rPr>
          <w:rFonts w:hint="eastAsia"/>
        </w:rPr>
        <w:t>工業局</w:t>
      </w:r>
      <w:proofErr w:type="gramEnd"/>
      <w:r w:rsidRPr="00933C10">
        <w:rPr>
          <w:rFonts w:hint="eastAsia"/>
        </w:rPr>
        <w:t>依產業創新條例第</w:t>
      </w:r>
      <w:r w:rsidRPr="00933C10">
        <w:rPr>
          <w:rFonts w:hint="eastAsia"/>
        </w:rPr>
        <w:t>46</w:t>
      </w:r>
      <w:r w:rsidRPr="00933C10">
        <w:rPr>
          <w:rFonts w:hint="eastAsia"/>
        </w:rPr>
        <w:t>條規定</w:t>
      </w:r>
      <w:r w:rsidRPr="00933C10">
        <w:t>審定，</w:t>
      </w:r>
      <w:r w:rsidRPr="00933C10">
        <w:rPr>
          <w:rFonts w:hint="eastAsia"/>
        </w:rPr>
        <w:t>並自審定土地開發成本利息結算基準日之次日起加計開發成本利息。</w:t>
      </w:r>
      <w:r w:rsidRPr="002F43DD">
        <w:rPr>
          <w:rFonts w:hint="eastAsia"/>
        </w:rPr>
        <w:t>至土地租金按年租</w:t>
      </w:r>
      <w:r w:rsidR="00631323">
        <w:rPr>
          <w:rFonts w:hint="eastAsia"/>
        </w:rPr>
        <w:t>金</w:t>
      </w:r>
      <w:r w:rsidRPr="002F43DD">
        <w:rPr>
          <w:rFonts w:hint="eastAsia"/>
        </w:rPr>
        <w:t>率</w:t>
      </w:r>
      <w:r w:rsidR="0058119B" w:rsidRPr="00C113F7">
        <w:rPr>
          <w:rFonts w:hint="eastAsia"/>
        </w:rPr>
        <w:t>2.</w:t>
      </w:r>
      <w:r w:rsidR="003A0B50" w:rsidRPr="00C113F7">
        <w:rPr>
          <w:rFonts w:hint="eastAsia"/>
        </w:rPr>
        <w:t>4</w:t>
      </w:r>
      <w:r w:rsidRPr="00C113F7">
        <w:rPr>
          <w:rFonts w:hint="eastAsia"/>
        </w:rPr>
        <w:t>%</w:t>
      </w:r>
      <w:r w:rsidRPr="00C113F7">
        <w:rPr>
          <w:rFonts w:hint="eastAsia"/>
        </w:rPr>
        <w:t>計列</w:t>
      </w:r>
      <w:r w:rsidR="000107AB" w:rsidRPr="00C113F7">
        <w:rPr>
          <w:rFonts w:hint="eastAsia"/>
        </w:rPr>
        <w:t>，</w:t>
      </w:r>
      <w:r w:rsidR="000107AB" w:rsidRPr="00C113F7">
        <w:rPr>
          <w:rFonts w:hint="eastAsia"/>
        </w:rPr>
        <w:t>10</w:t>
      </w:r>
      <w:r w:rsidR="003A0B50" w:rsidRPr="00C113F7">
        <w:rPr>
          <w:rFonts w:hint="eastAsia"/>
        </w:rPr>
        <w:t>7</w:t>
      </w:r>
      <w:r w:rsidR="000107AB" w:rsidRPr="00C113F7">
        <w:rPr>
          <w:rFonts w:hint="eastAsia"/>
        </w:rPr>
        <w:t>年</w:t>
      </w:r>
      <w:r w:rsidR="000107AB" w:rsidRPr="00C113F7">
        <w:rPr>
          <w:rFonts w:hint="eastAsia"/>
        </w:rPr>
        <w:t>12</w:t>
      </w:r>
      <w:r w:rsidR="000107AB" w:rsidRPr="00C113F7">
        <w:rPr>
          <w:rFonts w:hint="eastAsia"/>
        </w:rPr>
        <w:t>月</w:t>
      </w:r>
      <w:r w:rsidR="000107AB" w:rsidRPr="00C113F7">
        <w:rPr>
          <w:rFonts w:hint="eastAsia"/>
        </w:rPr>
        <w:t>31</w:t>
      </w:r>
      <w:r w:rsidR="000107AB" w:rsidRPr="00C113F7">
        <w:rPr>
          <w:rFonts w:hint="eastAsia"/>
        </w:rPr>
        <w:t>日前</w:t>
      </w:r>
      <w:r w:rsidR="000107AB">
        <w:rPr>
          <w:rFonts w:hint="eastAsia"/>
        </w:rPr>
        <w:t>本區土地</w:t>
      </w:r>
      <w:r w:rsidR="000107AB" w:rsidRPr="00A15220">
        <w:rPr>
          <w:rFonts w:hint="eastAsia"/>
          <w:color w:val="000000" w:themeColor="text1"/>
          <w:szCs w:val="28"/>
        </w:rPr>
        <w:t>之</w:t>
      </w:r>
      <w:r w:rsidR="000107AB">
        <w:rPr>
          <w:rFonts w:hint="eastAsia"/>
          <w:color w:val="000000" w:themeColor="text1"/>
          <w:szCs w:val="28"/>
        </w:rPr>
        <w:t>租金</w:t>
      </w:r>
      <w:proofErr w:type="gramStart"/>
      <w:r w:rsidR="000107AB" w:rsidRPr="00052A2D">
        <w:rPr>
          <w:rFonts w:hint="eastAsia"/>
          <w:color w:val="000000" w:themeColor="text1"/>
          <w:szCs w:val="28"/>
        </w:rPr>
        <w:t>詳</w:t>
      </w:r>
      <w:proofErr w:type="gramEnd"/>
      <w:r w:rsidR="000107AB" w:rsidRPr="004A33B0">
        <w:rPr>
          <w:rFonts w:hint="eastAsia"/>
          <w:color w:val="00B0F0"/>
          <w:szCs w:val="28"/>
        </w:rPr>
        <w:t>附表</w:t>
      </w:r>
      <w:r w:rsidR="000107AB" w:rsidRPr="004A33B0">
        <w:rPr>
          <w:rFonts w:hint="eastAsia"/>
          <w:color w:val="00B0F0"/>
          <w:szCs w:val="28"/>
        </w:rPr>
        <w:t>1</w:t>
      </w:r>
      <w:r w:rsidR="007D7D6F" w:rsidRPr="004A33B0">
        <w:rPr>
          <w:rFonts w:hint="eastAsia"/>
          <w:color w:val="00B0F0"/>
          <w:szCs w:val="28"/>
        </w:rPr>
        <w:t>4</w:t>
      </w:r>
      <w:r w:rsidR="000107AB" w:rsidRPr="00052A2D">
        <w:rPr>
          <w:rFonts w:hint="eastAsia"/>
          <w:color w:val="000000" w:themeColor="text1"/>
          <w:szCs w:val="28"/>
        </w:rPr>
        <w:t>所示</w:t>
      </w:r>
      <w:r w:rsidRPr="002F43DD">
        <w:rPr>
          <w:rFonts w:hint="eastAsia"/>
        </w:rPr>
        <w:t>。</w:t>
      </w:r>
    </w:p>
    <w:p w:rsidR="002763E1" w:rsidRPr="002F43DD" w:rsidRDefault="002763E1" w:rsidP="002763E1">
      <w:pPr>
        <w:pStyle w:val="13"/>
        <w:spacing w:before="190" w:after="190" w:line="440" w:lineRule="exact"/>
        <w:ind w:left="1400"/>
      </w:pPr>
      <w:r w:rsidRPr="00DE5F78">
        <w:rPr>
          <w:rFonts w:hint="eastAsia"/>
        </w:rPr>
        <w:t>預登記</w:t>
      </w:r>
      <w:proofErr w:type="gramStart"/>
      <w:r w:rsidRPr="00DE5F78">
        <w:rPr>
          <w:rFonts w:hint="eastAsia"/>
        </w:rPr>
        <w:t>申租本區</w:t>
      </w:r>
      <w:proofErr w:type="gramEnd"/>
      <w:r w:rsidRPr="00EB3B39">
        <w:t>土地應繳價款包含租金</w:t>
      </w:r>
      <w:r w:rsidRPr="00EB3B39">
        <w:rPr>
          <w:rFonts w:hint="eastAsia"/>
        </w:rPr>
        <w:t>、</w:t>
      </w:r>
      <w:r w:rsidRPr="00EB3B39">
        <w:t>擔保金</w:t>
      </w:r>
      <w:r>
        <w:t>、</w:t>
      </w:r>
      <w:r w:rsidRPr="002F43DD">
        <w:rPr>
          <w:rFonts w:hint="eastAsia"/>
        </w:rPr>
        <w:t>預繳</w:t>
      </w:r>
      <w:r w:rsidRPr="002F43DD">
        <w:rPr>
          <w:rFonts w:hint="eastAsia"/>
        </w:rPr>
        <w:t>2</w:t>
      </w:r>
      <w:r w:rsidRPr="002F43DD">
        <w:rPr>
          <w:rFonts w:hint="eastAsia"/>
        </w:rPr>
        <w:t>年租金及營業稅：</w:t>
      </w:r>
    </w:p>
    <w:p w:rsidR="002763E1" w:rsidRPr="00A9321F" w:rsidRDefault="002763E1" w:rsidP="00DE5F78">
      <w:pPr>
        <w:pStyle w:val="151"/>
        <w:spacing w:before="190" w:after="190"/>
      </w:pPr>
      <w:r w:rsidRPr="00A9321F">
        <w:rPr>
          <w:rFonts w:hint="eastAsia"/>
        </w:rPr>
        <w:t>第</w:t>
      </w:r>
      <w:r w:rsidRPr="00A9321F">
        <w:rPr>
          <w:rFonts w:hint="eastAsia"/>
        </w:rPr>
        <w:t>1</w:t>
      </w:r>
      <w:r w:rsidRPr="00A9321F">
        <w:rPr>
          <w:rFonts w:hint="eastAsia"/>
        </w:rPr>
        <w:t>年租金</w:t>
      </w:r>
      <w:r w:rsidRPr="00052A2D">
        <w:rPr>
          <w:rFonts w:hint="eastAsia"/>
        </w:rPr>
        <w:t>為</w:t>
      </w:r>
      <w:r w:rsidR="00E630B8">
        <w:rPr>
          <w:rFonts w:hint="eastAsia"/>
        </w:rPr>
        <w:t>簽約時</w:t>
      </w:r>
      <w:r w:rsidRPr="00A149BC">
        <w:rPr>
          <w:rFonts w:hint="eastAsia"/>
        </w:rPr>
        <w:t>當月</w:t>
      </w:r>
      <w:r w:rsidRPr="00A9321F">
        <w:rPr>
          <w:rFonts w:hint="eastAsia"/>
        </w:rPr>
        <w:t>之土地售價按年租金</w:t>
      </w:r>
      <w:r w:rsidRPr="00C113F7">
        <w:rPr>
          <w:rFonts w:hint="eastAsia"/>
        </w:rPr>
        <w:t>率</w:t>
      </w:r>
      <w:r w:rsidR="0058119B" w:rsidRPr="00C113F7">
        <w:rPr>
          <w:rFonts w:hint="eastAsia"/>
        </w:rPr>
        <w:t>2.</w:t>
      </w:r>
      <w:r w:rsidR="003A0B50" w:rsidRPr="00C113F7">
        <w:rPr>
          <w:rFonts w:hint="eastAsia"/>
        </w:rPr>
        <w:t>4</w:t>
      </w:r>
      <w:r w:rsidRPr="00C113F7">
        <w:t>%</w:t>
      </w:r>
      <w:r w:rsidRPr="00A9321F">
        <w:rPr>
          <w:rFonts w:hint="eastAsia"/>
        </w:rPr>
        <w:t>計算。</w:t>
      </w:r>
    </w:p>
    <w:p w:rsidR="002763E1" w:rsidRPr="0028779C" w:rsidRDefault="002763E1" w:rsidP="002763E1">
      <w:pPr>
        <w:pStyle w:val="161"/>
        <w:spacing w:before="190" w:after="190"/>
        <w:ind w:left="1680"/>
        <w:rPr>
          <w:color w:val="000000" w:themeColor="text1"/>
        </w:rPr>
      </w:pPr>
      <w:r w:rsidRPr="0028779C">
        <w:rPr>
          <w:rFonts w:hint="eastAsia"/>
          <w:color w:val="000000" w:themeColor="text1"/>
        </w:rPr>
        <w:t>第</w:t>
      </w:r>
      <w:r w:rsidRPr="0028779C">
        <w:rPr>
          <w:rFonts w:hint="eastAsia"/>
          <w:color w:val="000000" w:themeColor="text1"/>
        </w:rPr>
        <w:t>2</w:t>
      </w:r>
      <w:r w:rsidRPr="0028779C">
        <w:rPr>
          <w:rFonts w:hint="eastAsia"/>
          <w:color w:val="000000" w:themeColor="text1"/>
        </w:rPr>
        <w:t>年起據以計算租金之售價逐年於契約簽訂日之相當日，按最近一期行政院主計總處公布之消費者物價指數調整幅度比率調整之。</w:t>
      </w:r>
    </w:p>
    <w:p w:rsidR="002763E1" w:rsidRPr="00082462" w:rsidRDefault="002763E1" w:rsidP="00082462">
      <w:pPr>
        <w:pStyle w:val="161"/>
        <w:spacing w:before="190" w:after="190"/>
        <w:ind w:left="1680"/>
      </w:pPr>
      <w:r w:rsidRPr="00082462">
        <w:rPr>
          <w:rFonts w:hint="eastAsia"/>
        </w:rPr>
        <w:t>適用</w:t>
      </w:r>
      <w:r w:rsidRPr="00082462">
        <w:t>「</w:t>
      </w:r>
      <w:r w:rsidRPr="00082462">
        <w:rPr>
          <w:rFonts w:hint="eastAsia"/>
        </w:rPr>
        <w:t>擴大投資方案</w:t>
      </w:r>
      <w:r w:rsidRPr="00082462">
        <w:rPr>
          <w:rFonts w:hint="eastAsia"/>
        </w:rPr>
        <w:t>-</w:t>
      </w:r>
      <w:r w:rsidRPr="00082462">
        <w:rPr>
          <w:rFonts w:hint="eastAsia"/>
        </w:rPr>
        <w:t>工業區土地出租優惠方案</w:t>
      </w:r>
      <w:r w:rsidRPr="00082462">
        <w:t>」</w:t>
      </w:r>
      <w:r w:rsidRPr="00082462">
        <w:rPr>
          <w:rFonts w:hint="eastAsia"/>
        </w:rPr>
        <w:t>，</w:t>
      </w:r>
      <w:r w:rsidRPr="00082462">
        <w:t>申租案件</w:t>
      </w:r>
      <w:r w:rsidRPr="00082462">
        <w:rPr>
          <w:rFonts w:hint="eastAsia"/>
        </w:rPr>
        <w:t>2</w:t>
      </w:r>
      <w:r w:rsidRPr="00082462">
        <w:rPr>
          <w:rFonts w:hint="eastAsia"/>
        </w:rPr>
        <w:t>年內</w:t>
      </w:r>
      <w:r w:rsidR="00A149BC" w:rsidRPr="00082462">
        <w:rPr>
          <w:rFonts w:hint="eastAsia"/>
        </w:rPr>
        <w:lastRenderedPageBreak/>
        <w:t>取得使用執照並按核定計畫完成使用</w:t>
      </w:r>
      <w:r w:rsidR="008309EF" w:rsidRPr="00082462">
        <w:rPr>
          <w:rFonts w:hint="eastAsia"/>
        </w:rPr>
        <w:t>者，</w:t>
      </w:r>
      <w:r w:rsidRPr="00082462">
        <w:rPr>
          <w:rFonts w:hint="eastAsia"/>
        </w:rPr>
        <w:t>即享有前</w:t>
      </w:r>
      <w:r w:rsidRPr="00082462">
        <w:rPr>
          <w:rFonts w:hint="eastAsia"/>
        </w:rPr>
        <w:t>2</w:t>
      </w:r>
      <w:r w:rsidRPr="00082462">
        <w:rPr>
          <w:rFonts w:hint="eastAsia"/>
        </w:rPr>
        <w:t>年免土地租金之優惠。</w:t>
      </w:r>
    </w:p>
    <w:p w:rsidR="002763E1" w:rsidRPr="00082462" w:rsidRDefault="002763E1" w:rsidP="00082462">
      <w:pPr>
        <w:pStyle w:val="151"/>
        <w:spacing w:before="190" w:after="190"/>
      </w:pPr>
      <w:r w:rsidRPr="00082462">
        <w:rPr>
          <w:rFonts w:hint="eastAsia"/>
        </w:rPr>
        <w:t>各期應繳租金，按繳款當期調整後之租金重新計算。</w:t>
      </w:r>
    </w:p>
    <w:p w:rsidR="002763E1" w:rsidRDefault="002763E1" w:rsidP="002763E1">
      <w:pPr>
        <w:pStyle w:val="151"/>
        <w:spacing w:before="190" w:after="190"/>
      </w:pPr>
      <w:r>
        <w:rPr>
          <w:rFonts w:hint="eastAsia"/>
        </w:rPr>
        <w:t>擔</w:t>
      </w:r>
      <w:r w:rsidRPr="00F349EA">
        <w:rPr>
          <w:rFonts w:hint="eastAsia"/>
        </w:rPr>
        <w:t>保金按</w:t>
      </w:r>
      <w:r w:rsidRPr="00F349EA">
        <w:t>6</w:t>
      </w:r>
      <w:r w:rsidRPr="00F349EA">
        <w:rPr>
          <w:rFonts w:hint="eastAsia"/>
        </w:rPr>
        <w:t>個月租金同額計算</w:t>
      </w:r>
      <w:r w:rsidRPr="000B7C8F">
        <w:rPr>
          <w:rFonts w:hAnsi="標楷體" w:hint="eastAsia"/>
          <w:szCs w:val="28"/>
        </w:rPr>
        <w:t>，於租約終止且無違約須扣除擔保金之情形者，全額無息退還。</w:t>
      </w:r>
    </w:p>
    <w:p w:rsidR="002763E1" w:rsidRPr="00082462" w:rsidRDefault="002763E1" w:rsidP="00082462">
      <w:pPr>
        <w:pStyle w:val="151"/>
        <w:spacing w:before="190" w:after="190"/>
      </w:pPr>
      <w:r w:rsidRPr="00082462">
        <w:rPr>
          <w:rFonts w:hint="eastAsia"/>
        </w:rPr>
        <w:t>申請人於簽訂土地租賃契約時應預繳</w:t>
      </w:r>
      <w:r w:rsidRPr="00082462">
        <w:rPr>
          <w:rFonts w:hint="eastAsia"/>
        </w:rPr>
        <w:t>2</w:t>
      </w:r>
      <w:r w:rsidRPr="00082462">
        <w:rPr>
          <w:rFonts w:hint="eastAsia"/>
        </w:rPr>
        <w:t>年租金</w:t>
      </w:r>
      <w:r w:rsidRPr="00082462">
        <w:rPr>
          <w:rFonts w:hint="eastAsia"/>
        </w:rPr>
        <w:t>(</w:t>
      </w:r>
      <w:r w:rsidR="00C137E4" w:rsidRPr="00082462">
        <w:rPr>
          <w:rFonts w:hint="eastAsia"/>
        </w:rPr>
        <w:t>按</w:t>
      </w:r>
      <w:r w:rsidR="00A149BC" w:rsidRPr="00082462">
        <w:rPr>
          <w:rFonts w:hint="eastAsia"/>
        </w:rPr>
        <w:t>簽約時</w:t>
      </w:r>
      <w:r w:rsidR="00274902" w:rsidRPr="00082462">
        <w:rPr>
          <w:rFonts w:hint="eastAsia"/>
        </w:rPr>
        <w:t>審定月租金</w:t>
      </w:r>
      <w:r w:rsidRPr="00082462">
        <w:rPr>
          <w:rFonts w:hint="eastAsia"/>
        </w:rPr>
        <w:t>×</w:t>
      </w:r>
      <w:r w:rsidRPr="00082462">
        <w:rPr>
          <w:rFonts w:hint="eastAsia"/>
        </w:rPr>
        <w:t>12</w:t>
      </w:r>
      <w:r w:rsidRPr="00082462">
        <w:rPr>
          <w:rFonts w:hint="eastAsia"/>
        </w:rPr>
        <w:t>個月×</w:t>
      </w:r>
      <w:r w:rsidRPr="00082462">
        <w:rPr>
          <w:rFonts w:hint="eastAsia"/>
        </w:rPr>
        <w:t>2</w:t>
      </w:r>
      <w:r w:rsidRPr="00082462">
        <w:rPr>
          <w:rFonts w:hint="eastAsia"/>
        </w:rPr>
        <w:t>年</w:t>
      </w:r>
      <w:r w:rsidRPr="00082462">
        <w:rPr>
          <w:rFonts w:hint="eastAsia"/>
        </w:rPr>
        <w:t>)</w:t>
      </w:r>
      <w:r w:rsidRPr="00082462">
        <w:rPr>
          <w:rFonts w:hint="eastAsia"/>
        </w:rPr>
        <w:t>，</w:t>
      </w:r>
      <w:r w:rsidR="008309EF" w:rsidRPr="00082462">
        <w:rPr>
          <w:rFonts w:hint="eastAsia"/>
        </w:rPr>
        <w:t>依規定</w:t>
      </w:r>
      <w:r w:rsidR="00A149BC" w:rsidRPr="00082462">
        <w:rPr>
          <w:rFonts w:hint="eastAsia"/>
        </w:rPr>
        <w:t>取得使用執照並按核定計畫完成使用者，</w:t>
      </w:r>
      <w:r w:rsidRPr="00082462">
        <w:rPr>
          <w:rFonts w:hint="eastAsia"/>
        </w:rPr>
        <w:t>即享有前</w:t>
      </w:r>
      <w:r w:rsidRPr="00082462">
        <w:rPr>
          <w:rFonts w:hint="eastAsia"/>
        </w:rPr>
        <w:t>2</w:t>
      </w:r>
      <w:r w:rsidRPr="00082462">
        <w:rPr>
          <w:rFonts w:hint="eastAsia"/>
        </w:rPr>
        <w:t>年免土地租金之優惠，以現金繳納之</w:t>
      </w:r>
      <w:r w:rsidRPr="00082462">
        <w:rPr>
          <w:rFonts w:hint="eastAsia"/>
        </w:rPr>
        <w:t>2</w:t>
      </w:r>
      <w:r w:rsidRPr="00082462">
        <w:rPr>
          <w:rFonts w:hint="eastAsia"/>
        </w:rPr>
        <w:t>年租金可抵繳第</w:t>
      </w:r>
      <w:r w:rsidRPr="00082462">
        <w:rPr>
          <w:rFonts w:hint="eastAsia"/>
        </w:rPr>
        <w:t>3</w:t>
      </w:r>
      <w:r w:rsidRPr="00082462">
        <w:rPr>
          <w:rFonts w:hint="eastAsia"/>
        </w:rPr>
        <w:t>年、第</w:t>
      </w:r>
      <w:r w:rsidRPr="00082462">
        <w:rPr>
          <w:rFonts w:hint="eastAsia"/>
        </w:rPr>
        <w:t>4</w:t>
      </w:r>
      <w:r w:rsidRPr="00082462">
        <w:rPr>
          <w:rFonts w:hint="eastAsia"/>
        </w:rPr>
        <w:t>年租金，或申請無息退還。</w:t>
      </w:r>
    </w:p>
    <w:p w:rsidR="002763E1" w:rsidRPr="00082462" w:rsidRDefault="002763E1" w:rsidP="00082462">
      <w:pPr>
        <w:pStyle w:val="151"/>
        <w:spacing w:before="190" w:after="190"/>
      </w:pPr>
      <w:r w:rsidRPr="00082462">
        <w:rPr>
          <w:rFonts w:hint="eastAsia"/>
        </w:rPr>
        <w:t>營業稅：按當期應繳租金之</w:t>
      </w:r>
      <w:r w:rsidRPr="00082462">
        <w:rPr>
          <w:rFonts w:hint="eastAsia"/>
        </w:rPr>
        <w:t>5%</w:t>
      </w:r>
      <w:r w:rsidRPr="00082462">
        <w:rPr>
          <w:rFonts w:hint="eastAsia"/>
        </w:rPr>
        <w:t>計算。</w:t>
      </w:r>
    </w:p>
    <w:p w:rsidR="002763E1" w:rsidRPr="00A9321F" w:rsidRDefault="002763E1" w:rsidP="002763E1">
      <w:pPr>
        <w:pStyle w:val="151"/>
        <w:spacing w:before="190" w:after="190"/>
      </w:pPr>
      <w:r w:rsidRPr="00A15220">
        <w:rPr>
          <w:rFonts w:hint="eastAsia"/>
          <w:color w:val="000000" w:themeColor="text1"/>
          <w:szCs w:val="28"/>
        </w:rPr>
        <w:t>本區土地租金計算表由中工公司印製提供。</w:t>
      </w:r>
    </w:p>
    <w:p w:rsidR="002763E1" w:rsidRPr="00082462" w:rsidRDefault="002763E1" w:rsidP="00082462">
      <w:pPr>
        <w:pStyle w:val="13"/>
        <w:spacing w:before="190" w:after="190"/>
      </w:pPr>
      <w:r w:rsidRPr="00082462">
        <w:rPr>
          <w:rFonts w:hint="eastAsia"/>
        </w:rPr>
        <w:t>實際應繳價款以中工公司繳款通知</w:t>
      </w:r>
      <w:r w:rsidR="000107AB">
        <w:rPr>
          <w:rFonts w:hint="eastAsia"/>
        </w:rPr>
        <w:t>指定簽約繳款當月之價額為</w:t>
      </w:r>
      <w:proofErr w:type="gramStart"/>
      <w:r w:rsidR="000107AB">
        <w:rPr>
          <w:rFonts w:hint="eastAsia"/>
        </w:rPr>
        <w:t>準</w:t>
      </w:r>
      <w:proofErr w:type="gramEnd"/>
      <w:r w:rsidR="000107AB">
        <w:rPr>
          <w:rFonts w:hint="eastAsia"/>
        </w:rPr>
        <w:t>。</w:t>
      </w:r>
    </w:p>
    <w:p w:rsidR="002763E1" w:rsidRPr="008A1E98" w:rsidRDefault="002763E1" w:rsidP="002763E1">
      <w:pPr>
        <w:pStyle w:val="11"/>
        <w:spacing w:before="190" w:after="190"/>
      </w:pPr>
      <w:r w:rsidRPr="008A1E98">
        <w:rPr>
          <w:rFonts w:hint="eastAsia"/>
        </w:rPr>
        <w:t>預登記</w:t>
      </w:r>
      <w:r w:rsidR="00E02128" w:rsidRPr="008A1E98">
        <w:rPr>
          <w:rFonts w:hint="eastAsia"/>
        </w:rPr>
        <w:t>租售</w:t>
      </w:r>
      <w:r w:rsidRPr="008A1E98">
        <w:rPr>
          <w:rFonts w:hint="eastAsia"/>
        </w:rPr>
        <w:t>對象</w:t>
      </w:r>
    </w:p>
    <w:p w:rsidR="002763E1" w:rsidRPr="00082462" w:rsidRDefault="002763E1" w:rsidP="003A0B50">
      <w:pPr>
        <w:pStyle w:val="120"/>
        <w:spacing w:before="190" w:after="190"/>
        <w:ind w:left="840"/>
      </w:pPr>
      <w:r w:rsidRPr="00860288">
        <w:rPr>
          <w:rFonts w:hint="eastAsia"/>
        </w:rPr>
        <w:t>本</w:t>
      </w:r>
      <w:r>
        <w:rPr>
          <w:rFonts w:hint="eastAsia"/>
        </w:rPr>
        <w:t>區</w:t>
      </w:r>
      <w:r w:rsidRPr="00860288">
        <w:rPr>
          <w:rFonts w:hint="eastAsia"/>
        </w:rPr>
        <w:t>土地以</w:t>
      </w:r>
      <w:r>
        <w:rPr>
          <w:rFonts w:hint="eastAsia"/>
        </w:rPr>
        <w:t>預</w:t>
      </w:r>
      <w:r w:rsidRPr="00082462">
        <w:rPr>
          <w:rFonts w:hint="eastAsia"/>
        </w:rPr>
        <w:t>登記租售供商號、法人或政府依法設立之事業機構從事工業園區各種用地用途及使用規範辦法第</w:t>
      </w:r>
      <w:r w:rsidRPr="00082462">
        <w:rPr>
          <w:rFonts w:hint="eastAsia"/>
        </w:rPr>
        <w:t>3</w:t>
      </w:r>
      <w:r w:rsidRPr="00082462">
        <w:rPr>
          <w:rFonts w:hint="eastAsia"/>
        </w:rPr>
        <w:t>條規定之使用為限，並應符合本區土地預登記須知所載「彰濱工業區崙尾西一區金屬表面處理專業區容許引進產業類別一覽表」之產業類別限</w:t>
      </w:r>
      <w:r w:rsidRPr="003B3F19">
        <w:rPr>
          <w:rFonts w:hint="eastAsia"/>
        </w:rPr>
        <w:t>制</w:t>
      </w:r>
      <w:r w:rsidRPr="00CE1C5A">
        <w:rPr>
          <w:rFonts w:hint="eastAsia"/>
        </w:rPr>
        <w:t>(</w:t>
      </w:r>
      <w:r w:rsidRPr="00CE1C5A">
        <w:rPr>
          <w:rFonts w:hint="eastAsia"/>
        </w:rPr>
        <w:t>詳</w:t>
      </w:r>
      <w:r w:rsidRPr="003A0B50">
        <w:rPr>
          <w:rFonts w:hint="eastAsia"/>
          <w:color w:val="00B0F0"/>
        </w:rPr>
        <w:t>附表</w:t>
      </w:r>
      <w:r w:rsidR="00A25EDF" w:rsidRPr="003A0B50">
        <w:rPr>
          <w:rFonts w:hint="eastAsia"/>
          <w:color w:val="00B0F0"/>
        </w:rPr>
        <w:t>1</w:t>
      </w:r>
      <w:r w:rsidRPr="00E54325">
        <w:rPr>
          <w:rFonts w:hint="eastAsia"/>
        </w:rPr>
        <w:t>)</w:t>
      </w:r>
      <w:r w:rsidRPr="00CE1C5A">
        <w:rPr>
          <w:rFonts w:hint="eastAsia"/>
        </w:rPr>
        <w:t>。</w:t>
      </w:r>
    </w:p>
    <w:p w:rsidR="002763E1" w:rsidRPr="00C80D38" w:rsidRDefault="002763E1" w:rsidP="002763E1">
      <w:pPr>
        <w:pStyle w:val="11"/>
        <w:spacing w:before="190" w:after="190"/>
      </w:pPr>
      <w:r w:rsidRPr="00A15220">
        <w:rPr>
          <w:rFonts w:hint="eastAsia"/>
          <w:color w:val="000000" w:themeColor="text1"/>
          <w:szCs w:val="28"/>
        </w:rPr>
        <w:t>終止開發及其退款條件</w:t>
      </w:r>
    </w:p>
    <w:p w:rsidR="002763E1" w:rsidRDefault="002763E1" w:rsidP="002763E1">
      <w:pPr>
        <w:pStyle w:val="120"/>
        <w:spacing w:before="190" w:after="190"/>
        <w:ind w:left="840"/>
      </w:pPr>
      <w:r w:rsidRPr="00A15220">
        <w:rPr>
          <w:rFonts w:hint="eastAsia"/>
          <w:color w:val="000000" w:themeColor="text1"/>
          <w:szCs w:val="28"/>
        </w:rPr>
        <w:t>本區土地公告預登記後，</w:t>
      </w:r>
      <w:r w:rsidRPr="00082462">
        <w:rPr>
          <w:rFonts w:hint="eastAsia"/>
        </w:rPr>
        <w:t>如有申請預登記申購並繳納</w:t>
      </w:r>
      <w:r w:rsidRPr="00082462">
        <w:rPr>
          <w:rFonts w:hint="eastAsia"/>
        </w:rPr>
        <w:t>20%</w:t>
      </w:r>
      <w:r w:rsidRPr="00082462">
        <w:rPr>
          <w:rFonts w:hint="eastAsia"/>
        </w:rPr>
        <w:t>土地價款</w:t>
      </w:r>
      <w:r w:rsidR="00C75230" w:rsidRPr="00082462">
        <w:rPr>
          <w:rFonts w:hint="eastAsia"/>
        </w:rPr>
        <w:t>或申請人預登記</w:t>
      </w:r>
      <w:proofErr w:type="gramStart"/>
      <w:r w:rsidR="00C75230" w:rsidRPr="00082462">
        <w:rPr>
          <w:rFonts w:hint="eastAsia"/>
        </w:rPr>
        <w:t>申租並繳納</w:t>
      </w:r>
      <w:proofErr w:type="gramEnd"/>
      <w:r w:rsidR="00C75230" w:rsidRPr="00082462">
        <w:rPr>
          <w:rFonts w:hint="eastAsia"/>
        </w:rPr>
        <w:t>土地年租金之</w:t>
      </w:r>
      <w:r w:rsidR="00C75230" w:rsidRPr="00082462">
        <w:rPr>
          <w:rFonts w:hint="eastAsia"/>
        </w:rPr>
        <w:t>20%</w:t>
      </w:r>
      <w:r w:rsidR="00C75230" w:rsidRPr="00082462">
        <w:rPr>
          <w:rFonts w:hint="eastAsia"/>
        </w:rPr>
        <w:t>，</w:t>
      </w:r>
      <w:r w:rsidRPr="00082462">
        <w:rPr>
          <w:rFonts w:hint="eastAsia"/>
        </w:rPr>
        <w:t>其租售合計之面積比例未達本區可租售土地面積之</w:t>
      </w:r>
      <w:r w:rsidRPr="00082462">
        <w:rPr>
          <w:rFonts w:hint="eastAsia"/>
        </w:rPr>
        <w:t>70%</w:t>
      </w:r>
      <w:r w:rsidRPr="00082462">
        <w:rPr>
          <w:rFonts w:hint="eastAsia"/>
        </w:rPr>
        <w:t>，工業局得終止本區土地開發事宜，並另</w:t>
      </w:r>
      <w:r w:rsidRPr="00A15220">
        <w:rPr>
          <w:rFonts w:hint="eastAsia"/>
          <w:color w:val="000000" w:themeColor="text1"/>
          <w:szCs w:val="28"/>
        </w:rPr>
        <w:t>案退還申請人之申請文件及無息退還已繳納之價款。</w:t>
      </w:r>
    </w:p>
    <w:p w:rsidR="002763E1" w:rsidRDefault="002763E1" w:rsidP="002763E1">
      <w:pPr>
        <w:pStyle w:val="11"/>
        <w:spacing w:before="190" w:after="190"/>
      </w:pPr>
      <w:r>
        <w:rPr>
          <w:rFonts w:hint="eastAsia"/>
        </w:rPr>
        <w:t>預登記租購</w:t>
      </w:r>
      <w:r w:rsidRPr="00860288">
        <w:rPr>
          <w:rFonts w:hint="eastAsia"/>
        </w:rPr>
        <w:t>權利移轉</w:t>
      </w:r>
      <w:r>
        <w:rPr>
          <w:rFonts w:hint="eastAsia"/>
        </w:rPr>
        <w:t>(</w:t>
      </w:r>
      <w:r>
        <w:rPr>
          <w:rFonts w:hint="eastAsia"/>
        </w:rPr>
        <w:t>轉讓</w:t>
      </w:r>
      <w:r>
        <w:rPr>
          <w:rFonts w:hint="eastAsia"/>
        </w:rPr>
        <w:t>)</w:t>
      </w:r>
      <w:r w:rsidRPr="00860288">
        <w:rPr>
          <w:rFonts w:hint="eastAsia"/>
        </w:rPr>
        <w:t>限制及完成使用之規定</w:t>
      </w:r>
    </w:p>
    <w:p w:rsidR="002763E1" w:rsidRDefault="002763E1" w:rsidP="002763E1">
      <w:pPr>
        <w:pStyle w:val="13"/>
        <w:spacing w:before="190" w:after="190"/>
      </w:pPr>
      <w:r>
        <w:rPr>
          <w:rFonts w:hint="eastAsia"/>
        </w:rPr>
        <w:t>預登記申購</w:t>
      </w:r>
    </w:p>
    <w:p w:rsidR="002763E1" w:rsidRPr="00082462" w:rsidRDefault="002763E1" w:rsidP="00082462">
      <w:pPr>
        <w:pStyle w:val="151"/>
        <w:spacing w:before="190" w:after="190"/>
      </w:pPr>
      <w:proofErr w:type="gramStart"/>
      <w:r w:rsidRPr="00082462">
        <w:rPr>
          <w:rFonts w:hint="eastAsia"/>
        </w:rPr>
        <w:t>申請人</w:t>
      </w:r>
      <w:r w:rsidRPr="00082462">
        <w:t>於</w:t>
      </w:r>
      <w:r w:rsidRPr="00082462">
        <w:rPr>
          <w:rFonts w:hint="eastAsia"/>
        </w:rPr>
        <w:t>預登記</w:t>
      </w:r>
      <w:proofErr w:type="gramEnd"/>
      <w:r w:rsidRPr="00082462">
        <w:rPr>
          <w:rFonts w:hint="eastAsia"/>
        </w:rPr>
        <w:t>申購之</w:t>
      </w:r>
      <w:r w:rsidRPr="00082462">
        <w:t>土地</w:t>
      </w:r>
      <w:r w:rsidRPr="00082462">
        <w:rPr>
          <w:rFonts w:hint="eastAsia"/>
        </w:rPr>
        <w:t>完成使用前</w:t>
      </w:r>
      <w:r w:rsidRPr="00082462">
        <w:rPr>
          <w:rFonts w:hint="eastAsia"/>
        </w:rPr>
        <w:t>(</w:t>
      </w:r>
      <w:r w:rsidRPr="00082462">
        <w:t>即取得</w:t>
      </w:r>
      <w:r w:rsidRPr="00082462">
        <w:rPr>
          <w:rFonts w:hint="eastAsia"/>
        </w:rPr>
        <w:t>使用執照</w:t>
      </w:r>
      <w:r w:rsidRPr="00082462">
        <w:t>前</w:t>
      </w:r>
      <w:r w:rsidRPr="00082462">
        <w:rPr>
          <w:rFonts w:hint="eastAsia"/>
        </w:rPr>
        <w:t>)</w:t>
      </w:r>
      <w:r w:rsidRPr="00082462">
        <w:t>，不得將其</w:t>
      </w:r>
      <w:r w:rsidRPr="00082462">
        <w:rPr>
          <w:rFonts w:hint="eastAsia"/>
        </w:rPr>
        <w:t>預登記申購之</w:t>
      </w:r>
      <w:r w:rsidRPr="00082462">
        <w:t>權利義務</w:t>
      </w:r>
      <w:r w:rsidRPr="00082462">
        <w:rPr>
          <w:rFonts w:hint="eastAsia"/>
        </w:rPr>
        <w:t>全部或一部</w:t>
      </w:r>
      <w:r w:rsidRPr="00082462">
        <w:t>轉讓</w:t>
      </w:r>
      <w:r w:rsidRPr="00082462">
        <w:rPr>
          <w:rFonts w:hint="eastAsia"/>
        </w:rPr>
        <w:t>予</w:t>
      </w:r>
      <w:r w:rsidRPr="00082462">
        <w:t>他人</w:t>
      </w:r>
      <w:r w:rsidRPr="00082462">
        <w:rPr>
          <w:rFonts w:hint="eastAsia"/>
        </w:rPr>
        <w:t>。</w:t>
      </w:r>
    </w:p>
    <w:p w:rsidR="002763E1" w:rsidRDefault="002763E1" w:rsidP="002763E1">
      <w:pPr>
        <w:pStyle w:val="151"/>
        <w:spacing w:before="190" w:after="190"/>
      </w:pPr>
      <w:r w:rsidRPr="004520ED">
        <w:rPr>
          <w:rFonts w:hint="eastAsia"/>
        </w:rPr>
        <w:t>申請</w:t>
      </w:r>
      <w:r w:rsidRPr="004520ED">
        <w:t>人應</w:t>
      </w:r>
      <w:r w:rsidRPr="004520ED">
        <w:rPr>
          <w:rFonts w:hint="eastAsia"/>
        </w:rPr>
        <w:t>於工業局核發產權移轉證明書件</w:t>
      </w:r>
      <w:r w:rsidRPr="004520ED">
        <w:rPr>
          <w:rFonts w:hint="eastAsia"/>
        </w:rPr>
        <w:t>(</w:t>
      </w:r>
      <w:r w:rsidRPr="004520ED">
        <w:rPr>
          <w:rFonts w:hint="eastAsia"/>
        </w:rPr>
        <w:t>或發給土地使用同意書</w:t>
      </w:r>
      <w:r w:rsidRPr="004520ED">
        <w:rPr>
          <w:rFonts w:hint="eastAsia"/>
        </w:rPr>
        <w:t>)</w:t>
      </w:r>
      <w:r w:rsidRPr="004520ED">
        <w:rPr>
          <w:rFonts w:hint="eastAsia"/>
        </w:rPr>
        <w:t>發文之日起</w:t>
      </w:r>
      <w:r w:rsidRPr="004520ED">
        <w:rPr>
          <w:rFonts w:hint="eastAsia"/>
        </w:rPr>
        <w:t>2</w:t>
      </w:r>
      <w:r w:rsidRPr="004520ED">
        <w:rPr>
          <w:rFonts w:hint="eastAsia"/>
        </w:rPr>
        <w:t>年內取得使用執照</w:t>
      </w:r>
      <w:r w:rsidRPr="00287524">
        <w:rPr>
          <w:rFonts w:hint="eastAsia"/>
        </w:rPr>
        <w:t>並按核定計畫完成使用</w:t>
      </w:r>
      <w:r w:rsidRPr="004520ED">
        <w:rPr>
          <w:rFonts w:hint="eastAsia"/>
        </w:rPr>
        <w:t>，且完成使</w:t>
      </w:r>
      <w:r w:rsidRPr="004520ED">
        <w:rPr>
          <w:rFonts w:hint="eastAsia"/>
        </w:rPr>
        <w:lastRenderedPageBreak/>
        <w:t>用後可申請無息退還完成使用保證金；倘申請人</w:t>
      </w:r>
      <w:r w:rsidRPr="004520ED">
        <w:rPr>
          <w:rFonts w:hint="eastAsia"/>
        </w:rPr>
        <w:t>2</w:t>
      </w:r>
      <w:r w:rsidRPr="004520ED">
        <w:rPr>
          <w:rFonts w:hint="eastAsia"/>
        </w:rPr>
        <w:t>年內未取得使用執照並按核定計畫完成使用，其完成使用保證金不予退還，並解繳經濟部產業園區開發管理基金，且工業局得強制以原價無息買回土地。</w:t>
      </w:r>
    </w:p>
    <w:p w:rsidR="002763E1" w:rsidRPr="00510B08" w:rsidRDefault="002763E1" w:rsidP="002763E1">
      <w:pPr>
        <w:pStyle w:val="161"/>
        <w:spacing w:before="190" w:after="190"/>
        <w:ind w:left="1680"/>
      </w:pPr>
      <w:r w:rsidRPr="00510B08">
        <w:rPr>
          <w:rFonts w:hint="eastAsia"/>
        </w:rPr>
        <w:t>申請人經強化使用，惟</w:t>
      </w:r>
      <w:r w:rsidRPr="00510B08">
        <w:rPr>
          <w:rFonts w:hint="eastAsia"/>
        </w:rPr>
        <w:t>2</w:t>
      </w:r>
      <w:r w:rsidRPr="00510B08">
        <w:rPr>
          <w:rFonts w:hint="eastAsia"/>
        </w:rPr>
        <w:t>年內仍未能取得使用執照並按核定計畫完成使用，有不可歸責之原由時，得向工業局提出申請，由工業局依「經濟部工業局產業園區個案開發期程限期改善作業原則」規範，召開</w:t>
      </w:r>
      <w:proofErr w:type="gramStart"/>
      <w:r w:rsidRPr="00510B08">
        <w:rPr>
          <w:rFonts w:hint="eastAsia"/>
        </w:rPr>
        <w:t>專家協審會議</w:t>
      </w:r>
      <w:proofErr w:type="gramEnd"/>
      <w:r w:rsidRPr="00510B08">
        <w:rPr>
          <w:rFonts w:hint="eastAsia"/>
        </w:rPr>
        <w:t>協處。</w:t>
      </w:r>
    </w:p>
    <w:p w:rsidR="002763E1" w:rsidRPr="004520ED" w:rsidRDefault="002763E1" w:rsidP="002763E1">
      <w:pPr>
        <w:pStyle w:val="151"/>
        <w:spacing w:before="190" w:after="190"/>
      </w:pPr>
      <w:r w:rsidRPr="004520ED">
        <w:t>前述完成使用係以建蔽率不得低於</w:t>
      </w:r>
      <w:r w:rsidR="00812D23">
        <w:rPr>
          <w:rFonts w:hint="eastAsia"/>
        </w:rPr>
        <w:t>預登記</w:t>
      </w:r>
      <w:r>
        <w:rPr>
          <w:rFonts w:hint="eastAsia"/>
        </w:rPr>
        <w:t>申購</w:t>
      </w:r>
      <w:r w:rsidRPr="004520ED">
        <w:t>土地面積之</w:t>
      </w:r>
      <w:r w:rsidRPr="004520ED">
        <w:t>30%</w:t>
      </w:r>
      <w:r w:rsidRPr="004520ED">
        <w:t>為認定標準。</w:t>
      </w:r>
    </w:p>
    <w:p w:rsidR="002763E1" w:rsidRPr="00082462" w:rsidRDefault="002763E1" w:rsidP="00082462">
      <w:pPr>
        <w:pStyle w:val="151"/>
        <w:spacing w:before="190" w:after="190"/>
      </w:pPr>
      <w:r w:rsidRPr="00082462">
        <w:rPr>
          <w:rFonts w:hint="eastAsia"/>
        </w:rPr>
        <w:t>申請人應承諾自完成使用後於</w:t>
      </w:r>
      <w:r w:rsidRPr="00082462">
        <w:rPr>
          <w:rFonts w:hint="eastAsia"/>
        </w:rPr>
        <w:t>5</w:t>
      </w:r>
      <w:r w:rsidRPr="00082462">
        <w:rPr>
          <w:rFonts w:hint="eastAsia"/>
        </w:rPr>
        <w:t>年內移轉預登記申購土地，工業局</w:t>
      </w:r>
      <w:proofErr w:type="gramStart"/>
      <w:r w:rsidRPr="00082462">
        <w:rPr>
          <w:rFonts w:hint="eastAsia"/>
        </w:rPr>
        <w:t>得依經價格</w:t>
      </w:r>
      <w:proofErr w:type="gramEnd"/>
      <w:r w:rsidRPr="00082462">
        <w:rPr>
          <w:rFonts w:hint="eastAsia"/>
        </w:rPr>
        <w:t>審定機制所審定之市價優先買回並由申請人負擔土地增值稅。</w:t>
      </w:r>
    </w:p>
    <w:p w:rsidR="002763E1" w:rsidRPr="00082462" w:rsidRDefault="002763E1" w:rsidP="00082462">
      <w:pPr>
        <w:pStyle w:val="151"/>
        <w:spacing w:before="190" w:after="190"/>
      </w:pPr>
      <w:r w:rsidRPr="00082462">
        <w:rPr>
          <w:rFonts w:hint="eastAsia"/>
        </w:rPr>
        <w:t>申請人應同意工業局於前述條件下得以原價無息買回或以市價買回之請求權，</w:t>
      </w:r>
      <w:proofErr w:type="gramStart"/>
      <w:r w:rsidRPr="00082462">
        <w:rPr>
          <w:rFonts w:hint="eastAsia"/>
        </w:rPr>
        <w:t>於預登記</w:t>
      </w:r>
      <w:proofErr w:type="gramEnd"/>
      <w:r w:rsidRPr="00082462">
        <w:rPr>
          <w:rFonts w:hint="eastAsia"/>
        </w:rPr>
        <w:t>申購之土地辦理產權移轉登記時，一併為預告登記；並於申請人於期間屆滿無違反本項</w:t>
      </w:r>
      <w:proofErr w:type="gramStart"/>
      <w:r w:rsidRPr="00082462">
        <w:rPr>
          <w:rFonts w:hint="eastAsia"/>
        </w:rPr>
        <w:t>規定時塗銷</w:t>
      </w:r>
      <w:proofErr w:type="gramEnd"/>
      <w:r w:rsidRPr="00082462">
        <w:rPr>
          <w:rFonts w:hint="eastAsia"/>
        </w:rPr>
        <w:t>該預告登記。</w:t>
      </w:r>
    </w:p>
    <w:p w:rsidR="002763E1" w:rsidRDefault="002763E1" w:rsidP="002763E1">
      <w:pPr>
        <w:pStyle w:val="13"/>
        <w:spacing w:before="190" w:after="190"/>
      </w:pPr>
      <w:r>
        <w:rPr>
          <w:rFonts w:hint="eastAsia"/>
        </w:rPr>
        <w:t>預登記申租</w:t>
      </w:r>
    </w:p>
    <w:p w:rsidR="002763E1" w:rsidRPr="00082462" w:rsidRDefault="002763E1" w:rsidP="00082462">
      <w:pPr>
        <w:pStyle w:val="151"/>
        <w:spacing w:before="190" w:after="190"/>
      </w:pPr>
      <w:r w:rsidRPr="00082462">
        <w:rPr>
          <w:rFonts w:hint="eastAsia"/>
        </w:rPr>
        <w:t>預登記申租</w:t>
      </w:r>
      <w:r w:rsidRPr="00082462">
        <w:t>土地</w:t>
      </w:r>
      <w:r w:rsidRPr="00082462">
        <w:rPr>
          <w:rFonts w:hint="eastAsia"/>
        </w:rPr>
        <w:t>之租期以年為單位，</w:t>
      </w:r>
      <w:r w:rsidRPr="00082462">
        <w:t>首次承租者，最低不得少於</w:t>
      </w:r>
      <w:r w:rsidRPr="00082462">
        <w:t>6</w:t>
      </w:r>
      <w:r w:rsidRPr="00082462">
        <w:t>年</w:t>
      </w:r>
      <w:r w:rsidRPr="00082462">
        <w:rPr>
          <w:rFonts w:hint="eastAsia"/>
        </w:rPr>
        <w:t>，最高不得超過</w:t>
      </w:r>
      <w:r w:rsidRPr="00082462">
        <w:rPr>
          <w:rFonts w:hint="eastAsia"/>
        </w:rPr>
        <w:t>20</w:t>
      </w:r>
      <w:r w:rsidRPr="00082462">
        <w:rPr>
          <w:rFonts w:hint="eastAsia"/>
        </w:rPr>
        <w:t>年。</w:t>
      </w:r>
    </w:p>
    <w:p w:rsidR="002763E1" w:rsidRPr="00082462" w:rsidRDefault="002763E1" w:rsidP="00082462">
      <w:pPr>
        <w:pStyle w:val="151"/>
        <w:spacing w:before="190" w:after="190"/>
      </w:pPr>
      <w:r w:rsidRPr="00082462">
        <w:rPr>
          <w:rFonts w:hint="eastAsia"/>
        </w:rPr>
        <w:t>申請人應自簽訂租賃契約之日起</w:t>
      </w:r>
      <w:r w:rsidRPr="00082462">
        <w:rPr>
          <w:rFonts w:hint="eastAsia"/>
        </w:rPr>
        <w:t>2</w:t>
      </w:r>
      <w:r w:rsidRPr="00082462">
        <w:rPr>
          <w:rFonts w:hint="eastAsia"/>
        </w:rPr>
        <w:t>年內</w:t>
      </w:r>
      <w:r w:rsidR="00296136" w:rsidRPr="00082462">
        <w:rPr>
          <w:rFonts w:hint="eastAsia"/>
        </w:rPr>
        <w:t>取得使用執照並按核定計畫完成使用</w:t>
      </w:r>
      <w:r w:rsidR="008309EF" w:rsidRPr="00082462">
        <w:rPr>
          <w:rFonts w:hint="eastAsia"/>
        </w:rPr>
        <w:t>即</w:t>
      </w:r>
      <w:r w:rsidRPr="00082462">
        <w:rPr>
          <w:rFonts w:hint="eastAsia"/>
        </w:rPr>
        <w:t>享有前</w:t>
      </w:r>
      <w:r w:rsidRPr="00082462">
        <w:rPr>
          <w:rFonts w:hint="eastAsia"/>
        </w:rPr>
        <w:t>2</w:t>
      </w:r>
      <w:r w:rsidRPr="00082462">
        <w:rPr>
          <w:rFonts w:hint="eastAsia"/>
        </w:rPr>
        <w:t>年免土地租金之優惠；以現金繳納之</w:t>
      </w:r>
      <w:r w:rsidRPr="00082462">
        <w:rPr>
          <w:rFonts w:hint="eastAsia"/>
        </w:rPr>
        <w:t>2</w:t>
      </w:r>
      <w:r w:rsidRPr="00082462">
        <w:rPr>
          <w:rFonts w:hint="eastAsia"/>
        </w:rPr>
        <w:t>年租金可抵繳第</w:t>
      </w:r>
      <w:r w:rsidRPr="00082462">
        <w:rPr>
          <w:rFonts w:hint="eastAsia"/>
        </w:rPr>
        <w:t>3</w:t>
      </w:r>
      <w:r w:rsidRPr="00082462">
        <w:rPr>
          <w:rFonts w:hint="eastAsia"/>
        </w:rPr>
        <w:t>年、第</w:t>
      </w:r>
      <w:r w:rsidRPr="00082462">
        <w:rPr>
          <w:rFonts w:hint="eastAsia"/>
        </w:rPr>
        <w:t>4</w:t>
      </w:r>
      <w:r w:rsidRPr="00082462">
        <w:rPr>
          <w:rFonts w:hint="eastAsia"/>
        </w:rPr>
        <w:t>年租金，或申請無息退還。倘申請人</w:t>
      </w:r>
      <w:r w:rsidRPr="00082462">
        <w:rPr>
          <w:rFonts w:hint="eastAsia"/>
        </w:rPr>
        <w:t>2</w:t>
      </w:r>
      <w:r w:rsidRPr="00082462">
        <w:rPr>
          <w:rFonts w:hint="eastAsia"/>
        </w:rPr>
        <w:t>年內</w:t>
      </w:r>
      <w:r w:rsidR="008309EF" w:rsidRPr="00082462">
        <w:rPr>
          <w:rFonts w:hint="eastAsia"/>
        </w:rPr>
        <w:t>未</w:t>
      </w:r>
      <w:r w:rsidR="00296136" w:rsidRPr="00082462">
        <w:rPr>
          <w:rFonts w:hint="eastAsia"/>
        </w:rPr>
        <w:t>取得使用執照並按核定計畫完成使用</w:t>
      </w:r>
      <w:r w:rsidR="00EF3253" w:rsidRPr="00082462">
        <w:rPr>
          <w:rFonts w:hint="eastAsia"/>
        </w:rPr>
        <w:t>者</w:t>
      </w:r>
      <w:r w:rsidR="008309EF" w:rsidRPr="00082462">
        <w:t>，</w:t>
      </w:r>
      <w:r w:rsidRPr="00082462">
        <w:rPr>
          <w:rFonts w:hint="eastAsia"/>
        </w:rPr>
        <w:t>以現金繳納之</w:t>
      </w:r>
      <w:r w:rsidRPr="00082462">
        <w:rPr>
          <w:rFonts w:hint="eastAsia"/>
        </w:rPr>
        <w:t>2</w:t>
      </w:r>
      <w:r w:rsidRPr="00082462">
        <w:rPr>
          <w:rFonts w:hint="eastAsia"/>
        </w:rPr>
        <w:t>年租金視同繳納第</w:t>
      </w:r>
      <w:r w:rsidRPr="00082462">
        <w:rPr>
          <w:rFonts w:hint="eastAsia"/>
        </w:rPr>
        <w:t>1</w:t>
      </w:r>
      <w:r w:rsidRPr="00082462">
        <w:rPr>
          <w:rFonts w:hint="eastAsia"/>
        </w:rPr>
        <w:t>年、第</w:t>
      </w:r>
      <w:r w:rsidRPr="00082462">
        <w:rPr>
          <w:rFonts w:hint="eastAsia"/>
        </w:rPr>
        <w:t>2</w:t>
      </w:r>
      <w:r w:rsidRPr="00082462">
        <w:rPr>
          <w:rFonts w:hint="eastAsia"/>
        </w:rPr>
        <w:t>年之租金，以銀行保證書、銀行可轉讓定期存單</w:t>
      </w:r>
      <w:proofErr w:type="gramStart"/>
      <w:r w:rsidRPr="00082462">
        <w:rPr>
          <w:rFonts w:hint="eastAsia"/>
        </w:rPr>
        <w:t>設質者</w:t>
      </w:r>
      <w:proofErr w:type="gramEnd"/>
      <w:r w:rsidRPr="00082462">
        <w:rPr>
          <w:rFonts w:hint="eastAsia"/>
        </w:rPr>
        <w:t>，得依約追繳前</w:t>
      </w:r>
      <w:r w:rsidRPr="00082462">
        <w:rPr>
          <w:rFonts w:hint="eastAsia"/>
        </w:rPr>
        <w:t>2</w:t>
      </w:r>
      <w:r w:rsidRPr="00082462">
        <w:rPr>
          <w:rFonts w:hint="eastAsia"/>
        </w:rPr>
        <w:t>年之租金，即不得享有前</w:t>
      </w:r>
      <w:r w:rsidRPr="00082462">
        <w:rPr>
          <w:rFonts w:hint="eastAsia"/>
        </w:rPr>
        <w:t>2</w:t>
      </w:r>
      <w:r w:rsidRPr="00082462">
        <w:rPr>
          <w:rFonts w:hint="eastAsia"/>
        </w:rPr>
        <w:t>年免租金之優惠，且工業局得終止租賃契約收回土地。</w:t>
      </w:r>
    </w:p>
    <w:p w:rsidR="002763E1" w:rsidRPr="002F43DD" w:rsidRDefault="002763E1" w:rsidP="002763E1">
      <w:pPr>
        <w:pStyle w:val="161"/>
        <w:spacing w:before="190" w:after="190"/>
        <w:ind w:left="1680"/>
      </w:pPr>
      <w:r w:rsidRPr="002F43DD">
        <w:rPr>
          <w:rFonts w:hint="eastAsia"/>
        </w:rPr>
        <w:t>申請人經強化使用，</w:t>
      </w:r>
      <w:r w:rsidRPr="00296136">
        <w:rPr>
          <w:rFonts w:hint="eastAsia"/>
        </w:rPr>
        <w:t>惟</w:t>
      </w:r>
      <w:r w:rsidRPr="00296136">
        <w:rPr>
          <w:rFonts w:hint="eastAsia"/>
        </w:rPr>
        <w:t>2</w:t>
      </w:r>
      <w:r w:rsidRPr="00296136">
        <w:rPr>
          <w:rFonts w:hint="eastAsia"/>
        </w:rPr>
        <w:t>年內</w:t>
      </w:r>
      <w:r w:rsidR="00731165" w:rsidRPr="00296136">
        <w:rPr>
          <w:rFonts w:ascii="標楷體" w:hAnsi="標楷體" w:hint="eastAsia"/>
          <w:szCs w:val="28"/>
        </w:rPr>
        <w:t>仍未能</w:t>
      </w:r>
      <w:r w:rsidR="00296136" w:rsidRPr="00296136">
        <w:rPr>
          <w:rFonts w:hint="eastAsia"/>
        </w:rPr>
        <w:t>取得使用執照並按核定計畫完成使用</w:t>
      </w:r>
      <w:r w:rsidR="00731165" w:rsidRPr="00296136">
        <w:rPr>
          <w:rFonts w:ascii="標楷體" w:hAnsi="標楷體" w:hint="eastAsia"/>
          <w:szCs w:val="28"/>
        </w:rPr>
        <w:t>者</w:t>
      </w:r>
      <w:r w:rsidR="00731165" w:rsidRPr="00296136">
        <w:rPr>
          <w:rFonts w:hint="eastAsia"/>
        </w:rPr>
        <w:t>，</w:t>
      </w:r>
      <w:r w:rsidRPr="00296136">
        <w:rPr>
          <w:rFonts w:hint="eastAsia"/>
        </w:rPr>
        <w:t>有不可</w:t>
      </w:r>
      <w:r w:rsidRPr="002F43DD">
        <w:rPr>
          <w:rFonts w:hint="eastAsia"/>
        </w:rPr>
        <w:t>歸責之原由時，得向工業局提出申請，由工業局依「經濟部工業局產業園區個案開發期程限期改善作業原則」規範，召開</w:t>
      </w:r>
      <w:proofErr w:type="gramStart"/>
      <w:r w:rsidRPr="002F43DD">
        <w:rPr>
          <w:rFonts w:hint="eastAsia"/>
        </w:rPr>
        <w:t>專家協審會議</w:t>
      </w:r>
      <w:proofErr w:type="gramEnd"/>
      <w:r w:rsidRPr="002F43DD">
        <w:rPr>
          <w:rFonts w:hint="eastAsia"/>
        </w:rPr>
        <w:t>協處。</w:t>
      </w:r>
    </w:p>
    <w:p w:rsidR="002763E1" w:rsidRPr="00C137E4" w:rsidRDefault="00812D23" w:rsidP="00C137E4">
      <w:pPr>
        <w:pStyle w:val="151"/>
        <w:spacing w:before="190" w:after="190"/>
      </w:pPr>
      <w:r w:rsidRPr="00C137E4">
        <w:lastRenderedPageBreak/>
        <w:t>前述</w:t>
      </w:r>
      <w:r w:rsidR="00296136" w:rsidRPr="00C137E4">
        <w:t>完成使用係以建蔽率不得低於</w:t>
      </w:r>
      <w:r w:rsidR="00296136" w:rsidRPr="00C137E4">
        <w:rPr>
          <w:rFonts w:hint="eastAsia"/>
        </w:rPr>
        <w:t>預登記申租</w:t>
      </w:r>
      <w:r w:rsidR="00296136" w:rsidRPr="00C137E4">
        <w:t>土地面積之</w:t>
      </w:r>
      <w:r w:rsidR="00296136" w:rsidRPr="00C137E4">
        <w:t>30%</w:t>
      </w:r>
      <w:r w:rsidR="00296136" w:rsidRPr="00C137E4">
        <w:t>為認定標準</w:t>
      </w:r>
      <w:r w:rsidRPr="009702CE">
        <w:rPr>
          <w:color w:val="0070C0"/>
        </w:rPr>
        <w:t>。</w:t>
      </w:r>
    </w:p>
    <w:p w:rsidR="002763E1" w:rsidRPr="00082462" w:rsidRDefault="002763E1" w:rsidP="00082462">
      <w:pPr>
        <w:pStyle w:val="151"/>
        <w:spacing w:before="190" w:after="190"/>
      </w:pPr>
      <w:r w:rsidRPr="00082462">
        <w:rPr>
          <w:rFonts w:hint="eastAsia"/>
        </w:rPr>
        <w:t>申請</w:t>
      </w:r>
      <w:r w:rsidRPr="00082462">
        <w:t>人</w:t>
      </w:r>
      <w:r w:rsidRPr="00082462">
        <w:rPr>
          <w:rFonts w:hint="eastAsia"/>
        </w:rPr>
        <w:t>預登記申租之</w:t>
      </w:r>
      <w:r w:rsidRPr="00082462">
        <w:t>土地</w:t>
      </w:r>
      <w:r w:rsidRPr="00082462">
        <w:rPr>
          <w:rFonts w:hint="eastAsia"/>
        </w:rPr>
        <w:t>不得設定地上權。</w:t>
      </w:r>
    </w:p>
    <w:p w:rsidR="002763E1" w:rsidRPr="00082462" w:rsidRDefault="002763E1" w:rsidP="00082462">
      <w:pPr>
        <w:pStyle w:val="151"/>
        <w:spacing w:before="190" w:after="190"/>
      </w:pPr>
      <w:r w:rsidRPr="00082462">
        <w:rPr>
          <w:rFonts w:hint="eastAsia"/>
        </w:rPr>
        <w:t>申請人不得將預登記申租土地全部或一部轉租、出借或以其他方式供他人使用。</w:t>
      </w:r>
    </w:p>
    <w:p w:rsidR="002763E1" w:rsidRPr="00F46350" w:rsidRDefault="002763E1" w:rsidP="002763E1">
      <w:pPr>
        <w:pStyle w:val="151"/>
        <w:spacing w:before="190" w:after="190"/>
      </w:pPr>
      <w:r w:rsidRPr="00F46350">
        <w:rPr>
          <w:rFonts w:hint="eastAsia"/>
        </w:rPr>
        <w:t>申請人</w:t>
      </w:r>
      <w:r w:rsidRPr="00F46350">
        <w:rPr>
          <w:rFonts w:hAnsi="標楷體" w:hint="eastAsia"/>
        </w:rPr>
        <w:t>不得將興建之建築物及設施全部或一部移轉、出租</w:t>
      </w:r>
      <w:r w:rsidRPr="00F46350">
        <w:rPr>
          <w:rFonts w:ascii="標楷體" w:hAnsi="標楷體" w:cs="標楷體" w:hint="eastAsia"/>
          <w:szCs w:val="28"/>
        </w:rPr>
        <w:t>、出借或以其他方式供他人使用</w:t>
      </w:r>
      <w:r w:rsidRPr="00F46350">
        <w:rPr>
          <w:rFonts w:ascii="標楷體" w:cs="標楷體" w:hint="eastAsia"/>
          <w:szCs w:val="28"/>
        </w:rPr>
        <w:t>。</w:t>
      </w:r>
    </w:p>
    <w:p w:rsidR="002763E1" w:rsidRDefault="002763E1" w:rsidP="002763E1">
      <w:pPr>
        <w:pStyle w:val="11"/>
        <w:spacing w:before="190" w:after="190"/>
      </w:pPr>
      <w:r w:rsidRPr="00860288">
        <w:rPr>
          <w:rFonts w:hint="eastAsia"/>
        </w:rPr>
        <w:t>受理申請時間、地點、程序及應備文件</w:t>
      </w:r>
    </w:p>
    <w:p w:rsidR="002763E1" w:rsidRPr="00082462" w:rsidRDefault="002763E1" w:rsidP="002763E1">
      <w:pPr>
        <w:pStyle w:val="13"/>
        <w:spacing w:before="190" w:after="190"/>
      </w:pPr>
      <w:r w:rsidRPr="004520ED">
        <w:rPr>
          <w:rFonts w:hint="eastAsia"/>
        </w:rPr>
        <w:t>自</w:t>
      </w:r>
      <w:r w:rsidRPr="002D2918">
        <w:rPr>
          <w:rFonts w:hint="eastAsia"/>
          <w:color w:val="FF0000"/>
        </w:rPr>
        <w:t>10</w:t>
      </w:r>
      <w:r w:rsidR="003A0B50" w:rsidRPr="002D2918">
        <w:rPr>
          <w:rFonts w:hint="eastAsia"/>
          <w:color w:val="FF0000"/>
        </w:rPr>
        <w:t>7</w:t>
      </w:r>
      <w:r w:rsidRPr="002D2918">
        <w:rPr>
          <w:rFonts w:hint="eastAsia"/>
          <w:color w:val="FF0000"/>
        </w:rPr>
        <w:t>年</w:t>
      </w:r>
      <w:r w:rsidR="000F1C2B" w:rsidRPr="002D2918">
        <w:rPr>
          <w:rFonts w:hint="eastAsia"/>
          <w:color w:val="FF0000"/>
          <w:szCs w:val="28"/>
        </w:rPr>
        <w:t>12</w:t>
      </w:r>
      <w:r w:rsidRPr="002D2918">
        <w:rPr>
          <w:rFonts w:hint="eastAsia"/>
          <w:color w:val="FF0000"/>
        </w:rPr>
        <w:t>月</w:t>
      </w:r>
      <w:r w:rsidR="000F1C2B" w:rsidRPr="002D2918">
        <w:rPr>
          <w:rFonts w:hint="eastAsia"/>
          <w:color w:val="FF0000"/>
          <w:szCs w:val="28"/>
        </w:rPr>
        <w:t>1</w:t>
      </w:r>
      <w:r w:rsidR="00277A06" w:rsidRPr="002D2918">
        <w:rPr>
          <w:rFonts w:hint="eastAsia"/>
          <w:color w:val="FF0000"/>
          <w:szCs w:val="28"/>
        </w:rPr>
        <w:t>7</w:t>
      </w:r>
      <w:r w:rsidRPr="002D2918">
        <w:rPr>
          <w:rFonts w:hint="eastAsia"/>
          <w:color w:val="FF0000"/>
        </w:rPr>
        <w:t>日</w:t>
      </w:r>
      <w:r w:rsidRPr="004520ED">
        <w:rPr>
          <w:rFonts w:hint="eastAsia"/>
        </w:rPr>
        <w:t>起</w:t>
      </w:r>
      <w:r w:rsidRPr="00082462">
        <w:rPr>
          <w:rFonts w:hint="eastAsia"/>
        </w:rPr>
        <w:t>(</w:t>
      </w:r>
      <w:r w:rsidRPr="00082462">
        <w:rPr>
          <w:rFonts w:hint="eastAsia"/>
        </w:rPr>
        <w:t>例假日除外</w:t>
      </w:r>
      <w:r w:rsidRPr="00082462">
        <w:rPr>
          <w:rFonts w:hint="eastAsia"/>
        </w:rPr>
        <w:t>)</w:t>
      </w:r>
      <w:r w:rsidRPr="00082462">
        <w:rPr>
          <w:rFonts w:hint="eastAsia"/>
        </w:rPr>
        <w:t>每日上午</w:t>
      </w:r>
      <w:r w:rsidRPr="00082462">
        <w:rPr>
          <w:rFonts w:hint="eastAsia"/>
        </w:rPr>
        <w:t>9</w:t>
      </w:r>
      <w:r w:rsidRPr="00082462">
        <w:rPr>
          <w:rFonts w:hint="eastAsia"/>
        </w:rPr>
        <w:t>時至下午</w:t>
      </w:r>
      <w:r w:rsidRPr="00082462">
        <w:rPr>
          <w:rFonts w:hint="eastAsia"/>
        </w:rPr>
        <w:t>5</w:t>
      </w:r>
      <w:r w:rsidRPr="00082462">
        <w:rPr>
          <w:rFonts w:hint="eastAsia"/>
        </w:rPr>
        <w:t>時，可向公告事項</w:t>
      </w:r>
      <w:r w:rsidR="00C137E4" w:rsidRPr="00082462">
        <w:rPr>
          <w:rFonts w:hint="eastAsia"/>
        </w:rPr>
        <w:t>一</w:t>
      </w:r>
      <w:r w:rsidR="00FB670B" w:rsidRPr="00082462">
        <w:rPr>
          <w:rFonts w:hint="eastAsia"/>
        </w:rPr>
        <w:t>、</w:t>
      </w:r>
      <w:r w:rsidRPr="00082462">
        <w:rPr>
          <w:rFonts w:hint="eastAsia"/>
        </w:rPr>
        <w:t>指定地點領取土地預登記租售手冊及申請書表。</w:t>
      </w:r>
    </w:p>
    <w:p w:rsidR="002763E1" w:rsidRPr="00082462" w:rsidRDefault="002763E1" w:rsidP="00082462">
      <w:pPr>
        <w:pStyle w:val="13"/>
        <w:spacing w:before="190" w:after="190"/>
      </w:pPr>
      <w:r>
        <w:rPr>
          <w:rFonts w:hint="eastAsia"/>
        </w:rPr>
        <w:t>申請</w:t>
      </w:r>
      <w:r w:rsidRPr="00D01EA9">
        <w:rPr>
          <w:rFonts w:hint="eastAsia"/>
        </w:rPr>
        <w:t>人應備文件內容及份數，請參</w:t>
      </w:r>
      <w:r w:rsidRPr="00082462">
        <w:rPr>
          <w:rFonts w:hint="eastAsia"/>
        </w:rPr>
        <w:t>閱預登記出售須知及預登記出租須知之規定。</w:t>
      </w:r>
    </w:p>
    <w:p w:rsidR="002763E1" w:rsidRPr="00082462" w:rsidRDefault="002763E1" w:rsidP="00082462">
      <w:pPr>
        <w:pStyle w:val="13"/>
        <w:spacing w:before="190" w:after="190"/>
      </w:pPr>
      <w:r w:rsidRPr="00082462">
        <w:rPr>
          <w:rFonts w:hint="eastAsia"/>
        </w:rPr>
        <w:t>申請預登記申購案件應繳納</w:t>
      </w:r>
      <w:r w:rsidRPr="00082462">
        <w:t>按</w:t>
      </w:r>
      <w:r w:rsidRPr="00082462">
        <w:rPr>
          <w:rFonts w:hint="eastAsia"/>
        </w:rPr>
        <w:t>預登記</w:t>
      </w:r>
      <w:r w:rsidRPr="00082462">
        <w:t>土地總價</w:t>
      </w:r>
      <w:r w:rsidRPr="00082462">
        <w:t>3%</w:t>
      </w:r>
      <w:r w:rsidRPr="00082462">
        <w:t>計算之保證金</w:t>
      </w:r>
      <w:r w:rsidRPr="00082462">
        <w:rPr>
          <w:rFonts w:hint="eastAsia"/>
        </w:rPr>
        <w:t>，請向指定行庫</w:t>
      </w:r>
      <w:r w:rsidRPr="00082462">
        <w:rPr>
          <w:rFonts w:hint="eastAsia"/>
          <w:szCs w:val="28"/>
        </w:rPr>
        <w:t>：臺灣土地銀行中崙分行，戶名「中華工程股份有限公司」，帳號「</w:t>
      </w:r>
      <w:r w:rsidRPr="00082462">
        <w:rPr>
          <w:rFonts w:hint="eastAsia"/>
          <w:szCs w:val="28"/>
        </w:rPr>
        <w:t>106051005778</w:t>
      </w:r>
      <w:r w:rsidRPr="00082462">
        <w:rPr>
          <w:rFonts w:hint="eastAsia"/>
          <w:szCs w:val="28"/>
        </w:rPr>
        <w:t>」，</w:t>
      </w:r>
      <w:proofErr w:type="gramStart"/>
      <w:r w:rsidRPr="00082462">
        <w:rPr>
          <w:rFonts w:hint="eastAsia"/>
          <w:szCs w:val="28"/>
        </w:rPr>
        <w:t>繳納取據並</w:t>
      </w:r>
      <w:proofErr w:type="gramEnd"/>
      <w:r w:rsidRPr="00082462">
        <w:rPr>
          <w:rFonts w:hint="eastAsia"/>
          <w:szCs w:val="28"/>
        </w:rPr>
        <w:t>黏貼於應備文件之保證金憑證影本黏貼單。</w:t>
      </w:r>
    </w:p>
    <w:p w:rsidR="002763E1" w:rsidRPr="00F4136C" w:rsidRDefault="002763E1" w:rsidP="002763E1">
      <w:pPr>
        <w:pStyle w:val="13"/>
        <w:spacing w:before="190" w:after="190"/>
        <w:ind w:left="1400"/>
        <w:rPr>
          <w:color w:val="0070C0"/>
        </w:rPr>
      </w:pPr>
      <w:r w:rsidRPr="008A4963">
        <w:rPr>
          <w:rFonts w:hint="eastAsia"/>
        </w:rPr>
        <w:t>申</w:t>
      </w:r>
      <w:r w:rsidRPr="00082462">
        <w:rPr>
          <w:rFonts w:hint="eastAsia"/>
        </w:rPr>
        <w:t>請預登記申租案件應繳納</w:t>
      </w:r>
      <w:r w:rsidRPr="00082462">
        <w:t>按</w:t>
      </w:r>
      <w:r w:rsidRPr="00082462">
        <w:rPr>
          <w:rFonts w:hint="eastAsia"/>
        </w:rPr>
        <w:t>預登記申租</w:t>
      </w:r>
      <w:r w:rsidRPr="00BE0F2E">
        <w:rPr>
          <w:szCs w:val="28"/>
        </w:rPr>
        <w:t>土地</w:t>
      </w:r>
      <w:r w:rsidRPr="0096524C">
        <w:rPr>
          <w:rFonts w:hint="eastAsia"/>
        </w:rPr>
        <w:t>年租金</w:t>
      </w:r>
      <w:r w:rsidRPr="0096524C">
        <w:rPr>
          <w:rFonts w:hint="eastAsia"/>
        </w:rPr>
        <w:t>3%</w:t>
      </w:r>
      <w:r w:rsidRPr="0096524C">
        <w:rPr>
          <w:szCs w:val="28"/>
        </w:rPr>
        <w:t>計算之</w:t>
      </w:r>
      <w:r w:rsidRPr="0096524C">
        <w:rPr>
          <w:rFonts w:hint="eastAsia"/>
        </w:rPr>
        <w:t>保證金，請向指定行庫</w:t>
      </w:r>
      <w:r w:rsidRPr="0096524C">
        <w:rPr>
          <w:rFonts w:hint="eastAsia"/>
          <w:szCs w:val="28"/>
        </w:rPr>
        <w:t>：</w:t>
      </w:r>
      <w:r w:rsidRPr="0096524C">
        <w:rPr>
          <w:rFonts w:hint="eastAsia"/>
        </w:rPr>
        <w:t>台灣銀行鹿港分行，戶名「產業園區開發管理基金</w:t>
      </w:r>
      <w:r w:rsidRPr="0096524C">
        <w:rPr>
          <w:rFonts w:hint="eastAsia"/>
        </w:rPr>
        <w:t>-</w:t>
      </w:r>
      <w:r w:rsidRPr="0096524C">
        <w:rPr>
          <w:rFonts w:hint="eastAsia"/>
        </w:rPr>
        <w:t>彰濱中心</w:t>
      </w:r>
      <w:r w:rsidRPr="0096524C">
        <w:rPr>
          <w:rFonts w:hint="eastAsia"/>
        </w:rPr>
        <w:t>411</w:t>
      </w:r>
      <w:r w:rsidRPr="0096524C">
        <w:rPr>
          <w:rFonts w:hint="eastAsia"/>
        </w:rPr>
        <w:t>專戶」</w:t>
      </w:r>
      <w:r w:rsidR="000D6634" w:rsidRPr="0096524C">
        <w:rPr>
          <w:rFonts w:hint="eastAsia"/>
          <w:szCs w:val="28"/>
        </w:rPr>
        <w:t>帳號「</w:t>
      </w:r>
      <w:r w:rsidRPr="0096524C">
        <w:rPr>
          <w:rFonts w:hint="eastAsia"/>
        </w:rPr>
        <w:t>143036075011</w:t>
      </w:r>
      <w:r w:rsidR="000D6634" w:rsidRPr="0096524C">
        <w:rPr>
          <w:rFonts w:hint="eastAsia"/>
        </w:rPr>
        <w:t>」</w:t>
      </w:r>
      <w:r w:rsidR="00ED5F23" w:rsidRPr="0096524C">
        <w:rPr>
          <w:rFonts w:hint="eastAsia"/>
        </w:rPr>
        <w:t>，</w:t>
      </w:r>
      <w:proofErr w:type="gramStart"/>
      <w:r w:rsidRPr="0096524C">
        <w:rPr>
          <w:rFonts w:hint="eastAsia"/>
        </w:rPr>
        <w:t>繳納取據</w:t>
      </w:r>
      <w:r w:rsidR="00ED5F23">
        <w:rPr>
          <w:rFonts w:hint="eastAsia"/>
        </w:rPr>
        <w:t>並</w:t>
      </w:r>
      <w:proofErr w:type="gramEnd"/>
      <w:r w:rsidRPr="003B42FC">
        <w:rPr>
          <w:rFonts w:hint="eastAsia"/>
          <w:szCs w:val="28"/>
        </w:rPr>
        <w:t>黏貼於應備文件之保證金憑證影本黏貼單</w:t>
      </w:r>
      <w:r w:rsidRPr="00F4136C">
        <w:rPr>
          <w:rFonts w:hint="eastAsia"/>
          <w:color w:val="0070C0"/>
          <w:szCs w:val="28"/>
        </w:rPr>
        <w:t>。</w:t>
      </w:r>
    </w:p>
    <w:p w:rsidR="002763E1" w:rsidRDefault="002763E1" w:rsidP="002763E1">
      <w:pPr>
        <w:pStyle w:val="13"/>
        <w:spacing w:before="190" w:after="190"/>
      </w:pPr>
      <w:r w:rsidRPr="00860288">
        <w:rPr>
          <w:rFonts w:hint="eastAsia"/>
        </w:rPr>
        <w:t>自</w:t>
      </w:r>
      <w:r w:rsidRPr="002D2918">
        <w:rPr>
          <w:rFonts w:hint="eastAsia"/>
          <w:color w:val="FF0000"/>
          <w:szCs w:val="28"/>
        </w:rPr>
        <w:t>10</w:t>
      </w:r>
      <w:r w:rsidR="003A0B50" w:rsidRPr="002D2918">
        <w:rPr>
          <w:rFonts w:hint="eastAsia"/>
          <w:color w:val="FF0000"/>
          <w:szCs w:val="28"/>
        </w:rPr>
        <w:t>7</w:t>
      </w:r>
      <w:r w:rsidRPr="002D2918">
        <w:rPr>
          <w:rFonts w:hint="eastAsia"/>
          <w:color w:val="FF0000"/>
          <w:szCs w:val="28"/>
        </w:rPr>
        <w:t>年</w:t>
      </w:r>
      <w:r w:rsidR="000F1C2B" w:rsidRPr="002D2918">
        <w:rPr>
          <w:rFonts w:hint="eastAsia"/>
          <w:color w:val="FF0000"/>
          <w:szCs w:val="28"/>
        </w:rPr>
        <w:t>12</w:t>
      </w:r>
      <w:r w:rsidRPr="002D2918">
        <w:rPr>
          <w:rFonts w:hint="eastAsia"/>
          <w:color w:val="FF0000"/>
          <w:szCs w:val="28"/>
        </w:rPr>
        <w:t>月</w:t>
      </w:r>
      <w:r w:rsidR="000F1C2B" w:rsidRPr="002D2918">
        <w:rPr>
          <w:rFonts w:hint="eastAsia"/>
          <w:color w:val="FF0000"/>
          <w:szCs w:val="28"/>
        </w:rPr>
        <w:t>1</w:t>
      </w:r>
      <w:r w:rsidR="00277A06" w:rsidRPr="002D2918">
        <w:rPr>
          <w:rFonts w:hint="eastAsia"/>
          <w:color w:val="FF0000"/>
          <w:szCs w:val="28"/>
        </w:rPr>
        <w:t>7</w:t>
      </w:r>
      <w:r w:rsidRPr="002D2918">
        <w:rPr>
          <w:rFonts w:hint="eastAsia"/>
          <w:color w:val="FF0000"/>
          <w:szCs w:val="28"/>
        </w:rPr>
        <w:t>日</w:t>
      </w:r>
      <w:r w:rsidRPr="002D2918">
        <w:rPr>
          <w:rFonts w:hint="eastAsia"/>
          <w:color w:val="FF0000"/>
        </w:rPr>
        <w:t>起至</w:t>
      </w:r>
      <w:r w:rsidRPr="002D2918">
        <w:rPr>
          <w:rFonts w:hint="eastAsia"/>
          <w:color w:val="FF0000"/>
        </w:rPr>
        <w:t>10</w:t>
      </w:r>
      <w:r w:rsidR="000F1C2B" w:rsidRPr="002D2918">
        <w:rPr>
          <w:rFonts w:hint="eastAsia"/>
          <w:color w:val="FF0000"/>
        </w:rPr>
        <w:t>8</w:t>
      </w:r>
      <w:r w:rsidRPr="002D2918">
        <w:rPr>
          <w:rFonts w:hint="eastAsia"/>
          <w:color w:val="FF0000"/>
        </w:rPr>
        <w:t>年</w:t>
      </w:r>
      <w:r w:rsidR="000F1C2B" w:rsidRPr="002D2918">
        <w:rPr>
          <w:rFonts w:hint="eastAsia"/>
          <w:color w:val="FF0000"/>
          <w:szCs w:val="28"/>
        </w:rPr>
        <w:t>1</w:t>
      </w:r>
      <w:r w:rsidRPr="002D2918">
        <w:rPr>
          <w:rFonts w:hint="eastAsia"/>
          <w:color w:val="FF0000"/>
        </w:rPr>
        <w:t>月</w:t>
      </w:r>
      <w:r w:rsidR="00277A06" w:rsidRPr="002D2918">
        <w:rPr>
          <w:rFonts w:hint="eastAsia"/>
          <w:color w:val="FF0000"/>
          <w:szCs w:val="28"/>
        </w:rPr>
        <w:t>15</w:t>
      </w:r>
      <w:r w:rsidRPr="002D2918">
        <w:rPr>
          <w:rFonts w:hint="eastAsia"/>
          <w:color w:val="FF0000"/>
          <w:szCs w:val="28"/>
        </w:rPr>
        <w:t>日</w:t>
      </w:r>
      <w:r w:rsidRPr="00860288">
        <w:rPr>
          <w:rFonts w:hint="eastAsia"/>
        </w:rPr>
        <w:t>起</w:t>
      </w:r>
      <w:r w:rsidRPr="00860288">
        <w:rPr>
          <w:rFonts w:hint="eastAsia"/>
        </w:rPr>
        <w:t>(</w:t>
      </w:r>
      <w:r w:rsidRPr="00860288">
        <w:rPr>
          <w:rFonts w:hint="eastAsia"/>
        </w:rPr>
        <w:t>例假日除外</w:t>
      </w:r>
      <w:r w:rsidRPr="00860288">
        <w:rPr>
          <w:rFonts w:hint="eastAsia"/>
        </w:rPr>
        <w:t>)</w:t>
      </w:r>
      <w:r w:rsidRPr="00860288">
        <w:rPr>
          <w:rFonts w:hint="eastAsia"/>
        </w:rPr>
        <w:t>每日上午</w:t>
      </w:r>
      <w:r w:rsidRPr="00860288">
        <w:rPr>
          <w:rFonts w:hint="eastAsia"/>
        </w:rPr>
        <w:t>9</w:t>
      </w:r>
      <w:r w:rsidRPr="00860288">
        <w:rPr>
          <w:rFonts w:hint="eastAsia"/>
        </w:rPr>
        <w:t>時至下午</w:t>
      </w:r>
      <w:r w:rsidRPr="00860288">
        <w:rPr>
          <w:rFonts w:hint="eastAsia"/>
        </w:rPr>
        <w:t>5</w:t>
      </w:r>
      <w:r w:rsidRPr="00860288">
        <w:rPr>
          <w:rFonts w:hint="eastAsia"/>
        </w:rPr>
        <w:t>時，</w:t>
      </w:r>
      <w:r w:rsidRPr="002F43DD">
        <w:rPr>
          <w:rFonts w:hint="eastAsia"/>
        </w:rPr>
        <w:t>於公告事</w:t>
      </w:r>
      <w:r w:rsidRPr="00860288">
        <w:rPr>
          <w:rFonts w:hint="eastAsia"/>
        </w:rPr>
        <w:t>項指定地點受理申請；通訊</w:t>
      </w:r>
      <w:proofErr w:type="gramStart"/>
      <w:r w:rsidRPr="00860288">
        <w:rPr>
          <w:rFonts w:hint="eastAsia"/>
        </w:rPr>
        <w:t>申請恕</w:t>
      </w:r>
      <w:proofErr w:type="gramEnd"/>
      <w:r w:rsidRPr="00860288">
        <w:rPr>
          <w:rFonts w:hint="eastAsia"/>
        </w:rPr>
        <w:t>不受理。</w:t>
      </w:r>
    </w:p>
    <w:p w:rsidR="002763E1" w:rsidRDefault="002763E1" w:rsidP="002763E1">
      <w:pPr>
        <w:pStyle w:val="13"/>
        <w:spacing w:before="190" w:after="190"/>
      </w:pPr>
      <w:r w:rsidRPr="00860288">
        <w:rPr>
          <w:rFonts w:hint="eastAsia"/>
        </w:rPr>
        <w:t>申請案件</w:t>
      </w:r>
      <w:r w:rsidRPr="00860288">
        <w:t>由</w:t>
      </w:r>
      <w:r>
        <w:rPr>
          <w:rFonts w:hint="eastAsia"/>
        </w:rPr>
        <w:t>中工公司收件</w:t>
      </w:r>
      <w:r w:rsidRPr="00860288">
        <w:t>初審，於文件齊全、資格符合後，再轉送</w:t>
      </w:r>
      <w:r w:rsidRPr="00860288">
        <w:rPr>
          <w:rFonts w:hint="eastAsia"/>
        </w:rPr>
        <w:t>工業</w:t>
      </w:r>
      <w:r w:rsidRPr="00860288">
        <w:t>局</w:t>
      </w:r>
      <w:r>
        <w:rPr>
          <w:rFonts w:hint="eastAsia"/>
        </w:rPr>
        <w:t>審查</w:t>
      </w:r>
      <w:r w:rsidRPr="00860288">
        <w:t>。</w:t>
      </w:r>
    </w:p>
    <w:p w:rsidR="002763E1" w:rsidRPr="00082462" w:rsidRDefault="002763E1" w:rsidP="00E93FBF">
      <w:pPr>
        <w:pStyle w:val="13"/>
        <w:spacing w:before="190" w:after="190"/>
      </w:pPr>
      <w:r>
        <w:rPr>
          <w:rFonts w:hint="eastAsia"/>
        </w:rPr>
        <w:t>公</w:t>
      </w:r>
      <w:r w:rsidRPr="00082FB1">
        <w:rPr>
          <w:rFonts w:hint="eastAsia"/>
        </w:rPr>
        <w:t>告</w:t>
      </w:r>
      <w:r w:rsidRPr="00082462">
        <w:rPr>
          <w:rFonts w:hint="eastAsia"/>
        </w:rPr>
        <w:t>受理</w:t>
      </w:r>
      <w:proofErr w:type="gramStart"/>
      <w:r w:rsidRPr="00082462">
        <w:rPr>
          <w:rFonts w:hint="eastAsia"/>
        </w:rPr>
        <w:t>期間</w:t>
      </w:r>
      <w:r w:rsidRPr="007708E4">
        <w:rPr>
          <w:rFonts w:hint="eastAsia"/>
        </w:rPr>
        <w:t>(</w:t>
      </w:r>
      <w:proofErr w:type="gramEnd"/>
      <w:r w:rsidRPr="007708E4">
        <w:rPr>
          <w:rFonts w:hint="eastAsia"/>
        </w:rPr>
        <w:t>即</w:t>
      </w:r>
      <w:r w:rsidRPr="002D2918">
        <w:rPr>
          <w:rFonts w:hint="eastAsia"/>
          <w:color w:val="FF0000"/>
        </w:rPr>
        <w:t>10</w:t>
      </w:r>
      <w:r w:rsidR="003A0B50" w:rsidRPr="002D2918">
        <w:rPr>
          <w:rFonts w:hint="eastAsia"/>
          <w:color w:val="FF0000"/>
        </w:rPr>
        <w:t>7</w:t>
      </w:r>
      <w:r w:rsidRPr="002D2918">
        <w:rPr>
          <w:rFonts w:hint="eastAsia"/>
          <w:color w:val="FF0000"/>
        </w:rPr>
        <w:t>年</w:t>
      </w:r>
      <w:r w:rsidR="000F1C2B" w:rsidRPr="002D2918">
        <w:rPr>
          <w:rFonts w:hint="eastAsia"/>
          <w:color w:val="FF0000"/>
          <w:szCs w:val="28"/>
        </w:rPr>
        <w:t>12</w:t>
      </w:r>
      <w:r w:rsidRPr="002D2918">
        <w:rPr>
          <w:rFonts w:hint="eastAsia"/>
          <w:color w:val="FF0000"/>
        </w:rPr>
        <w:t>月</w:t>
      </w:r>
      <w:r w:rsidR="000F1C2B" w:rsidRPr="002D2918">
        <w:rPr>
          <w:rFonts w:hint="eastAsia"/>
          <w:color w:val="FF0000"/>
          <w:szCs w:val="28"/>
        </w:rPr>
        <w:t>1</w:t>
      </w:r>
      <w:r w:rsidR="00277A06" w:rsidRPr="002D2918">
        <w:rPr>
          <w:rFonts w:hint="eastAsia"/>
          <w:color w:val="FF0000"/>
          <w:szCs w:val="28"/>
        </w:rPr>
        <w:t>7</w:t>
      </w:r>
      <w:r w:rsidRPr="002D2918">
        <w:rPr>
          <w:rFonts w:hint="eastAsia"/>
          <w:color w:val="FF0000"/>
        </w:rPr>
        <w:t>日起至</w:t>
      </w:r>
      <w:r w:rsidRPr="002D2918">
        <w:rPr>
          <w:rFonts w:hint="eastAsia"/>
          <w:color w:val="FF0000"/>
        </w:rPr>
        <w:t>10</w:t>
      </w:r>
      <w:r w:rsidR="000F1C2B" w:rsidRPr="002D2918">
        <w:rPr>
          <w:rFonts w:hint="eastAsia"/>
          <w:color w:val="FF0000"/>
        </w:rPr>
        <w:t>8</w:t>
      </w:r>
      <w:r w:rsidRPr="002D2918">
        <w:rPr>
          <w:rFonts w:hint="eastAsia"/>
          <w:color w:val="FF0000"/>
        </w:rPr>
        <w:t>年</w:t>
      </w:r>
      <w:r w:rsidR="000F1C2B" w:rsidRPr="002D2918">
        <w:rPr>
          <w:rFonts w:hint="eastAsia"/>
          <w:color w:val="FF0000"/>
          <w:szCs w:val="28"/>
        </w:rPr>
        <w:t>1</w:t>
      </w:r>
      <w:r w:rsidRPr="002D2918">
        <w:rPr>
          <w:rFonts w:hint="eastAsia"/>
          <w:color w:val="FF0000"/>
        </w:rPr>
        <w:t>月</w:t>
      </w:r>
      <w:r w:rsidR="00277A06" w:rsidRPr="002D2918">
        <w:rPr>
          <w:rFonts w:hint="eastAsia"/>
          <w:color w:val="FF0000"/>
          <w:szCs w:val="28"/>
        </w:rPr>
        <w:t>15</w:t>
      </w:r>
      <w:r w:rsidRPr="002D2918">
        <w:rPr>
          <w:rFonts w:hint="eastAsia"/>
          <w:color w:val="FF0000"/>
        </w:rPr>
        <w:t>日</w:t>
      </w:r>
      <w:r w:rsidRPr="002D2918">
        <w:rPr>
          <w:rFonts w:hint="eastAsia"/>
          <w:color w:val="FF0000"/>
        </w:rPr>
        <w:t>)</w:t>
      </w:r>
      <w:r w:rsidRPr="008D49AC">
        <w:rPr>
          <w:rFonts w:hint="eastAsia"/>
        </w:rPr>
        <w:t>，</w:t>
      </w:r>
      <w:r w:rsidRPr="002411E3">
        <w:rPr>
          <w:rFonts w:hint="eastAsia"/>
        </w:rPr>
        <w:t>同一</w:t>
      </w:r>
      <w:proofErr w:type="gramStart"/>
      <w:r w:rsidRPr="002411E3">
        <w:rPr>
          <w:rFonts w:hint="eastAsia"/>
        </w:rPr>
        <w:t>坵</w:t>
      </w:r>
      <w:proofErr w:type="gramEnd"/>
      <w:r w:rsidRPr="002411E3">
        <w:rPr>
          <w:rFonts w:hint="eastAsia"/>
        </w:rPr>
        <w:t>塊如有</w:t>
      </w:r>
      <w:r w:rsidRPr="002411E3">
        <w:rPr>
          <w:rFonts w:hint="eastAsia"/>
        </w:rPr>
        <w:t>2</w:t>
      </w:r>
      <w:r w:rsidRPr="002411E3">
        <w:rPr>
          <w:rFonts w:hint="eastAsia"/>
        </w:rPr>
        <w:t>人以上</w:t>
      </w:r>
      <w:r w:rsidRPr="00082462">
        <w:rPr>
          <w:rFonts w:hint="eastAsia"/>
        </w:rPr>
        <w:t>重複申請且皆經中工公司初審完成時，依「承租優先於承購」之原則辦理外，其餘申請案件由中工公司分別辦理抽籤，以決定預登記租購之優先次序。獲第一優先預登記租購資格者，因故放棄預登記租購時，由優先次序在後者遞補之。抽籤作業</w:t>
      </w:r>
      <w:proofErr w:type="gramStart"/>
      <w:r w:rsidRPr="00082462">
        <w:rPr>
          <w:rFonts w:hint="eastAsia"/>
        </w:rPr>
        <w:t>程序詳本公告</w:t>
      </w:r>
      <w:proofErr w:type="gramEnd"/>
      <w:r w:rsidRPr="00082462">
        <w:rPr>
          <w:rFonts w:hint="eastAsia"/>
        </w:rPr>
        <w:t>附</w:t>
      </w:r>
      <w:r w:rsidRPr="00082462">
        <w:rPr>
          <w:rFonts w:hint="eastAsia"/>
        </w:rPr>
        <w:lastRenderedPageBreak/>
        <w:t>件「</w:t>
      </w:r>
      <w:r w:rsidR="004A33B0">
        <w:rPr>
          <w:rFonts w:hint="eastAsia"/>
        </w:rPr>
        <w:t>彰濱工業區崙尾西一區金屬表面處理專業區</w:t>
      </w:r>
      <w:r w:rsidR="004A33B0" w:rsidRPr="00BC5699">
        <w:rPr>
          <w:rFonts w:hint="eastAsia"/>
        </w:rPr>
        <w:t>第一期土地</w:t>
      </w:r>
      <w:r w:rsidRPr="00BC5699">
        <w:rPr>
          <w:rFonts w:hint="eastAsia"/>
        </w:rPr>
        <w:t>預登記申購抽籤作業程序」及「</w:t>
      </w:r>
      <w:r w:rsidR="004A33B0" w:rsidRPr="00BC5699">
        <w:rPr>
          <w:rFonts w:hint="eastAsia"/>
        </w:rPr>
        <w:t>彰濱工業區崙尾西一區金屬表面處理專業區第一期土地</w:t>
      </w:r>
      <w:r w:rsidRPr="00BC5699">
        <w:rPr>
          <w:rFonts w:hint="eastAsia"/>
        </w:rPr>
        <w:t>預登記申租抽</w:t>
      </w:r>
      <w:r w:rsidRPr="00082462">
        <w:rPr>
          <w:rFonts w:hint="eastAsia"/>
        </w:rPr>
        <w:t>籤作業程序」。</w:t>
      </w:r>
    </w:p>
    <w:p w:rsidR="002763E1" w:rsidRPr="00082462" w:rsidRDefault="002763E1" w:rsidP="00ED5F23">
      <w:pPr>
        <w:pStyle w:val="140"/>
        <w:spacing w:before="190" w:after="190"/>
        <w:ind w:left="1400"/>
      </w:pPr>
      <w:r w:rsidRPr="00082462">
        <w:rPr>
          <w:rFonts w:hint="eastAsia"/>
        </w:rPr>
        <w:t>自公告期滿抽籤後</w:t>
      </w:r>
      <w:r w:rsidRPr="00082462">
        <w:rPr>
          <w:rFonts w:hint="eastAsia"/>
        </w:rPr>
        <w:t>(</w:t>
      </w:r>
      <w:r w:rsidRPr="00082462">
        <w:rPr>
          <w:rFonts w:hint="eastAsia"/>
        </w:rPr>
        <w:t>即自</w:t>
      </w:r>
      <w:r w:rsidRPr="002D2918">
        <w:rPr>
          <w:rFonts w:hint="eastAsia"/>
          <w:color w:val="FF0000"/>
        </w:rPr>
        <w:t>10</w:t>
      </w:r>
      <w:r w:rsidR="00126DBE" w:rsidRPr="002D2918">
        <w:rPr>
          <w:rFonts w:hint="eastAsia"/>
          <w:color w:val="FF0000"/>
        </w:rPr>
        <w:t>8</w:t>
      </w:r>
      <w:r w:rsidRPr="002D2918">
        <w:rPr>
          <w:rFonts w:hint="eastAsia"/>
          <w:color w:val="FF0000"/>
        </w:rPr>
        <w:t>年</w:t>
      </w:r>
      <w:r w:rsidR="00126DBE" w:rsidRPr="002D2918">
        <w:rPr>
          <w:rFonts w:hint="eastAsia"/>
          <w:color w:val="FF0000"/>
          <w:szCs w:val="28"/>
        </w:rPr>
        <w:t>1</w:t>
      </w:r>
      <w:r w:rsidRPr="002D2918">
        <w:rPr>
          <w:rFonts w:hint="eastAsia"/>
          <w:color w:val="FF0000"/>
        </w:rPr>
        <w:t>月</w:t>
      </w:r>
      <w:r w:rsidR="00277A06" w:rsidRPr="002D2918">
        <w:rPr>
          <w:rFonts w:hint="eastAsia"/>
          <w:color w:val="FF0000"/>
          <w:szCs w:val="28"/>
        </w:rPr>
        <w:t>17</w:t>
      </w:r>
      <w:r w:rsidRPr="002D2918">
        <w:rPr>
          <w:rFonts w:hint="eastAsia"/>
          <w:color w:val="FF0000"/>
          <w:szCs w:val="28"/>
        </w:rPr>
        <w:t>日</w:t>
      </w:r>
      <w:r w:rsidRPr="00082462">
        <w:rPr>
          <w:rFonts w:hint="eastAsia"/>
        </w:rPr>
        <w:t>起</w:t>
      </w:r>
      <w:r w:rsidRPr="00082462">
        <w:rPr>
          <w:rFonts w:hint="eastAsia"/>
        </w:rPr>
        <w:t>)</w:t>
      </w:r>
      <w:r w:rsidRPr="00082462">
        <w:rPr>
          <w:rFonts w:hint="eastAsia"/>
        </w:rPr>
        <w:t>，本區未</w:t>
      </w:r>
      <w:r w:rsidR="00E83808">
        <w:rPr>
          <w:rFonts w:hint="eastAsia"/>
        </w:rPr>
        <w:t>預登記</w:t>
      </w:r>
      <w:r w:rsidRPr="00082462">
        <w:rPr>
          <w:rFonts w:hint="eastAsia"/>
        </w:rPr>
        <w:t>租售</w:t>
      </w:r>
      <w:r w:rsidR="00E83808">
        <w:rPr>
          <w:rFonts w:hint="eastAsia"/>
        </w:rPr>
        <w:t>之</w:t>
      </w:r>
      <w:r w:rsidRPr="00082462">
        <w:rPr>
          <w:rFonts w:hint="eastAsia"/>
        </w:rPr>
        <w:t>土地，由中工公司依申請人繳交應備文件之先後順序受理。如有二以上申請人同時申請同一</w:t>
      </w:r>
      <w:proofErr w:type="gramStart"/>
      <w:r w:rsidRPr="00082462">
        <w:rPr>
          <w:rFonts w:hint="eastAsia"/>
        </w:rPr>
        <w:t>坵</w:t>
      </w:r>
      <w:proofErr w:type="gramEnd"/>
      <w:r w:rsidRPr="00082462">
        <w:rPr>
          <w:rFonts w:hint="eastAsia"/>
        </w:rPr>
        <w:t>塊之案件，中工公司無法分辨先後順序時，除依「承租優先於承購」之原則辦理外，中工公司得以抽籤方式</w:t>
      </w:r>
      <w:r w:rsidR="00A475B6" w:rsidRPr="003A1DB2">
        <w:rPr>
          <w:rFonts w:hint="eastAsia"/>
        </w:rPr>
        <w:t>決</w:t>
      </w:r>
      <w:r w:rsidRPr="00082462">
        <w:rPr>
          <w:rFonts w:hint="eastAsia"/>
        </w:rPr>
        <w:t>定之。</w:t>
      </w:r>
    </w:p>
    <w:p w:rsidR="002763E1" w:rsidRPr="00082462" w:rsidRDefault="002763E1" w:rsidP="00082462">
      <w:pPr>
        <w:pStyle w:val="13"/>
        <w:spacing w:before="190" w:after="190"/>
      </w:pPr>
      <w:r w:rsidRPr="00082462">
        <w:rPr>
          <w:rFonts w:hint="eastAsia"/>
        </w:rPr>
        <w:t>申請人經審查核准預登記申購後，應依中工公司繳款通知指定期限</w:t>
      </w:r>
      <w:r w:rsidR="006E6649" w:rsidRPr="00082462">
        <w:rPr>
          <w:rFonts w:hint="eastAsia"/>
        </w:rPr>
        <w:t>及金額</w:t>
      </w:r>
      <w:r w:rsidRPr="00082462">
        <w:rPr>
          <w:rFonts w:hint="eastAsia"/>
        </w:rPr>
        <w:t>，向指定行庫繳納土地</w:t>
      </w:r>
      <w:r w:rsidR="00EE520C" w:rsidRPr="00082462">
        <w:rPr>
          <w:rFonts w:hint="eastAsia"/>
        </w:rPr>
        <w:t>售價</w:t>
      </w:r>
      <w:r w:rsidRPr="00082462">
        <w:rPr>
          <w:rFonts w:hint="eastAsia"/>
        </w:rPr>
        <w:t>、產</w:t>
      </w:r>
      <w:r w:rsidRPr="00082462">
        <w:t>業</w:t>
      </w:r>
      <w:r w:rsidRPr="00082462">
        <w:rPr>
          <w:rFonts w:hint="eastAsia"/>
        </w:rPr>
        <w:t>園</w:t>
      </w:r>
      <w:r w:rsidRPr="00082462">
        <w:t>區</w:t>
      </w:r>
      <w:r w:rsidRPr="00082462">
        <w:rPr>
          <w:rFonts w:hint="eastAsia"/>
        </w:rPr>
        <w:t>開發管理基金及完成使用保證金。</w:t>
      </w:r>
    </w:p>
    <w:p w:rsidR="002763E1" w:rsidRPr="00407B15" w:rsidRDefault="002763E1" w:rsidP="00082462">
      <w:pPr>
        <w:pStyle w:val="13"/>
        <w:spacing w:before="190" w:after="190"/>
      </w:pPr>
      <w:r w:rsidRPr="00407B15">
        <w:rPr>
          <w:rFonts w:hint="eastAsia"/>
        </w:rPr>
        <w:t>申請人經審查核准預登記申租後，應依中工公司繳款通知指定期限及金額，向指定行庫繳納擔保金、預繳</w:t>
      </w:r>
      <w:r w:rsidRPr="00407B15">
        <w:rPr>
          <w:rFonts w:hint="eastAsia"/>
        </w:rPr>
        <w:t>2</w:t>
      </w:r>
      <w:r w:rsidRPr="00407B15">
        <w:rPr>
          <w:rFonts w:hint="eastAsia"/>
        </w:rPr>
        <w:t>年租金及</w:t>
      </w:r>
      <w:r w:rsidRPr="00407B15">
        <w:rPr>
          <w:rFonts w:hint="eastAsia"/>
        </w:rPr>
        <w:t>5%</w:t>
      </w:r>
      <w:r w:rsidRPr="00407B15">
        <w:rPr>
          <w:rFonts w:hint="eastAsia"/>
        </w:rPr>
        <w:t>營</w:t>
      </w:r>
      <w:r w:rsidR="00733CF4" w:rsidRPr="00407B15">
        <w:rPr>
          <w:rFonts w:hint="eastAsia"/>
        </w:rPr>
        <w:t>業</w:t>
      </w:r>
      <w:r w:rsidRPr="00407B15">
        <w:rPr>
          <w:rFonts w:hint="eastAsia"/>
        </w:rPr>
        <w:t>稅，並洽經濟部工業局彰濱工業區服務中心</w:t>
      </w:r>
      <w:r>
        <w:rPr>
          <w:rFonts w:hint="eastAsia"/>
        </w:rPr>
        <w:t>(</w:t>
      </w:r>
      <w:r>
        <w:rPr>
          <w:rFonts w:hint="eastAsia"/>
        </w:rPr>
        <w:t>下簡稱彰濱服務中心</w:t>
      </w:r>
      <w:r>
        <w:rPr>
          <w:rFonts w:hint="eastAsia"/>
        </w:rPr>
        <w:t>)</w:t>
      </w:r>
      <w:r w:rsidRPr="00407B15">
        <w:rPr>
          <w:rFonts w:hint="eastAsia"/>
        </w:rPr>
        <w:t>辦理簽定租賃契約書手續。</w:t>
      </w:r>
    </w:p>
    <w:p w:rsidR="002763E1" w:rsidRDefault="002763E1" w:rsidP="002763E1">
      <w:pPr>
        <w:pStyle w:val="11"/>
        <w:spacing w:before="190" w:after="190"/>
      </w:pPr>
      <w:r>
        <w:rPr>
          <w:rFonts w:hint="eastAsia"/>
        </w:rPr>
        <w:t>其他</w:t>
      </w:r>
    </w:p>
    <w:p w:rsidR="002763E1" w:rsidRDefault="002763E1" w:rsidP="00082462">
      <w:pPr>
        <w:pStyle w:val="13"/>
        <w:spacing w:before="190" w:after="190"/>
      </w:pPr>
      <w:r w:rsidRPr="00A15220">
        <w:rPr>
          <w:rFonts w:hint="eastAsia"/>
          <w:color w:val="000000" w:themeColor="text1"/>
        </w:rPr>
        <w:t>本區土地之公共設施工程</w:t>
      </w:r>
      <w:r w:rsidRPr="00A15220">
        <w:rPr>
          <w:rFonts w:hint="eastAsia"/>
          <w:color w:val="000000" w:themeColor="text1"/>
        </w:rPr>
        <w:t>(</w:t>
      </w:r>
      <w:r w:rsidRPr="00A15220">
        <w:rPr>
          <w:rFonts w:hint="eastAsia"/>
          <w:color w:val="000000" w:themeColor="text1"/>
        </w:rPr>
        <w:t>不含污水處理廠</w:t>
      </w:r>
      <w:r w:rsidRPr="00A15220">
        <w:rPr>
          <w:rFonts w:hint="eastAsia"/>
          <w:color w:val="000000" w:themeColor="text1"/>
        </w:rPr>
        <w:t>)</w:t>
      </w:r>
      <w:r w:rsidRPr="00A15220">
        <w:rPr>
          <w:rFonts w:hint="eastAsia"/>
          <w:color w:val="000000" w:themeColor="text1"/>
        </w:rPr>
        <w:t>，將於</w:t>
      </w:r>
      <w:r w:rsidRPr="003B42FC">
        <w:rPr>
          <w:rFonts w:hint="eastAsia"/>
        </w:rPr>
        <w:t>申請人預登記申購並繳納</w:t>
      </w:r>
      <w:r w:rsidRPr="003B42FC">
        <w:rPr>
          <w:rFonts w:hint="eastAsia"/>
        </w:rPr>
        <w:t>20%</w:t>
      </w:r>
      <w:r w:rsidRPr="003B42FC">
        <w:rPr>
          <w:rFonts w:hint="eastAsia"/>
        </w:rPr>
        <w:t>土地價款</w:t>
      </w:r>
      <w:r w:rsidR="000B2A7C">
        <w:rPr>
          <w:rFonts w:hint="eastAsia"/>
        </w:rPr>
        <w:t>或預登記</w:t>
      </w:r>
      <w:proofErr w:type="gramStart"/>
      <w:r w:rsidR="000B2A7C" w:rsidRPr="003B42FC">
        <w:rPr>
          <w:rFonts w:hint="eastAsia"/>
        </w:rPr>
        <w:t>申租並預繳</w:t>
      </w:r>
      <w:proofErr w:type="gramEnd"/>
      <w:r w:rsidR="000B2A7C" w:rsidRPr="003B42FC">
        <w:rPr>
          <w:rFonts w:hint="eastAsia"/>
        </w:rPr>
        <w:t>土地年租金之</w:t>
      </w:r>
      <w:r w:rsidR="000B2A7C" w:rsidRPr="003B42FC">
        <w:rPr>
          <w:rFonts w:hint="eastAsia"/>
        </w:rPr>
        <w:t>20%</w:t>
      </w:r>
      <w:r w:rsidRPr="003B42FC">
        <w:rPr>
          <w:rFonts w:hint="eastAsia"/>
        </w:rPr>
        <w:t>，其租售合計之面積比例達本區可租售土地面積之</w:t>
      </w:r>
      <w:r w:rsidRPr="003B42FC">
        <w:rPr>
          <w:rFonts w:hint="eastAsia"/>
        </w:rPr>
        <w:t>70%</w:t>
      </w:r>
      <w:r w:rsidRPr="003B42FC">
        <w:rPr>
          <w:rFonts w:hint="eastAsia"/>
        </w:rPr>
        <w:t>後</w:t>
      </w:r>
      <w:r>
        <w:rPr>
          <w:rFonts w:hint="eastAsia"/>
        </w:rPr>
        <w:t>，</w:t>
      </w:r>
      <w:r w:rsidRPr="00A15220">
        <w:rPr>
          <w:rFonts w:hint="eastAsia"/>
          <w:color w:val="000000" w:themeColor="text1"/>
        </w:rPr>
        <w:t>方進行設計及施工，</w:t>
      </w:r>
      <w:r w:rsidRPr="00C113F7">
        <w:rPr>
          <w:rFonts w:hint="eastAsia"/>
        </w:rPr>
        <w:t>預計施工時程需</w:t>
      </w:r>
      <w:r w:rsidRPr="00C113F7">
        <w:rPr>
          <w:rFonts w:hint="eastAsia"/>
        </w:rPr>
        <w:t>2</w:t>
      </w:r>
      <w:r w:rsidRPr="00C113F7">
        <w:rPr>
          <w:rFonts w:hint="eastAsia"/>
        </w:rPr>
        <w:t>年</w:t>
      </w:r>
      <w:r w:rsidRPr="00A15220">
        <w:rPr>
          <w:rFonts w:hint="eastAsia"/>
          <w:color w:val="000000" w:themeColor="text1"/>
        </w:rPr>
        <w:t>，</w:t>
      </w:r>
      <w:r w:rsidRPr="00407B15">
        <w:rPr>
          <w:rFonts w:hint="eastAsia"/>
        </w:rPr>
        <w:t>並於完工後</w:t>
      </w:r>
      <w:r w:rsidRPr="00A15220">
        <w:rPr>
          <w:rFonts w:hint="eastAsia"/>
          <w:color w:val="000000" w:themeColor="text1"/>
        </w:rPr>
        <w:t>可開始點交土地供申請人建廠使用。</w:t>
      </w:r>
    </w:p>
    <w:p w:rsidR="002763E1" w:rsidRPr="002B1BB6" w:rsidRDefault="002763E1" w:rsidP="00082462">
      <w:pPr>
        <w:pStyle w:val="13"/>
        <w:spacing w:before="190" w:after="190"/>
      </w:pPr>
      <w:r w:rsidRPr="00D4764C">
        <w:rPr>
          <w:rFonts w:hint="eastAsia"/>
        </w:rPr>
        <w:t>申請人</w:t>
      </w:r>
      <w:r w:rsidRPr="00407B15">
        <w:t>於公共設施完</w:t>
      </w:r>
      <w:r w:rsidRPr="00082462">
        <w:t>成前，需先行使用土地</w:t>
      </w:r>
      <w:r w:rsidRPr="00082462">
        <w:rPr>
          <w:rFonts w:hint="eastAsia"/>
        </w:rPr>
        <w:t>建廠</w:t>
      </w:r>
      <w:r w:rsidRPr="00082462">
        <w:t>者，在不妨礙開發工程進行之原則下</w:t>
      </w:r>
      <w:r w:rsidRPr="00082462">
        <w:rPr>
          <w:rFonts w:hint="eastAsia"/>
        </w:rPr>
        <w:t>，依下列規定辦理。</w:t>
      </w:r>
    </w:p>
    <w:p w:rsidR="002763E1" w:rsidRPr="003B42FC" w:rsidRDefault="002763E1" w:rsidP="00082462">
      <w:pPr>
        <w:pStyle w:val="140"/>
        <w:spacing w:before="190" w:after="190"/>
        <w:ind w:left="1400"/>
      </w:pPr>
      <w:r w:rsidRPr="003B42FC">
        <w:rPr>
          <w:rFonts w:hint="eastAsia"/>
        </w:rPr>
        <w:t>預登記申購申請人</w:t>
      </w:r>
      <w:r w:rsidRPr="003B42FC">
        <w:t>應先行繳清</w:t>
      </w:r>
      <w:r w:rsidRPr="003B42FC">
        <w:rPr>
          <w:rFonts w:hint="eastAsia"/>
        </w:rPr>
        <w:t>應繳土地售價、產業園區開發管理基金及完成使用保證金</w:t>
      </w:r>
      <w:r w:rsidRPr="003B42FC">
        <w:t>後</w:t>
      </w:r>
      <w:r w:rsidRPr="003B42FC">
        <w:rPr>
          <w:rFonts w:hint="eastAsia"/>
          <w:szCs w:val="28"/>
        </w:rPr>
        <w:t>，由中工公司按現況點交土地。</w:t>
      </w:r>
      <w:proofErr w:type="gramStart"/>
      <w:r w:rsidRPr="003B42FC">
        <w:rPr>
          <w:rFonts w:hint="eastAsia"/>
          <w:szCs w:val="28"/>
        </w:rPr>
        <w:t>惟</w:t>
      </w:r>
      <w:proofErr w:type="gramEnd"/>
      <w:r w:rsidRPr="003B42FC">
        <w:rPr>
          <w:rFonts w:hint="eastAsia"/>
          <w:szCs w:val="28"/>
        </w:rPr>
        <w:t>中工公司因施工需要，需使用土地時，申請人不得拒絕。</w:t>
      </w:r>
    </w:p>
    <w:p w:rsidR="002763E1" w:rsidRPr="003B42FC" w:rsidRDefault="002763E1" w:rsidP="00082462">
      <w:pPr>
        <w:pStyle w:val="140"/>
        <w:spacing w:before="190" w:after="190"/>
        <w:ind w:left="1400"/>
      </w:pPr>
      <w:r w:rsidRPr="003B42FC">
        <w:rPr>
          <w:rFonts w:hint="eastAsia"/>
          <w:szCs w:val="28"/>
        </w:rPr>
        <w:t>預登記申租申請人</w:t>
      </w:r>
      <w:r w:rsidRPr="003B42FC">
        <w:t>應先行</w:t>
      </w:r>
      <w:r w:rsidRPr="003B42FC">
        <w:rPr>
          <w:rFonts w:hint="eastAsia"/>
        </w:rPr>
        <w:t>繳納擔保金、預繳</w:t>
      </w:r>
      <w:r w:rsidRPr="003B42FC">
        <w:rPr>
          <w:rFonts w:hint="eastAsia"/>
        </w:rPr>
        <w:t>2</w:t>
      </w:r>
      <w:r w:rsidRPr="003B42FC">
        <w:rPr>
          <w:rFonts w:hint="eastAsia"/>
        </w:rPr>
        <w:t>年租金、</w:t>
      </w:r>
      <w:r w:rsidRPr="003B42FC">
        <w:rPr>
          <w:rFonts w:hint="eastAsia"/>
        </w:rPr>
        <w:t>5%</w:t>
      </w:r>
      <w:r w:rsidRPr="003B42FC">
        <w:rPr>
          <w:rFonts w:hint="eastAsia"/>
        </w:rPr>
        <w:t>營業稅後與彰濱服務中心簽訂租賃契約並起算租期，</w:t>
      </w:r>
      <w:r w:rsidRPr="003B42FC">
        <w:t>由</w:t>
      </w:r>
      <w:r w:rsidRPr="003B42FC">
        <w:rPr>
          <w:rFonts w:hint="eastAsia"/>
        </w:rPr>
        <w:t>中工</w:t>
      </w:r>
      <w:r w:rsidRPr="003B42FC">
        <w:t>公司按現況點交土地</w:t>
      </w:r>
      <w:r w:rsidRPr="003B42FC">
        <w:rPr>
          <w:rFonts w:hint="eastAsia"/>
        </w:rPr>
        <w:t>。</w:t>
      </w:r>
      <w:proofErr w:type="gramStart"/>
      <w:r w:rsidRPr="003B42FC">
        <w:rPr>
          <w:rFonts w:hint="eastAsia"/>
        </w:rPr>
        <w:t>惟</w:t>
      </w:r>
      <w:proofErr w:type="gramEnd"/>
      <w:r w:rsidRPr="003B42FC">
        <w:rPr>
          <w:rFonts w:hint="eastAsia"/>
        </w:rPr>
        <w:t>中工公司因施工需要，需使用土地時，申請人不得拒絕。</w:t>
      </w:r>
    </w:p>
    <w:p w:rsidR="002763E1" w:rsidRPr="00082462" w:rsidRDefault="002763E1" w:rsidP="002763E1">
      <w:pPr>
        <w:pStyle w:val="13"/>
        <w:spacing w:before="190" w:after="190"/>
      </w:pPr>
      <w:r>
        <w:rPr>
          <w:rFonts w:hint="eastAsia"/>
        </w:rPr>
        <w:t>申請人</w:t>
      </w:r>
      <w:r w:rsidRPr="00D4764C">
        <w:rPr>
          <w:rFonts w:hint="eastAsia"/>
        </w:rPr>
        <w:t>經審查核准</w:t>
      </w:r>
      <w:r w:rsidRPr="00082462">
        <w:rPr>
          <w:rFonts w:hint="eastAsia"/>
        </w:rPr>
        <w:t>預登記租購土地後，有關繳款、簽約、土地點交、產權移轉及使用土地等相關事宜，悉依工業局所訂「</w:t>
      </w:r>
      <w:r w:rsidR="004A33B0">
        <w:rPr>
          <w:rFonts w:hint="eastAsia"/>
        </w:rPr>
        <w:t>彰濱工業區崙尾</w:t>
      </w:r>
      <w:r w:rsidR="004A33B0">
        <w:rPr>
          <w:rFonts w:hint="eastAsia"/>
        </w:rPr>
        <w:lastRenderedPageBreak/>
        <w:t>西一區金屬表面處理專業區第一期土地</w:t>
      </w:r>
      <w:r w:rsidRPr="00082462">
        <w:rPr>
          <w:rFonts w:hint="eastAsia"/>
        </w:rPr>
        <w:t>預登記出售須知」或「</w:t>
      </w:r>
      <w:r w:rsidR="004A33B0">
        <w:rPr>
          <w:rFonts w:hint="eastAsia"/>
        </w:rPr>
        <w:t>彰濱工業區崙尾西一區金屬表面處理專業區第一期土地</w:t>
      </w:r>
      <w:r w:rsidRPr="00082462">
        <w:rPr>
          <w:rFonts w:hint="eastAsia"/>
        </w:rPr>
        <w:t>預登記出租須知」辦理，申請人應書面切結遵守，如有違反者，視同違約處理。</w:t>
      </w:r>
    </w:p>
    <w:p w:rsidR="002763E1" w:rsidRPr="00082462" w:rsidRDefault="002763E1" w:rsidP="00082462">
      <w:pPr>
        <w:pStyle w:val="13"/>
        <w:spacing w:before="190" w:after="190"/>
      </w:pPr>
      <w:r w:rsidRPr="00082462">
        <w:rPr>
          <w:rFonts w:hint="eastAsia"/>
        </w:rPr>
        <w:t>預登記租購土地所需各項證照如有需變更或申請者，申請人應於送件前先行備妥，不得請求日後補件。</w:t>
      </w:r>
    </w:p>
    <w:p w:rsidR="002763E1" w:rsidRPr="00082462" w:rsidRDefault="002763E1" w:rsidP="00082462">
      <w:pPr>
        <w:pStyle w:val="13"/>
        <w:spacing w:before="190" w:after="190"/>
      </w:pPr>
      <w:r w:rsidRPr="00082462">
        <w:rPr>
          <w:rFonts w:hint="eastAsia"/>
        </w:rPr>
        <w:t>本</w:t>
      </w:r>
      <w:r w:rsidRPr="00082462">
        <w:t>「</w:t>
      </w:r>
      <w:r w:rsidRPr="00082462">
        <w:rPr>
          <w:rFonts w:hint="eastAsia"/>
        </w:rPr>
        <w:t>擴大投資方案</w:t>
      </w:r>
      <w:r w:rsidRPr="00082462">
        <w:rPr>
          <w:rFonts w:hint="eastAsia"/>
        </w:rPr>
        <w:t>-</w:t>
      </w:r>
      <w:r w:rsidRPr="00082462">
        <w:rPr>
          <w:rFonts w:hint="eastAsia"/>
        </w:rPr>
        <w:t>工業區土地出租優惠方案</w:t>
      </w:r>
      <w:r w:rsidRPr="00082462">
        <w:t>」</w:t>
      </w:r>
      <w:r w:rsidRPr="00082462">
        <w:rPr>
          <w:rFonts w:hint="eastAsia"/>
        </w:rPr>
        <w:t>適用期間至</w:t>
      </w:r>
      <w:r w:rsidRPr="00082462">
        <w:rPr>
          <w:rFonts w:hint="eastAsia"/>
        </w:rPr>
        <w:t>108</w:t>
      </w:r>
      <w:r w:rsidRPr="00082462">
        <w:rPr>
          <w:rFonts w:hint="eastAsia"/>
        </w:rPr>
        <w:t>年</w:t>
      </w:r>
      <w:r w:rsidRPr="00082462">
        <w:rPr>
          <w:rFonts w:hint="eastAsia"/>
        </w:rPr>
        <w:t>12</w:t>
      </w:r>
      <w:r w:rsidRPr="00082462">
        <w:rPr>
          <w:rFonts w:hint="eastAsia"/>
        </w:rPr>
        <w:t>月</w:t>
      </w:r>
      <w:r w:rsidRPr="00082462">
        <w:rPr>
          <w:rFonts w:hint="eastAsia"/>
        </w:rPr>
        <w:t>31</w:t>
      </w:r>
      <w:r w:rsidRPr="00082462">
        <w:rPr>
          <w:rFonts w:hint="eastAsia"/>
        </w:rPr>
        <w:t>日止，政策如有變動，將另行公告之。</w:t>
      </w:r>
    </w:p>
    <w:p w:rsidR="002763E1" w:rsidRPr="00DC5645" w:rsidRDefault="002763E1" w:rsidP="002763E1">
      <w:pPr>
        <w:pStyle w:val="13"/>
        <w:spacing w:before="190" w:after="190"/>
        <w:rPr>
          <w:szCs w:val="28"/>
        </w:rPr>
      </w:pPr>
      <w:r w:rsidRPr="00646366">
        <w:rPr>
          <w:rFonts w:hint="eastAsia"/>
          <w:szCs w:val="28"/>
        </w:rPr>
        <w:t>本公告如有未盡事宜，悉依本公告依據之法令規定及</w:t>
      </w:r>
      <w:r w:rsidR="004A33B0">
        <w:rPr>
          <w:rFonts w:hint="eastAsia"/>
          <w:color w:val="000000" w:themeColor="text1"/>
          <w:szCs w:val="28"/>
        </w:rPr>
        <w:t>彰濱工業區崙尾西一區金屬表面處理專業</w:t>
      </w:r>
      <w:r w:rsidR="004A33B0" w:rsidRPr="00BC5699">
        <w:rPr>
          <w:rFonts w:hint="eastAsia"/>
          <w:szCs w:val="28"/>
        </w:rPr>
        <w:t>區第一期土地</w:t>
      </w:r>
      <w:r w:rsidRPr="00BC5699">
        <w:rPr>
          <w:rFonts w:hint="eastAsia"/>
        </w:rPr>
        <w:t>預登記出售</w:t>
      </w:r>
      <w:proofErr w:type="gramStart"/>
      <w:r w:rsidRPr="00BC5699">
        <w:rPr>
          <w:rFonts w:hint="eastAsia"/>
        </w:rPr>
        <w:t>須知或</w:t>
      </w:r>
      <w:r w:rsidR="004A33B0" w:rsidRPr="00BC5699">
        <w:rPr>
          <w:rFonts w:hint="eastAsia"/>
        </w:rPr>
        <w:t>彰濱</w:t>
      </w:r>
      <w:proofErr w:type="gramEnd"/>
      <w:r w:rsidR="004A33B0" w:rsidRPr="00BC5699">
        <w:rPr>
          <w:rFonts w:hint="eastAsia"/>
        </w:rPr>
        <w:t>工業區崙尾西一區金屬表面處理專業區第一期土地</w:t>
      </w:r>
      <w:r w:rsidRPr="00082462">
        <w:rPr>
          <w:rFonts w:hint="eastAsia"/>
        </w:rPr>
        <w:t>預登記出租須知辦</w:t>
      </w:r>
      <w:r w:rsidRPr="00646366">
        <w:rPr>
          <w:rFonts w:hint="eastAsia"/>
          <w:szCs w:val="28"/>
        </w:rPr>
        <w:t>理</w:t>
      </w:r>
      <w:r w:rsidRPr="00D01EA9">
        <w:rPr>
          <w:rFonts w:hint="eastAsia"/>
        </w:rPr>
        <w:t>。</w:t>
      </w:r>
    </w:p>
    <w:p w:rsidR="002763E1" w:rsidRPr="00082462" w:rsidRDefault="002763E1" w:rsidP="00082462">
      <w:pPr>
        <w:pStyle w:val="13"/>
        <w:spacing w:before="190" w:after="190"/>
        <w:rPr>
          <w:szCs w:val="28"/>
        </w:rPr>
      </w:pPr>
      <w:r w:rsidRPr="00082462">
        <w:rPr>
          <w:rFonts w:hint="eastAsia"/>
        </w:rPr>
        <w:t>凡對上開公告事項如有疑問者，請向本公告事項備索地點洽詢。</w:t>
      </w:r>
    </w:p>
    <w:p w:rsidR="00914BF2" w:rsidRDefault="00914BF2">
      <w:pPr>
        <w:widowControl/>
        <w:adjustRightInd/>
        <w:snapToGrid/>
        <w:spacing w:line="240" w:lineRule="auto"/>
        <w:jc w:val="left"/>
        <w:rPr>
          <w:b/>
          <w:kern w:val="52"/>
          <w:sz w:val="40"/>
          <w:szCs w:val="52"/>
        </w:rPr>
      </w:pPr>
      <w:bookmarkStart w:id="13" w:name="_Toc427743148"/>
      <w:bookmarkStart w:id="14" w:name="_Toc427743229"/>
      <w:bookmarkStart w:id="15" w:name="_Toc427743348"/>
      <w:bookmarkEnd w:id="10"/>
      <w:bookmarkEnd w:id="11"/>
      <w:r>
        <w:br w:type="page"/>
      </w:r>
    </w:p>
    <w:p w:rsidR="008A0745" w:rsidRPr="00136FF0" w:rsidRDefault="00EB255A" w:rsidP="000467ED">
      <w:pPr>
        <w:pStyle w:val="00"/>
      </w:pPr>
      <w:bookmarkStart w:id="16" w:name="_Toc529372368"/>
      <w:bookmarkEnd w:id="13"/>
      <w:bookmarkEnd w:id="14"/>
      <w:bookmarkEnd w:id="15"/>
      <w:r w:rsidRPr="00EB255A">
        <w:rPr>
          <w:rFonts w:hint="eastAsia"/>
          <w:color w:val="000000" w:themeColor="text1"/>
          <w:szCs w:val="28"/>
        </w:rPr>
        <w:lastRenderedPageBreak/>
        <w:t>彰濱工業區崙尾西一區金屬表面處理專</w:t>
      </w:r>
      <w:r w:rsidR="00443FA3" w:rsidRPr="00EB255A">
        <w:rPr>
          <w:rFonts w:hint="eastAsia"/>
          <w:color w:val="000000" w:themeColor="text1"/>
          <w:szCs w:val="28"/>
        </w:rPr>
        <w:t>業</w:t>
      </w:r>
      <w:r w:rsidRPr="00EB255A">
        <w:rPr>
          <w:rFonts w:hint="eastAsia"/>
          <w:color w:val="000000" w:themeColor="text1"/>
          <w:szCs w:val="28"/>
        </w:rPr>
        <w:t>區</w:t>
      </w:r>
      <w:r w:rsidR="000208B2">
        <w:rPr>
          <w:rFonts w:hint="eastAsia"/>
          <w:color w:val="000000" w:themeColor="text1"/>
          <w:szCs w:val="28"/>
        </w:rPr>
        <w:t>第一期</w:t>
      </w:r>
      <w:r w:rsidRPr="00EB255A">
        <w:rPr>
          <w:rFonts w:hint="eastAsia"/>
          <w:color w:val="000000" w:themeColor="text1"/>
          <w:szCs w:val="28"/>
        </w:rPr>
        <w:t>土地</w:t>
      </w:r>
      <w:r w:rsidRPr="00A15220">
        <w:rPr>
          <w:rFonts w:hint="eastAsia"/>
          <w:color w:val="000000" w:themeColor="text1"/>
          <w:szCs w:val="28"/>
        </w:rPr>
        <w:t>預登記出</w:t>
      </w:r>
      <w:r>
        <w:rPr>
          <w:rFonts w:hint="eastAsia"/>
          <w:color w:val="000000" w:themeColor="text1"/>
          <w:szCs w:val="28"/>
        </w:rPr>
        <w:t>售</w:t>
      </w:r>
      <w:r w:rsidRPr="00A15220">
        <w:rPr>
          <w:color w:val="000000" w:themeColor="text1"/>
          <w:szCs w:val="28"/>
        </w:rPr>
        <w:t>須知</w:t>
      </w:r>
      <w:bookmarkEnd w:id="16"/>
    </w:p>
    <w:p w:rsidR="00347DAF" w:rsidRPr="007D04F2" w:rsidRDefault="00835A34" w:rsidP="00347DAF">
      <w:pPr>
        <w:spacing w:line="240" w:lineRule="auto"/>
        <w:jc w:val="right"/>
        <w:rPr>
          <w:color w:val="00B0F0"/>
          <w:sz w:val="22"/>
        </w:rPr>
      </w:pPr>
      <w:r w:rsidRPr="007D04F2">
        <w:rPr>
          <w:sz w:val="22"/>
        </w:rPr>
        <w:t>經濟部工業局</w:t>
      </w:r>
      <w:r w:rsidR="0028764A" w:rsidRPr="002D2918">
        <w:rPr>
          <w:rFonts w:hint="eastAsia"/>
          <w:color w:val="FF0000"/>
          <w:sz w:val="22"/>
        </w:rPr>
        <w:t>10</w:t>
      </w:r>
      <w:r w:rsidR="000208B2" w:rsidRPr="002D2918">
        <w:rPr>
          <w:rFonts w:hint="eastAsia"/>
          <w:color w:val="FF0000"/>
          <w:sz w:val="22"/>
        </w:rPr>
        <w:t>7</w:t>
      </w:r>
      <w:r w:rsidRPr="002D2918">
        <w:rPr>
          <w:rFonts w:hint="eastAsia"/>
          <w:color w:val="FF0000"/>
          <w:sz w:val="22"/>
        </w:rPr>
        <w:t>年</w:t>
      </w:r>
      <w:r w:rsidR="006F0C61">
        <w:rPr>
          <w:rFonts w:hint="eastAsia"/>
          <w:color w:val="FF0000"/>
          <w:sz w:val="22"/>
        </w:rPr>
        <w:t>12</w:t>
      </w:r>
      <w:r w:rsidRPr="002D2918">
        <w:rPr>
          <w:rFonts w:hint="eastAsia"/>
          <w:color w:val="FF0000"/>
          <w:sz w:val="22"/>
        </w:rPr>
        <w:t>月</w:t>
      </w:r>
      <w:r w:rsidR="006F0C61">
        <w:rPr>
          <w:rFonts w:hint="eastAsia"/>
          <w:color w:val="FF0000"/>
          <w:sz w:val="22"/>
        </w:rPr>
        <w:t>10</w:t>
      </w:r>
      <w:r w:rsidRPr="002D2918">
        <w:rPr>
          <w:rFonts w:hint="eastAsia"/>
          <w:color w:val="FF0000"/>
          <w:sz w:val="22"/>
        </w:rPr>
        <w:t>日</w:t>
      </w:r>
      <w:r w:rsidRPr="002D2918">
        <w:rPr>
          <w:color w:val="FF0000"/>
          <w:sz w:val="22"/>
        </w:rPr>
        <w:t>工地字第</w:t>
      </w:r>
      <w:r w:rsidR="006F0C61">
        <w:rPr>
          <w:rFonts w:hint="eastAsia"/>
          <w:color w:val="FF0000"/>
          <w:sz w:val="22"/>
        </w:rPr>
        <w:t>10701219041</w:t>
      </w:r>
      <w:r w:rsidRPr="002D2918">
        <w:rPr>
          <w:color w:val="FF0000"/>
          <w:sz w:val="22"/>
        </w:rPr>
        <w:t>號函核定</w:t>
      </w:r>
    </w:p>
    <w:p w:rsidR="00347DAF" w:rsidRPr="006064F4" w:rsidRDefault="00213210" w:rsidP="006064F4">
      <w:pPr>
        <w:pStyle w:val="200"/>
      </w:pPr>
      <w:r w:rsidRPr="006064F4">
        <w:rPr>
          <w:rFonts w:hint="eastAsia"/>
        </w:rPr>
        <w:t>(</w:t>
      </w:r>
      <w:r w:rsidR="00347DAF" w:rsidRPr="006064F4">
        <w:rPr>
          <w:rFonts w:hint="eastAsia"/>
        </w:rPr>
        <w:t>訂定依據</w:t>
      </w:r>
      <w:r w:rsidRPr="006064F4">
        <w:rPr>
          <w:rFonts w:hint="eastAsia"/>
        </w:rPr>
        <w:t>)</w:t>
      </w:r>
    </w:p>
    <w:p w:rsidR="00347DAF" w:rsidRPr="001B447A" w:rsidRDefault="00730B28" w:rsidP="001B447A">
      <w:pPr>
        <w:pStyle w:val="21"/>
        <w:spacing w:before="190" w:after="190"/>
      </w:pPr>
      <w:r w:rsidRPr="001B447A">
        <w:t>本</w:t>
      </w:r>
      <w:r w:rsidRPr="001B447A">
        <w:rPr>
          <w:rFonts w:hint="eastAsia"/>
        </w:rPr>
        <w:t>須知</w:t>
      </w:r>
      <w:r w:rsidRPr="001B447A">
        <w:t>依</w:t>
      </w:r>
      <w:r w:rsidRPr="001B447A">
        <w:rPr>
          <w:rFonts w:hint="eastAsia"/>
        </w:rPr>
        <w:t>產業園區土地建築物與設施使用收益及處分辦法</w:t>
      </w:r>
      <w:r w:rsidRPr="001B447A">
        <w:t>第</w:t>
      </w:r>
      <w:r w:rsidRPr="001B447A">
        <w:t>3</w:t>
      </w:r>
      <w:r w:rsidRPr="001B447A">
        <w:t>條規定訂定之。</w:t>
      </w:r>
    </w:p>
    <w:p w:rsidR="00347DAF" w:rsidRPr="00EE3D05" w:rsidRDefault="00213210" w:rsidP="00EE3D05">
      <w:pPr>
        <w:pStyle w:val="200"/>
      </w:pPr>
      <w:r w:rsidRPr="00EE3D05">
        <w:rPr>
          <w:rFonts w:hint="eastAsia"/>
        </w:rPr>
        <w:t>(</w:t>
      </w:r>
      <w:r w:rsidR="00B308FB" w:rsidRPr="00EE3D05">
        <w:t>本</w:t>
      </w:r>
      <w:r w:rsidR="005672A2" w:rsidRPr="00EE3D05">
        <w:rPr>
          <w:rFonts w:hint="eastAsia"/>
        </w:rPr>
        <w:t>區</w:t>
      </w:r>
      <w:r w:rsidR="00B308FB" w:rsidRPr="00EE3D05">
        <w:t>土地</w:t>
      </w:r>
      <w:r w:rsidR="00801E19" w:rsidRPr="00EE3D05">
        <w:rPr>
          <w:rFonts w:hint="eastAsia"/>
        </w:rPr>
        <w:t>預登記</w:t>
      </w:r>
      <w:r w:rsidR="00C032EC">
        <w:rPr>
          <w:rFonts w:hint="eastAsia"/>
        </w:rPr>
        <w:t>出售</w:t>
      </w:r>
      <w:r w:rsidR="00B308FB" w:rsidRPr="00EE3D05">
        <w:rPr>
          <w:rFonts w:hint="eastAsia"/>
        </w:rPr>
        <w:t>之</w:t>
      </w:r>
      <w:r w:rsidR="00B308FB" w:rsidRPr="00EE3D05">
        <w:t>法規依據</w:t>
      </w:r>
      <w:r w:rsidRPr="00EE3D05">
        <w:rPr>
          <w:rFonts w:hint="eastAsia"/>
        </w:rPr>
        <w:t>)</w:t>
      </w:r>
    </w:p>
    <w:p w:rsidR="00347DAF" w:rsidRPr="001B447A" w:rsidRDefault="00B308FB" w:rsidP="001B447A">
      <w:pPr>
        <w:pStyle w:val="21"/>
        <w:spacing w:before="190" w:after="190"/>
      </w:pPr>
      <w:r w:rsidRPr="001B447A">
        <w:rPr>
          <w:rFonts w:hint="eastAsia"/>
        </w:rPr>
        <w:t>經濟部工業局</w:t>
      </w:r>
      <w:r w:rsidRPr="001B447A">
        <w:rPr>
          <w:rFonts w:hint="eastAsia"/>
        </w:rPr>
        <w:t>(</w:t>
      </w:r>
      <w:r w:rsidRPr="001B447A">
        <w:rPr>
          <w:rFonts w:hint="eastAsia"/>
        </w:rPr>
        <w:t>以下稱工業局</w:t>
      </w:r>
      <w:r w:rsidRPr="001B447A">
        <w:rPr>
          <w:rFonts w:hint="eastAsia"/>
        </w:rPr>
        <w:t>)</w:t>
      </w:r>
      <w:proofErr w:type="gramStart"/>
      <w:r w:rsidRPr="001B447A">
        <w:t>開發之</w:t>
      </w:r>
      <w:r w:rsidR="004A33B0">
        <w:t>彰濱</w:t>
      </w:r>
      <w:proofErr w:type="gramEnd"/>
      <w:r w:rsidR="004A33B0">
        <w:t>工業區崙尾西一區金屬表面處理專</w:t>
      </w:r>
      <w:r w:rsidR="004A33B0" w:rsidRPr="00BC5699">
        <w:t>業區第一期土地</w:t>
      </w:r>
      <w:r w:rsidRPr="00BC5699">
        <w:t>(</w:t>
      </w:r>
      <w:r w:rsidRPr="00BC5699">
        <w:t>以下</w:t>
      </w:r>
      <w:r w:rsidRPr="00EE3D05">
        <w:t>簡稱本</w:t>
      </w:r>
      <w:r w:rsidR="00F5682F" w:rsidRPr="00EE3D05">
        <w:rPr>
          <w:rFonts w:hint="eastAsia"/>
        </w:rPr>
        <w:t>區</w:t>
      </w:r>
      <w:r w:rsidRPr="00EE3D05">
        <w:t>土地</w:t>
      </w:r>
      <w:r w:rsidRPr="00EE3D05">
        <w:t>)</w:t>
      </w:r>
      <w:r w:rsidRPr="00EE3D05">
        <w:t>之</w:t>
      </w:r>
      <w:r w:rsidR="004962DB" w:rsidRPr="00EE3D05">
        <w:rPr>
          <w:rFonts w:hint="eastAsia"/>
        </w:rPr>
        <w:t>預登記</w:t>
      </w:r>
      <w:r w:rsidR="00EF2556" w:rsidRPr="00EE3D05">
        <w:rPr>
          <w:rFonts w:hint="eastAsia"/>
        </w:rPr>
        <w:t>出售</w:t>
      </w:r>
      <w:r w:rsidRPr="00EE3D05">
        <w:t>，依本</w:t>
      </w:r>
      <w:r w:rsidRPr="00EE3D05">
        <w:rPr>
          <w:rFonts w:hint="eastAsia"/>
        </w:rPr>
        <w:t>須知</w:t>
      </w:r>
      <w:r w:rsidRPr="00EE3D05">
        <w:t>規定辦理，本</w:t>
      </w:r>
      <w:r w:rsidRPr="00EE3D05">
        <w:rPr>
          <w:rFonts w:hint="eastAsia"/>
        </w:rPr>
        <w:t>須知</w:t>
      </w:r>
      <w:r w:rsidRPr="00EE3D05">
        <w:t>未規定者，依</w:t>
      </w:r>
      <w:r w:rsidRPr="00EE3D05">
        <w:rPr>
          <w:rFonts w:hint="eastAsia"/>
        </w:rPr>
        <w:t>產業創新條例</w:t>
      </w:r>
      <w:r w:rsidRPr="00EE3D05">
        <w:t>暨</w:t>
      </w:r>
      <w:r w:rsidRPr="00EE3D05">
        <w:rPr>
          <w:rFonts w:hint="eastAsia"/>
        </w:rPr>
        <w:t>其</w:t>
      </w:r>
      <w:r w:rsidRPr="001B447A">
        <w:rPr>
          <w:rFonts w:hint="eastAsia"/>
          <w:szCs w:val="28"/>
        </w:rPr>
        <w:t>施行細則</w:t>
      </w:r>
      <w:r w:rsidRPr="001B447A">
        <w:t>、</w:t>
      </w:r>
      <w:r w:rsidRPr="001B447A">
        <w:rPr>
          <w:rFonts w:hint="eastAsia"/>
        </w:rPr>
        <w:t>產業園區土地建築物與設施使用收益及處分辦法</w:t>
      </w:r>
      <w:r w:rsidRPr="001B447A">
        <w:t>及其他相關法令規定辦理。</w:t>
      </w:r>
    </w:p>
    <w:p w:rsidR="00347DAF" w:rsidRPr="006064F4" w:rsidRDefault="00213210" w:rsidP="006064F4">
      <w:pPr>
        <w:pStyle w:val="200"/>
      </w:pPr>
      <w:r w:rsidRPr="006064F4">
        <w:rPr>
          <w:rFonts w:hint="eastAsia"/>
        </w:rPr>
        <w:t>(</w:t>
      </w:r>
      <w:r w:rsidR="00B308FB" w:rsidRPr="006064F4">
        <w:t>受理申請單位</w:t>
      </w:r>
      <w:r w:rsidRPr="006064F4">
        <w:rPr>
          <w:rFonts w:hint="eastAsia"/>
        </w:rPr>
        <w:t>)</w:t>
      </w:r>
    </w:p>
    <w:p w:rsidR="00347DAF" w:rsidRPr="001B447A" w:rsidRDefault="00B308FB" w:rsidP="001B447A">
      <w:pPr>
        <w:pStyle w:val="21"/>
        <w:spacing w:before="190" w:after="190"/>
      </w:pPr>
      <w:r w:rsidRPr="001B447A">
        <w:t>本</w:t>
      </w:r>
      <w:r w:rsidR="005A6C59">
        <w:rPr>
          <w:rFonts w:hint="eastAsia"/>
        </w:rPr>
        <w:t>區</w:t>
      </w:r>
      <w:r w:rsidRPr="001B447A">
        <w:t>土地之</w:t>
      </w:r>
      <w:r w:rsidR="004962DB">
        <w:rPr>
          <w:rFonts w:hint="eastAsia"/>
        </w:rPr>
        <w:t>預登記</w:t>
      </w:r>
      <w:r w:rsidR="00EF2556" w:rsidRPr="001B447A">
        <w:rPr>
          <w:rFonts w:hint="eastAsia"/>
        </w:rPr>
        <w:t>出售</w:t>
      </w:r>
      <w:r w:rsidRPr="001B447A">
        <w:t>相關事宜，</w:t>
      </w:r>
      <w:r w:rsidR="009F6772" w:rsidRPr="00860288">
        <w:t>由</w:t>
      </w:r>
      <w:r w:rsidR="009F6772" w:rsidRPr="000D5483">
        <w:rPr>
          <w:rFonts w:hint="eastAsia"/>
        </w:rPr>
        <w:t>工業局</w:t>
      </w:r>
      <w:r w:rsidR="009F6772" w:rsidRPr="00860288">
        <w:t>委託</w:t>
      </w:r>
      <w:r w:rsidR="00801E19">
        <w:rPr>
          <w:rFonts w:hint="eastAsia"/>
        </w:rPr>
        <w:t>中華工程股份有限公司</w:t>
      </w:r>
      <w:r w:rsidR="009F6772" w:rsidRPr="00860288">
        <w:t>(</w:t>
      </w:r>
      <w:r w:rsidR="009F6772" w:rsidRPr="00860288">
        <w:t>以下簡稱</w:t>
      </w:r>
      <w:r w:rsidR="00801E19">
        <w:rPr>
          <w:rFonts w:hint="eastAsia"/>
        </w:rPr>
        <w:t>中工</w:t>
      </w:r>
      <w:r w:rsidR="009F6772" w:rsidRPr="00860288">
        <w:t>公司</w:t>
      </w:r>
      <w:r w:rsidR="009F6772" w:rsidRPr="00860288">
        <w:t>)</w:t>
      </w:r>
      <w:r w:rsidR="009F6772" w:rsidRPr="00860288">
        <w:t>辦理</w:t>
      </w:r>
      <w:r w:rsidR="00250E95">
        <w:rPr>
          <w:rFonts w:hint="eastAsia"/>
        </w:rPr>
        <w:t>，並依規定公告之</w:t>
      </w:r>
      <w:r w:rsidR="009F6772" w:rsidRPr="00860288">
        <w:t>。</w:t>
      </w:r>
    </w:p>
    <w:p w:rsidR="00383796" w:rsidRPr="006064F4" w:rsidRDefault="00213210" w:rsidP="006064F4">
      <w:pPr>
        <w:pStyle w:val="200"/>
      </w:pPr>
      <w:r w:rsidRPr="006064F4">
        <w:rPr>
          <w:rFonts w:hint="eastAsia"/>
        </w:rPr>
        <w:t>(</w:t>
      </w:r>
      <w:r w:rsidR="004962DB">
        <w:rPr>
          <w:rFonts w:hint="eastAsia"/>
        </w:rPr>
        <w:t>預登記</w:t>
      </w:r>
      <w:r w:rsidR="00EF2556">
        <w:rPr>
          <w:rFonts w:hint="eastAsia"/>
        </w:rPr>
        <w:t>出售</w:t>
      </w:r>
      <w:r w:rsidR="00B308FB" w:rsidRPr="006064F4">
        <w:t>標的</w:t>
      </w:r>
      <w:r w:rsidRPr="006064F4">
        <w:rPr>
          <w:rFonts w:hint="eastAsia"/>
        </w:rPr>
        <w:t>)</w:t>
      </w:r>
    </w:p>
    <w:p w:rsidR="00730B28" w:rsidRPr="006634A9" w:rsidRDefault="00AD69BA" w:rsidP="001B447A">
      <w:pPr>
        <w:pStyle w:val="21"/>
        <w:spacing w:before="190" w:after="190"/>
      </w:pPr>
      <w:r w:rsidRPr="001B447A">
        <w:rPr>
          <w:rFonts w:hint="eastAsia"/>
        </w:rPr>
        <w:t>本</w:t>
      </w:r>
      <w:r w:rsidR="00E745FD" w:rsidRPr="006634A9">
        <w:rPr>
          <w:rFonts w:hint="eastAsia"/>
        </w:rPr>
        <w:t>預登記</w:t>
      </w:r>
      <w:r w:rsidR="00EF2556" w:rsidRPr="006634A9">
        <w:rPr>
          <w:rFonts w:hint="eastAsia"/>
        </w:rPr>
        <w:t>出售</w:t>
      </w:r>
      <w:r w:rsidR="00730B28" w:rsidRPr="006634A9">
        <w:rPr>
          <w:rFonts w:hint="eastAsia"/>
        </w:rPr>
        <w:t>須知適用範圍為</w:t>
      </w:r>
      <w:r w:rsidR="004A33B0">
        <w:rPr>
          <w:rFonts w:hint="eastAsia"/>
        </w:rPr>
        <w:t>彰濱工業區崙尾西一區金屬表面處理專業區</w:t>
      </w:r>
      <w:r w:rsidR="004A33B0" w:rsidRPr="00BC5699">
        <w:rPr>
          <w:rFonts w:hint="eastAsia"/>
        </w:rPr>
        <w:t>第一期</w:t>
      </w:r>
      <w:r w:rsidR="004A33B0">
        <w:rPr>
          <w:rFonts w:hint="eastAsia"/>
        </w:rPr>
        <w:t>土地</w:t>
      </w:r>
      <w:r w:rsidR="00E745FD" w:rsidRPr="006634A9">
        <w:rPr>
          <w:rFonts w:hint="eastAsia"/>
        </w:rPr>
        <w:t>：彰化縣鹿港鎮</w:t>
      </w:r>
      <w:proofErr w:type="gramStart"/>
      <w:r w:rsidR="00E745FD" w:rsidRPr="006634A9">
        <w:rPr>
          <w:rFonts w:hint="eastAsia"/>
        </w:rPr>
        <w:t>崙海段暫編</w:t>
      </w:r>
      <w:proofErr w:type="gramEnd"/>
      <w:r w:rsidR="00E309AA" w:rsidRPr="00E309AA">
        <w:rPr>
          <w:rFonts w:hint="eastAsia"/>
          <w:color w:val="FF0000"/>
        </w:rPr>
        <w:t>1</w:t>
      </w:r>
      <w:r w:rsidR="00E745FD" w:rsidRPr="00E309AA">
        <w:rPr>
          <w:rFonts w:hint="eastAsia"/>
          <w:color w:val="FF0000"/>
        </w:rPr>
        <w:t>4</w:t>
      </w:r>
      <w:r w:rsidR="00E745FD" w:rsidRPr="00E309AA">
        <w:rPr>
          <w:rFonts w:hint="eastAsia"/>
          <w:color w:val="FF0000"/>
        </w:rPr>
        <w:t>地號等</w:t>
      </w:r>
      <w:r w:rsidR="00E309AA" w:rsidRPr="00E309AA">
        <w:rPr>
          <w:rFonts w:hint="eastAsia"/>
          <w:color w:val="FF0000"/>
        </w:rPr>
        <w:t>24</w:t>
      </w:r>
      <w:r w:rsidR="00E745FD" w:rsidRPr="00E309AA">
        <w:rPr>
          <w:rFonts w:hint="eastAsia"/>
          <w:color w:val="FF0000"/>
        </w:rPr>
        <w:t>筆</w:t>
      </w:r>
      <w:r w:rsidR="000E260B" w:rsidRPr="003A1DB2">
        <w:rPr>
          <w:rFonts w:hint="eastAsia"/>
        </w:rPr>
        <w:t>產業用地</w:t>
      </w:r>
      <w:r w:rsidR="000E260B" w:rsidRPr="003A1DB2">
        <w:rPr>
          <w:rFonts w:hint="eastAsia"/>
        </w:rPr>
        <w:t>(</w:t>
      </w:r>
      <w:proofErr w:type="gramStart"/>
      <w:r w:rsidR="000E260B" w:rsidRPr="003A1DB2">
        <w:rPr>
          <w:rFonts w:hint="eastAsia"/>
        </w:rPr>
        <w:t>一</w:t>
      </w:r>
      <w:proofErr w:type="gramEnd"/>
      <w:r w:rsidR="000E260B" w:rsidRPr="003A1DB2">
        <w:rPr>
          <w:rFonts w:hint="eastAsia"/>
        </w:rPr>
        <w:t>)</w:t>
      </w:r>
      <w:r w:rsidR="00E745FD" w:rsidRPr="006634A9">
        <w:rPr>
          <w:rFonts w:hint="eastAsia"/>
        </w:rPr>
        <w:t>土地</w:t>
      </w:r>
      <w:r w:rsidR="00730B28" w:rsidRPr="006634A9">
        <w:rPr>
          <w:rFonts w:hint="eastAsia"/>
        </w:rPr>
        <w:t>，詳附</w:t>
      </w:r>
      <w:r w:rsidR="00730B28" w:rsidRPr="006634A9">
        <w:rPr>
          <w:rFonts w:hint="eastAsia"/>
          <w:color w:val="00B0F0"/>
        </w:rPr>
        <w:t>圖</w:t>
      </w:r>
      <w:r w:rsidR="00CF6725" w:rsidRPr="006634A9">
        <w:rPr>
          <w:rFonts w:hint="eastAsia"/>
          <w:color w:val="00B0F0"/>
        </w:rPr>
        <w:t>1</w:t>
      </w:r>
      <w:r w:rsidR="004A33B0">
        <w:rPr>
          <w:rFonts w:hint="eastAsia"/>
        </w:rPr>
        <w:t>彰濱工業區崙尾西一區金屬表面處理專業區第一期土地</w:t>
      </w:r>
      <w:proofErr w:type="gramStart"/>
      <w:r w:rsidR="00193B39" w:rsidRPr="006634A9">
        <w:rPr>
          <w:rFonts w:hint="eastAsia"/>
        </w:rPr>
        <w:t>坵</w:t>
      </w:r>
      <w:proofErr w:type="gramEnd"/>
      <w:r w:rsidR="00193B39" w:rsidRPr="006634A9">
        <w:rPr>
          <w:rFonts w:hint="eastAsia"/>
        </w:rPr>
        <w:t>塊劃分圖</w:t>
      </w:r>
      <w:r w:rsidR="00730B28" w:rsidRPr="006634A9">
        <w:rPr>
          <w:rFonts w:hint="eastAsia"/>
        </w:rPr>
        <w:t>所示</w:t>
      </w:r>
      <w:r w:rsidR="00730B28" w:rsidRPr="006634A9">
        <w:t>。</w:t>
      </w:r>
    </w:p>
    <w:p w:rsidR="001724B2" w:rsidRPr="006634A9" w:rsidRDefault="00B308FB" w:rsidP="001B447A">
      <w:pPr>
        <w:pStyle w:val="21"/>
        <w:spacing w:before="190" w:after="190"/>
      </w:pPr>
      <w:r w:rsidRPr="001B447A">
        <w:t>本</w:t>
      </w:r>
      <w:r w:rsidR="003A2037">
        <w:rPr>
          <w:rFonts w:hint="eastAsia"/>
        </w:rPr>
        <w:t>區</w:t>
      </w:r>
      <w:r w:rsidRPr="001B447A">
        <w:t>土地</w:t>
      </w:r>
      <w:bookmarkStart w:id="17" w:name="OLE_LINK1"/>
      <w:r w:rsidRPr="001B447A">
        <w:t>之</w:t>
      </w:r>
      <w:bookmarkEnd w:id="17"/>
      <w:r w:rsidR="00E745FD">
        <w:rPr>
          <w:rFonts w:hint="eastAsia"/>
        </w:rPr>
        <w:t>預登記</w:t>
      </w:r>
      <w:r w:rsidR="00EF2556" w:rsidRPr="001B447A">
        <w:rPr>
          <w:rFonts w:hint="eastAsia"/>
        </w:rPr>
        <w:t>出售</w:t>
      </w:r>
      <w:r w:rsidRPr="001B447A">
        <w:rPr>
          <w:rFonts w:hint="eastAsia"/>
        </w:rPr>
        <w:t>依工業局規劃開發圖說辦理</w:t>
      </w:r>
      <w:r w:rsidRPr="006634A9">
        <w:rPr>
          <w:rFonts w:hint="eastAsia"/>
        </w:rPr>
        <w:t>，並依規劃</w:t>
      </w:r>
      <w:proofErr w:type="gramStart"/>
      <w:r w:rsidRPr="006634A9">
        <w:rPr>
          <w:rFonts w:hint="eastAsia"/>
        </w:rPr>
        <w:t>坵</w:t>
      </w:r>
      <w:proofErr w:type="gramEnd"/>
      <w:r w:rsidRPr="006634A9">
        <w:rPr>
          <w:rFonts w:hint="eastAsia"/>
        </w:rPr>
        <w:t>塊申請，不再辦理分割。</w:t>
      </w:r>
      <w:r w:rsidR="00903737" w:rsidRPr="00A15220">
        <w:rPr>
          <w:rFonts w:hint="eastAsia"/>
          <w:color w:val="000000" w:themeColor="text1"/>
          <w:szCs w:val="28"/>
        </w:rPr>
        <w:t>土地現況尚未施作公共設施</w:t>
      </w:r>
      <w:r w:rsidR="00903737">
        <w:rPr>
          <w:rFonts w:hint="eastAsia"/>
          <w:color w:val="000000" w:themeColor="text1"/>
          <w:szCs w:val="28"/>
        </w:rPr>
        <w:t>，</w:t>
      </w:r>
      <w:r w:rsidRPr="006634A9">
        <w:rPr>
          <w:rFonts w:hint="eastAsia"/>
        </w:rPr>
        <w:t>申請人</w:t>
      </w:r>
      <w:r w:rsidRPr="006634A9">
        <w:t>於提送</w:t>
      </w:r>
      <w:r w:rsidRPr="006634A9">
        <w:rPr>
          <w:rFonts w:hint="eastAsia"/>
        </w:rPr>
        <w:t>申請</w:t>
      </w:r>
      <w:r w:rsidRPr="006634A9">
        <w:t>文件前，應先行赴現場勘查，不得要求增設任何公共設施。</w:t>
      </w:r>
    </w:p>
    <w:p w:rsidR="00B308FB" w:rsidRPr="006064F4" w:rsidRDefault="00B308FB" w:rsidP="006064F4">
      <w:pPr>
        <w:pStyle w:val="200"/>
      </w:pPr>
      <w:r w:rsidRPr="006064F4">
        <w:t>(</w:t>
      </w:r>
      <w:r w:rsidR="00E745FD" w:rsidRPr="006634A9">
        <w:rPr>
          <w:rFonts w:hint="eastAsia"/>
        </w:rPr>
        <w:t>預登記</w:t>
      </w:r>
      <w:r w:rsidR="00EF2556" w:rsidRPr="006634A9">
        <w:rPr>
          <w:rFonts w:hint="eastAsia"/>
        </w:rPr>
        <w:t>出售</w:t>
      </w:r>
      <w:r w:rsidRPr="006634A9">
        <w:t>對象</w:t>
      </w:r>
      <w:r w:rsidRPr="006634A9">
        <w:rPr>
          <w:rFonts w:hint="eastAsia"/>
        </w:rPr>
        <w:t>及限制)</w:t>
      </w:r>
    </w:p>
    <w:p w:rsidR="00B308FB" w:rsidRDefault="00315A34" w:rsidP="002805AB">
      <w:pPr>
        <w:pStyle w:val="21"/>
        <w:spacing w:before="190" w:after="190"/>
      </w:pPr>
      <w:r w:rsidRPr="001B447A">
        <w:rPr>
          <w:rFonts w:hint="eastAsia"/>
        </w:rPr>
        <w:t>本</w:t>
      </w:r>
      <w:r w:rsidR="003A2037">
        <w:rPr>
          <w:rFonts w:hint="eastAsia"/>
        </w:rPr>
        <w:t>區</w:t>
      </w:r>
      <w:r w:rsidRPr="001B447A">
        <w:rPr>
          <w:rFonts w:hint="eastAsia"/>
        </w:rPr>
        <w:t>土地以</w:t>
      </w:r>
      <w:r w:rsidR="00AB0657">
        <w:rPr>
          <w:rFonts w:hint="eastAsia"/>
        </w:rPr>
        <w:t>預登記</w:t>
      </w:r>
      <w:r w:rsidRPr="001B447A">
        <w:rPr>
          <w:rFonts w:hint="eastAsia"/>
        </w:rPr>
        <w:t>出售供商號、法人或政府依法設立之事業機構從事工業園區各種用地用途及使用規範辦法第</w:t>
      </w:r>
      <w:r w:rsidRPr="001B447A">
        <w:rPr>
          <w:rFonts w:hint="eastAsia"/>
        </w:rPr>
        <w:t>3</w:t>
      </w:r>
      <w:r w:rsidRPr="001B447A">
        <w:rPr>
          <w:rFonts w:hint="eastAsia"/>
        </w:rPr>
        <w:t>條規定之使用為限，並應符合本</w:t>
      </w:r>
      <w:r w:rsidR="005672A2">
        <w:rPr>
          <w:rFonts w:hint="eastAsia"/>
        </w:rPr>
        <w:t>區</w:t>
      </w:r>
      <w:r w:rsidRPr="001B447A">
        <w:rPr>
          <w:rFonts w:hint="eastAsia"/>
        </w:rPr>
        <w:t>土地</w:t>
      </w:r>
      <w:r w:rsidR="000467ED">
        <w:rPr>
          <w:rFonts w:hint="eastAsia"/>
        </w:rPr>
        <w:t>預登記</w:t>
      </w:r>
      <w:r w:rsidRPr="001B447A">
        <w:rPr>
          <w:rFonts w:hint="eastAsia"/>
        </w:rPr>
        <w:t>出售須知所載</w:t>
      </w:r>
      <w:r w:rsidR="002805AB">
        <w:rPr>
          <w:rFonts w:hint="eastAsia"/>
        </w:rPr>
        <w:t>「</w:t>
      </w:r>
      <w:r w:rsidR="002805AB" w:rsidRPr="002805AB">
        <w:rPr>
          <w:rFonts w:hint="eastAsia"/>
        </w:rPr>
        <w:t>彰濱工業區</w:t>
      </w:r>
      <w:r w:rsidR="002805AB">
        <w:rPr>
          <w:rFonts w:hint="eastAsia"/>
        </w:rPr>
        <w:t>崙尾西一區</w:t>
      </w:r>
      <w:r w:rsidR="002805AB" w:rsidRPr="002805AB">
        <w:rPr>
          <w:rFonts w:hint="eastAsia"/>
        </w:rPr>
        <w:t>金屬表面處理專業區容許引進產業類別</w:t>
      </w:r>
      <w:r w:rsidR="007E18FC">
        <w:rPr>
          <w:rFonts w:hint="eastAsia"/>
        </w:rPr>
        <w:t>一覽表</w:t>
      </w:r>
      <w:r w:rsidR="002805AB">
        <w:rPr>
          <w:rFonts w:hint="eastAsia"/>
        </w:rPr>
        <w:t>」</w:t>
      </w:r>
      <w:r w:rsidR="007E18FC">
        <w:rPr>
          <w:rFonts w:hint="eastAsia"/>
        </w:rPr>
        <w:t>之</w:t>
      </w:r>
      <w:r w:rsidR="001A09BC" w:rsidRPr="001A09BC">
        <w:rPr>
          <w:rFonts w:hint="eastAsia"/>
        </w:rPr>
        <w:t>限制</w:t>
      </w:r>
      <w:r w:rsidR="001A09BC" w:rsidRPr="001A09BC">
        <w:rPr>
          <w:rFonts w:hint="eastAsia"/>
        </w:rPr>
        <w:t>(</w:t>
      </w:r>
      <w:r w:rsidR="001A09BC" w:rsidRPr="001A09BC">
        <w:rPr>
          <w:rFonts w:hint="eastAsia"/>
        </w:rPr>
        <w:t>詳</w:t>
      </w:r>
      <w:r w:rsidR="001A09BC" w:rsidRPr="002805AB">
        <w:rPr>
          <w:rFonts w:hint="eastAsia"/>
          <w:color w:val="00B0F0"/>
        </w:rPr>
        <w:t>附表</w:t>
      </w:r>
      <w:r w:rsidR="001A09BC" w:rsidRPr="002805AB">
        <w:rPr>
          <w:rFonts w:hint="eastAsia"/>
          <w:color w:val="00B0F0"/>
        </w:rPr>
        <w:t>1</w:t>
      </w:r>
      <w:r w:rsidR="001A09BC" w:rsidRPr="001A09BC">
        <w:rPr>
          <w:rFonts w:hint="eastAsia"/>
        </w:rPr>
        <w:t>)</w:t>
      </w:r>
      <w:r w:rsidR="00B308FB" w:rsidRPr="001B447A">
        <w:rPr>
          <w:rFonts w:hint="eastAsia"/>
        </w:rPr>
        <w:t>。</w:t>
      </w:r>
    </w:p>
    <w:p w:rsidR="00C6172B" w:rsidRPr="006634A9" w:rsidRDefault="00C6172B" w:rsidP="006634A9">
      <w:pPr>
        <w:pStyle w:val="200"/>
      </w:pPr>
      <w:r w:rsidRPr="006634A9">
        <w:rPr>
          <w:rFonts w:hint="eastAsia"/>
        </w:rPr>
        <w:lastRenderedPageBreak/>
        <w:t>(終止開發及其退款條件)</w:t>
      </w:r>
    </w:p>
    <w:p w:rsidR="00C6172B" w:rsidRPr="006634A9" w:rsidRDefault="00C6172B" w:rsidP="006634A9">
      <w:pPr>
        <w:pStyle w:val="21"/>
        <w:spacing w:before="190" w:after="190"/>
      </w:pPr>
      <w:r w:rsidRPr="006634A9">
        <w:rPr>
          <w:rFonts w:hint="eastAsia"/>
        </w:rPr>
        <w:t>本區土地公告預登記後，如有申請預登記申購並繳納</w:t>
      </w:r>
      <w:r w:rsidRPr="006634A9">
        <w:rPr>
          <w:rFonts w:hint="eastAsia"/>
        </w:rPr>
        <w:t>20%</w:t>
      </w:r>
      <w:r w:rsidRPr="006634A9">
        <w:rPr>
          <w:rFonts w:hint="eastAsia"/>
        </w:rPr>
        <w:t>土地價款或申請人預登記</w:t>
      </w:r>
      <w:proofErr w:type="gramStart"/>
      <w:r w:rsidRPr="006634A9">
        <w:rPr>
          <w:rFonts w:hint="eastAsia"/>
        </w:rPr>
        <w:t>申租並繳納</w:t>
      </w:r>
      <w:proofErr w:type="gramEnd"/>
      <w:r w:rsidRPr="006634A9">
        <w:rPr>
          <w:rFonts w:hint="eastAsia"/>
        </w:rPr>
        <w:t>土地年租金之</w:t>
      </w:r>
      <w:r w:rsidRPr="006634A9">
        <w:rPr>
          <w:rFonts w:hint="eastAsia"/>
        </w:rPr>
        <w:t>20%</w:t>
      </w:r>
      <w:r w:rsidRPr="006634A9">
        <w:rPr>
          <w:rFonts w:hint="eastAsia"/>
        </w:rPr>
        <w:t>，其租售合計之面積比例未達本區可租售土地面積之</w:t>
      </w:r>
      <w:r w:rsidRPr="006634A9">
        <w:rPr>
          <w:rFonts w:hint="eastAsia"/>
        </w:rPr>
        <w:t>70%</w:t>
      </w:r>
      <w:r w:rsidRPr="006634A9">
        <w:rPr>
          <w:rFonts w:hint="eastAsia"/>
        </w:rPr>
        <w:t>，工業局得終止本區土地開發事宜，並另案退還申請人之申請文件及無息退還已繳納之價款。</w:t>
      </w:r>
    </w:p>
    <w:p w:rsidR="00EB51D2" w:rsidRPr="006064F4" w:rsidRDefault="00EB51D2" w:rsidP="006064F4">
      <w:pPr>
        <w:pStyle w:val="200"/>
      </w:pPr>
      <w:r w:rsidRPr="004F0703">
        <w:rPr>
          <w:rFonts w:hint="eastAsia"/>
        </w:rPr>
        <w:t>(</w:t>
      </w:r>
      <w:r w:rsidR="002805AB">
        <w:rPr>
          <w:rFonts w:hint="eastAsia"/>
        </w:rPr>
        <w:t>預登記</w:t>
      </w:r>
      <w:r w:rsidR="00334B7E" w:rsidRPr="004F0703">
        <w:rPr>
          <w:rFonts w:hint="eastAsia"/>
        </w:rPr>
        <w:t>申購</w:t>
      </w:r>
      <w:r w:rsidRPr="004F0703">
        <w:t>權利移轉限制</w:t>
      </w:r>
      <w:r w:rsidRPr="004F0703">
        <w:rPr>
          <w:rFonts w:hint="eastAsia"/>
        </w:rPr>
        <w:t>及完成使用規定)</w:t>
      </w:r>
    </w:p>
    <w:p w:rsidR="00EB51D2" w:rsidRPr="001B447A" w:rsidRDefault="00EB51D2" w:rsidP="001B447A">
      <w:pPr>
        <w:pStyle w:val="21"/>
        <w:spacing w:before="190" w:after="190"/>
      </w:pPr>
      <w:proofErr w:type="gramStart"/>
      <w:r w:rsidRPr="001B447A">
        <w:t>申請人</w:t>
      </w:r>
      <w:r w:rsidRPr="001B447A">
        <w:rPr>
          <w:rFonts w:hint="eastAsia"/>
        </w:rPr>
        <w:t>於</w:t>
      </w:r>
      <w:r w:rsidR="002805AB">
        <w:rPr>
          <w:rFonts w:hint="eastAsia"/>
        </w:rPr>
        <w:t>預登記</w:t>
      </w:r>
      <w:proofErr w:type="gramEnd"/>
      <w:r w:rsidR="00315A34" w:rsidRPr="001B447A">
        <w:rPr>
          <w:rFonts w:hint="eastAsia"/>
        </w:rPr>
        <w:t>申購</w:t>
      </w:r>
      <w:r w:rsidRPr="001B447A">
        <w:rPr>
          <w:rFonts w:hint="eastAsia"/>
        </w:rPr>
        <w:t>之土地完成使用前</w:t>
      </w:r>
      <w:r w:rsidRPr="001B447A">
        <w:rPr>
          <w:rFonts w:hint="eastAsia"/>
        </w:rPr>
        <w:t>(</w:t>
      </w:r>
      <w:r w:rsidRPr="001B447A">
        <w:rPr>
          <w:rFonts w:hint="eastAsia"/>
        </w:rPr>
        <w:t>即取得使用執照前</w:t>
      </w:r>
      <w:r w:rsidRPr="001B447A">
        <w:rPr>
          <w:rFonts w:hint="eastAsia"/>
        </w:rPr>
        <w:t>)</w:t>
      </w:r>
      <w:r w:rsidRPr="001B447A">
        <w:rPr>
          <w:rFonts w:hint="eastAsia"/>
        </w:rPr>
        <w:t>，不得將其</w:t>
      </w:r>
      <w:r w:rsidR="002805AB">
        <w:rPr>
          <w:rFonts w:hint="eastAsia"/>
        </w:rPr>
        <w:t>預登記</w:t>
      </w:r>
      <w:r w:rsidR="00CE0DC6" w:rsidRPr="001B447A">
        <w:rPr>
          <w:rFonts w:hint="eastAsia"/>
        </w:rPr>
        <w:t>申購</w:t>
      </w:r>
      <w:r w:rsidRPr="001B447A">
        <w:rPr>
          <w:rFonts w:hint="eastAsia"/>
        </w:rPr>
        <w:t>之權利義務全部或一部轉讓予他人</w:t>
      </w:r>
      <w:r w:rsidRPr="001B447A">
        <w:t>。</w:t>
      </w:r>
    </w:p>
    <w:p w:rsidR="001E6B6B" w:rsidRPr="001B447A" w:rsidRDefault="001E6B6B" w:rsidP="001B447A">
      <w:pPr>
        <w:pStyle w:val="21"/>
        <w:spacing w:before="190" w:after="190"/>
      </w:pPr>
      <w:r w:rsidRPr="001B447A">
        <w:rPr>
          <w:rFonts w:hint="eastAsia"/>
        </w:rPr>
        <w:t>申請人應於工業局核發產權移轉證明書件</w:t>
      </w:r>
      <w:r w:rsidRPr="001B447A">
        <w:rPr>
          <w:rFonts w:hint="eastAsia"/>
        </w:rPr>
        <w:t>(</w:t>
      </w:r>
      <w:r w:rsidRPr="001B447A">
        <w:rPr>
          <w:rFonts w:hint="eastAsia"/>
        </w:rPr>
        <w:t>或發給土地使用同意書</w:t>
      </w:r>
      <w:r w:rsidRPr="001B447A">
        <w:rPr>
          <w:rFonts w:hint="eastAsia"/>
        </w:rPr>
        <w:t>)</w:t>
      </w:r>
      <w:r w:rsidRPr="001B447A">
        <w:rPr>
          <w:rFonts w:hint="eastAsia"/>
        </w:rPr>
        <w:t>發文之日起</w:t>
      </w:r>
      <w:r w:rsidRPr="006634A9">
        <w:rPr>
          <w:rFonts w:hint="eastAsia"/>
        </w:rPr>
        <w:t>2</w:t>
      </w:r>
      <w:r w:rsidRPr="006634A9">
        <w:rPr>
          <w:rFonts w:hint="eastAsia"/>
        </w:rPr>
        <w:t>年內取得使用執照並按核定計畫完成使用，且</w:t>
      </w:r>
      <w:r w:rsidRPr="001B447A">
        <w:rPr>
          <w:rFonts w:hint="eastAsia"/>
        </w:rPr>
        <w:t>完成使用後可申請無息退還完成使用保證金；倘申請人</w:t>
      </w:r>
      <w:r w:rsidRPr="001B447A">
        <w:rPr>
          <w:rFonts w:hint="eastAsia"/>
        </w:rPr>
        <w:t>2</w:t>
      </w:r>
      <w:r w:rsidRPr="001B447A">
        <w:rPr>
          <w:rFonts w:hint="eastAsia"/>
        </w:rPr>
        <w:t>年內未取得使用執照並按核定計畫完成使用，其完成使用保證金不予退還，並解繳經濟部產業園區開發管理基金，且工業局得強制以原價無息買回土地。</w:t>
      </w:r>
    </w:p>
    <w:p w:rsidR="00F51FB8" w:rsidRPr="001B447A" w:rsidRDefault="000E6DB4" w:rsidP="00F01D21">
      <w:pPr>
        <w:pStyle w:val="22"/>
        <w:spacing w:before="190" w:after="190"/>
        <w:ind w:left="1120"/>
      </w:pPr>
      <w:r w:rsidRPr="001B447A">
        <w:rPr>
          <w:rFonts w:hint="eastAsia"/>
        </w:rPr>
        <w:t>申請人經強化使用，惟</w:t>
      </w:r>
      <w:r w:rsidRPr="001B447A">
        <w:rPr>
          <w:rFonts w:hint="eastAsia"/>
        </w:rPr>
        <w:t>2</w:t>
      </w:r>
      <w:r w:rsidRPr="001B447A">
        <w:rPr>
          <w:rFonts w:hint="eastAsia"/>
        </w:rPr>
        <w:t>年內仍未能取得使用執照並按核定計畫完成使用，有不可歸責之原由時，得向工業局提出申請，由工業局依「經濟部工業局產業園區個案開發期程限期改善作業原則」規範，召開</w:t>
      </w:r>
      <w:proofErr w:type="gramStart"/>
      <w:r w:rsidRPr="001B447A">
        <w:rPr>
          <w:rFonts w:hint="eastAsia"/>
        </w:rPr>
        <w:t>專家協審會議</w:t>
      </w:r>
      <w:proofErr w:type="gramEnd"/>
      <w:r w:rsidRPr="001B447A">
        <w:rPr>
          <w:rFonts w:hint="eastAsia"/>
        </w:rPr>
        <w:t>協處。</w:t>
      </w:r>
    </w:p>
    <w:p w:rsidR="001E6B6B" w:rsidRPr="001B447A" w:rsidRDefault="001E6B6B" w:rsidP="001B447A">
      <w:pPr>
        <w:pStyle w:val="21"/>
        <w:spacing w:before="190" w:after="190"/>
      </w:pPr>
      <w:r w:rsidRPr="001B447A">
        <w:rPr>
          <w:rFonts w:hint="eastAsia"/>
        </w:rPr>
        <w:t>前述完成使用係以建蔽率不得低於</w:t>
      </w:r>
      <w:r w:rsidR="002805AB">
        <w:rPr>
          <w:rFonts w:hint="eastAsia"/>
        </w:rPr>
        <w:t>預登記</w:t>
      </w:r>
      <w:r w:rsidR="004C7186">
        <w:rPr>
          <w:rFonts w:hint="eastAsia"/>
        </w:rPr>
        <w:t>申</w:t>
      </w:r>
      <w:r w:rsidR="00231870" w:rsidRPr="001B447A">
        <w:rPr>
          <w:rFonts w:hint="eastAsia"/>
        </w:rPr>
        <w:t>購</w:t>
      </w:r>
      <w:r w:rsidRPr="001B447A">
        <w:rPr>
          <w:rFonts w:hint="eastAsia"/>
        </w:rPr>
        <w:t>土地面積之</w:t>
      </w:r>
      <w:r w:rsidRPr="001B447A">
        <w:rPr>
          <w:rFonts w:hint="eastAsia"/>
        </w:rPr>
        <w:t>30%</w:t>
      </w:r>
      <w:r w:rsidRPr="001B447A">
        <w:rPr>
          <w:rFonts w:hint="eastAsia"/>
        </w:rPr>
        <w:t>為認定標準。</w:t>
      </w:r>
    </w:p>
    <w:p w:rsidR="001E6B6B" w:rsidRPr="006634A9" w:rsidRDefault="001E6B6B" w:rsidP="006634A9">
      <w:pPr>
        <w:pStyle w:val="21"/>
        <w:spacing w:before="190" w:after="190"/>
      </w:pPr>
      <w:r w:rsidRPr="006634A9">
        <w:rPr>
          <w:rFonts w:hint="eastAsia"/>
        </w:rPr>
        <w:t>申請人應承諾自完成使用後於</w:t>
      </w:r>
      <w:r w:rsidRPr="006634A9">
        <w:rPr>
          <w:rFonts w:hint="eastAsia"/>
        </w:rPr>
        <w:t>5</w:t>
      </w:r>
      <w:r w:rsidRPr="006634A9">
        <w:rPr>
          <w:rFonts w:hint="eastAsia"/>
        </w:rPr>
        <w:t>年內移轉</w:t>
      </w:r>
      <w:r w:rsidR="002805AB" w:rsidRPr="006634A9">
        <w:rPr>
          <w:rFonts w:hint="eastAsia"/>
        </w:rPr>
        <w:t>預登記</w:t>
      </w:r>
      <w:r w:rsidR="004C7186" w:rsidRPr="006634A9">
        <w:rPr>
          <w:rFonts w:hint="eastAsia"/>
        </w:rPr>
        <w:t>申</w:t>
      </w:r>
      <w:r w:rsidR="00F7129D" w:rsidRPr="006634A9">
        <w:rPr>
          <w:rFonts w:hint="eastAsia"/>
        </w:rPr>
        <w:t>購</w:t>
      </w:r>
      <w:r w:rsidRPr="006634A9">
        <w:rPr>
          <w:rFonts w:hint="eastAsia"/>
        </w:rPr>
        <w:t>土地，工業局</w:t>
      </w:r>
      <w:proofErr w:type="gramStart"/>
      <w:r w:rsidRPr="006634A9">
        <w:rPr>
          <w:rFonts w:hint="eastAsia"/>
        </w:rPr>
        <w:t>得依經價格</w:t>
      </w:r>
      <w:proofErr w:type="gramEnd"/>
      <w:r w:rsidRPr="006634A9">
        <w:rPr>
          <w:rFonts w:hint="eastAsia"/>
        </w:rPr>
        <w:t>審定機制所審定之市價優先買回</w:t>
      </w:r>
      <w:r w:rsidR="00004B00" w:rsidRPr="006634A9">
        <w:rPr>
          <w:rFonts w:hint="eastAsia"/>
        </w:rPr>
        <w:t>，</w:t>
      </w:r>
      <w:r w:rsidRPr="006634A9">
        <w:rPr>
          <w:rFonts w:hint="eastAsia"/>
        </w:rPr>
        <w:t>並由申請人負擔土地增值稅。</w:t>
      </w:r>
    </w:p>
    <w:p w:rsidR="00F01D21" w:rsidRPr="001B447A" w:rsidRDefault="007E18FC" w:rsidP="006634A9">
      <w:pPr>
        <w:pStyle w:val="21"/>
        <w:spacing w:before="190" w:after="190"/>
      </w:pPr>
      <w:r w:rsidRPr="006634A9">
        <w:rPr>
          <w:rFonts w:hint="eastAsia"/>
        </w:rPr>
        <w:t>申請人應同意工業局於前述條件下得以原價無息買回或以市價買回之請求權，</w:t>
      </w:r>
      <w:proofErr w:type="gramStart"/>
      <w:r w:rsidRPr="006634A9">
        <w:rPr>
          <w:rFonts w:hint="eastAsia"/>
        </w:rPr>
        <w:t>於預登記</w:t>
      </w:r>
      <w:proofErr w:type="gramEnd"/>
      <w:r w:rsidRPr="006634A9">
        <w:rPr>
          <w:rFonts w:hint="eastAsia"/>
        </w:rPr>
        <w:t>申購之土地辦理產權移轉登記時，一併為預告登</w:t>
      </w:r>
      <w:r w:rsidRPr="00217467">
        <w:rPr>
          <w:rFonts w:hint="eastAsia"/>
        </w:rPr>
        <w:t>記；並於申請人於期間屆滿無違反本項</w:t>
      </w:r>
      <w:proofErr w:type="gramStart"/>
      <w:r w:rsidRPr="00217467">
        <w:rPr>
          <w:rFonts w:hint="eastAsia"/>
        </w:rPr>
        <w:t>規定時塗銷</w:t>
      </w:r>
      <w:proofErr w:type="gramEnd"/>
      <w:r w:rsidRPr="00217467">
        <w:rPr>
          <w:rFonts w:hint="eastAsia"/>
        </w:rPr>
        <w:t>該預告登記。</w:t>
      </w:r>
    </w:p>
    <w:p w:rsidR="001E6B6B" w:rsidRPr="006064F4" w:rsidRDefault="001E6B6B" w:rsidP="006064F4">
      <w:pPr>
        <w:pStyle w:val="200"/>
      </w:pPr>
      <w:r w:rsidRPr="006064F4">
        <w:rPr>
          <w:rFonts w:hint="eastAsia"/>
        </w:rPr>
        <w:t>(</w:t>
      </w:r>
      <w:r w:rsidR="002805AB">
        <w:rPr>
          <w:rFonts w:hint="eastAsia"/>
        </w:rPr>
        <w:t>預登記</w:t>
      </w:r>
      <w:r w:rsidR="00E34533">
        <w:rPr>
          <w:rFonts w:hint="eastAsia"/>
        </w:rPr>
        <w:t>申購</w:t>
      </w:r>
      <w:r w:rsidRPr="006064F4">
        <w:rPr>
          <w:rFonts w:hint="eastAsia"/>
        </w:rPr>
        <w:t>程序)</w:t>
      </w:r>
    </w:p>
    <w:p w:rsidR="001E6B6B" w:rsidRPr="006634A9" w:rsidRDefault="00154666" w:rsidP="006634A9">
      <w:pPr>
        <w:pStyle w:val="21"/>
        <w:spacing w:before="190" w:after="190"/>
      </w:pPr>
      <w:r w:rsidRPr="006634A9">
        <w:rPr>
          <w:rFonts w:hint="eastAsia"/>
        </w:rPr>
        <w:t>本</w:t>
      </w:r>
      <w:r w:rsidR="005672A2" w:rsidRPr="006634A9">
        <w:rPr>
          <w:rFonts w:hint="eastAsia"/>
        </w:rPr>
        <w:t>區</w:t>
      </w:r>
      <w:r w:rsidRPr="006634A9">
        <w:rPr>
          <w:rFonts w:hint="eastAsia"/>
        </w:rPr>
        <w:t>土地</w:t>
      </w:r>
      <w:r w:rsidRPr="006634A9">
        <w:t>受理申請之作業程序</w:t>
      </w:r>
      <w:proofErr w:type="gramStart"/>
      <w:r w:rsidRPr="006634A9">
        <w:t>應依</w:t>
      </w:r>
      <w:r w:rsidR="002805AB" w:rsidRPr="006634A9">
        <w:rPr>
          <w:rFonts w:hint="eastAsia"/>
        </w:rPr>
        <w:t>預登記</w:t>
      </w:r>
      <w:proofErr w:type="gramEnd"/>
      <w:r w:rsidR="004C7186" w:rsidRPr="006634A9">
        <w:rPr>
          <w:rFonts w:hint="eastAsia"/>
        </w:rPr>
        <w:t>租</w:t>
      </w:r>
      <w:r w:rsidRPr="006634A9">
        <w:t>售公告所載之規定辦理。</w:t>
      </w:r>
    </w:p>
    <w:p w:rsidR="001E6B6B" w:rsidRPr="006064F4" w:rsidRDefault="001E6B6B" w:rsidP="006064F4">
      <w:pPr>
        <w:pStyle w:val="200"/>
        <w:rPr>
          <w:szCs w:val="28"/>
        </w:rPr>
      </w:pPr>
      <w:r w:rsidRPr="006064F4">
        <w:rPr>
          <w:rFonts w:hint="eastAsia"/>
        </w:rPr>
        <w:t>(</w:t>
      </w:r>
      <w:r w:rsidR="002805AB">
        <w:rPr>
          <w:rFonts w:hint="eastAsia"/>
        </w:rPr>
        <w:t>預登記</w:t>
      </w:r>
      <w:r w:rsidR="00EE238C">
        <w:rPr>
          <w:rFonts w:hint="eastAsia"/>
        </w:rPr>
        <w:t>申購</w:t>
      </w:r>
      <w:r w:rsidRPr="006064F4">
        <w:t>時應提之書件</w:t>
      </w:r>
      <w:r w:rsidRPr="006064F4">
        <w:rPr>
          <w:rFonts w:hint="eastAsia"/>
        </w:rPr>
        <w:t>)</w:t>
      </w:r>
    </w:p>
    <w:p w:rsidR="001E6B6B" w:rsidRPr="001B447A" w:rsidRDefault="001E6B6B" w:rsidP="001B447A">
      <w:pPr>
        <w:pStyle w:val="21"/>
        <w:spacing w:before="190" w:after="190"/>
      </w:pPr>
      <w:r w:rsidRPr="001B447A">
        <w:rPr>
          <w:rFonts w:hint="eastAsia"/>
        </w:rPr>
        <w:t>申請</w:t>
      </w:r>
      <w:r w:rsidRPr="001B447A">
        <w:t>人應依本</w:t>
      </w:r>
      <w:r w:rsidR="005672A2">
        <w:rPr>
          <w:rFonts w:hint="eastAsia"/>
        </w:rPr>
        <w:t>區</w:t>
      </w:r>
      <w:r w:rsidRPr="001B447A">
        <w:t>土地</w:t>
      </w:r>
      <w:r w:rsidR="002805AB">
        <w:rPr>
          <w:rFonts w:hint="eastAsia"/>
        </w:rPr>
        <w:t>預登記</w:t>
      </w:r>
      <w:r w:rsidR="004C7186" w:rsidRPr="002F43DD">
        <w:rPr>
          <w:rFonts w:hint="eastAsia"/>
        </w:rPr>
        <w:t>租</w:t>
      </w:r>
      <w:r w:rsidRPr="002F43DD">
        <w:rPr>
          <w:rFonts w:hint="eastAsia"/>
        </w:rPr>
        <w:t>售</w:t>
      </w:r>
      <w:r w:rsidRPr="002F43DD">
        <w:t>公告指</w:t>
      </w:r>
      <w:r w:rsidRPr="001B447A">
        <w:t>定之時間、地點，</w:t>
      </w:r>
      <w:proofErr w:type="gramStart"/>
      <w:r w:rsidRPr="001B447A">
        <w:t>檢齊下列</w:t>
      </w:r>
      <w:proofErr w:type="gramEnd"/>
      <w:r w:rsidRPr="001B447A">
        <w:t>文件</w:t>
      </w:r>
      <w:r w:rsidRPr="001B447A">
        <w:lastRenderedPageBreak/>
        <w:t>1</w:t>
      </w:r>
      <w:r w:rsidRPr="001B447A">
        <w:t>式</w:t>
      </w:r>
      <w:r w:rsidRPr="001B447A">
        <w:t>2</w:t>
      </w:r>
      <w:r w:rsidRPr="001B447A">
        <w:t>份向</w:t>
      </w:r>
      <w:r w:rsidR="002805AB">
        <w:rPr>
          <w:rFonts w:hint="eastAsia"/>
        </w:rPr>
        <w:t>中工</w:t>
      </w:r>
      <w:r w:rsidR="009F6772">
        <w:rPr>
          <w:rFonts w:hint="eastAsia"/>
        </w:rPr>
        <w:t>公司</w:t>
      </w:r>
      <w:r w:rsidRPr="001B447A">
        <w:t>提出申請：</w:t>
      </w:r>
    </w:p>
    <w:p w:rsidR="001E6B6B" w:rsidRPr="007E18FC" w:rsidRDefault="00A83D8F" w:rsidP="007E18FC">
      <w:pPr>
        <w:pStyle w:val="261"/>
        <w:spacing w:before="95" w:after="95"/>
      </w:pPr>
      <w:r>
        <w:rPr>
          <w:rFonts w:hint="eastAsia"/>
        </w:rPr>
        <w:t>預登記</w:t>
      </w:r>
      <w:r w:rsidRPr="007E18FC">
        <w:rPr>
          <w:rFonts w:hint="eastAsia"/>
        </w:rPr>
        <w:t>申購</w:t>
      </w:r>
      <w:r w:rsidR="001E6B6B" w:rsidRPr="007E18FC">
        <w:t>土地申請書</w:t>
      </w:r>
      <w:r w:rsidR="001E6B6B" w:rsidRPr="007E18FC">
        <w:t>(</w:t>
      </w:r>
      <w:r w:rsidR="001E6B6B" w:rsidRPr="007E18FC">
        <w:t>表格由</w:t>
      </w:r>
      <w:r w:rsidR="002805AB" w:rsidRPr="007E18FC">
        <w:rPr>
          <w:rFonts w:hint="eastAsia"/>
        </w:rPr>
        <w:t>中工</w:t>
      </w:r>
      <w:r w:rsidR="009F6772" w:rsidRPr="007E18FC">
        <w:rPr>
          <w:rFonts w:hint="eastAsia"/>
        </w:rPr>
        <w:t>公司</w:t>
      </w:r>
      <w:r w:rsidR="001E6B6B" w:rsidRPr="007E18FC">
        <w:t>提供</w:t>
      </w:r>
      <w:r w:rsidR="001E6B6B" w:rsidRPr="007E18FC">
        <w:rPr>
          <w:rFonts w:hint="eastAsia"/>
        </w:rPr>
        <w:t>，如</w:t>
      </w:r>
      <w:r w:rsidR="001E6B6B" w:rsidRPr="007E18FC">
        <w:rPr>
          <w:rFonts w:hint="eastAsia"/>
          <w:color w:val="00B0F0"/>
        </w:rPr>
        <w:t>附表</w:t>
      </w:r>
      <w:r w:rsidR="004758A5" w:rsidRPr="007E18FC">
        <w:rPr>
          <w:rFonts w:hint="eastAsia"/>
          <w:color w:val="00B0F0"/>
        </w:rPr>
        <w:t>3</w:t>
      </w:r>
      <w:r w:rsidR="001E6B6B" w:rsidRPr="007E18FC">
        <w:t>)</w:t>
      </w:r>
      <w:r w:rsidR="001E6B6B" w:rsidRPr="007E18FC">
        <w:t>。</w:t>
      </w:r>
    </w:p>
    <w:p w:rsidR="001E6B6B" w:rsidRPr="007E18FC" w:rsidRDefault="00510181" w:rsidP="007E18FC">
      <w:pPr>
        <w:pStyle w:val="261"/>
        <w:spacing w:before="95" w:after="95"/>
      </w:pPr>
      <w:r>
        <w:rPr>
          <w:rFonts w:hint="eastAsia"/>
        </w:rPr>
        <w:t>預登記</w:t>
      </w:r>
      <w:r w:rsidR="004F0703" w:rsidRPr="007E18FC">
        <w:rPr>
          <w:rFonts w:hint="eastAsia"/>
        </w:rPr>
        <w:t>申購</w:t>
      </w:r>
      <w:r w:rsidR="001E6B6B" w:rsidRPr="007E18FC">
        <w:t>標的位置圖</w:t>
      </w:r>
      <w:r w:rsidR="001E6B6B" w:rsidRPr="007E18FC">
        <w:t>(</w:t>
      </w:r>
      <w:r w:rsidR="001E6B6B" w:rsidRPr="007E18FC">
        <w:rPr>
          <w:rFonts w:hint="eastAsia"/>
        </w:rPr>
        <w:t>如</w:t>
      </w:r>
      <w:r w:rsidR="001E6B6B" w:rsidRPr="007E18FC">
        <w:rPr>
          <w:rFonts w:hint="eastAsia"/>
          <w:color w:val="00B0F0"/>
        </w:rPr>
        <w:t>附圖</w:t>
      </w:r>
      <w:r w:rsidR="00CF6725" w:rsidRPr="007E18FC">
        <w:rPr>
          <w:rFonts w:hint="eastAsia"/>
          <w:color w:val="00B0F0"/>
        </w:rPr>
        <w:t>2</w:t>
      </w:r>
      <w:r w:rsidR="001E6B6B" w:rsidRPr="007E18FC">
        <w:t>)</w:t>
      </w:r>
      <w:r w:rsidR="001E6B6B" w:rsidRPr="007E18FC">
        <w:rPr>
          <w:rFonts w:hint="eastAsia"/>
        </w:rPr>
        <w:t>。</w:t>
      </w:r>
    </w:p>
    <w:p w:rsidR="001E6B6B" w:rsidRPr="007E18FC" w:rsidRDefault="001E6B6B" w:rsidP="007E18FC">
      <w:pPr>
        <w:pStyle w:val="261"/>
        <w:spacing w:before="95" w:after="95"/>
      </w:pPr>
      <w:r w:rsidRPr="007E18FC">
        <w:rPr>
          <w:rFonts w:hint="eastAsia"/>
        </w:rPr>
        <w:t>原料來源及性質說明書</w:t>
      </w:r>
      <w:r w:rsidRPr="007E18FC">
        <w:t>(</w:t>
      </w:r>
      <w:r w:rsidR="00C032EC" w:rsidRPr="007E18FC">
        <w:t>表格由</w:t>
      </w:r>
      <w:r w:rsidR="00C032EC" w:rsidRPr="007E18FC">
        <w:rPr>
          <w:rFonts w:hint="eastAsia"/>
        </w:rPr>
        <w:t>中工公司</w:t>
      </w:r>
      <w:r w:rsidR="00C032EC" w:rsidRPr="007E18FC">
        <w:t>提供</w:t>
      </w:r>
      <w:r w:rsidR="00C032EC" w:rsidRPr="007E18FC">
        <w:rPr>
          <w:rFonts w:hint="eastAsia"/>
        </w:rPr>
        <w:t>，</w:t>
      </w:r>
      <w:r w:rsidRPr="007E18FC">
        <w:rPr>
          <w:rFonts w:hint="eastAsia"/>
        </w:rPr>
        <w:t>如</w:t>
      </w:r>
      <w:r w:rsidRPr="007E18FC">
        <w:rPr>
          <w:rFonts w:hint="eastAsia"/>
          <w:color w:val="00B0F0"/>
        </w:rPr>
        <w:t>附表</w:t>
      </w:r>
      <w:r w:rsidR="004758A5" w:rsidRPr="007E18FC">
        <w:rPr>
          <w:rFonts w:hint="eastAsia"/>
          <w:color w:val="00B0F0"/>
        </w:rPr>
        <w:t>4</w:t>
      </w:r>
      <w:r w:rsidRPr="007E18FC">
        <w:t>)</w:t>
      </w:r>
      <w:r w:rsidRPr="007E18FC">
        <w:rPr>
          <w:rFonts w:hint="eastAsia"/>
        </w:rPr>
        <w:t>。</w:t>
      </w:r>
    </w:p>
    <w:p w:rsidR="001E6B6B" w:rsidRPr="007E18FC" w:rsidRDefault="001E6B6B" w:rsidP="007E18FC">
      <w:pPr>
        <w:pStyle w:val="261"/>
        <w:spacing w:before="95" w:after="95"/>
      </w:pPr>
      <w:r w:rsidRPr="007E18FC">
        <w:rPr>
          <w:rFonts w:hint="eastAsia"/>
        </w:rPr>
        <w:t>產品製造流程說明書</w:t>
      </w:r>
      <w:r w:rsidRPr="007E18FC">
        <w:t>(</w:t>
      </w:r>
      <w:r w:rsidRPr="007E18FC">
        <w:rPr>
          <w:rFonts w:hint="eastAsia"/>
        </w:rPr>
        <w:t>如</w:t>
      </w:r>
      <w:r w:rsidRPr="007E18FC">
        <w:rPr>
          <w:rFonts w:hint="eastAsia"/>
          <w:color w:val="00B0F0"/>
        </w:rPr>
        <w:t>附表</w:t>
      </w:r>
      <w:r w:rsidR="004758A5" w:rsidRPr="007E18FC">
        <w:rPr>
          <w:rFonts w:hint="eastAsia"/>
          <w:color w:val="00B0F0"/>
        </w:rPr>
        <w:t>5</w:t>
      </w:r>
      <w:r w:rsidRPr="007E18FC">
        <w:t>)</w:t>
      </w:r>
      <w:r w:rsidRPr="007E18FC">
        <w:rPr>
          <w:rFonts w:hint="eastAsia"/>
        </w:rPr>
        <w:t>。</w:t>
      </w:r>
    </w:p>
    <w:p w:rsidR="001E6B6B" w:rsidRPr="007E18FC" w:rsidRDefault="001E6B6B" w:rsidP="007E18FC">
      <w:pPr>
        <w:pStyle w:val="261"/>
        <w:spacing w:before="95" w:after="95"/>
      </w:pPr>
      <w:r w:rsidRPr="007E18FC">
        <w:rPr>
          <w:rFonts w:hint="eastAsia"/>
        </w:rPr>
        <w:t>投資計畫書</w:t>
      </w:r>
      <w:r w:rsidRPr="007E18FC">
        <w:t>(</w:t>
      </w:r>
      <w:r w:rsidRPr="007E18FC">
        <w:t>表格由</w:t>
      </w:r>
      <w:r w:rsidR="002805AB" w:rsidRPr="007E18FC">
        <w:rPr>
          <w:rFonts w:hint="eastAsia"/>
        </w:rPr>
        <w:t>中工</w:t>
      </w:r>
      <w:r w:rsidR="009F6772" w:rsidRPr="007E18FC">
        <w:rPr>
          <w:rFonts w:hint="eastAsia"/>
        </w:rPr>
        <w:t>公司</w:t>
      </w:r>
      <w:r w:rsidRPr="007E18FC">
        <w:t>提供</w:t>
      </w:r>
      <w:r w:rsidRPr="007E18FC">
        <w:rPr>
          <w:rFonts w:hint="eastAsia"/>
        </w:rPr>
        <w:t>，如</w:t>
      </w:r>
      <w:r w:rsidRPr="007E18FC">
        <w:rPr>
          <w:rFonts w:hint="eastAsia"/>
          <w:color w:val="00B0F0"/>
        </w:rPr>
        <w:t>附表</w:t>
      </w:r>
      <w:r w:rsidR="004758A5" w:rsidRPr="007E18FC">
        <w:rPr>
          <w:rFonts w:hint="eastAsia"/>
          <w:color w:val="00B0F0"/>
        </w:rPr>
        <w:t>6</w:t>
      </w:r>
      <w:r w:rsidRPr="007E18FC">
        <w:t>)</w:t>
      </w:r>
      <w:r w:rsidRPr="007E18FC">
        <w:rPr>
          <w:rFonts w:hint="eastAsia"/>
        </w:rPr>
        <w:t>。</w:t>
      </w:r>
    </w:p>
    <w:p w:rsidR="001E6B6B" w:rsidRPr="007E18FC" w:rsidRDefault="001E6B6B" w:rsidP="007E18FC">
      <w:pPr>
        <w:pStyle w:val="261"/>
        <w:spacing w:before="95" w:after="95"/>
      </w:pPr>
      <w:r w:rsidRPr="007E18FC">
        <w:t>污染防治說明書</w:t>
      </w:r>
      <w:r w:rsidRPr="007E18FC">
        <w:t>(</w:t>
      </w:r>
      <w:r w:rsidRPr="007E18FC">
        <w:t>表格由</w:t>
      </w:r>
      <w:r w:rsidR="002805AB" w:rsidRPr="007E18FC">
        <w:rPr>
          <w:rFonts w:hint="eastAsia"/>
        </w:rPr>
        <w:t>中工</w:t>
      </w:r>
      <w:r w:rsidR="009F6772" w:rsidRPr="007E18FC">
        <w:rPr>
          <w:rFonts w:hint="eastAsia"/>
        </w:rPr>
        <w:t>公司</w:t>
      </w:r>
      <w:r w:rsidRPr="007E18FC">
        <w:t>提供</w:t>
      </w:r>
      <w:r w:rsidRPr="007E18FC">
        <w:rPr>
          <w:rFonts w:hint="eastAsia"/>
        </w:rPr>
        <w:t>，如</w:t>
      </w:r>
      <w:r w:rsidRPr="007E18FC">
        <w:rPr>
          <w:rFonts w:hint="eastAsia"/>
          <w:color w:val="00B0F0"/>
        </w:rPr>
        <w:t>附表</w:t>
      </w:r>
      <w:r w:rsidR="004758A5" w:rsidRPr="007E18FC">
        <w:rPr>
          <w:rFonts w:hint="eastAsia"/>
          <w:color w:val="00B0F0"/>
        </w:rPr>
        <w:t>7</w:t>
      </w:r>
      <w:r w:rsidRPr="007E18FC">
        <w:t>)</w:t>
      </w:r>
      <w:r w:rsidRPr="007E18FC">
        <w:t>。</w:t>
      </w:r>
    </w:p>
    <w:p w:rsidR="001E6B6B" w:rsidRPr="007E18FC" w:rsidRDefault="001E6B6B" w:rsidP="007E18FC">
      <w:pPr>
        <w:pStyle w:val="261"/>
        <w:spacing w:before="95" w:after="95"/>
      </w:pPr>
      <w:r w:rsidRPr="007E18FC">
        <w:t>土地承諾書</w:t>
      </w:r>
      <w:r w:rsidRPr="007E18FC">
        <w:rPr>
          <w:rFonts w:hint="eastAsia"/>
        </w:rPr>
        <w:t>及切結書</w:t>
      </w:r>
      <w:r w:rsidRPr="007E18FC">
        <w:t>(</w:t>
      </w:r>
      <w:r w:rsidRPr="007E18FC">
        <w:t>表格由</w:t>
      </w:r>
      <w:r w:rsidR="002805AB" w:rsidRPr="007E18FC">
        <w:rPr>
          <w:rFonts w:hint="eastAsia"/>
        </w:rPr>
        <w:t>中工</w:t>
      </w:r>
      <w:r w:rsidR="009F6772" w:rsidRPr="007E18FC">
        <w:rPr>
          <w:rFonts w:hint="eastAsia"/>
        </w:rPr>
        <w:t>公司</w:t>
      </w:r>
      <w:r w:rsidRPr="007E18FC">
        <w:t>提供</w:t>
      </w:r>
      <w:r w:rsidRPr="007E18FC">
        <w:rPr>
          <w:rFonts w:hint="eastAsia"/>
        </w:rPr>
        <w:t>，如</w:t>
      </w:r>
      <w:r w:rsidRPr="007E18FC">
        <w:rPr>
          <w:rFonts w:hint="eastAsia"/>
          <w:color w:val="00B0F0"/>
        </w:rPr>
        <w:t>附表</w:t>
      </w:r>
      <w:r w:rsidR="004758A5" w:rsidRPr="007E18FC">
        <w:rPr>
          <w:rFonts w:hint="eastAsia"/>
          <w:color w:val="00B0F0"/>
        </w:rPr>
        <w:t>8</w:t>
      </w:r>
      <w:r w:rsidRPr="007E18FC">
        <w:rPr>
          <w:rFonts w:hint="eastAsia"/>
          <w:color w:val="00B0F0"/>
        </w:rPr>
        <w:t>至表</w:t>
      </w:r>
      <w:r w:rsidR="004758A5" w:rsidRPr="007E18FC">
        <w:rPr>
          <w:rFonts w:hint="eastAsia"/>
          <w:color w:val="00B0F0"/>
        </w:rPr>
        <w:t>8</w:t>
      </w:r>
      <w:r w:rsidRPr="007E18FC">
        <w:rPr>
          <w:rFonts w:hint="eastAsia"/>
          <w:color w:val="00B0F0"/>
        </w:rPr>
        <w:t>-3</w:t>
      </w:r>
      <w:r w:rsidRPr="007E18FC">
        <w:t>)</w:t>
      </w:r>
      <w:r w:rsidRPr="007E18FC">
        <w:t>。</w:t>
      </w:r>
    </w:p>
    <w:p w:rsidR="00F01D21" w:rsidRDefault="00F01D21" w:rsidP="007E18FC">
      <w:pPr>
        <w:pStyle w:val="261"/>
        <w:spacing w:before="95" w:after="95"/>
      </w:pPr>
      <w:r w:rsidRPr="007E18FC">
        <w:rPr>
          <w:rFonts w:hint="eastAsia"/>
        </w:rPr>
        <w:t>預告登記同意書</w:t>
      </w:r>
      <w:r w:rsidRPr="007E18FC">
        <w:rPr>
          <w:rFonts w:hint="eastAsia"/>
        </w:rPr>
        <w:t>(</w:t>
      </w:r>
      <w:r w:rsidRPr="007E18FC">
        <w:rPr>
          <w:rFonts w:hint="eastAsia"/>
        </w:rPr>
        <w:t>表格由</w:t>
      </w:r>
      <w:r w:rsidR="00F96AE8" w:rsidRPr="007E18FC">
        <w:rPr>
          <w:rFonts w:hint="eastAsia"/>
        </w:rPr>
        <w:t>中工公司</w:t>
      </w:r>
      <w:r w:rsidRPr="007E18FC">
        <w:rPr>
          <w:rFonts w:hint="eastAsia"/>
        </w:rPr>
        <w:t>提供，如</w:t>
      </w:r>
      <w:r w:rsidRPr="007E18FC">
        <w:rPr>
          <w:rFonts w:hint="eastAsia"/>
          <w:color w:val="00B0F0"/>
        </w:rPr>
        <w:t>附表</w:t>
      </w:r>
      <w:r w:rsidR="004758A5" w:rsidRPr="007E18FC">
        <w:rPr>
          <w:rFonts w:hint="eastAsia"/>
          <w:color w:val="00B0F0"/>
        </w:rPr>
        <w:t>9</w:t>
      </w:r>
      <w:r w:rsidRPr="007E18FC">
        <w:rPr>
          <w:rFonts w:hint="eastAsia"/>
        </w:rPr>
        <w:t>)</w:t>
      </w:r>
      <w:r w:rsidRPr="007E18FC">
        <w:rPr>
          <w:rFonts w:hint="eastAsia"/>
        </w:rPr>
        <w:t>。</w:t>
      </w:r>
    </w:p>
    <w:p w:rsidR="00F96AE8" w:rsidRPr="007E18FC" w:rsidRDefault="00F96AE8" w:rsidP="007E18FC">
      <w:pPr>
        <w:pStyle w:val="261"/>
        <w:spacing w:before="95" w:after="95"/>
      </w:pPr>
      <w:r>
        <w:rPr>
          <w:rFonts w:hint="eastAsia"/>
        </w:rPr>
        <w:t>所有權移轉登記承諾書</w:t>
      </w:r>
      <w:r w:rsidRPr="007E18FC">
        <w:rPr>
          <w:rFonts w:hint="eastAsia"/>
        </w:rPr>
        <w:t>(</w:t>
      </w:r>
      <w:r w:rsidRPr="007E18FC">
        <w:rPr>
          <w:rFonts w:hint="eastAsia"/>
        </w:rPr>
        <w:t>表格由中工公司提供，如</w:t>
      </w:r>
      <w:r w:rsidRPr="007E18FC">
        <w:rPr>
          <w:rFonts w:hint="eastAsia"/>
          <w:color w:val="00B0F0"/>
        </w:rPr>
        <w:t>附表</w:t>
      </w:r>
      <w:r>
        <w:rPr>
          <w:rFonts w:hint="eastAsia"/>
          <w:color w:val="00B0F0"/>
        </w:rPr>
        <w:t>10</w:t>
      </w:r>
      <w:r w:rsidRPr="007E18FC">
        <w:rPr>
          <w:rFonts w:hint="eastAsia"/>
        </w:rPr>
        <w:t>)</w:t>
      </w:r>
      <w:r w:rsidRPr="007E18FC">
        <w:rPr>
          <w:rFonts w:hint="eastAsia"/>
        </w:rPr>
        <w:t>。</w:t>
      </w:r>
    </w:p>
    <w:p w:rsidR="001E6B6B" w:rsidRPr="007E18FC" w:rsidRDefault="001E6B6B" w:rsidP="007E18FC">
      <w:pPr>
        <w:pStyle w:val="261"/>
        <w:spacing w:before="95" w:after="95"/>
      </w:pPr>
      <w:r w:rsidRPr="007E18FC">
        <w:t>繳納按</w:t>
      </w:r>
      <w:r w:rsidR="002805AB" w:rsidRPr="007E18FC">
        <w:rPr>
          <w:rFonts w:hint="eastAsia"/>
        </w:rPr>
        <w:t>預登記</w:t>
      </w:r>
      <w:r w:rsidR="00C01260" w:rsidRPr="007E18FC">
        <w:rPr>
          <w:rFonts w:hint="eastAsia"/>
        </w:rPr>
        <w:t>申購</w:t>
      </w:r>
      <w:r w:rsidRPr="007E18FC">
        <w:t>土地總價</w:t>
      </w:r>
      <w:r w:rsidRPr="007E18FC">
        <w:t>3%</w:t>
      </w:r>
      <w:r w:rsidRPr="007E18FC">
        <w:t>計算之保證金憑證影本，</w:t>
      </w:r>
      <w:r w:rsidRPr="007E18FC">
        <w:rPr>
          <w:rFonts w:hint="eastAsia"/>
        </w:rPr>
        <w:t>請向指定行</w:t>
      </w:r>
      <w:r w:rsidR="002805AB" w:rsidRPr="007E18FC">
        <w:rPr>
          <w:rFonts w:hint="eastAsia"/>
        </w:rPr>
        <w:t>臺灣土地銀行中崙分行，戶名「中華工程股份有限公司」，帳號「</w:t>
      </w:r>
      <w:r w:rsidR="002805AB" w:rsidRPr="007E18FC">
        <w:rPr>
          <w:rFonts w:hint="eastAsia"/>
        </w:rPr>
        <w:t>106051005778</w:t>
      </w:r>
      <w:r w:rsidR="002805AB" w:rsidRPr="007E18FC">
        <w:rPr>
          <w:rFonts w:hint="eastAsia"/>
        </w:rPr>
        <w:t>」，</w:t>
      </w:r>
      <w:proofErr w:type="gramStart"/>
      <w:r w:rsidR="002805AB" w:rsidRPr="007E18FC">
        <w:rPr>
          <w:rFonts w:hint="eastAsia"/>
        </w:rPr>
        <w:t>繳納取據並</w:t>
      </w:r>
      <w:proofErr w:type="gramEnd"/>
      <w:r w:rsidR="002805AB" w:rsidRPr="007E18FC">
        <w:rPr>
          <w:rFonts w:hint="eastAsia"/>
        </w:rPr>
        <w:t>黏貼於保證金憑證影本黏貼單</w:t>
      </w:r>
      <w:r w:rsidR="002805AB" w:rsidRPr="007E18FC">
        <w:t>。</w:t>
      </w:r>
      <w:r w:rsidRPr="007E18FC">
        <w:rPr>
          <w:rFonts w:hint="eastAsia"/>
        </w:rPr>
        <w:t>(</w:t>
      </w:r>
      <w:r w:rsidRPr="007E18FC">
        <w:rPr>
          <w:rFonts w:hint="eastAsia"/>
        </w:rPr>
        <w:t>保證金憑證影本粘貼單，如</w:t>
      </w:r>
      <w:r w:rsidRPr="007E18FC">
        <w:rPr>
          <w:rFonts w:hint="eastAsia"/>
          <w:color w:val="00B0F0"/>
        </w:rPr>
        <w:t>附表</w:t>
      </w:r>
      <w:r w:rsidR="004758A5" w:rsidRPr="007E18FC">
        <w:rPr>
          <w:rFonts w:hint="eastAsia"/>
          <w:color w:val="00B0F0"/>
        </w:rPr>
        <w:t>1</w:t>
      </w:r>
      <w:r w:rsidR="00F96AE8">
        <w:rPr>
          <w:rFonts w:hint="eastAsia"/>
          <w:color w:val="00B0F0"/>
        </w:rPr>
        <w:t>1</w:t>
      </w:r>
      <w:r w:rsidRPr="007E18FC">
        <w:rPr>
          <w:rFonts w:hint="eastAsia"/>
        </w:rPr>
        <w:t>)</w:t>
      </w:r>
      <w:r w:rsidRPr="007E18FC">
        <w:rPr>
          <w:rFonts w:hint="eastAsia"/>
        </w:rPr>
        <w:t>。</w:t>
      </w:r>
    </w:p>
    <w:p w:rsidR="001E6B6B" w:rsidRPr="007E18FC" w:rsidRDefault="001E6B6B" w:rsidP="007E18FC">
      <w:pPr>
        <w:pStyle w:val="261"/>
        <w:spacing w:before="95" w:after="95"/>
      </w:pPr>
      <w:r w:rsidRPr="007E18FC">
        <w:rPr>
          <w:rFonts w:hint="eastAsia"/>
        </w:rPr>
        <w:t>民間新增投資案件資料表</w:t>
      </w:r>
      <w:r w:rsidRPr="007E18FC">
        <w:t>(</w:t>
      </w:r>
      <w:r w:rsidRPr="007E18FC">
        <w:t>表格由</w:t>
      </w:r>
      <w:r w:rsidR="002805AB" w:rsidRPr="007E18FC">
        <w:rPr>
          <w:rFonts w:hint="eastAsia"/>
        </w:rPr>
        <w:t>中工</w:t>
      </w:r>
      <w:r w:rsidR="009F6772" w:rsidRPr="007E18FC">
        <w:rPr>
          <w:rFonts w:hint="eastAsia"/>
        </w:rPr>
        <w:t>公司</w:t>
      </w:r>
      <w:r w:rsidRPr="007E18FC">
        <w:t>提供</w:t>
      </w:r>
      <w:r w:rsidRPr="007E18FC">
        <w:rPr>
          <w:rFonts w:hint="eastAsia"/>
        </w:rPr>
        <w:t>，如</w:t>
      </w:r>
      <w:r w:rsidRPr="007E18FC">
        <w:rPr>
          <w:rFonts w:hint="eastAsia"/>
          <w:color w:val="00B0F0"/>
        </w:rPr>
        <w:t>附表</w:t>
      </w:r>
      <w:r w:rsidR="004758A5" w:rsidRPr="007E18FC">
        <w:rPr>
          <w:rFonts w:hint="eastAsia"/>
          <w:color w:val="00B0F0"/>
        </w:rPr>
        <w:t>1</w:t>
      </w:r>
      <w:r w:rsidR="00F96AE8">
        <w:rPr>
          <w:rFonts w:hint="eastAsia"/>
          <w:color w:val="00B0F0"/>
        </w:rPr>
        <w:t>2</w:t>
      </w:r>
      <w:r w:rsidRPr="007E18FC">
        <w:t>)</w:t>
      </w:r>
      <w:r w:rsidRPr="007E18FC">
        <w:rPr>
          <w:rFonts w:hint="eastAsia"/>
        </w:rPr>
        <w:t>。</w:t>
      </w:r>
    </w:p>
    <w:p w:rsidR="001E6B6B" w:rsidRPr="00BC5699" w:rsidRDefault="001E6B6B" w:rsidP="007E18FC">
      <w:pPr>
        <w:pStyle w:val="261"/>
        <w:spacing w:before="95" w:after="95"/>
      </w:pPr>
      <w:r w:rsidRPr="00BC5699">
        <w:t>申請人資格證明</w:t>
      </w:r>
      <w:r w:rsidRPr="00BC5699">
        <w:rPr>
          <w:rFonts w:hint="eastAsia"/>
        </w:rPr>
        <w:t>文件</w:t>
      </w:r>
      <w:r w:rsidRPr="00BC5699">
        <w:t>：</w:t>
      </w:r>
    </w:p>
    <w:p w:rsidR="001E6B6B" w:rsidRPr="00B863AB" w:rsidRDefault="001E6B6B" w:rsidP="00B863AB">
      <w:pPr>
        <w:pStyle w:val="271"/>
      </w:pPr>
      <w:r w:rsidRPr="00B863AB">
        <w:t>以法人名義</w:t>
      </w:r>
      <w:proofErr w:type="gramStart"/>
      <w:r w:rsidRPr="00B863AB">
        <w:t>申請者檢附</w:t>
      </w:r>
      <w:proofErr w:type="gramEnd"/>
      <w:r w:rsidRPr="00B863AB">
        <w:t>公司設立登記或變更登記表及代表人身分證影本。</w:t>
      </w:r>
    </w:p>
    <w:p w:rsidR="001E6B6B" w:rsidRPr="00B863AB" w:rsidRDefault="001E6B6B" w:rsidP="00B863AB">
      <w:pPr>
        <w:pStyle w:val="271"/>
      </w:pPr>
      <w:r w:rsidRPr="00B863AB">
        <w:t>以商號名義</w:t>
      </w:r>
      <w:proofErr w:type="gramStart"/>
      <w:r w:rsidRPr="00B863AB">
        <w:t>申請者檢附設</w:t>
      </w:r>
      <w:proofErr w:type="gramEnd"/>
      <w:r w:rsidRPr="00B863AB">
        <w:t>立或變更登記證明文件及負責人身分證影本。</w:t>
      </w:r>
    </w:p>
    <w:p w:rsidR="001E6B6B" w:rsidRDefault="001E6B6B" w:rsidP="00B863AB">
      <w:pPr>
        <w:pStyle w:val="271"/>
      </w:pPr>
      <w:r w:rsidRPr="00B863AB">
        <w:t>政府依法設立之事業機構檢附設立證明文件影本。</w:t>
      </w:r>
    </w:p>
    <w:p w:rsidR="001E6B6B" w:rsidRDefault="001E6B6B" w:rsidP="00BE6DDD">
      <w:pPr>
        <w:pStyle w:val="22"/>
        <w:spacing w:before="190" w:after="190"/>
        <w:ind w:left="1120"/>
      </w:pPr>
      <w:r w:rsidRPr="00860288">
        <w:rPr>
          <w:rFonts w:hint="eastAsia"/>
        </w:rPr>
        <w:t>前項各款文件</w:t>
      </w:r>
      <w:r w:rsidRPr="00860288">
        <w:t>應分別依序裝訂成冊，加蓋法人、商號及代表人印章，影本並應加</w:t>
      </w:r>
      <w:proofErr w:type="gramStart"/>
      <w:r w:rsidRPr="00860288">
        <w:t>註</w:t>
      </w:r>
      <w:proofErr w:type="gramEnd"/>
      <w:r w:rsidRPr="00860288">
        <w:t>「與正本相符，如有</w:t>
      </w:r>
      <w:proofErr w:type="gramStart"/>
      <w:r w:rsidRPr="00860288">
        <w:t>不實願負</w:t>
      </w:r>
      <w:proofErr w:type="gramEnd"/>
      <w:r w:rsidRPr="00860288">
        <w:t>法律責任」字樣。文件</w:t>
      </w:r>
      <w:proofErr w:type="gramStart"/>
      <w:r w:rsidRPr="00860288">
        <w:t>不齊者</w:t>
      </w:r>
      <w:proofErr w:type="gramEnd"/>
      <w:r w:rsidRPr="00860288">
        <w:t>，概不受理</w:t>
      </w:r>
      <w:r w:rsidRPr="00860288">
        <w:rPr>
          <w:rFonts w:hint="eastAsia"/>
        </w:rPr>
        <w:t>。</w:t>
      </w:r>
    </w:p>
    <w:p w:rsidR="001E6B6B" w:rsidRPr="006064F4" w:rsidRDefault="00C0061B" w:rsidP="006064F4">
      <w:pPr>
        <w:pStyle w:val="200"/>
      </w:pPr>
      <w:r w:rsidRPr="006064F4">
        <w:rPr>
          <w:rFonts w:hint="eastAsia"/>
        </w:rPr>
        <w:t>(</w:t>
      </w:r>
      <w:r w:rsidR="002805AB">
        <w:rPr>
          <w:rFonts w:hint="eastAsia"/>
        </w:rPr>
        <w:t>預登記</w:t>
      </w:r>
      <w:r w:rsidR="00C032EC">
        <w:rPr>
          <w:rFonts w:hint="eastAsia"/>
        </w:rPr>
        <w:t>申購</w:t>
      </w:r>
      <w:r w:rsidRPr="006064F4">
        <w:t>案件之審查</w:t>
      </w:r>
      <w:r w:rsidRPr="006064F4">
        <w:rPr>
          <w:rFonts w:hint="eastAsia"/>
        </w:rPr>
        <w:t>)</w:t>
      </w:r>
    </w:p>
    <w:p w:rsidR="00C0061B" w:rsidRPr="001B447A" w:rsidRDefault="00C0061B" w:rsidP="001B447A">
      <w:pPr>
        <w:pStyle w:val="21"/>
        <w:spacing w:before="190" w:after="190"/>
      </w:pPr>
      <w:r w:rsidRPr="001B447A">
        <w:t>申請案件由</w:t>
      </w:r>
      <w:r w:rsidR="002805AB">
        <w:rPr>
          <w:rFonts w:hint="eastAsia"/>
        </w:rPr>
        <w:t>中工</w:t>
      </w:r>
      <w:r w:rsidR="009F6772">
        <w:rPr>
          <w:rFonts w:hint="eastAsia"/>
        </w:rPr>
        <w:t>公司</w:t>
      </w:r>
      <w:r w:rsidRPr="001B447A">
        <w:t>初審，於文件齊全、資格符合後，再轉送</w:t>
      </w:r>
      <w:r w:rsidRPr="001B447A">
        <w:rPr>
          <w:rFonts w:hint="eastAsia"/>
        </w:rPr>
        <w:t>工業</w:t>
      </w:r>
      <w:r w:rsidRPr="001B447A">
        <w:t>局審查。</w:t>
      </w:r>
    </w:p>
    <w:p w:rsidR="00891636" w:rsidRPr="00B54D7F" w:rsidRDefault="00013402" w:rsidP="001B447A">
      <w:pPr>
        <w:pStyle w:val="21"/>
        <w:spacing w:before="190" w:after="190"/>
      </w:pPr>
      <w:r w:rsidRPr="00BC5699">
        <w:rPr>
          <w:rFonts w:hint="eastAsia"/>
        </w:rPr>
        <w:t>公告受理</w:t>
      </w:r>
      <w:proofErr w:type="gramStart"/>
      <w:r w:rsidRPr="00BC5699">
        <w:rPr>
          <w:rFonts w:hint="eastAsia"/>
        </w:rPr>
        <w:t>期間</w:t>
      </w:r>
      <w:r w:rsidRPr="00BC5699">
        <w:rPr>
          <w:rFonts w:hint="eastAsia"/>
        </w:rPr>
        <w:t>(</w:t>
      </w:r>
      <w:proofErr w:type="gramEnd"/>
      <w:r w:rsidRPr="00B54D7F">
        <w:rPr>
          <w:rFonts w:hint="eastAsia"/>
        </w:rPr>
        <w:t>即</w:t>
      </w:r>
      <w:r w:rsidRPr="002D2918">
        <w:rPr>
          <w:rFonts w:hint="eastAsia"/>
          <w:color w:val="FF0000"/>
        </w:rPr>
        <w:t>10</w:t>
      </w:r>
      <w:r w:rsidR="003268C5" w:rsidRPr="002D2918">
        <w:rPr>
          <w:rFonts w:hint="eastAsia"/>
          <w:color w:val="FF0000"/>
        </w:rPr>
        <w:t>7</w:t>
      </w:r>
      <w:r w:rsidRPr="002D2918">
        <w:rPr>
          <w:rFonts w:hint="eastAsia"/>
          <w:color w:val="FF0000"/>
        </w:rPr>
        <w:t>年</w:t>
      </w:r>
      <w:r w:rsidR="00021B73" w:rsidRPr="002D2918">
        <w:rPr>
          <w:rFonts w:hint="eastAsia"/>
          <w:color w:val="FF0000"/>
        </w:rPr>
        <w:t>12</w:t>
      </w:r>
      <w:r w:rsidRPr="002D2918">
        <w:rPr>
          <w:rFonts w:hint="eastAsia"/>
          <w:color w:val="FF0000"/>
        </w:rPr>
        <w:t>月</w:t>
      </w:r>
      <w:r w:rsidR="00021B73" w:rsidRPr="002D2918">
        <w:rPr>
          <w:rFonts w:hint="eastAsia"/>
          <w:color w:val="FF0000"/>
        </w:rPr>
        <w:t>1</w:t>
      </w:r>
      <w:r w:rsidR="0075630B" w:rsidRPr="002D2918">
        <w:rPr>
          <w:rFonts w:hint="eastAsia"/>
          <w:color w:val="FF0000"/>
        </w:rPr>
        <w:t>7</w:t>
      </w:r>
      <w:r w:rsidRPr="002D2918">
        <w:rPr>
          <w:rFonts w:hint="eastAsia"/>
          <w:color w:val="FF0000"/>
        </w:rPr>
        <w:t>日起至</w:t>
      </w:r>
      <w:r w:rsidRPr="002D2918">
        <w:rPr>
          <w:rFonts w:hint="eastAsia"/>
          <w:color w:val="FF0000"/>
        </w:rPr>
        <w:t>10</w:t>
      </w:r>
      <w:r w:rsidR="00021B73" w:rsidRPr="002D2918">
        <w:rPr>
          <w:rFonts w:hint="eastAsia"/>
          <w:color w:val="FF0000"/>
        </w:rPr>
        <w:t>8</w:t>
      </w:r>
      <w:r w:rsidRPr="002D2918">
        <w:rPr>
          <w:rFonts w:hint="eastAsia"/>
          <w:color w:val="FF0000"/>
        </w:rPr>
        <w:t>年</w:t>
      </w:r>
      <w:r w:rsidR="00021B73" w:rsidRPr="002D2918">
        <w:rPr>
          <w:rFonts w:hint="eastAsia"/>
          <w:color w:val="FF0000"/>
        </w:rPr>
        <w:t>1</w:t>
      </w:r>
      <w:r w:rsidRPr="002D2918">
        <w:rPr>
          <w:rFonts w:hint="eastAsia"/>
          <w:color w:val="FF0000"/>
        </w:rPr>
        <w:t>月</w:t>
      </w:r>
      <w:r w:rsidR="005E3CF2" w:rsidRPr="002D2918">
        <w:rPr>
          <w:rFonts w:hint="eastAsia"/>
          <w:color w:val="FF0000"/>
        </w:rPr>
        <w:t>15</w:t>
      </w:r>
      <w:r w:rsidRPr="002D2918">
        <w:rPr>
          <w:rFonts w:hint="eastAsia"/>
          <w:color w:val="FF0000"/>
        </w:rPr>
        <w:t>日</w:t>
      </w:r>
      <w:r w:rsidRPr="007708E4">
        <w:rPr>
          <w:rFonts w:hint="eastAsia"/>
        </w:rPr>
        <w:t>)</w:t>
      </w:r>
      <w:r w:rsidRPr="008D49AC">
        <w:rPr>
          <w:rFonts w:hint="eastAsia"/>
        </w:rPr>
        <w:t>，</w:t>
      </w:r>
      <w:r w:rsidRPr="00B54D7F">
        <w:rPr>
          <w:rFonts w:hint="eastAsia"/>
        </w:rPr>
        <w:t>同一</w:t>
      </w:r>
      <w:proofErr w:type="gramStart"/>
      <w:r w:rsidRPr="00B54D7F">
        <w:rPr>
          <w:rFonts w:hint="eastAsia"/>
        </w:rPr>
        <w:t>坵</w:t>
      </w:r>
      <w:proofErr w:type="gramEnd"/>
      <w:r w:rsidRPr="00B54D7F">
        <w:rPr>
          <w:rFonts w:hint="eastAsia"/>
        </w:rPr>
        <w:t>塊如有</w:t>
      </w:r>
      <w:r w:rsidRPr="00B54D7F">
        <w:rPr>
          <w:rFonts w:hint="eastAsia"/>
        </w:rPr>
        <w:t>2</w:t>
      </w:r>
      <w:r w:rsidRPr="00B54D7F">
        <w:rPr>
          <w:rFonts w:hint="eastAsia"/>
        </w:rPr>
        <w:t>人以上重複申請且皆經中工公司初審完成時，依「承租優先於承購」</w:t>
      </w:r>
      <w:r w:rsidRPr="00B54D7F">
        <w:rPr>
          <w:rFonts w:hint="eastAsia"/>
        </w:rPr>
        <w:lastRenderedPageBreak/>
        <w:t>之原則辦理外，其餘申請案件由中工公司分別辦理抽籤，以決定預登記</w:t>
      </w:r>
      <w:r w:rsidR="00510181" w:rsidRPr="00B54D7F">
        <w:rPr>
          <w:rFonts w:hint="eastAsia"/>
        </w:rPr>
        <w:t>申</w:t>
      </w:r>
      <w:r w:rsidRPr="00B54D7F">
        <w:rPr>
          <w:rFonts w:hint="eastAsia"/>
        </w:rPr>
        <w:t>購之優先次序。獲第一優先預登記</w:t>
      </w:r>
      <w:r w:rsidR="00510181" w:rsidRPr="00B54D7F">
        <w:rPr>
          <w:rFonts w:hint="eastAsia"/>
        </w:rPr>
        <w:t>申</w:t>
      </w:r>
      <w:r w:rsidRPr="00B54D7F">
        <w:rPr>
          <w:rFonts w:hint="eastAsia"/>
        </w:rPr>
        <w:t>購資格者，因故放棄預登記</w:t>
      </w:r>
      <w:r w:rsidR="00510181" w:rsidRPr="00B54D7F">
        <w:rPr>
          <w:rFonts w:hint="eastAsia"/>
        </w:rPr>
        <w:t>申</w:t>
      </w:r>
      <w:r w:rsidRPr="00B54D7F">
        <w:rPr>
          <w:rFonts w:hint="eastAsia"/>
        </w:rPr>
        <w:t>購時，由優先次序在後者遞補之。抽籤作業</w:t>
      </w:r>
      <w:proofErr w:type="gramStart"/>
      <w:r w:rsidRPr="00B54D7F">
        <w:rPr>
          <w:rFonts w:hint="eastAsia"/>
        </w:rPr>
        <w:t>程序詳本公告</w:t>
      </w:r>
      <w:proofErr w:type="gramEnd"/>
      <w:r w:rsidRPr="00B54D7F">
        <w:rPr>
          <w:rFonts w:hint="eastAsia"/>
        </w:rPr>
        <w:t>附件「</w:t>
      </w:r>
      <w:r w:rsidR="004A33B0">
        <w:rPr>
          <w:rFonts w:hint="eastAsia"/>
        </w:rPr>
        <w:t>彰濱工業區崙尾西一區金屬表面處理專業區第一期土地</w:t>
      </w:r>
      <w:r w:rsidRPr="00B54D7F">
        <w:rPr>
          <w:rFonts w:hint="eastAsia"/>
        </w:rPr>
        <w:t>預登記申購抽籤作業程序」。</w:t>
      </w:r>
    </w:p>
    <w:p w:rsidR="00C0061B" w:rsidRPr="001B447A" w:rsidRDefault="00013402" w:rsidP="001B447A">
      <w:pPr>
        <w:pStyle w:val="21"/>
        <w:spacing w:before="190" w:after="190"/>
      </w:pPr>
      <w:r w:rsidRPr="00B54D7F">
        <w:rPr>
          <w:rFonts w:hint="eastAsia"/>
        </w:rPr>
        <w:t>自公告期滿抽籤後</w:t>
      </w:r>
      <w:r w:rsidRPr="00B54D7F">
        <w:rPr>
          <w:rFonts w:hint="eastAsia"/>
        </w:rPr>
        <w:t>(</w:t>
      </w:r>
      <w:r w:rsidRPr="00F82E8C">
        <w:rPr>
          <w:rFonts w:hint="eastAsia"/>
        </w:rPr>
        <w:t>即自</w:t>
      </w:r>
      <w:r w:rsidRPr="002D2918">
        <w:rPr>
          <w:rFonts w:hint="eastAsia"/>
          <w:color w:val="FF0000"/>
        </w:rPr>
        <w:t>10</w:t>
      </w:r>
      <w:r w:rsidR="00021B73" w:rsidRPr="002D2918">
        <w:rPr>
          <w:rFonts w:hint="eastAsia"/>
          <w:color w:val="FF0000"/>
        </w:rPr>
        <w:t>8</w:t>
      </w:r>
      <w:r w:rsidRPr="002D2918">
        <w:rPr>
          <w:rFonts w:hint="eastAsia"/>
          <w:color w:val="FF0000"/>
        </w:rPr>
        <w:t>年</w:t>
      </w:r>
      <w:r w:rsidR="00021B73" w:rsidRPr="002D2918">
        <w:rPr>
          <w:rFonts w:hint="eastAsia"/>
          <w:color w:val="FF0000"/>
        </w:rPr>
        <w:t>1</w:t>
      </w:r>
      <w:r w:rsidRPr="002D2918">
        <w:rPr>
          <w:rFonts w:hint="eastAsia"/>
          <w:color w:val="FF0000"/>
        </w:rPr>
        <w:t>月</w:t>
      </w:r>
      <w:r w:rsidR="00AC185D" w:rsidRPr="002D2918">
        <w:rPr>
          <w:rFonts w:hint="eastAsia"/>
          <w:color w:val="FF0000"/>
        </w:rPr>
        <w:t>17</w:t>
      </w:r>
      <w:r w:rsidRPr="002D2918">
        <w:rPr>
          <w:rFonts w:hint="eastAsia"/>
          <w:color w:val="FF0000"/>
          <w:szCs w:val="28"/>
        </w:rPr>
        <w:t>日</w:t>
      </w:r>
      <w:r w:rsidRPr="00F82E8C">
        <w:rPr>
          <w:rFonts w:hint="eastAsia"/>
        </w:rPr>
        <w:t>起</w:t>
      </w:r>
      <w:r w:rsidRPr="00F82E8C">
        <w:rPr>
          <w:rFonts w:hint="eastAsia"/>
        </w:rPr>
        <w:t>)</w:t>
      </w:r>
      <w:r w:rsidRPr="00F82E8C">
        <w:rPr>
          <w:rFonts w:hint="eastAsia"/>
        </w:rPr>
        <w:t>，</w:t>
      </w:r>
      <w:r w:rsidRPr="00B54D7F">
        <w:rPr>
          <w:rFonts w:hint="eastAsia"/>
        </w:rPr>
        <w:t>本區</w:t>
      </w:r>
      <w:r w:rsidR="00AB6D54" w:rsidRPr="00082462">
        <w:rPr>
          <w:rFonts w:hint="eastAsia"/>
        </w:rPr>
        <w:t>未</w:t>
      </w:r>
      <w:r w:rsidR="00AB6D54">
        <w:rPr>
          <w:rFonts w:hint="eastAsia"/>
        </w:rPr>
        <w:t>預登記</w:t>
      </w:r>
      <w:r w:rsidR="00AB6D54" w:rsidRPr="00082462">
        <w:rPr>
          <w:rFonts w:hint="eastAsia"/>
        </w:rPr>
        <w:t>租售</w:t>
      </w:r>
      <w:r w:rsidR="00AB6D54">
        <w:rPr>
          <w:rFonts w:hint="eastAsia"/>
        </w:rPr>
        <w:t>之</w:t>
      </w:r>
      <w:r w:rsidR="00AB6D54" w:rsidRPr="00082462">
        <w:rPr>
          <w:rFonts w:hint="eastAsia"/>
        </w:rPr>
        <w:t>土地</w:t>
      </w:r>
      <w:r w:rsidRPr="00B54D7F">
        <w:rPr>
          <w:rFonts w:hint="eastAsia"/>
        </w:rPr>
        <w:t>，由中工公司依申請人繳交應備文件之先後順序受理。如有二以上申請人同時申請同一</w:t>
      </w:r>
      <w:proofErr w:type="gramStart"/>
      <w:r w:rsidRPr="00B54D7F">
        <w:rPr>
          <w:rFonts w:hint="eastAsia"/>
        </w:rPr>
        <w:t>坵</w:t>
      </w:r>
      <w:proofErr w:type="gramEnd"/>
      <w:r w:rsidRPr="00B54D7F">
        <w:rPr>
          <w:rFonts w:hint="eastAsia"/>
        </w:rPr>
        <w:t>塊之案件，中工公司無法分辨先後順序時，除依「承租優先於承購」之原則辦理外，中工公司得以抽籤方式</w:t>
      </w:r>
      <w:r w:rsidR="00A475B6" w:rsidRPr="003A1DB2">
        <w:rPr>
          <w:rFonts w:hint="eastAsia"/>
        </w:rPr>
        <w:t>決</w:t>
      </w:r>
      <w:r w:rsidR="00A475B6" w:rsidRPr="00B54D7F">
        <w:rPr>
          <w:rFonts w:hint="eastAsia"/>
        </w:rPr>
        <w:t>定</w:t>
      </w:r>
      <w:r w:rsidRPr="00B54D7F">
        <w:rPr>
          <w:rFonts w:hint="eastAsia"/>
        </w:rPr>
        <w:t>之。</w:t>
      </w:r>
    </w:p>
    <w:p w:rsidR="00C0061B" w:rsidRPr="006064F4" w:rsidRDefault="00C0061B" w:rsidP="006064F4">
      <w:pPr>
        <w:pStyle w:val="200"/>
      </w:pPr>
      <w:r w:rsidRPr="006064F4">
        <w:rPr>
          <w:rFonts w:hint="eastAsia"/>
        </w:rPr>
        <w:t>(</w:t>
      </w:r>
      <w:r w:rsidR="002805AB">
        <w:rPr>
          <w:rFonts w:hint="eastAsia"/>
        </w:rPr>
        <w:t>預登記</w:t>
      </w:r>
      <w:r w:rsidR="00510181" w:rsidRPr="00B54D7F">
        <w:rPr>
          <w:rFonts w:hint="eastAsia"/>
        </w:rPr>
        <w:t>申購</w:t>
      </w:r>
      <w:r w:rsidRPr="00B54D7F">
        <w:t>案件</w:t>
      </w:r>
      <w:r w:rsidRPr="006064F4">
        <w:t>之補正</w:t>
      </w:r>
      <w:r w:rsidRPr="006064F4">
        <w:rPr>
          <w:rFonts w:hint="eastAsia"/>
        </w:rPr>
        <w:t>)</w:t>
      </w:r>
    </w:p>
    <w:p w:rsidR="00C0061B" w:rsidRPr="008E0FC2" w:rsidRDefault="00510181" w:rsidP="001B447A">
      <w:pPr>
        <w:pStyle w:val="21"/>
        <w:spacing w:before="190" w:after="190"/>
      </w:pPr>
      <w:r>
        <w:rPr>
          <w:rFonts w:hint="eastAsia"/>
        </w:rPr>
        <w:t>預登記申購</w:t>
      </w:r>
      <w:r w:rsidR="00C0061B" w:rsidRPr="001B447A">
        <w:t>案件經</w:t>
      </w:r>
      <w:r w:rsidR="00C0061B" w:rsidRPr="00B54D7F">
        <w:t>審查應予補正者，申請人應自</w:t>
      </w:r>
      <w:r w:rsidR="002805AB" w:rsidRPr="00B54D7F">
        <w:rPr>
          <w:rFonts w:hint="eastAsia"/>
        </w:rPr>
        <w:t>中工</w:t>
      </w:r>
      <w:r w:rsidR="009F6772" w:rsidRPr="00B54D7F">
        <w:rPr>
          <w:rFonts w:hint="eastAsia"/>
        </w:rPr>
        <w:t>公司</w:t>
      </w:r>
      <w:r w:rsidR="00C0061B" w:rsidRPr="00B54D7F">
        <w:t>通知補正之日起</w:t>
      </w:r>
      <w:r w:rsidR="00C0061B" w:rsidRPr="00B54D7F">
        <w:t>1</w:t>
      </w:r>
      <w:r w:rsidR="00C0061B" w:rsidRPr="00B54D7F">
        <w:t>個月內補正，未於期限內補正者，視為放棄</w:t>
      </w:r>
      <w:r w:rsidR="002805AB" w:rsidRPr="00B54D7F">
        <w:rPr>
          <w:rFonts w:hint="eastAsia"/>
        </w:rPr>
        <w:t>預登記申</w:t>
      </w:r>
      <w:r w:rsidR="00C0061B" w:rsidRPr="00B54D7F">
        <w:t>購資格。補正案件經審查決議再補正而仍未通過審查者，取消其</w:t>
      </w:r>
      <w:r w:rsidR="002805AB" w:rsidRPr="00B54D7F">
        <w:rPr>
          <w:rFonts w:hint="eastAsia"/>
        </w:rPr>
        <w:t>預登記申</w:t>
      </w:r>
      <w:r w:rsidR="00C01260" w:rsidRPr="00B54D7F">
        <w:rPr>
          <w:rFonts w:hint="eastAsia"/>
        </w:rPr>
        <w:t>購</w:t>
      </w:r>
      <w:r w:rsidR="00C0061B" w:rsidRPr="00B54D7F">
        <w:t>資</w:t>
      </w:r>
      <w:r w:rsidR="00C0061B" w:rsidRPr="001B447A">
        <w:rPr>
          <w:szCs w:val="28"/>
        </w:rPr>
        <w:t>格。</w:t>
      </w:r>
    </w:p>
    <w:p w:rsidR="008E0FC2" w:rsidRPr="0068046B" w:rsidRDefault="008E0FC2" w:rsidP="0068046B">
      <w:pPr>
        <w:pStyle w:val="200"/>
      </w:pPr>
      <w:r w:rsidRPr="0068046B">
        <w:rPr>
          <w:rFonts w:hint="eastAsia"/>
        </w:rPr>
        <w:t>(</w:t>
      </w:r>
      <w:r w:rsidR="002805AB" w:rsidRPr="00B54D7F">
        <w:rPr>
          <w:rFonts w:hint="eastAsia"/>
        </w:rPr>
        <w:t>預登記</w:t>
      </w:r>
      <w:r w:rsidR="00510181" w:rsidRPr="00B54D7F">
        <w:rPr>
          <w:rFonts w:hint="eastAsia"/>
        </w:rPr>
        <w:t>申購</w:t>
      </w:r>
      <w:r w:rsidRPr="00B54D7F">
        <w:t>土地面積</w:t>
      </w:r>
      <w:r w:rsidRPr="0068046B">
        <w:t>區位</w:t>
      </w:r>
      <w:r w:rsidRPr="0068046B">
        <w:rPr>
          <w:rFonts w:hint="eastAsia"/>
        </w:rPr>
        <w:t>之審查調整)</w:t>
      </w:r>
    </w:p>
    <w:p w:rsidR="008E0FC2" w:rsidRPr="00B54D7F" w:rsidRDefault="008E0FC2" w:rsidP="001B447A">
      <w:pPr>
        <w:pStyle w:val="21"/>
        <w:spacing w:before="190" w:after="190"/>
      </w:pPr>
      <w:r w:rsidRPr="0068046B">
        <w:rPr>
          <w:rFonts w:hint="eastAsia"/>
          <w:szCs w:val="28"/>
        </w:rPr>
        <w:t>為</w:t>
      </w:r>
      <w:r w:rsidR="009702CE" w:rsidRPr="00B54D7F">
        <w:rPr>
          <w:rFonts w:hint="eastAsia"/>
        </w:rPr>
        <w:t>促</w:t>
      </w:r>
      <w:r w:rsidRPr="00B54D7F">
        <w:t>進土地合理及整體利用，</w:t>
      </w:r>
      <w:r w:rsidRPr="00B54D7F">
        <w:rPr>
          <w:rFonts w:hint="eastAsia"/>
        </w:rPr>
        <w:t>工業</w:t>
      </w:r>
      <w:r w:rsidRPr="00B54D7F">
        <w:t>局得依可</w:t>
      </w:r>
      <w:r w:rsidR="002805AB" w:rsidRPr="00B54D7F">
        <w:rPr>
          <w:rFonts w:hint="eastAsia"/>
        </w:rPr>
        <w:t>預登記</w:t>
      </w:r>
      <w:r w:rsidR="00510181" w:rsidRPr="00B54D7F">
        <w:rPr>
          <w:rFonts w:hint="eastAsia"/>
        </w:rPr>
        <w:t>租</w:t>
      </w:r>
      <w:r w:rsidRPr="00B54D7F">
        <w:rPr>
          <w:rFonts w:hint="eastAsia"/>
        </w:rPr>
        <w:t>售土地</w:t>
      </w:r>
      <w:r w:rsidRPr="00B54D7F">
        <w:t>規模並綜合申請人之用地需求計</w:t>
      </w:r>
      <w:r w:rsidR="007E18FC" w:rsidRPr="00B54D7F">
        <w:rPr>
          <w:rFonts w:hint="eastAsia"/>
        </w:rPr>
        <w:t>畫</w:t>
      </w:r>
      <w:r w:rsidRPr="00B54D7F">
        <w:t>，調整</w:t>
      </w:r>
      <w:r w:rsidRPr="00B54D7F">
        <w:rPr>
          <w:rFonts w:hint="eastAsia"/>
        </w:rPr>
        <w:t>並核准</w:t>
      </w:r>
      <w:r w:rsidRPr="00B54D7F">
        <w:t>申請</w:t>
      </w:r>
      <w:r w:rsidR="002805AB" w:rsidRPr="00B54D7F">
        <w:rPr>
          <w:rFonts w:hint="eastAsia"/>
        </w:rPr>
        <w:t>預登記申</w:t>
      </w:r>
      <w:r w:rsidRPr="00B54D7F">
        <w:rPr>
          <w:rFonts w:hint="eastAsia"/>
        </w:rPr>
        <w:t>購土地</w:t>
      </w:r>
      <w:r w:rsidRPr="00B54D7F">
        <w:t>面積或位置</w:t>
      </w:r>
      <w:r w:rsidRPr="00B54D7F">
        <w:rPr>
          <w:rFonts w:hint="eastAsia"/>
        </w:rPr>
        <w:t>。</w:t>
      </w:r>
    </w:p>
    <w:p w:rsidR="00AC3798" w:rsidRPr="006064F4" w:rsidRDefault="00AC3798" w:rsidP="006064F4">
      <w:pPr>
        <w:pStyle w:val="200"/>
      </w:pPr>
      <w:r w:rsidRPr="006064F4">
        <w:rPr>
          <w:rFonts w:hint="eastAsia"/>
        </w:rPr>
        <w:t>(</w:t>
      </w:r>
      <w:r w:rsidR="002805AB" w:rsidRPr="00E5221B">
        <w:t>本區土地之用水、用電及廢(污)水排放使用限制</w:t>
      </w:r>
      <w:r w:rsidRPr="006064F4">
        <w:rPr>
          <w:rFonts w:hint="eastAsia"/>
        </w:rPr>
        <w:t>)</w:t>
      </w:r>
    </w:p>
    <w:p w:rsidR="00AC3798" w:rsidRPr="001B447A" w:rsidRDefault="00AC3798" w:rsidP="001B447A">
      <w:pPr>
        <w:pStyle w:val="21"/>
        <w:spacing w:before="190" w:after="190"/>
      </w:pPr>
      <w:r w:rsidRPr="001B447A">
        <w:rPr>
          <w:rFonts w:hint="eastAsia"/>
        </w:rPr>
        <w:t>申請人應遵守本</w:t>
      </w:r>
      <w:r w:rsidR="005672A2">
        <w:rPr>
          <w:rFonts w:hint="eastAsia"/>
        </w:rPr>
        <w:t>區</w:t>
      </w:r>
      <w:r w:rsidRPr="001B447A">
        <w:rPr>
          <w:rFonts w:hint="eastAsia"/>
        </w:rPr>
        <w:t>土地規劃用地須知、用水、用電量及廢</w:t>
      </w:r>
      <w:r w:rsidRPr="001B447A">
        <w:t>(</w:t>
      </w:r>
      <w:r w:rsidRPr="001B447A">
        <w:rPr>
          <w:rFonts w:hint="eastAsia"/>
        </w:rPr>
        <w:t>污</w:t>
      </w:r>
      <w:r w:rsidRPr="001B447A">
        <w:t>)</w:t>
      </w:r>
      <w:r w:rsidRPr="001B447A">
        <w:rPr>
          <w:rFonts w:hint="eastAsia"/>
        </w:rPr>
        <w:t>水排放量規範。</w:t>
      </w:r>
    </w:p>
    <w:p w:rsidR="00AC3798" w:rsidRDefault="00AC3798" w:rsidP="005D76C8">
      <w:pPr>
        <w:pStyle w:val="22"/>
        <w:spacing w:before="190" w:after="190"/>
        <w:ind w:left="1120"/>
      </w:pPr>
      <w:r w:rsidRPr="00860288">
        <w:rPr>
          <w:rFonts w:hint="eastAsia"/>
        </w:rPr>
        <w:t>申請人用水量、用電量及廢</w:t>
      </w:r>
      <w:r w:rsidRPr="00860288">
        <w:t>(</w:t>
      </w:r>
      <w:r w:rsidRPr="00860288">
        <w:rPr>
          <w:rFonts w:hint="eastAsia"/>
        </w:rPr>
        <w:t>污</w:t>
      </w:r>
      <w:r w:rsidRPr="00860288">
        <w:t>)</w:t>
      </w:r>
      <w:r w:rsidRPr="00860288">
        <w:rPr>
          <w:rFonts w:hint="eastAsia"/>
        </w:rPr>
        <w:t>水排放量，未經工業局核准者，得不准其</w:t>
      </w:r>
      <w:r w:rsidR="003D5443">
        <w:rPr>
          <w:rFonts w:hint="eastAsia"/>
        </w:rPr>
        <w:t>承購</w:t>
      </w:r>
      <w:r w:rsidRPr="008C1BF3">
        <w:rPr>
          <w:rFonts w:hint="eastAsia"/>
        </w:rPr>
        <w:t>申請</w:t>
      </w:r>
      <w:r w:rsidRPr="00860288">
        <w:rPr>
          <w:rFonts w:hint="eastAsia"/>
        </w:rPr>
        <w:t>；</w:t>
      </w:r>
      <w:proofErr w:type="gramStart"/>
      <w:r w:rsidRPr="00860288">
        <w:rPr>
          <w:rFonts w:hint="eastAsia"/>
        </w:rPr>
        <w:t>惟</w:t>
      </w:r>
      <w:proofErr w:type="gramEnd"/>
      <w:r w:rsidRPr="00860288">
        <w:rPr>
          <w:rFonts w:hint="eastAsia"/>
        </w:rPr>
        <w:t>申請人立切</w:t>
      </w:r>
      <w:proofErr w:type="gramStart"/>
      <w:r w:rsidRPr="00860288">
        <w:rPr>
          <w:rFonts w:hint="eastAsia"/>
        </w:rPr>
        <w:t>結書願自行</w:t>
      </w:r>
      <w:proofErr w:type="gramEnd"/>
      <w:r w:rsidRPr="00860288">
        <w:rPr>
          <w:rFonts w:hint="eastAsia"/>
        </w:rPr>
        <w:t>洽各該事業主管機關同意者不在此限。工業局得要求提出節約用水計畫書，其內容應包含：</w:t>
      </w:r>
      <w:r w:rsidRPr="00860288">
        <w:rPr>
          <w:rFonts w:hint="eastAsia"/>
        </w:rPr>
        <w:t>1.</w:t>
      </w:r>
      <w:r w:rsidRPr="00860288">
        <w:rPr>
          <w:rFonts w:hint="eastAsia"/>
        </w:rPr>
        <w:t>用水量推估；</w:t>
      </w:r>
      <w:r w:rsidRPr="00860288">
        <w:rPr>
          <w:rFonts w:hint="eastAsia"/>
        </w:rPr>
        <w:t>2.</w:t>
      </w:r>
      <w:r w:rsidRPr="00860288">
        <w:rPr>
          <w:rFonts w:hint="eastAsia"/>
        </w:rPr>
        <w:t>節約用水計畫</w:t>
      </w:r>
      <w:r>
        <w:rPr>
          <w:rFonts w:hint="eastAsia"/>
        </w:rPr>
        <w:t>(</w:t>
      </w:r>
      <w:r w:rsidRPr="00860288">
        <w:rPr>
          <w:rFonts w:hint="eastAsia"/>
        </w:rPr>
        <w:t>含繪製用水平衡圖並估算用水回收率</w:t>
      </w:r>
      <w:r>
        <w:rPr>
          <w:rFonts w:hint="eastAsia"/>
        </w:rPr>
        <w:t>)</w:t>
      </w:r>
      <w:r w:rsidRPr="00860288">
        <w:rPr>
          <w:rFonts w:hint="eastAsia"/>
        </w:rPr>
        <w:t>。</w:t>
      </w:r>
    </w:p>
    <w:p w:rsidR="00B03BDA" w:rsidRPr="00E53D90" w:rsidRDefault="00C96AA8" w:rsidP="005D76C8">
      <w:pPr>
        <w:pStyle w:val="22"/>
        <w:spacing w:before="190" w:after="190"/>
        <w:ind w:left="1120"/>
        <w:rPr>
          <w:color w:val="FF0000"/>
        </w:rPr>
      </w:pPr>
      <w:r w:rsidRPr="00E53D90">
        <w:rPr>
          <w:rFonts w:hint="eastAsia"/>
          <w:color w:val="FF0000"/>
        </w:rPr>
        <w:t>依據台灣自來水公司規劃，崙尾區規劃雙元供水方式，應與台灣自來水公司簽定民生用水及工業用水契約，生活用水以自來水供應，工業用水以「借</w:t>
      </w:r>
      <w:proofErr w:type="gramStart"/>
      <w:r w:rsidRPr="00E53D90">
        <w:rPr>
          <w:rFonts w:hint="eastAsia"/>
          <w:color w:val="FF0000"/>
        </w:rPr>
        <w:t>道福馬圳圳</w:t>
      </w:r>
      <w:proofErr w:type="gramEnd"/>
      <w:r w:rsidRPr="00E53D90">
        <w:rPr>
          <w:rFonts w:hint="eastAsia"/>
          <w:color w:val="FF0000"/>
        </w:rPr>
        <w:t>尾供水工程」之工業用水供應，該工程預計民國</w:t>
      </w:r>
      <w:r w:rsidRPr="00E53D90">
        <w:rPr>
          <w:rFonts w:hint="eastAsia"/>
          <w:color w:val="FF0000"/>
        </w:rPr>
        <w:t>109</w:t>
      </w:r>
      <w:r w:rsidRPr="00E53D90">
        <w:rPr>
          <w:rFonts w:hint="eastAsia"/>
          <w:color w:val="FF0000"/>
        </w:rPr>
        <w:t>年開始供水，</w:t>
      </w:r>
      <w:proofErr w:type="gramStart"/>
      <w:r w:rsidRPr="00E53D90">
        <w:rPr>
          <w:rFonts w:hint="eastAsia"/>
          <w:color w:val="FF0000"/>
        </w:rPr>
        <w:t>完工前倘廠商</w:t>
      </w:r>
      <w:proofErr w:type="gramEnd"/>
      <w:r w:rsidRPr="00E53D90">
        <w:rPr>
          <w:rFonts w:hint="eastAsia"/>
          <w:color w:val="FF0000"/>
        </w:rPr>
        <w:t>於本區有用水需求台灣自來水公司已承諾將先調配自來水供應，工業用水費用推估為</w:t>
      </w:r>
      <w:r w:rsidRPr="00E53D90">
        <w:rPr>
          <w:rFonts w:hint="eastAsia"/>
          <w:color w:val="FF0000"/>
        </w:rPr>
        <w:t>30.</w:t>
      </w:r>
      <w:r w:rsidR="00574D1A">
        <w:rPr>
          <w:rFonts w:hint="eastAsia"/>
          <w:color w:val="FF0000"/>
        </w:rPr>
        <w:t>56</w:t>
      </w:r>
      <w:r w:rsidRPr="00E53D90">
        <w:rPr>
          <w:rFonts w:hint="eastAsia"/>
          <w:color w:val="FF0000"/>
        </w:rPr>
        <w:t>元</w:t>
      </w:r>
      <w:r w:rsidRPr="00E53D90">
        <w:rPr>
          <w:rFonts w:hint="eastAsia"/>
          <w:color w:val="FF0000"/>
        </w:rPr>
        <w:t>/</w:t>
      </w:r>
      <w:r w:rsidRPr="00E53D90">
        <w:rPr>
          <w:rFonts w:hint="eastAsia"/>
          <w:color w:val="FF0000"/>
        </w:rPr>
        <w:t>噸，其中包含工業局區內管線維護費用及重置費</w:t>
      </w:r>
      <w:r w:rsidRPr="00E53D90">
        <w:rPr>
          <w:rFonts w:hint="eastAsia"/>
          <w:color w:val="FF0000"/>
        </w:rPr>
        <w:t>2.5</w:t>
      </w:r>
      <w:r w:rsidR="00574D1A">
        <w:rPr>
          <w:rFonts w:hint="eastAsia"/>
          <w:color w:val="FF0000"/>
        </w:rPr>
        <w:t>8</w:t>
      </w:r>
      <w:r w:rsidRPr="00E53D90">
        <w:rPr>
          <w:rFonts w:hint="eastAsia"/>
          <w:color w:val="FF0000"/>
        </w:rPr>
        <w:t>元</w:t>
      </w:r>
      <w:r w:rsidRPr="00E53D90">
        <w:rPr>
          <w:rFonts w:hint="eastAsia"/>
          <w:color w:val="FF0000"/>
        </w:rPr>
        <w:t>/</w:t>
      </w:r>
      <w:r w:rsidRPr="00E53D90">
        <w:rPr>
          <w:rFonts w:hint="eastAsia"/>
          <w:color w:val="FF0000"/>
        </w:rPr>
        <w:t>噸、台灣自來水公司營管費用</w:t>
      </w:r>
      <w:r w:rsidRPr="00E53D90">
        <w:rPr>
          <w:rFonts w:hint="eastAsia"/>
          <w:color w:val="FF0000"/>
        </w:rPr>
        <w:t>23.06</w:t>
      </w:r>
      <w:r w:rsidRPr="00E53D90">
        <w:rPr>
          <w:rFonts w:hint="eastAsia"/>
          <w:color w:val="FF0000"/>
        </w:rPr>
        <w:lastRenderedPageBreak/>
        <w:t>元</w:t>
      </w:r>
      <w:r w:rsidRPr="00E53D90">
        <w:rPr>
          <w:rFonts w:hint="eastAsia"/>
          <w:color w:val="FF0000"/>
        </w:rPr>
        <w:t>/</w:t>
      </w:r>
      <w:r w:rsidRPr="00E53D90">
        <w:rPr>
          <w:rFonts w:hint="eastAsia"/>
          <w:color w:val="FF0000"/>
        </w:rPr>
        <w:t>噸及彰化農田水利會建造物使用費</w:t>
      </w:r>
      <w:r w:rsidRPr="00E53D90">
        <w:rPr>
          <w:rFonts w:hint="eastAsia"/>
          <w:color w:val="FF0000"/>
        </w:rPr>
        <w:t>4.</w:t>
      </w:r>
      <w:r w:rsidR="00574D1A">
        <w:rPr>
          <w:rFonts w:hint="eastAsia"/>
          <w:color w:val="FF0000"/>
        </w:rPr>
        <w:t>927</w:t>
      </w:r>
      <w:r w:rsidRPr="00E53D90">
        <w:rPr>
          <w:rFonts w:hint="eastAsia"/>
          <w:color w:val="FF0000"/>
        </w:rPr>
        <w:t>元</w:t>
      </w:r>
      <w:r w:rsidRPr="00E53D90">
        <w:rPr>
          <w:rFonts w:hint="eastAsia"/>
          <w:color w:val="FF0000"/>
        </w:rPr>
        <w:t>/</w:t>
      </w:r>
      <w:r w:rsidRPr="00E53D90">
        <w:rPr>
          <w:rFonts w:hint="eastAsia"/>
          <w:color w:val="FF0000"/>
        </w:rPr>
        <w:t>噸，惟台灣自來水公司及農田水利會費用尚未確定，實際價格以台灣自來水公司公告為</w:t>
      </w:r>
      <w:proofErr w:type="gramStart"/>
      <w:r w:rsidRPr="00E53D90">
        <w:rPr>
          <w:rFonts w:hint="eastAsia"/>
          <w:color w:val="FF0000"/>
        </w:rPr>
        <w:t>準</w:t>
      </w:r>
      <w:proofErr w:type="gramEnd"/>
      <w:r w:rsidRPr="00E53D90">
        <w:rPr>
          <w:rFonts w:hint="eastAsia"/>
          <w:color w:val="FF0000"/>
        </w:rPr>
        <w:t>。</w:t>
      </w:r>
    </w:p>
    <w:p w:rsidR="00AC3798" w:rsidRPr="006064F4" w:rsidRDefault="00AC3798" w:rsidP="006064F4">
      <w:pPr>
        <w:pStyle w:val="200"/>
      </w:pPr>
      <w:r w:rsidRPr="006064F4">
        <w:rPr>
          <w:rFonts w:hint="eastAsia"/>
        </w:rPr>
        <w:t>(</w:t>
      </w:r>
      <w:r w:rsidRPr="006064F4">
        <w:t>廢、污水處理規定</w:t>
      </w:r>
      <w:r w:rsidRPr="006064F4">
        <w:rPr>
          <w:rFonts w:hint="eastAsia"/>
        </w:rPr>
        <w:t>)</w:t>
      </w:r>
    </w:p>
    <w:p w:rsidR="00AC3798" w:rsidRPr="001B447A" w:rsidRDefault="00AC3798" w:rsidP="001B447A">
      <w:pPr>
        <w:pStyle w:val="21"/>
        <w:spacing w:before="190" w:after="190"/>
      </w:pPr>
      <w:r w:rsidRPr="001B447A">
        <w:rPr>
          <w:rFonts w:hint="eastAsia"/>
        </w:rPr>
        <w:t>申請</w:t>
      </w:r>
      <w:r w:rsidRPr="001B447A">
        <w:t>人從事事業所產生之</w:t>
      </w:r>
      <w:proofErr w:type="gramStart"/>
      <w:r w:rsidRPr="001B447A">
        <w:t>之</w:t>
      </w:r>
      <w:proofErr w:type="gramEnd"/>
      <w:r w:rsidRPr="001B447A">
        <w:t>廢</w:t>
      </w:r>
      <w:r w:rsidRPr="001B447A">
        <w:t>(</w:t>
      </w:r>
      <w:r w:rsidRPr="001B447A">
        <w:t>污</w:t>
      </w:r>
      <w:r w:rsidRPr="001B447A">
        <w:t>)</w:t>
      </w:r>
      <w:r w:rsidRPr="001B447A">
        <w:t>水，應申請納入本區</w:t>
      </w:r>
      <w:r w:rsidRPr="001B447A">
        <w:rPr>
          <w:rFonts w:hint="eastAsia"/>
          <w:szCs w:val="28"/>
        </w:rPr>
        <w:t>污水下水道系統</w:t>
      </w:r>
      <w:r w:rsidRPr="001B447A">
        <w:t>，並依經濟部核定之污水處理系統使用費費率，按月繳交污水處理系統使用費；</w:t>
      </w:r>
      <w:r w:rsidRPr="001B447A">
        <w:rPr>
          <w:szCs w:val="28"/>
        </w:rPr>
        <w:t>倘其排放之廢</w:t>
      </w:r>
      <w:r w:rsidRPr="001B447A">
        <w:rPr>
          <w:szCs w:val="28"/>
        </w:rPr>
        <w:t>(</w:t>
      </w:r>
      <w:r w:rsidRPr="001B447A">
        <w:rPr>
          <w:szCs w:val="28"/>
        </w:rPr>
        <w:t>污</w:t>
      </w:r>
      <w:r w:rsidRPr="001B447A">
        <w:rPr>
          <w:szCs w:val="28"/>
        </w:rPr>
        <w:t>)</w:t>
      </w:r>
      <w:r w:rsidRPr="001B447A">
        <w:rPr>
          <w:szCs w:val="28"/>
        </w:rPr>
        <w:t>水量大於規定之標準或排放水質超過</w:t>
      </w:r>
      <w:r w:rsidRPr="001B447A">
        <w:rPr>
          <w:rFonts w:hint="eastAsia"/>
          <w:szCs w:val="28"/>
        </w:rPr>
        <w:t>下</w:t>
      </w:r>
      <w:r w:rsidRPr="001B447A">
        <w:rPr>
          <w:szCs w:val="28"/>
        </w:rPr>
        <w:t>水</w:t>
      </w:r>
      <w:r w:rsidRPr="001B447A">
        <w:rPr>
          <w:rFonts w:hint="eastAsia"/>
          <w:szCs w:val="28"/>
        </w:rPr>
        <w:t>水質標準</w:t>
      </w:r>
      <w:r w:rsidRPr="001B447A">
        <w:rPr>
          <w:szCs w:val="28"/>
        </w:rPr>
        <w:t>，另依該費率分級徵收之。</w:t>
      </w:r>
    </w:p>
    <w:p w:rsidR="00AC3798" w:rsidRPr="001B447A" w:rsidRDefault="00AC3798" w:rsidP="003C296E">
      <w:pPr>
        <w:pStyle w:val="21"/>
        <w:numPr>
          <w:ilvl w:val="0"/>
          <w:numId w:val="0"/>
        </w:numPr>
        <w:spacing w:before="190" w:after="190"/>
        <w:ind w:left="1134"/>
      </w:pPr>
    </w:p>
    <w:p w:rsidR="00AC3798" w:rsidRPr="006064F4" w:rsidRDefault="00AC3798" w:rsidP="006064F4">
      <w:pPr>
        <w:pStyle w:val="200"/>
      </w:pPr>
      <w:r w:rsidRPr="006064F4">
        <w:rPr>
          <w:rFonts w:hint="eastAsia"/>
        </w:rPr>
        <w:t>(</w:t>
      </w:r>
      <w:r w:rsidRPr="006064F4">
        <w:t>空氣污染物排放值之規定</w:t>
      </w:r>
      <w:r w:rsidRPr="006064F4">
        <w:rPr>
          <w:rFonts w:hint="eastAsia"/>
        </w:rPr>
        <w:t>)</w:t>
      </w:r>
    </w:p>
    <w:p w:rsidR="00AC3798" w:rsidRPr="00B54D7F" w:rsidRDefault="00943697" w:rsidP="00B54D7F">
      <w:pPr>
        <w:pStyle w:val="21"/>
        <w:spacing w:before="190" w:after="190"/>
      </w:pPr>
      <w:r w:rsidRPr="00B54D7F">
        <w:rPr>
          <w:rFonts w:hint="eastAsia"/>
        </w:rPr>
        <w:t>申請人</w:t>
      </w:r>
      <w:r w:rsidR="001667C8">
        <w:rPr>
          <w:rFonts w:hint="eastAsia"/>
        </w:rPr>
        <w:t>預登記</w:t>
      </w:r>
      <w:r w:rsidRPr="00B54D7F">
        <w:rPr>
          <w:rFonts w:hint="eastAsia"/>
        </w:rPr>
        <w:t>申購本區土地設廠，所產生之空氣污染，有列管之污染物排放，包括硫氧化物</w:t>
      </w:r>
      <w:r w:rsidRPr="00B54D7F">
        <w:rPr>
          <w:rFonts w:hint="eastAsia"/>
        </w:rPr>
        <w:t>(SOx)</w:t>
      </w:r>
      <w:r w:rsidRPr="00B54D7F">
        <w:rPr>
          <w:rFonts w:hint="eastAsia"/>
        </w:rPr>
        <w:t>、氮氧化物</w:t>
      </w:r>
      <w:r w:rsidRPr="00B54D7F">
        <w:rPr>
          <w:rFonts w:hint="eastAsia"/>
        </w:rPr>
        <w:t>(NOx)</w:t>
      </w:r>
      <w:r w:rsidRPr="00B54D7F">
        <w:rPr>
          <w:rFonts w:hint="eastAsia"/>
        </w:rPr>
        <w:t>、總懸浮微粒</w:t>
      </w:r>
      <w:r w:rsidRPr="00B54D7F">
        <w:rPr>
          <w:rFonts w:hint="eastAsia"/>
        </w:rPr>
        <w:t>(TSP)</w:t>
      </w:r>
      <w:r w:rsidRPr="00B54D7F">
        <w:rPr>
          <w:rFonts w:hint="eastAsia"/>
        </w:rPr>
        <w:t>、懸浮微粒</w:t>
      </w:r>
      <w:r w:rsidRPr="00B54D7F">
        <w:rPr>
          <w:rFonts w:hint="eastAsia"/>
        </w:rPr>
        <w:t>(PM10)</w:t>
      </w:r>
      <w:r w:rsidRPr="00B54D7F">
        <w:rPr>
          <w:rFonts w:hint="eastAsia"/>
        </w:rPr>
        <w:t>、細懸浮微粒</w:t>
      </w:r>
      <w:r w:rsidRPr="00B54D7F">
        <w:rPr>
          <w:rFonts w:hint="eastAsia"/>
        </w:rPr>
        <w:t>(PM2.5)</w:t>
      </w:r>
      <w:r w:rsidRPr="00B54D7F">
        <w:rPr>
          <w:rFonts w:hint="eastAsia"/>
        </w:rPr>
        <w:t>、揮發性有機物</w:t>
      </w:r>
      <w:r w:rsidRPr="00B54D7F">
        <w:rPr>
          <w:rFonts w:hint="eastAsia"/>
        </w:rPr>
        <w:t>(VOCs)</w:t>
      </w:r>
      <w:r w:rsidRPr="00B54D7F">
        <w:rPr>
          <w:rFonts w:hint="eastAsia"/>
        </w:rPr>
        <w:t>等，應採取污染防治措施</w:t>
      </w:r>
      <w:r w:rsidRPr="00B54D7F">
        <w:rPr>
          <w:rFonts w:hint="eastAsia"/>
        </w:rPr>
        <w:t>(BACT</w:t>
      </w:r>
      <w:r w:rsidRPr="00B54D7F">
        <w:rPr>
          <w:rFonts w:hint="eastAsia"/>
        </w:rPr>
        <w:t>最佳可行控制技術</w:t>
      </w:r>
      <w:r w:rsidRPr="00B54D7F">
        <w:rPr>
          <w:rFonts w:hint="eastAsia"/>
        </w:rPr>
        <w:t>)</w:t>
      </w:r>
      <w:r w:rsidRPr="00B54D7F">
        <w:rPr>
          <w:rFonts w:hint="eastAsia"/>
        </w:rPr>
        <w:t>，未採取防治措施者，不准其</w:t>
      </w:r>
      <w:r w:rsidR="001667C8">
        <w:rPr>
          <w:rFonts w:hint="eastAsia"/>
        </w:rPr>
        <w:t>預登記</w:t>
      </w:r>
      <w:r w:rsidRPr="00B54D7F">
        <w:rPr>
          <w:rFonts w:hint="eastAsia"/>
        </w:rPr>
        <w:t>申購。</w:t>
      </w:r>
    </w:p>
    <w:p w:rsidR="00943697" w:rsidRPr="00943697" w:rsidRDefault="00943697" w:rsidP="00B54D7F">
      <w:pPr>
        <w:pStyle w:val="22"/>
        <w:spacing w:before="190" w:after="190"/>
        <w:ind w:left="1120"/>
      </w:pPr>
      <w:r w:rsidRPr="005A6B25">
        <w:rPr>
          <w:rFonts w:hint="eastAsia"/>
        </w:rPr>
        <w:t>配合彰濱工業區環評空氣污染物排放總量管制，揮發性有機物</w:t>
      </w:r>
      <w:r w:rsidRPr="005A6B25">
        <w:rPr>
          <w:rFonts w:hint="eastAsia"/>
        </w:rPr>
        <w:t>(VOCs)</w:t>
      </w:r>
      <w:r w:rsidRPr="005A6B25">
        <w:rPr>
          <w:rFonts w:hint="eastAsia"/>
        </w:rPr>
        <w:t>之排放總量每廠以</w:t>
      </w:r>
      <w:r w:rsidRPr="005A6B25">
        <w:rPr>
          <w:rFonts w:hint="eastAsia"/>
        </w:rPr>
        <w:t>1.5</w:t>
      </w:r>
      <w:r w:rsidRPr="005A6B25">
        <w:rPr>
          <w:rFonts w:hint="eastAsia"/>
        </w:rPr>
        <w:t>公噸</w:t>
      </w:r>
      <w:r w:rsidRPr="005A6B25">
        <w:rPr>
          <w:rFonts w:hint="eastAsia"/>
        </w:rPr>
        <w:t>/</w:t>
      </w:r>
      <w:r w:rsidRPr="005A6B25">
        <w:rPr>
          <w:rFonts w:hint="eastAsia"/>
        </w:rPr>
        <w:t>年</w:t>
      </w:r>
      <w:r w:rsidRPr="005A6B25">
        <w:rPr>
          <w:rFonts w:hint="eastAsia"/>
        </w:rPr>
        <w:t>(</w:t>
      </w:r>
      <w:r w:rsidRPr="005A6B25">
        <w:rPr>
          <w:rFonts w:hint="eastAsia"/>
        </w:rPr>
        <w:t>不限面積</w:t>
      </w:r>
      <w:r w:rsidRPr="005A6B25">
        <w:rPr>
          <w:rFonts w:hint="eastAsia"/>
        </w:rPr>
        <w:t>)</w:t>
      </w:r>
      <w:r w:rsidRPr="005A6B25">
        <w:rPr>
          <w:rFonts w:hint="eastAsia"/>
        </w:rPr>
        <w:t>為限，超過排放總量者，不准其</w:t>
      </w:r>
      <w:r w:rsidR="001667C8">
        <w:rPr>
          <w:rFonts w:hint="eastAsia"/>
        </w:rPr>
        <w:t>預登記</w:t>
      </w:r>
      <w:r>
        <w:rPr>
          <w:rFonts w:hint="eastAsia"/>
        </w:rPr>
        <w:t>申購</w:t>
      </w:r>
      <w:r w:rsidRPr="005A6B25">
        <w:rPr>
          <w:rFonts w:hint="eastAsia"/>
        </w:rPr>
        <w:t>。</w:t>
      </w:r>
    </w:p>
    <w:p w:rsidR="00AC3798" w:rsidRPr="006064F4" w:rsidRDefault="00B23D72" w:rsidP="006064F4">
      <w:pPr>
        <w:pStyle w:val="200"/>
      </w:pPr>
      <w:r w:rsidRPr="006064F4">
        <w:rPr>
          <w:rFonts w:hint="eastAsia"/>
        </w:rPr>
        <w:t>(</w:t>
      </w:r>
      <w:r w:rsidRPr="006064F4">
        <w:t>土地</w:t>
      </w:r>
      <w:r w:rsidR="008C066B">
        <w:rPr>
          <w:rFonts w:hint="eastAsia"/>
        </w:rPr>
        <w:t>預登記</w:t>
      </w:r>
      <w:r w:rsidR="00EF2556">
        <w:rPr>
          <w:rFonts w:hint="eastAsia"/>
        </w:rPr>
        <w:t>出售</w:t>
      </w:r>
      <w:r w:rsidRPr="006064F4">
        <w:t>價格</w:t>
      </w:r>
      <w:r w:rsidRPr="006064F4">
        <w:rPr>
          <w:rFonts w:hint="eastAsia"/>
        </w:rPr>
        <w:t>)</w:t>
      </w:r>
    </w:p>
    <w:p w:rsidR="00B23D72" w:rsidRPr="001B447A" w:rsidRDefault="008C066B" w:rsidP="001B447A">
      <w:pPr>
        <w:pStyle w:val="21"/>
        <w:spacing w:before="190" w:after="190"/>
      </w:pPr>
      <w:r>
        <w:rPr>
          <w:rFonts w:hint="eastAsia"/>
        </w:rPr>
        <w:t>預登記</w:t>
      </w:r>
      <w:r w:rsidR="00F10D0B" w:rsidRPr="001B447A">
        <w:rPr>
          <w:rFonts w:hint="eastAsia"/>
        </w:rPr>
        <w:t>申購</w:t>
      </w:r>
      <w:r w:rsidR="00B23D72" w:rsidRPr="001B447A">
        <w:rPr>
          <w:szCs w:val="28"/>
        </w:rPr>
        <w:t>本</w:t>
      </w:r>
      <w:r w:rsidR="00953509">
        <w:rPr>
          <w:rFonts w:hint="eastAsia"/>
          <w:szCs w:val="28"/>
        </w:rPr>
        <w:t>區</w:t>
      </w:r>
      <w:r w:rsidR="00B23D72" w:rsidRPr="001B447A">
        <w:rPr>
          <w:szCs w:val="28"/>
        </w:rPr>
        <w:t>土地應繳價款包含土地</w:t>
      </w:r>
      <w:r w:rsidR="00B23D72" w:rsidRPr="001B447A">
        <w:rPr>
          <w:rFonts w:hint="eastAsia"/>
          <w:szCs w:val="28"/>
        </w:rPr>
        <w:t>售</w:t>
      </w:r>
      <w:r w:rsidR="00B23D72" w:rsidRPr="001B447A">
        <w:rPr>
          <w:szCs w:val="28"/>
        </w:rPr>
        <w:t>價</w:t>
      </w:r>
      <w:r w:rsidR="00B23D72" w:rsidRPr="001B447A">
        <w:rPr>
          <w:rFonts w:hint="eastAsia"/>
          <w:szCs w:val="28"/>
        </w:rPr>
        <w:t>、產</w:t>
      </w:r>
      <w:r w:rsidR="00B23D72" w:rsidRPr="001B447A">
        <w:rPr>
          <w:szCs w:val="28"/>
        </w:rPr>
        <w:t>業</w:t>
      </w:r>
      <w:r w:rsidR="00B23D72" w:rsidRPr="001B447A">
        <w:rPr>
          <w:rFonts w:hint="eastAsia"/>
        </w:rPr>
        <w:t>園</w:t>
      </w:r>
      <w:r w:rsidR="00B23D72" w:rsidRPr="001B447A">
        <w:t>區開發管理基金</w:t>
      </w:r>
      <w:r w:rsidR="008E0FC2">
        <w:rPr>
          <w:rFonts w:hint="eastAsia"/>
        </w:rPr>
        <w:t>及</w:t>
      </w:r>
      <w:r w:rsidR="00B23D72" w:rsidRPr="001B447A">
        <w:rPr>
          <w:rFonts w:hint="eastAsia"/>
        </w:rPr>
        <w:t>完成使用保證金</w:t>
      </w:r>
      <w:r w:rsidR="00B23D72" w:rsidRPr="001B447A">
        <w:t>，其計算方式如下</w:t>
      </w:r>
      <w:r w:rsidR="00B23D72" w:rsidRPr="001B447A">
        <w:rPr>
          <w:rFonts w:hint="eastAsia"/>
        </w:rPr>
        <w:t>：</w:t>
      </w:r>
    </w:p>
    <w:p w:rsidR="00B23D72" w:rsidRPr="00B23D72" w:rsidRDefault="00B23D72" w:rsidP="00BE6DDD">
      <w:pPr>
        <w:pStyle w:val="24"/>
        <w:spacing w:before="190" w:after="190"/>
      </w:pPr>
      <w:r w:rsidRPr="00860288">
        <w:t>土地</w:t>
      </w:r>
      <w:r w:rsidRPr="00860288">
        <w:rPr>
          <w:rFonts w:hint="eastAsia"/>
        </w:rPr>
        <w:t>售</w:t>
      </w:r>
      <w:r w:rsidRPr="00860288">
        <w:t>價：依</w:t>
      </w:r>
      <w:r w:rsidRPr="00860288">
        <w:rPr>
          <w:rFonts w:hint="eastAsia"/>
        </w:rPr>
        <w:t>產業創新</w:t>
      </w:r>
      <w:r w:rsidRPr="00860288">
        <w:t>條例第</w:t>
      </w:r>
      <w:r w:rsidRPr="00860288">
        <w:rPr>
          <w:rFonts w:hint="eastAsia"/>
        </w:rPr>
        <w:t>46</w:t>
      </w:r>
      <w:r w:rsidRPr="00860288">
        <w:t>條</w:t>
      </w:r>
      <w:r w:rsidRPr="00860288">
        <w:rPr>
          <w:szCs w:val="28"/>
        </w:rPr>
        <w:t>規定</w:t>
      </w:r>
      <w:r w:rsidRPr="00860288">
        <w:t>審定</w:t>
      </w:r>
      <w:r w:rsidRPr="00860288">
        <w:rPr>
          <w:szCs w:val="28"/>
        </w:rPr>
        <w:t>，</w:t>
      </w:r>
      <w:r w:rsidRPr="00860288">
        <w:rPr>
          <w:rFonts w:hint="eastAsia"/>
          <w:szCs w:val="28"/>
        </w:rPr>
        <w:t>並自審定土地開發成本利息結算基準日之次日起按月加計開發成本利息。</w:t>
      </w:r>
    </w:p>
    <w:p w:rsidR="00B23D72" w:rsidRPr="00B23D72" w:rsidRDefault="00B23D72" w:rsidP="00BE6DDD">
      <w:pPr>
        <w:pStyle w:val="24"/>
        <w:spacing w:before="190" w:after="190"/>
      </w:pPr>
      <w:r w:rsidRPr="00860288">
        <w:rPr>
          <w:rFonts w:hint="eastAsia"/>
          <w:szCs w:val="28"/>
        </w:rPr>
        <w:t>產</w:t>
      </w:r>
      <w:r w:rsidRPr="00860288">
        <w:rPr>
          <w:szCs w:val="28"/>
        </w:rPr>
        <w:t>業</w:t>
      </w:r>
      <w:r w:rsidRPr="00860288">
        <w:rPr>
          <w:rFonts w:hint="eastAsia"/>
          <w:szCs w:val="28"/>
        </w:rPr>
        <w:t>園</w:t>
      </w:r>
      <w:r w:rsidRPr="00860288">
        <w:rPr>
          <w:szCs w:val="28"/>
        </w:rPr>
        <w:t>區開發管理基金：按總承購價額</w:t>
      </w:r>
      <w:bookmarkStart w:id="18" w:name="OLE_LINK13"/>
      <w:bookmarkStart w:id="19" w:name="OLE_LINK14"/>
      <w:r w:rsidRPr="00860288">
        <w:rPr>
          <w:rFonts w:hint="eastAsia"/>
          <w:szCs w:val="28"/>
        </w:rPr>
        <w:t>(</w:t>
      </w:r>
      <w:r w:rsidRPr="00860288">
        <w:rPr>
          <w:rFonts w:hint="eastAsia"/>
          <w:szCs w:val="28"/>
        </w:rPr>
        <w:t>含開發成本利息</w:t>
      </w:r>
      <w:r w:rsidRPr="00860288">
        <w:rPr>
          <w:rFonts w:hint="eastAsia"/>
          <w:szCs w:val="28"/>
        </w:rPr>
        <w:t>)</w:t>
      </w:r>
      <w:bookmarkEnd w:id="18"/>
      <w:bookmarkEnd w:id="19"/>
      <w:r w:rsidRPr="00860288">
        <w:rPr>
          <w:szCs w:val="28"/>
        </w:rPr>
        <w:t>之</w:t>
      </w:r>
      <w:r w:rsidRPr="00860288">
        <w:t>1</w:t>
      </w:r>
      <w:r w:rsidRPr="00860288">
        <w:rPr>
          <w:szCs w:val="28"/>
        </w:rPr>
        <w:t>%</w:t>
      </w:r>
      <w:r w:rsidRPr="00860288">
        <w:rPr>
          <w:szCs w:val="28"/>
        </w:rPr>
        <w:t>計算。</w:t>
      </w:r>
    </w:p>
    <w:p w:rsidR="00B23D72" w:rsidRPr="00B23D72" w:rsidRDefault="00B23D72" w:rsidP="00BE6DDD">
      <w:pPr>
        <w:pStyle w:val="24"/>
        <w:spacing w:before="190" w:after="190"/>
      </w:pPr>
      <w:r w:rsidRPr="00860288">
        <w:rPr>
          <w:rFonts w:hint="eastAsia"/>
          <w:szCs w:val="28"/>
        </w:rPr>
        <w:t>完成使用保證金：按總承購價額</w:t>
      </w:r>
      <w:r w:rsidRPr="00860288">
        <w:rPr>
          <w:rFonts w:hint="eastAsia"/>
          <w:szCs w:val="28"/>
        </w:rPr>
        <w:t>(</w:t>
      </w:r>
      <w:r w:rsidRPr="00860288">
        <w:rPr>
          <w:rFonts w:hint="eastAsia"/>
          <w:szCs w:val="28"/>
        </w:rPr>
        <w:t>含開發成本利息</w:t>
      </w:r>
      <w:r w:rsidRPr="00860288">
        <w:rPr>
          <w:rFonts w:hint="eastAsia"/>
          <w:szCs w:val="28"/>
        </w:rPr>
        <w:t>)</w:t>
      </w:r>
      <w:r w:rsidRPr="00860288">
        <w:rPr>
          <w:rFonts w:hint="eastAsia"/>
          <w:szCs w:val="28"/>
        </w:rPr>
        <w:t>之</w:t>
      </w:r>
      <w:r w:rsidRPr="00860288">
        <w:rPr>
          <w:rFonts w:hint="eastAsia"/>
        </w:rPr>
        <w:t>10</w:t>
      </w:r>
      <w:r w:rsidRPr="00860288">
        <w:rPr>
          <w:rFonts w:hint="eastAsia"/>
          <w:szCs w:val="28"/>
        </w:rPr>
        <w:t>%</w:t>
      </w:r>
      <w:r w:rsidRPr="00860288">
        <w:rPr>
          <w:rFonts w:hint="eastAsia"/>
          <w:szCs w:val="28"/>
        </w:rPr>
        <w:t>計算，依規定完成使用者，經申請後無息退還。</w:t>
      </w:r>
    </w:p>
    <w:p w:rsidR="00B23D72" w:rsidRPr="006064F4" w:rsidRDefault="00B23D72" w:rsidP="006064F4">
      <w:pPr>
        <w:pStyle w:val="200"/>
        <w:rPr>
          <w:szCs w:val="28"/>
        </w:rPr>
      </w:pPr>
      <w:r w:rsidRPr="006064F4">
        <w:rPr>
          <w:rFonts w:hint="eastAsia"/>
        </w:rPr>
        <w:t>(</w:t>
      </w:r>
      <w:r w:rsidRPr="006064F4">
        <w:t>貸款</w:t>
      </w:r>
      <w:r w:rsidRPr="006064F4">
        <w:rPr>
          <w:rFonts w:hint="eastAsia"/>
        </w:rPr>
        <w:t>)</w:t>
      </w:r>
    </w:p>
    <w:p w:rsidR="00B23D72" w:rsidRPr="001B447A" w:rsidRDefault="002805AB" w:rsidP="001B447A">
      <w:pPr>
        <w:pStyle w:val="21"/>
        <w:spacing w:before="190" w:after="190"/>
      </w:pPr>
      <w:r>
        <w:rPr>
          <w:rFonts w:hint="eastAsia"/>
        </w:rPr>
        <w:lastRenderedPageBreak/>
        <w:t>中工</w:t>
      </w:r>
      <w:r w:rsidR="009F6772">
        <w:rPr>
          <w:rFonts w:hint="eastAsia"/>
        </w:rPr>
        <w:t>公司</w:t>
      </w:r>
      <w:r w:rsidR="00B23D72" w:rsidRPr="001B447A">
        <w:t>辦理本</w:t>
      </w:r>
      <w:r w:rsidR="007F1FC2">
        <w:rPr>
          <w:rFonts w:hint="eastAsia"/>
        </w:rPr>
        <w:t>區</w:t>
      </w:r>
      <w:r w:rsidR="00B23D72" w:rsidRPr="001B447A">
        <w:t>土地</w:t>
      </w:r>
      <w:r w:rsidR="008C066B">
        <w:rPr>
          <w:rFonts w:hint="eastAsia"/>
        </w:rPr>
        <w:t>預</w:t>
      </w:r>
      <w:r w:rsidR="008C066B" w:rsidRPr="00B54D7F">
        <w:rPr>
          <w:rFonts w:hint="eastAsia"/>
        </w:rPr>
        <w:t>登記</w:t>
      </w:r>
      <w:r w:rsidR="00EF2556" w:rsidRPr="00B54D7F">
        <w:rPr>
          <w:rFonts w:hint="eastAsia"/>
        </w:rPr>
        <w:t>出售</w:t>
      </w:r>
      <w:r w:rsidR="00B23D72" w:rsidRPr="00B54D7F">
        <w:t>，得洽請有關行庫配合提供貸款，其貸款條件以</w:t>
      </w:r>
      <w:r w:rsidR="00B23D72" w:rsidRPr="00B54D7F">
        <w:rPr>
          <w:rFonts w:hint="eastAsia"/>
        </w:rPr>
        <w:t>申請</w:t>
      </w:r>
      <w:r w:rsidR="00B23D72" w:rsidRPr="00B54D7F">
        <w:t>人申貸時放款行庫頒布之</w:t>
      </w:r>
      <w:r w:rsidR="00B23D72" w:rsidRPr="001B447A">
        <w:t>貸款規定為</w:t>
      </w:r>
      <w:proofErr w:type="gramStart"/>
      <w:r w:rsidR="00B23D72" w:rsidRPr="001B447A">
        <w:t>準</w:t>
      </w:r>
      <w:proofErr w:type="gramEnd"/>
      <w:r w:rsidR="00B23D72" w:rsidRPr="001B447A">
        <w:t>。</w:t>
      </w:r>
    </w:p>
    <w:p w:rsidR="00B23D72" w:rsidRPr="006064F4" w:rsidRDefault="00B23D72" w:rsidP="006064F4">
      <w:pPr>
        <w:pStyle w:val="200"/>
      </w:pPr>
      <w:r w:rsidRPr="006064F4">
        <w:rPr>
          <w:rFonts w:hint="eastAsia"/>
        </w:rPr>
        <w:t>(</w:t>
      </w:r>
      <w:r w:rsidRPr="006064F4">
        <w:t>繳款方式</w:t>
      </w:r>
      <w:r w:rsidRPr="006064F4">
        <w:rPr>
          <w:rFonts w:hint="eastAsia"/>
        </w:rPr>
        <w:t>)</w:t>
      </w:r>
    </w:p>
    <w:p w:rsidR="00B23D72" w:rsidRPr="001B447A" w:rsidRDefault="008C066B" w:rsidP="001B447A">
      <w:pPr>
        <w:pStyle w:val="21"/>
        <w:spacing w:before="190" w:after="190"/>
      </w:pPr>
      <w:r w:rsidRPr="00B54D7F">
        <w:rPr>
          <w:rFonts w:hint="eastAsia"/>
        </w:rPr>
        <w:t>預登記</w:t>
      </w:r>
      <w:r w:rsidR="00B23D72" w:rsidRPr="00B54D7F">
        <w:t>申</w:t>
      </w:r>
      <w:r w:rsidRPr="00B54D7F">
        <w:rPr>
          <w:rFonts w:hint="eastAsia"/>
        </w:rPr>
        <w:t>購</w:t>
      </w:r>
      <w:r w:rsidR="00B23D72" w:rsidRPr="00B54D7F">
        <w:t>案件經審查核准後，</w:t>
      </w:r>
      <w:r w:rsidR="002805AB" w:rsidRPr="00B54D7F">
        <w:rPr>
          <w:rFonts w:hint="eastAsia"/>
        </w:rPr>
        <w:t>中工</w:t>
      </w:r>
      <w:r w:rsidR="009F6772" w:rsidRPr="00B54D7F">
        <w:rPr>
          <w:rFonts w:hint="eastAsia"/>
        </w:rPr>
        <w:t>公司</w:t>
      </w:r>
      <w:r w:rsidR="00B23D72" w:rsidRPr="00B54D7F">
        <w:t>應於接獲</w:t>
      </w:r>
      <w:r w:rsidR="00B23D72" w:rsidRPr="00B54D7F">
        <w:rPr>
          <w:rFonts w:hint="eastAsia"/>
        </w:rPr>
        <w:t>工業</w:t>
      </w:r>
      <w:r w:rsidR="00B23D72" w:rsidRPr="00B54D7F">
        <w:t>局核准</w:t>
      </w:r>
      <w:r w:rsidRPr="00B54D7F">
        <w:rPr>
          <w:rFonts w:hint="eastAsia"/>
        </w:rPr>
        <w:t>預登記申</w:t>
      </w:r>
      <w:r w:rsidR="00456012" w:rsidRPr="00B54D7F">
        <w:rPr>
          <w:rFonts w:hint="eastAsia"/>
        </w:rPr>
        <w:t>購</w:t>
      </w:r>
      <w:r w:rsidR="00B23D72" w:rsidRPr="00B54D7F">
        <w:t>通知之日</w:t>
      </w:r>
      <w:r w:rsidR="00B23D72" w:rsidRPr="001B447A">
        <w:t>起</w:t>
      </w:r>
      <w:r w:rsidR="00B23D72" w:rsidRPr="001B447A">
        <w:t>15</w:t>
      </w:r>
      <w:r w:rsidR="00B23D72" w:rsidRPr="001B447A">
        <w:t>日內，通知</w:t>
      </w:r>
      <w:r w:rsidR="00B23D72" w:rsidRPr="001B447A">
        <w:rPr>
          <w:rFonts w:hint="eastAsia"/>
        </w:rPr>
        <w:t>申請</w:t>
      </w:r>
      <w:r w:rsidR="00B23D72" w:rsidRPr="001B447A">
        <w:t>人</w:t>
      </w:r>
      <w:r w:rsidR="00B03BDA" w:rsidRPr="00404812">
        <w:rPr>
          <w:rFonts w:hint="eastAsia"/>
        </w:rPr>
        <w:t>依下列方式</w:t>
      </w:r>
      <w:r w:rsidR="00B23D72" w:rsidRPr="001B447A">
        <w:t>繳款：</w:t>
      </w:r>
    </w:p>
    <w:p w:rsidR="008C066B" w:rsidRDefault="008C066B" w:rsidP="005672A2">
      <w:pPr>
        <w:pStyle w:val="24"/>
        <w:spacing w:before="190" w:after="190"/>
      </w:pPr>
      <w:r w:rsidRPr="00E5221B">
        <w:t>預</w:t>
      </w:r>
      <w:r w:rsidRPr="00B54D7F">
        <w:t>登記</w:t>
      </w:r>
      <w:r w:rsidRPr="00B54D7F">
        <w:rPr>
          <w:rFonts w:hint="eastAsia"/>
        </w:rPr>
        <w:t>申購</w:t>
      </w:r>
      <w:r w:rsidRPr="00B54D7F">
        <w:t>土地之整地、排水、污水管線、自來水、道路、路燈、配電管路等公共設施已完工者，應於接獲繳款通知之次日起</w:t>
      </w:r>
      <w:r w:rsidRPr="00B54D7F">
        <w:t>2</w:t>
      </w:r>
      <w:r w:rsidRPr="00B54D7F">
        <w:t>個月內繳清土地價款、產業園區開發管理基金及完</w:t>
      </w:r>
      <w:r w:rsidRPr="00E5221B">
        <w:rPr>
          <w:rFonts w:hAnsi="標楷體"/>
        </w:rPr>
        <w:t>成使用保證金。</w:t>
      </w:r>
    </w:p>
    <w:p w:rsidR="008C066B" w:rsidRPr="00E5221B" w:rsidRDefault="008C066B" w:rsidP="008C066B">
      <w:pPr>
        <w:pStyle w:val="24"/>
        <w:spacing w:before="190" w:after="190"/>
      </w:pPr>
      <w:r w:rsidRPr="00E5221B">
        <w:t>預</w:t>
      </w:r>
      <w:r w:rsidRPr="00B54D7F">
        <w:t>登記</w:t>
      </w:r>
      <w:r w:rsidRPr="00B54D7F">
        <w:rPr>
          <w:rFonts w:hint="eastAsia"/>
        </w:rPr>
        <w:t>申購</w:t>
      </w:r>
      <w:r w:rsidRPr="00B54D7F">
        <w:t>土地之整地、排水</w:t>
      </w:r>
      <w:r w:rsidRPr="00E5221B">
        <w:t>、污水管線、自來水、道路、路燈、配電管路等公共設施尚未完工者，應分</w:t>
      </w:r>
      <w:r w:rsidRPr="00E5221B">
        <w:t>2</w:t>
      </w:r>
      <w:r w:rsidRPr="00E5221B">
        <w:t>期繳納土地價款及</w:t>
      </w:r>
      <w:proofErr w:type="gramStart"/>
      <w:r w:rsidRPr="00E5221B">
        <w:t>1</w:t>
      </w:r>
      <w:r w:rsidRPr="00E5221B">
        <w:t>次繳</w:t>
      </w:r>
      <w:proofErr w:type="gramEnd"/>
      <w:r w:rsidRPr="00E5221B">
        <w:t>清產業園區開發管理基金及完成使用保證金：</w:t>
      </w:r>
    </w:p>
    <w:p w:rsidR="008C066B" w:rsidRPr="00E5221B" w:rsidRDefault="008C066B" w:rsidP="00B863AB">
      <w:pPr>
        <w:pStyle w:val="261"/>
        <w:spacing w:before="95" w:after="95"/>
        <w:ind w:left="3686" w:hanging="1985"/>
      </w:pPr>
      <w:r w:rsidRPr="00E5221B">
        <w:t>第</w:t>
      </w:r>
      <w:r w:rsidRPr="00E5221B">
        <w:t>1</w:t>
      </w:r>
      <w:r w:rsidRPr="00E5221B">
        <w:t>期地價款：按預登記</w:t>
      </w:r>
      <w:r w:rsidR="00173C9A" w:rsidRPr="00B54D7F">
        <w:rPr>
          <w:rFonts w:hint="eastAsia"/>
        </w:rPr>
        <w:t>申購</w:t>
      </w:r>
      <w:r w:rsidRPr="00E5221B">
        <w:t>土地價款</w:t>
      </w:r>
      <w:r w:rsidRPr="00E5221B">
        <w:t>20%</w:t>
      </w:r>
      <w:r w:rsidRPr="00E5221B">
        <w:t>計算，於接獲繳款通</w:t>
      </w:r>
      <w:r w:rsidRPr="003A1DB2">
        <w:t>知之</w:t>
      </w:r>
      <w:r w:rsidR="00C23857" w:rsidRPr="003A1DB2">
        <w:rPr>
          <w:rFonts w:hint="eastAsia"/>
        </w:rPr>
        <w:t>次</w:t>
      </w:r>
      <w:r w:rsidRPr="003A1DB2">
        <w:t>日</w:t>
      </w:r>
      <w:r w:rsidRPr="00E5221B">
        <w:t>起</w:t>
      </w:r>
      <w:r w:rsidRPr="00E5221B">
        <w:t>2</w:t>
      </w:r>
      <w:r w:rsidRPr="00E5221B">
        <w:t>個月內，向指定行庫帳戶繳納</w:t>
      </w:r>
      <w:r w:rsidRPr="00E5221B">
        <w:rPr>
          <w:rFonts w:hint="eastAsia"/>
        </w:rPr>
        <w:t>，不得申請展延繳款期限</w:t>
      </w:r>
      <w:r w:rsidRPr="00E5221B">
        <w:t>。</w:t>
      </w:r>
      <w:r w:rsidR="00B863AB" w:rsidRPr="005672A2">
        <w:t>逾期未繳清價款者，視為放棄</w:t>
      </w:r>
      <w:r w:rsidR="00316F1B">
        <w:rPr>
          <w:rFonts w:hint="eastAsia"/>
        </w:rPr>
        <w:t>預登記申購</w:t>
      </w:r>
      <w:r w:rsidR="001667C8" w:rsidRPr="0058119B">
        <w:rPr>
          <w:rFonts w:hint="eastAsia"/>
        </w:rPr>
        <w:t>，原繳保證金不予退還</w:t>
      </w:r>
      <w:r w:rsidR="001667C8" w:rsidRPr="0058119B">
        <w:t>。</w:t>
      </w:r>
    </w:p>
    <w:p w:rsidR="008C066B" w:rsidRPr="00E5221B" w:rsidRDefault="008C066B" w:rsidP="00B863AB">
      <w:pPr>
        <w:pStyle w:val="261"/>
        <w:spacing w:before="95" w:after="95"/>
        <w:ind w:left="3686" w:hanging="1985"/>
      </w:pPr>
      <w:r w:rsidRPr="00E5221B">
        <w:t>第</w:t>
      </w:r>
      <w:r w:rsidRPr="00E5221B">
        <w:t>2</w:t>
      </w:r>
      <w:r w:rsidRPr="00E5221B">
        <w:t>期地價款：預登記</w:t>
      </w:r>
      <w:r w:rsidR="00173C9A" w:rsidRPr="00B54D7F">
        <w:rPr>
          <w:rFonts w:hint="eastAsia"/>
        </w:rPr>
        <w:t>申購</w:t>
      </w:r>
      <w:r w:rsidRPr="00E5221B">
        <w:t>土地價款之</w:t>
      </w:r>
      <w:r w:rsidRPr="00E5221B">
        <w:t>80%</w:t>
      </w:r>
      <w:r w:rsidRPr="00E5221B">
        <w:t>，應於預計點交土地日之</w:t>
      </w:r>
      <w:r w:rsidRPr="00E5221B">
        <w:t>30</w:t>
      </w:r>
      <w:r w:rsidRPr="00E5221B">
        <w:t>日前，</w:t>
      </w:r>
      <w:proofErr w:type="gramStart"/>
      <w:r w:rsidRPr="00E5221B">
        <w:t>併</w:t>
      </w:r>
      <w:proofErr w:type="gramEnd"/>
      <w:r w:rsidRPr="00E5221B">
        <w:t>同</w:t>
      </w:r>
      <w:r w:rsidRPr="00E5221B">
        <w:t>1%</w:t>
      </w:r>
      <w:r w:rsidRPr="00E5221B">
        <w:t>產業園區開發管理基金及</w:t>
      </w:r>
      <w:r w:rsidRPr="00E5221B">
        <w:t>10%</w:t>
      </w:r>
      <w:r w:rsidRPr="00E5221B">
        <w:t>完成使用保證金一次繳付。</w:t>
      </w:r>
      <w:r w:rsidR="001667C8" w:rsidRPr="0058119B">
        <w:rPr>
          <w:rFonts w:hint="eastAsia"/>
        </w:rPr>
        <w:t>逾期未繳清價款者，視為放棄預登記申</w:t>
      </w:r>
      <w:r w:rsidR="00CB1E0E" w:rsidRPr="00646A53">
        <w:rPr>
          <w:rFonts w:hint="eastAsia"/>
        </w:rPr>
        <w:t>購</w:t>
      </w:r>
      <w:r w:rsidR="001667C8" w:rsidRPr="0058119B">
        <w:rPr>
          <w:rFonts w:hint="eastAsia"/>
        </w:rPr>
        <w:t>，原繳保證金不予退還。</w:t>
      </w:r>
    </w:p>
    <w:p w:rsidR="00B23D72" w:rsidRPr="005672A2" w:rsidRDefault="00985A55" w:rsidP="005672A2">
      <w:pPr>
        <w:pStyle w:val="24"/>
        <w:spacing w:before="190" w:after="190"/>
      </w:pPr>
      <w:r w:rsidRPr="005672A2">
        <w:rPr>
          <w:rFonts w:hint="eastAsia"/>
        </w:rPr>
        <w:t>向</w:t>
      </w:r>
      <w:r w:rsidR="002805AB">
        <w:rPr>
          <w:rFonts w:hint="eastAsia"/>
        </w:rPr>
        <w:t>中工</w:t>
      </w:r>
      <w:r w:rsidR="009F6772" w:rsidRPr="005672A2">
        <w:rPr>
          <w:rFonts w:hint="eastAsia"/>
        </w:rPr>
        <w:t>公司</w:t>
      </w:r>
      <w:r w:rsidRPr="005672A2">
        <w:rPr>
          <w:rFonts w:hint="eastAsia"/>
        </w:rPr>
        <w:t>指</w:t>
      </w:r>
      <w:r w:rsidRPr="005672A2">
        <w:t>定行庫</w:t>
      </w:r>
      <w:r w:rsidRPr="005672A2">
        <w:rPr>
          <w:rFonts w:hint="eastAsia"/>
        </w:rPr>
        <w:t>或自行洽商其他行庫</w:t>
      </w:r>
      <w:r w:rsidRPr="005672A2">
        <w:t>辦理購地貸款者，由各放款行庫依繳款通知指定繳款日</w:t>
      </w:r>
      <w:r w:rsidRPr="005672A2">
        <w:t>1</w:t>
      </w:r>
      <w:r w:rsidRPr="005672A2">
        <w:t>次撥付</w:t>
      </w:r>
      <w:r w:rsidR="002805AB">
        <w:rPr>
          <w:rFonts w:hint="eastAsia"/>
        </w:rPr>
        <w:t>中工</w:t>
      </w:r>
      <w:r w:rsidR="009F6772" w:rsidRPr="005672A2">
        <w:rPr>
          <w:rFonts w:hint="eastAsia"/>
        </w:rPr>
        <w:t>公司</w:t>
      </w:r>
      <w:r w:rsidR="00B23D72" w:rsidRPr="005672A2">
        <w:t>指定帳戶。</w:t>
      </w:r>
    </w:p>
    <w:p w:rsidR="00B23D72" w:rsidRPr="005672A2" w:rsidRDefault="00EA273F" w:rsidP="005672A2">
      <w:pPr>
        <w:pStyle w:val="24"/>
        <w:spacing w:before="190" w:after="190"/>
      </w:pPr>
      <w:r>
        <w:rPr>
          <w:rFonts w:hint="eastAsia"/>
        </w:rPr>
        <w:t>預登記</w:t>
      </w:r>
      <w:r w:rsidR="00985A55" w:rsidRPr="005672A2">
        <w:rPr>
          <w:rFonts w:hint="eastAsia"/>
        </w:rPr>
        <w:t>申購</w:t>
      </w:r>
      <w:r w:rsidR="00B23D72" w:rsidRPr="005672A2">
        <w:t>時原繳</w:t>
      </w:r>
      <w:r w:rsidR="00985A55" w:rsidRPr="005672A2">
        <w:rPr>
          <w:rFonts w:hint="eastAsia"/>
        </w:rPr>
        <w:t>3%</w:t>
      </w:r>
      <w:r w:rsidR="00B23D72" w:rsidRPr="005672A2">
        <w:t>保證金無</w:t>
      </w:r>
      <w:proofErr w:type="gramStart"/>
      <w:r w:rsidR="00B23D72" w:rsidRPr="005672A2">
        <w:t>息</w:t>
      </w:r>
      <w:r w:rsidR="00A40735">
        <w:rPr>
          <w:rFonts w:hint="eastAsia"/>
        </w:rPr>
        <w:t>抵充</w:t>
      </w:r>
      <w:r w:rsidR="00B863AB" w:rsidRPr="00E5221B">
        <w:t>應</w:t>
      </w:r>
      <w:proofErr w:type="gramEnd"/>
      <w:r w:rsidR="00B863AB" w:rsidRPr="00E5221B">
        <w:t>繳第</w:t>
      </w:r>
      <w:r w:rsidR="00B863AB" w:rsidRPr="00E5221B">
        <w:t>1</w:t>
      </w:r>
      <w:r w:rsidR="00B863AB" w:rsidRPr="00E5221B">
        <w:t>期地價款</w:t>
      </w:r>
      <w:r w:rsidR="00B863AB" w:rsidRPr="00E5221B">
        <w:t>(20%</w:t>
      </w:r>
      <w:r w:rsidR="00B863AB" w:rsidRPr="00E5221B">
        <w:t>土地價款</w:t>
      </w:r>
      <w:r w:rsidR="00B863AB" w:rsidRPr="00E5221B">
        <w:t>)</w:t>
      </w:r>
      <w:r w:rsidR="00B863AB" w:rsidRPr="00E5221B">
        <w:t>。</w:t>
      </w:r>
    </w:p>
    <w:p w:rsidR="00B23D72" w:rsidRPr="00B863AB" w:rsidRDefault="00B725FC" w:rsidP="005672A2">
      <w:pPr>
        <w:pStyle w:val="24"/>
        <w:spacing w:before="190" w:after="190"/>
      </w:pPr>
      <w:r w:rsidRPr="0058119B">
        <w:rPr>
          <w:rFonts w:hint="eastAsia"/>
        </w:rPr>
        <w:t>實際應繳價款以中工公司繳款通知繳款價額為</w:t>
      </w:r>
      <w:proofErr w:type="gramStart"/>
      <w:r w:rsidRPr="0058119B">
        <w:rPr>
          <w:rFonts w:hint="eastAsia"/>
        </w:rPr>
        <w:t>準</w:t>
      </w:r>
      <w:proofErr w:type="gramEnd"/>
      <w:r w:rsidR="00B23D72" w:rsidRPr="005672A2">
        <w:rPr>
          <w:szCs w:val="28"/>
        </w:rPr>
        <w:t>。</w:t>
      </w:r>
    </w:p>
    <w:p w:rsidR="00B863AB" w:rsidRPr="005672A2" w:rsidRDefault="00B863AB" w:rsidP="005672A2">
      <w:pPr>
        <w:pStyle w:val="24"/>
        <w:spacing w:before="190" w:after="190"/>
      </w:pPr>
      <w:r w:rsidRPr="00E5221B">
        <w:t>本區土地提前完成主要公共設施工程時，</w:t>
      </w:r>
      <w:r w:rsidRPr="00E5221B">
        <w:rPr>
          <w:rFonts w:hint="eastAsia"/>
        </w:rPr>
        <w:t>中工</w:t>
      </w:r>
      <w:r w:rsidRPr="00E5221B">
        <w:t>公司得通知申請人提前繳清地價款、產業園區開發管理基金及</w:t>
      </w:r>
      <w:r w:rsidR="00B725FC">
        <w:rPr>
          <w:rFonts w:hint="eastAsia"/>
        </w:rPr>
        <w:t>10%</w:t>
      </w:r>
      <w:r w:rsidRPr="00E5221B">
        <w:t>完成使用保證金後，提前點交土地。</w:t>
      </w:r>
    </w:p>
    <w:p w:rsidR="00B23D72" w:rsidRPr="006064F4" w:rsidRDefault="00B23D72" w:rsidP="006064F4">
      <w:pPr>
        <w:pStyle w:val="200"/>
      </w:pPr>
      <w:r w:rsidRPr="006064F4">
        <w:rPr>
          <w:rFonts w:hint="eastAsia"/>
        </w:rPr>
        <w:t>(展</w:t>
      </w:r>
      <w:r w:rsidRPr="006064F4">
        <w:t>延繳款</w:t>
      </w:r>
      <w:r w:rsidRPr="006064F4">
        <w:rPr>
          <w:rFonts w:hint="eastAsia"/>
        </w:rPr>
        <w:t>期限</w:t>
      </w:r>
      <w:r w:rsidRPr="006064F4">
        <w:t>之規定</w:t>
      </w:r>
      <w:r w:rsidRPr="006064F4">
        <w:rPr>
          <w:rFonts w:hint="eastAsia"/>
        </w:rPr>
        <w:t>)</w:t>
      </w:r>
    </w:p>
    <w:p w:rsidR="00D734F9" w:rsidRDefault="00B863AB" w:rsidP="00D734F9">
      <w:pPr>
        <w:pStyle w:val="21"/>
        <w:spacing w:before="190" w:after="190"/>
      </w:pPr>
      <w:r w:rsidRPr="00E5221B">
        <w:lastRenderedPageBreak/>
        <w:t>申請人因故</w:t>
      </w:r>
      <w:proofErr w:type="gramStart"/>
      <w:r w:rsidRPr="00E5221B">
        <w:t>須</w:t>
      </w:r>
      <w:r w:rsidRPr="00E5221B">
        <w:rPr>
          <w:rFonts w:hint="eastAsia"/>
        </w:rPr>
        <w:t>展</w:t>
      </w:r>
      <w:r w:rsidRPr="00E5221B">
        <w:t>延</w:t>
      </w:r>
      <w:r w:rsidRPr="00E5221B">
        <w:rPr>
          <w:rFonts w:hint="eastAsia"/>
        </w:rPr>
        <w:t>本</w:t>
      </w:r>
      <w:proofErr w:type="gramEnd"/>
      <w:r w:rsidRPr="00E5221B">
        <w:rPr>
          <w:rFonts w:hint="eastAsia"/>
        </w:rPr>
        <w:t>須知</w:t>
      </w:r>
      <w:r w:rsidRPr="00C01F95">
        <w:rPr>
          <w:rFonts w:hint="eastAsia"/>
          <w:color w:val="00B0F0"/>
        </w:rPr>
        <w:t>第</w:t>
      </w:r>
      <w:r w:rsidRPr="00C01F95">
        <w:rPr>
          <w:rFonts w:hint="eastAsia"/>
          <w:color w:val="00B0F0"/>
        </w:rPr>
        <w:t>2</w:t>
      </w:r>
      <w:r w:rsidR="007F73FE">
        <w:rPr>
          <w:rFonts w:hint="eastAsia"/>
          <w:color w:val="00B0F0"/>
        </w:rPr>
        <w:t>5</w:t>
      </w:r>
      <w:r w:rsidR="00622EC3" w:rsidRPr="00C01F95">
        <w:rPr>
          <w:rFonts w:hint="eastAsia"/>
          <w:color w:val="00B0F0"/>
        </w:rPr>
        <w:t>點</w:t>
      </w:r>
      <w:r w:rsidRPr="00E5221B">
        <w:rPr>
          <w:rFonts w:hint="eastAsia"/>
        </w:rPr>
        <w:t>第一項及第二項規定之第</w:t>
      </w:r>
      <w:r w:rsidRPr="00E5221B">
        <w:rPr>
          <w:rFonts w:hint="eastAsia"/>
        </w:rPr>
        <w:t>2</w:t>
      </w:r>
      <w:r w:rsidRPr="00E5221B">
        <w:rPr>
          <w:rFonts w:hint="eastAsia"/>
        </w:rPr>
        <w:t>期地價款</w:t>
      </w:r>
      <w:r w:rsidRPr="00E5221B">
        <w:t>繳款</w:t>
      </w:r>
      <w:r w:rsidRPr="00E5221B">
        <w:rPr>
          <w:rFonts w:hint="eastAsia"/>
        </w:rPr>
        <w:t>期限</w:t>
      </w:r>
      <w:r w:rsidRPr="00E5221B">
        <w:t>者，應於繳款期限屆滿前向</w:t>
      </w:r>
      <w:r w:rsidRPr="00E5221B">
        <w:rPr>
          <w:rFonts w:hint="eastAsia"/>
        </w:rPr>
        <w:t>中工公司</w:t>
      </w:r>
      <w:r w:rsidRPr="00E5221B">
        <w:t>申請，並切結負擔</w:t>
      </w:r>
      <w:r w:rsidRPr="00E5221B">
        <w:rPr>
          <w:rFonts w:hint="eastAsia"/>
        </w:rPr>
        <w:t>展</w:t>
      </w:r>
      <w:r w:rsidRPr="00E5221B">
        <w:t>延期</w:t>
      </w:r>
      <w:r w:rsidRPr="00E5221B">
        <w:rPr>
          <w:rFonts w:hint="eastAsia"/>
        </w:rPr>
        <w:t>間</w:t>
      </w:r>
      <w:r w:rsidRPr="00E5221B">
        <w:t>之成本利息，其展延期限以</w:t>
      </w:r>
      <w:r w:rsidRPr="00E5221B">
        <w:rPr>
          <w:rFonts w:hint="eastAsia"/>
        </w:rPr>
        <w:t>1</w:t>
      </w:r>
      <w:r w:rsidRPr="00E5221B">
        <w:t>次為限</w:t>
      </w:r>
      <w:r w:rsidRPr="00E5221B">
        <w:rPr>
          <w:rFonts w:hint="eastAsia"/>
        </w:rPr>
        <w:t>，且</w:t>
      </w:r>
      <w:r w:rsidRPr="00E5221B">
        <w:t>不得超過</w:t>
      </w:r>
      <w:r w:rsidRPr="00E5221B">
        <w:rPr>
          <w:rFonts w:hint="eastAsia"/>
        </w:rPr>
        <w:t>2</w:t>
      </w:r>
      <w:r w:rsidRPr="00E5221B">
        <w:t>個月；逾期未繳清價款者，視為放棄承購。</w:t>
      </w:r>
    </w:p>
    <w:p w:rsidR="00D734F9" w:rsidRPr="00CF6A6F" w:rsidRDefault="00D734F9" w:rsidP="0068046B">
      <w:pPr>
        <w:pStyle w:val="200"/>
      </w:pPr>
      <w:r w:rsidRPr="0068046B">
        <w:rPr>
          <w:rFonts w:hint="eastAsia"/>
          <w:szCs w:val="28"/>
        </w:rPr>
        <w:t>(</w:t>
      </w:r>
      <w:r w:rsidRPr="0068046B">
        <w:rPr>
          <w:szCs w:val="28"/>
        </w:rPr>
        <w:t>申請</w:t>
      </w:r>
      <w:r w:rsidRPr="0068046B">
        <w:rPr>
          <w:rFonts w:hint="eastAsia"/>
          <w:szCs w:val="28"/>
        </w:rPr>
        <w:t>更</w:t>
      </w:r>
      <w:r w:rsidRPr="00CF6A6F">
        <w:rPr>
          <w:rFonts w:hint="eastAsia"/>
        </w:rPr>
        <w:t>換</w:t>
      </w:r>
      <w:r w:rsidR="00B863AB" w:rsidRPr="00CF6A6F">
        <w:rPr>
          <w:rFonts w:hint="eastAsia"/>
        </w:rPr>
        <w:t>預登記申</w:t>
      </w:r>
      <w:r w:rsidRPr="00CF6A6F">
        <w:rPr>
          <w:rFonts w:hint="eastAsia"/>
        </w:rPr>
        <w:t>購土地)</w:t>
      </w:r>
    </w:p>
    <w:p w:rsidR="00D734F9" w:rsidRPr="0068046B" w:rsidRDefault="00D734F9" w:rsidP="0068046B">
      <w:pPr>
        <w:pStyle w:val="21"/>
        <w:spacing w:before="190" w:after="190"/>
      </w:pPr>
      <w:r w:rsidRPr="0068046B">
        <w:rPr>
          <w:rFonts w:hint="eastAsia"/>
        </w:rPr>
        <w:t>申請</w:t>
      </w:r>
      <w:r w:rsidRPr="0068046B">
        <w:t>人因故</w:t>
      </w:r>
      <w:r w:rsidR="00E45B17">
        <w:rPr>
          <w:rFonts w:hint="eastAsia"/>
        </w:rPr>
        <w:t>申請更</w:t>
      </w:r>
      <w:r w:rsidRPr="0068046B">
        <w:t>換</w:t>
      </w:r>
      <w:r w:rsidR="00E45B17">
        <w:rPr>
          <w:rFonts w:hint="eastAsia"/>
        </w:rPr>
        <w:t>預登記</w:t>
      </w:r>
      <w:r w:rsidR="00E45B17" w:rsidRPr="00CF6A6F">
        <w:rPr>
          <w:rFonts w:hint="eastAsia"/>
        </w:rPr>
        <w:t>申購</w:t>
      </w:r>
      <w:proofErr w:type="gramStart"/>
      <w:r w:rsidR="009F7CAE">
        <w:rPr>
          <w:rFonts w:hint="eastAsia"/>
        </w:rPr>
        <w:t>坵塊</w:t>
      </w:r>
      <w:r w:rsidRPr="0068046B">
        <w:t>者</w:t>
      </w:r>
      <w:proofErr w:type="gramEnd"/>
      <w:r w:rsidRPr="0068046B">
        <w:t>，應於接獲</w:t>
      </w:r>
      <w:r w:rsidR="002805AB">
        <w:rPr>
          <w:rFonts w:hint="eastAsia"/>
        </w:rPr>
        <w:t>中工</w:t>
      </w:r>
      <w:r w:rsidRPr="0068046B">
        <w:rPr>
          <w:rFonts w:hint="eastAsia"/>
        </w:rPr>
        <w:t>公司</w:t>
      </w:r>
      <w:r w:rsidRPr="0068046B">
        <w:t>繳款通知之次日起</w:t>
      </w:r>
      <w:r w:rsidRPr="0068046B">
        <w:t>3</w:t>
      </w:r>
      <w:r w:rsidRPr="0068046B">
        <w:t>個月內，且於產權移轉證明書核發前以書面提出，並以</w:t>
      </w:r>
      <w:r w:rsidRPr="0068046B">
        <w:t>1</w:t>
      </w:r>
      <w:r w:rsidRPr="0068046B">
        <w:t>次為限，</w:t>
      </w:r>
      <w:r w:rsidR="00E94D1F">
        <w:rPr>
          <w:rFonts w:hint="eastAsia"/>
        </w:rPr>
        <w:t>更</w:t>
      </w:r>
      <w:r w:rsidRPr="0068046B">
        <w:t>換</w:t>
      </w:r>
      <w:proofErr w:type="gramStart"/>
      <w:r w:rsidR="00E94D1F">
        <w:rPr>
          <w:rFonts w:hint="eastAsia"/>
        </w:rPr>
        <w:t>坵</w:t>
      </w:r>
      <w:proofErr w:type="gramEnd"/>
      <w:r w:rsidR="00E94D1F">
        <w:rPr>
          <w:rFonts w:hint="eastAsia"/>
        </w:rPr>
        <w:t>塊</w:t>
      </w:r>
      <w:r w:rsidRPr="0068046B">
        <w:t>後售價增</w:t>
      </w:r>
      <w:r w:rsidRPr="0068046B">
        <w:rPr>
          <w:rFonts w:hint="eastAsia"/>
        </w:rPr>
        <w:t>減</w:t>
      </w:r>
      <w:r w:rsidRPr="0068046B">
        <w:t>部分，應按比例補</w:t>
      </w:r>
      <w:r w:rsidRPr="0068046B">
        <w:rPr>
          <w:rFonts w:hint="eastAsia"/>
        </w:rPr>
        <w:t>退</w:t>
      </w:r>
      <w:r w:rsidRPr="0068046B">
        <w:t>差額保證金</w:t>
      </w:r>
      <w:r w:rsidR="00A83D8F">
        <w:rPr>
          <w:rFonts w:hint="eastAsia"/>
        </w:rPr>
        <w:t>。</w:t>
      </w:r>
    </w:p>
    <w:p w:rsidR="006064F4" w:rsidRPr="006064F4" w:rsidRDefault="006064F4" w:rsidP="006064F4">
      <w:pPr>
        <w:pStyle w:val="200"/>
      </w:pPr>
      <w:r w:rsidRPr="006064F4">
        <w:rPr>
          <w:rFonts w:hint="eastAsia"/>
        </w:rPr>
        <w:t>(</w:t>
      </w:r>
      <w:r w:rsidRPr="006064F4">
        <w:t>放棄</w:t>
      </w:r>
      <w:r w:rsidR="00E45B17" w:rsidRPr="00CF6A6F">
        <w:rPr>
          <w:rFonts w:hint="eastAsia"/>
        </w:rPr>
        <w:t>預登記申</w:t>
      </w:r>
      <w:r w:rsidR="00336662" w:rsidRPr="00CF6A6F">
        <w:rPr>
          <w:rFonts w:hint="eastAsia"/>
        </w:rPr>
        <w:t>購</w:t>
      </w:r>
      <w:r w:rsidR="00D734F9" w:rsidRPr="00CF6A6F">
        <w:rPr>
          <w:rFonts w:hint="eastAsia"/>
        </w:rPr>
        <w:t>資格</w:t>
      </w:r>
      <w:r w:rsidRPr="006064F4">
        <w:rPr>
          <w:szCs w:val="28"/>
        </w:rPr>
        <w:t>及已繳價款之處理</w:t>
      </w:r>
      <w:r w:rsidRPr="006064F4">
        <w:rPr>
          <w:rFonts w:hint="eastAsia"/>
        </w:rPr>
        <w:t>)</w:t>
      </w:r>
    </w:p>
    <w:p w:rsidR="006064F4" w:rsidRPr="001B447A" w:rsidRDefault="006064F4" w:rsidP="001B447A">
      <w:pPr>
        <w:pStyle w:val="21"/>
        <w:spacing w:before="190" w:after="190"/>
      </w:pPr>
      <w:r w:rsidRPr="001B447A">
        <w:rPr>
          <w:rFonts w:hint="eastAsia"/>
        </w:rPr>
        <w:t>申請</w:t>
      </w:r>
      <w:r w:rsidRPr="001B447A">
        <w:t>人經審查核</w:t>
      </w:r>
      <w:r w:rsidRPr="00CF6A6F">
        <w:t>准</w:t>
      </w:r>
      <w:r w:rsidR="007E18FC" w:rsidRPr="00CF6A6F">
        <w:rPr>
          <w:rFonts w:hint="eastAsia"/>
        </w:rPr>
        <w:t>預登記申</w:t>
      </w:r>
      <w:r w:rsidR="00336662" w:rsidRPr="00CF6A6F">
        <w:rPr>
          <w:rFonts w:hint="eastAsia"/>
        </w:rPr>
        <w:t>購</w:t>
      </w:r>
      <w:r w:rsidRPr="00CF6A6F">
        <w:t>並接獲</w:t>
      </w:r>
      <w:r w:rsidR="002805AB" w:rsidRPr="00CF6A6F">
        <w:rPr>
          <w:rFonts w:hint="eastAsia"/>
        </w:rPr>
        <w:t>中工</w:t>
      </w:r>
      <w:r w:rsidR="009F6772" w:rsidRPr="00CF6A6F">
        <w:rPr>
          <w:rFonts w:hint="eastAsia"/>
        </w:rPr>
        <w:t>公司</w:t>
      </w:r>
      <w:r w:rsidRPr="00CF6A6F">
        <w:t>通知之日後，放棄</w:t>
      </w:r>
      <w:r w:rsidR="00E45B17" w:rsidRPr="00CF6A6F">
        <w:rPr>
          <w:rFonts w:hint="eastAsia"/>
        </w:rPr>
        <w:t>預登記申</w:t>
      </w:r>
      <w:r w:rsidR="00336662" w:rsidRPr="00CF6A6F">
        <w:rPr>
          <w:rFonts w:hint="eastAsia"/>
        </w:rPr>
        <w:t>購</w:t>
      </w:r>
      <w:r w:rsidRPr="00CF6A6F">
        <w:t>或未依規定期限繳清價款經取消</w:t>
      </w:r>
      <w:r w:rsidR="00903737">
        <w:rPr>
          <w:rFonts w:hint="eastAsia"/>
        </w:rPr>
        <w:t>預登記</w:t>
      </w:r>
      <w:r w:rsidR="00EA273F" w:rsidRPr="00CF6A6F">
        <w:rPr>
          <w:rFonts w:hint="eastAsia"/>
        </w:rPr>
        <w:t>申</w:t>
      </w:r>
      <w:r w:rsidR="00336662" w:rsidRPr="00CF6A6F">
        <w:rPr>
          <w:rFonts w:hint="eastAsia"/>
        </w:rPr>
        <w:t>購</w:t>
      </w:r>
      <w:r w:rsidRPr="00CF6A6F">
        <w:t>資格者，除不可歸責</w:t>
      </w:r>
      <w:r w:rsidR="00065AA8" w:rsidRPr="00CF6A6F">
        <w:rPr>
          <w:rFonts w:hint="eastAsia"/>
        </w:rPr>
        <w:t>於申請人</w:t>
      </w:r>
      <w:r w:rsidRPr="00CF6A6F">
        <w:t>之原因外，其原繳保證金不予退還，解繳經濟部</w:t>
      </w:r>
      <w:r w:rsidRPr="00CF6A6F">
        <w:rPr>
          <w:rFonts w:hint="eastAsia"/>
        </w:rPr>
        <w:t>產</w:t>
      </w:r>
      <w:r w:rsidRPr="00CF6A6F">
        <w:t>業</w:t>
      </w:r>
      <w:r w:rsidRPr="00CF6A6F">
        <w:rPr>
          <w:rFonts w:hint="eastAsia"/>
        </w:rPr>
        <w:t>園</w:t>
      </w:r>
      <w:r w:rsidRPr="00CF6A6F">
        <w:t>區開發管理基金，其餘價款無息退還，如係辦理貸款者，</w:t>
      </w:r>
      <w:r w:rsidR="002805AB" w:rsidRPr="00CF6A6F">
        <w:rPr>
          <w:rFonts w:hint="eastAsia"/>
        </w:rPr>
        <w:t>中工</w:t>
      </w:r>
      <w:r w:rsidR="009F6772" w:rsidRPr="00CF6A6F">
        <w:rPr>
          <w:rFonts w:hint="eastAsia"/>
        </w:rPr>
        <w:t>公</w:t>
      </w:r>
      <w:r w:rsidR="009F6772">
        <w:rPr>
          <w:rFonts w:hint="eastAsia"/>
        </w:rPr>
        <w:t>司</w:t>
      </w:r>
      <w:r w:rsidRPr="001B447A">
        <w:t>得優先代為清償貸款本息後，其餘價款無息退還。</w:t>
      </w:r>
    </w:p>
    <w:p w:rsidR="006064F4" w:rsidRPr="006064F4" w:rsidRDefault="006064F4" w:rsidP="006064F4">
      <w:pPr>
        <w:pStyle w:val="200"/>
      </w:pPr>
      <w:r w:rsidRPr="006064F4">
        <w:rPr>
          <w:rFonts w:hint="eastAsia"/>
        </w:rPr>
        <w:t>(</w:t>
      </w:r>
      <w:r w:rsidRPr="006064F4">
        <w:t>於繳款額度內得代償貸款</w:t>
      </w:r>
      <w:r w:rsidRPr="006064F4">
        <w:rPr>
          <w:rFonts w:hint="eastAsia"/>
        </w:rPr>
        <w:t>)</w:t>
      </w:r>
    </w:p>
    <w:p w:rsidR="006064F4" w:rsidRPr="001B447A" w:rsidRDefault="00EA2B72" w:rsidP="001B447A">
      <w:pPr>
        <w:pStyle w:val="21"/>
        <w:spacing w:before="190" w:after="190"/>
      </w:pPr>
      <w:r w:rsidRPr="00860288">
        <w:rPr>
          <w:rFonts w:hint="eastAsia"/>
        </w:rPr>
        <w:t>申請</w:t>
      </w:r>
      <w:r w:rsidRPr="00860288">
        <w:t>人向指定行庫辦理購地貸款，在辦妥土地所有權移轉登記前，積欠本標的之購地貸款本息連續達</w:t>
      </w:r>
      <w:r w:rsidRPr="00860288">
        <w:t>3</w:t>
      </w:r>
      <w:r w:rsidRPr="00860288">
        <w:t>期以上，經放款行庫依貸款之規定，要求收回貸款時，</w:t>
      </w:r>
      <w:r w:rsidR="002805AB">
        <w:rPr>
          <w:rFonts w:hint="eastAsia"/>
        </w:rPr>
        <w:t>中工</w:t>
      </w:r>
      <w:r w:rsidRPr="00860288">
        <w:rPr>
          <w:rFonts w:hint="eastAsia"/>
        </w:rPr>
        <w:t>公司</w:t>
      </w:r>
      <w:r w:rsidRPr="00860288">
        <w:t>得於</w:t>
      </w:r>
      <w:r w:rsidRPr="00860288">
        <w:rPr>
          <w:rFonts w:hint="eastAsia"/>
        </w:rPr>
        <w:t>申請</w:t>
      </w:r>
      <w:r w:rsidRPr="00860288">
        <w:t>人所繳價款額度內，代為歸還積欠行庫之貸款本息。</w:t>
      </w:r>
    </w:p>
    <w:p w:rsidR="006064F4" w:rsidRPr="006064F4" w:rsidRDefault="006064F4" w:rsidP="006064F4">
      <w:pPr>
        <w:pStyle w:val="200"/>
      </w:pPr>
      <w:r w:rsidRPr="006064F4">
        <w:rPr>
          <w:rFonts w:hint="eastAsia"/>
        </w:rPr>
        <w:t>(</w:t>
      </w:r>
      <w:r w:rsidRPr="006064F4">
        <w:t>保證金無息退還之事由</w:t>
      </w:r>
      <w:r w:rsidRPr="006064F4">
        <w:rPr>
          <w:rFonts w:hint="eastAsia"/>
        </w:rPr>
        <w:t>)</w:t>
      </w:r>
    </w:p>
    <w:p w:rsidR="006064F4" w:rsidRPr="001B447A" w:rsidRDefault="006064F4" w:rsidP="001B447A">
      <w:pPr>
        <w:pStyle w:val="21"/>
        <w:spacing w:before="190" w:after="190"/>
      </w:pPr>
      <w:r w:rsidRPr="001B447A">
        <w:rPr>
          <w:rFonts w:hint="eastAsia"/>
        </w:rPr>
        <w:t>申請</w:t>
      </w:r>
      <w:r w:rsidRPr="001B447A">
        <w:t>人符合下列情形之</w:t>
      </w:r>
      <w:proofErr w:type="gramStart"/>
      <w:r w:rsidRPr="001B447A">
        <w:t>一</w:t>
      </w:r>
      <w:proofErr w:type="gramEnd"/>
      <w:r w:rsidRPr="001B447A">
        <w:t>者，所繳保證金無息退還</w:t>
      </w:r>
      <w:r w:rsidRPr="001B447A">
        <w:rPr>
          <w:rFonts w:hint="eastAsia"/>
        </w:rPr>
        <w:t>：</w:t>
      </w:r>
    </w:p>
    <w:p w:rsidR="006064F4" w:rsidRPr="00CF6A6F" w:rsidRDefault="00065AA8" w:rsidP="00CF6A6F">
      <w:pPr>
        <w:pStyle w:val="24"/>
        <w:spacing w:before="190" w:after="190"/>
      </w:pPr>
      <w:r w:rsidRPr="00CF6A6F">
        <w:t>申請案件自收件日起至接獲</w:t>
      </w:r>
      <w:r w:rsidRPr="00CF6A6F">
        <w:rPr>
          <w:rFonts w:hint="eastAsia"/>
        </w:rPr>
        <w:t>中工</w:t>
      </w:r>
      <w:r w:rsidRPr="00CF6A6F">
        <w:t>公司第</w:t>
      </w:r>
      <w:r w:rsidRPr="00CF6A6F">
        <w:t>1</w:t>
      </w:r>
      <w:r w:rsidRPr="00CF6A6F">
        <w:t>期地價款繳款通知前</w:t>
      </w:r>
      <w:r w:rsidRPr="00CF6A6F">
        <w:t>1</w:t>
      </w:r>
      <w:r w:rsidRPr="00CF6A6F">
        <w:t>日</w:t>
      </w:r>
      <w:proofErr w:type="gramStart"/>
      <w:r w:rsidRPr="00CF6A6F">
        <w:t>止</w:t>
      </w:r>
      <w:proofErr w:type="gramEnd"/>
      <w:r w:rsidRPr="00CF6A6F">
        <w:t>自動放棄預登記</w:t>
      </w:r>
      <w:r w:rsidR="00207FD0" w:rsidRPr="00CF6A6F">
        <w:rPr>
          <w:rFonts w:hint="eastAsia"/>
        </w:rPr>
        <w:t>申購</w:t>
      </w:r>
      <w:r w:rsidRPr="00CF6A6F">
        <w:t>者。</w:t>
      </w:r>
    </w:p>
    <w:p w:rsidR="006064F4" w:rsidRDefault="006064F4" w:rsidP="006064F4">
      <w:pPr>
        <w:pStyle w:val="25"/>
        <w:ind w:left="1680"/>
      </w:pPr>
      <w:proofErr w:type="gramStart"/>
      <w:r w:rsidRPr="00860288">
        <w:rPr>
          <w:rFonts w:hint="eastAsia"/>
        </w:rPr>
        <w:t>惟</w:t>
      </w:r>
      <w:proofErr w:type="gramEnd"/>
      <w:r w:rsidRPr="00860288">
        <w:rPr>
          <w:rFonts w:hint="eastAsia"/>
        </w:rPr>
        <w:t>不適用經由抽籤作業程序所抽出之第一順位中</w:t>
      </w:r>
      <w:proofErr w:type="gramStart"/>
      <w:r w:rsidRPr="00860288">
        <w:rPr>
          <w:rFonts w:hint="eastAsia"/>
        </w:rPr>
        <w:t>籤</w:t>
      </w:r>
      <w:proofErr w:type="gramEnd"/>
      <w:r w:rsidRPr="00860288">
        <w:rPr>
          <w:rFonts w:hint="eastAsia"/>
        </w:rPr>
        <w:t>者。</w:t>
      </w:r>
    </w:p>
    <w:p w:rsidR="006064F4" w:rsidRDefault="006064F4" w:rsidP="00BE6DDD">
      <w:pPr>
        <w:pStyle w:val="24"/>
        <w:spacing w:before="190" w:after="190"/>
      </w:pPr>
      <w:r w:rsidRPr="00860288">
        <w:t>申請案件經審查補正而未於期限內補正者。</w:t>
      </w:r>
    </w:p>
    <w:p w:rsidR="006064F4" w:rsidRDefault="006064F4" w:rsidP="00BE6DDD">
      <w:pPr>
        <w:pStyle w:val="24"/>
        <w:spacing w:before="190" w:after="190"/>
      </w:pPr>
      <w:r w:rsidRPr="00860288">
        <w:t>申請案件經審查未核准</w:t>
      </w:r>
      <w:r w:rsidR="007E18FC" w:rsidRPr="00CF6A6F">
        <w:rPr>
          <w:rFonts w:hint="eastAsia"/>
        </w:rPr>
        <w:t>預登記申</w:t>
      </w:r>
      <w:r w:rsidR="00D72C03" w:rsidRPr="00CF6A6F">
        <w:rPr>
          <w:rFonts w:hint="eastAsia"/>
        </w:rPr>
        <w:t>購</w:t>
      </w:r>
      <w:r w:rsidRPr="00CF6A6F">
        <w:t>或因不可歸責於</w:t>
      </w:r>
      <w:r w:rsidRPr="00CF6A6F">
        <w:rPr>
          <w:rFonts w:hint="eastAsia"/>
        </w:rPr>
        <w:t>申請</w:t>
      </w:r>
      <w:r w:rsidRPr="00CF6A6F">
        <w:t>人</w:t>
      </w:r>
      <w:r w:rsidRPr="00860288">
        <w:t>之理由無法建廠者。</w:t>
      </w:r>
    </w:p>
    <w:p w:rsidR="00C55933" w:rsidRDefault="00C55933" w:rsidP="00BE6DDD">
      <w:pPr>
        <w:pStyle w:val="24"/>
        <w:spacing w:before="190" w:after="190"/>
      </w:pPr>
      <w:r w:rsidRPr="00E5221B">
        <w:lastRenderedPageBreak/>
        <w:t>工業局</w:t>
      </w:r>
      <w:r w:rsidR="00BC5699">
        <w:rPr>
          <w:rFonts w:hint="eastAsia"/>
        </w:rPr>
        <w:t>終</w:t>
      </w:r>
      <w:r w:rsidRPr="00E5221B">
        <w:t>止本區土地開發事宜時。</w:t>
      </w:r>
    </w:p>
    <w:p w:rsidR="006064F4" w:rsidRPr="006064F4" w:rsidRDefault="006064F4" w:rsidP="006064F4">
      <w:pPr>
        <w:pStyle w:val="200"/>
      </w:pPr>
      <w:r w:rsidRPr="006064F4">
        <w:rPr>
          <w:rFonts w:hint="eastAsia"/>
        </w:rPr>
        <w:t>(</w:t>
      </w:r>
      <w:r w:rsidRPr="006064F4">
        <w:t>面積結算</w:t>
      </w:r>
      <w:r w:rsidRPr="006064F4">
        <w:rPr>
          <w:rFonts w:hint="eastAsia"/>
        </w:rPr>
        <w:t>)</w:t>
      </w:r>
    </w:p>
    <w:p w:rsidR="006064F4" w:rsidRPr="00CF6A6F" w:rsidRDefault="00C55933" w:rsidP="001B447A">
      <w:pPr>
        <w:pStyle w:val="21"/>
        <w:spacing w:before="190" w:after="190"/>
      </w:pPr>
      <w:r>
        <w:rPr>
          <w:rFonts w:hint="eastAsia"/>
        </w:rPr>
        <w:t>預登</w:t>
      </w:r>
      <w:r w:rsidRPr="00CF6A6F">
        <w:rPr>
          <w:rFonts w:hint="eastAsia"/>
        </w:rPr>
        <w:t>記申</w:t>
      </w:r>
      <w:r w:rsidR="003630CE" w:rsidRPr="00CF6A6F">
        <w:rPr>
          <w:rFonts w:hint="eastAsia"/>
        </w:rPr>
        <w:t>購</w:t>
      </w:r>
      <w:r w:rsidR="006064F4" w:rsidRPr="00CF6A6F">
        <w:t>本</w:t>
      </w:r>
      <w:r w:rsidR="005672A2" w:rsidRPr="00CF6A6F">
        <w:rPr>
          <w:rFonts w:hint="eastAsia"/>
        </w:rPr>
        <w:t>區</w:t>
      </w:r>
      <w:r w:rsidR="006064F4" w:rsidRPr="00CF6A6F">
        <w:t>土地實際面積以地政機關土地登記簿所載</w:t>
      </w:r>
      <w:r w:rsidR="006064F4" w:rsidRPr="00CF6A6F">
        <w:rPr>
          <w:rFonts w:hint="eastAsia"/>
        </w:rPr>
        <w:t>面積</w:t>
      </w:r>
      <w:r w:rsidR="006064F4" w:rsidRPr="00CF6A6F">
        <w:t>為</w:t>
      </w:r>
      <w:proofErr w:type="gramStart"/>
      <w:r w:rsidR="006064F4" w:rsidRPr="00CF6A6F">
        <w:t>準</w:t>
      </w:r>
      <w:proofErr w:type="gramEnd"/>
      <w:r w:rsidR="006064F4" w:rsidRPr="00CF6A6F">
        <w:t>。其較原</w:t>
      </w:r>
      <w:r w:rsidRPr="00CF6A6F">
        <w:rPr>
          <w:rFonts w:hint="eastAsia"/>
        </w:rPr>
        <w:t>預登記</w:t>
      </w:r>
      <w:proofErr w:type="gramStart"/>
      <w:r w:rsidR="000A1C34" w:rsidRPr="00CF6A6F">
        <w:rPr>
          <w:rFonts w:hint="eastAsia"/>
        </w:rPr>
        <w:t>申購</w:t>
      </w:r>
      <w:r w:rsidR="006064F4" w:rsidRPr="00CF6A6F">
        <w:t>時概估</w:t>
      </w:r>
      <w:proofErr w:type="gramEnd"/>
      <w:r w:rsidR="006064F4" w:rsidRPr="00CF6A6F">
        <w:t>之面積有增減者，應按原</w:t>
      </w:r>
      <w:r w:rsidRPr="00CF6A6F">
        <w:rPr>
          <w:rFonts w:hint="eastAsia"/>
        </w:rPr>
        <w:t>預登記</w:t>
      </w:r>
      <w:r w:rsidR="000A1C34" w:rsidRPr="00CF6A6F">
        <w:rPr>
          <w:rFonts w:hint="eastAsia"/>
        </w:rPr>
        <w:t>申購</w:t>
      </w:r>
      <w:r w:rsidR="006064F4" w:rsidRPr="00CF6A6F">
        <w:t>價格加計開發成本利息辦理結算，補繳或退還價款。</w:t>
      </w:r>
    </w:p>
    <w:p w:rsidR="006064F4" w:rsidRDefault="006064F4" w:rsidP="00BE6DDD">
      <w:pPr>
        <w:pStyle w:val="22"/>
        <w:spacing w:before="190" w:after="190"/>
        <w:ind w:left="1120"/>
      </w:pPr>
      <w:r w:rsidRPr="00860288">
        <w:rPr>
          <w:rFonts w:hint="eastAsia"/>
        </w:rPr>
        <w:t>申請</w:t>
      </w:r>
      <w:r w:rsidRPr="00860288">
        <w:t>人於辦妥土地所有權移轉登記後，如因地政機關地籍圖重測或</w:t>
      </w:r>
      <w:proofErr w:type="gramStart"/>
      <w:r w:rsidRPr="00860288">
        <w:t>複丈致</w:t>
      </w:r>
      <w:proofErr w:type="gramEnd"/>
      <w:r w:rsidRPr="00860288">
        <w:t>土地面積有變更者，應</w:t>
      </w:r>
      <w:r w:rsidRPr="00860288">
        <w:rPr>
          <w:rFonts w:hint="eastAsia"/>
        </w:rPr>
        <w:t>依</w:t>
      </w:r>
      <w:r w:rsidRPr="00860288">
        <w:t>地政法規相關規定辦理。</w:t>
      </w:r>
    </w:p>
    <w:p w:rsidR="006064F4" w:rsidRPr="006064F4" w:rsidRDefault="006064F4" w:rsidP="006064F4">
      <w:pPr>
        <w:pStyle w:val="200"/>
      </w:pPr>
      <w:r w:rsidRPr="006064F4">
        <w:rPr>
          <w:rFonts w:hint="eastAsia"/>
        </w:rPr>
        <w:t>(</w:t>
      </w:r>
      <w:r w:rsidRPr="006064F4">
        <w:t>產權移轉</w:t>
      </w:r>
      <w:r w:rsidRPr="006064F4">
        <w:rPr>
          <w:rFonts w:hint="eastAsia"/>
        </w:rPr>
        <w:t>)</w:t>
      </w:r>
    </w:p>
    <w:p w:rsidR="006064F4" w:rsidRPr="001B447A" w:rsidRDefault="006064F4" w:rsidP="001B447A">
      <w:pPr>
        <w:pStyle w:val="21"/>
        <w:spacing w:before="190" w:after="190"/>
      </w:pPr>
      <w:r w:rsidRPr="001B447A">
        <w:rPr>
          <w:rFonts w:hint="eastAsia"/>
        </w:rPr>
        <w:t>申請</w:t>
      </w:r>
      <w:r w:rsidRPr="001B447A">
        <w:t>人依本須知規定繳清</w:t>
      </w:r>
      <w:r w:rsidR="000A1C34">
        <w:rPr>
          <w:rFonts w:hint="eastAsia"/>
        </w:rPr>
        <w:t>土</w:t>
      </w:r>
      <w:r w:rsidRPr="001B447A">
        <w:t>地價款</w:t>
      </w:r>
      <w:r w:rsidRPr="001B447A">
        <w:rPr>
          <w:rFonts w:hint="eastAsia"/>
        </w:rPr>
        <w:t>、產</w:t>
      </w:r>
      <w:r w:rsidRPr="001B447A">
        <w:t>業</w:t>
      </w:r>
      <w:r w:rsidRPr="001B447A">
        <w:rPr>
          <w:rFonts w:hint="eastAsia"/>
        </w:rPr>
        <w:t>園</w:t>
      </w:r>
      <w:r w:rsidRPr="001B447A">
        <w:t>區開發管理基金</w:t>
      </w:r>
      <w:r w:rsidRPr="001B447A">
        <w:rPr>
          <w:rFonts w:hint="eastAsia"/>
        </w:rPr>
        <w:t>及完成使用保證金</w:t>
      </w:r>
      <w:r w:rsidRPr="001B447A">
        <w:t>後，由</w:t>
      </w:r>
      <w:r w:rsidR="002805AB">
        <w:rPr>
          <w:rFonts w:hint="eastAsia"/>
        </w:rPr>
        <w:t>中工</w:t>
      </w:r>
      <w:r w:rsidR="009F6772">
        <w:rPr>
          <w:rFonts w:hint="eastAsia"/>
        </w:rPr>
        <w:t>公司</w:t>
      </w:r>
      <w:r w:rsidRPr="001B447A">
        <w:t>函請</w:t>
      </w:r>
      <w:r w:rsidRPr="001B447A">
        <w:rPr>
          <w:rFonts w:hint="eastAsia"/>
        </w:rPr>
        <w:t>工業局</w:t>
      </w:r>
      <w:r w:rsidRPr="001B447A">
        <w:t>核發土地產權移轉</w:t>
      </w:r>
      <w:proofErr w:type="gramStart"/>
      <w:r w:rsidRPr="001B447A">
        <w:t>證明書件供辦理</w:t>
      </w:r>
      <w:proofErr w:type="gramEnd"/>
      <w:r w:rsidRPr="001B447A">
        <w:t>所有權移轉登記，所需各項費用由申請人負擔。</w:t>
      </w:r>
    </w:p>
    <w:p w:rsidR="006064F4" w:rsidRDefault="006064F4" w:rsidP="00BE6DDD">
      <w:pPr>
        <w:pStyle w:val="22"/>
        <w:spacing w:before="190" w:after="190"/>
        <w:ind w:left="1120"/>
      </w:pPr>
      <w:r w:rsidRPr="00860288">
        <w:rPr>
          <w:rFonts w:hint="eastAsia"/>
        </w:rPr>
        <w:t>申請</w:t>
      </w:r>
      <w:r w:rsidRPr="00860288">
        <w:t>人如向行庫辦理貸款者，</w:t>
      </w:r>
      <w:r w:rsidRPr="00860288">
        <w:rPr>
          <w:rFonts w:hint="eastAsia"/>
        </w:rPr>
        <w:t>工業局</w:t>
      </w:r>
      <w:r w:rsidRPr="00860288">
        <w:t>得配合放款行庫貸款辦法之規定，將其土地產權移轉證明書件送請放款行庫代辦所有權移轉登記及抵押權設定登記。</w:t>
      </w:r>
    </w:p>
    <w:p w:rsidR="006064F4" w:rsidRDefault="006064F4" w:rsidP="00BE6DDD">
      <w:pPr>
        <w:pStyle w:val="22"/>
        <w:spacing w:before="190" w:after="190"/>
        <w:ind w:left="1120"/>
      </w:pPr>
      <w:r w:rsidRPr="00860288">
        <w:t>第</w:t>
      </w:r>
      <w:r w:rsidRPr="00860288">
        <w:t>1</w:t>
      </w:r>
      <w:r w:rsidRPr="00860288">
        <w:t>項土地產權移轉</w:t>
      </w:r>
      <w:proofErr w:type="gramStart"/>
      <w:r w:rsidRPr="00860288">
        <w:t>證明書件如因</w:t>
      </w:r>
      <w:proofErr w:type="gramEnd"/>
      <w:r w:rsidRPr="00860288">
        <w:t>地籍整理尚未完成致未能核發者，由</w:t>
      </w:r>
      <w:r w:rsidRPr="00860288">
        <w:rPr>
          <w:rFonts w:hint="eastAsia"/>
        </w:rPr>
        <w:t>工業</w:t>
      </w:r>
      <w:r w:rsidRPr="00860288">
        <w:t>局先行發給土地使用</w:t>
      </w:r>
      <w:r w:rsidRPr="00860288">
        <w:rPr>
          <w:rFonts w:hint="eastAsia"/>
        </w:rPr>
        <w:t>權</w:t>
      </w:r>
      <w:r w:rsidRPr="00860288">
        <w:t>同意書供申請人使用土地。</w:t>
      </w:r>
    </w:p>
    <w:p w:rsidR="00C55933" w:rsidRPr="00E5221B" w:rsidRDefault="00C55933" w:rsidP="00C55933">
      <w:pPr>
        <w:pStyle w:val="200"/>
      </w:pPr>
      <w:r w:rsidRPr="00E5221B">
        <w:t>(公</w:t>
      </w:r>
      <w:r w:rsidRPr="00CF6A6F">
        <w:t>共設施完成前先行公告預登記</w:t>
      </w:r>
      <w:r w:rsidR="00A844EC" w:rsidRPr="00CF6A6F">
        <w:rPr>
          <w:rFonts w:hint="eastAsia"/>
        </w:rPr>
        <w:t>出售</w:t>
      </w:r>
      <w:r w:rsidRPr="00CF6A6F">
        <w:t>之處理</w:t>
      </w:r>
      <w:r w:rsidRPr="00E5221B">
        <w:t>)</w:t>
      </w:r>
    </w:p>
    <w:p w:rsidR="00C55933" w:rsidRPr="00CF6A6F" w:rsidRDefault="00C55933" w:rsidP="00C55933">
      <w:pPr>
        <w:pStyle w:val="21"/>
        <w:spacing w:before="190" w:after="190"/>
      </w:pPr>
      <w:r w:rsidRPr="00E5221B">
        <w:t>本區土地於整地</w:t>
      </w:r>
      <w:r w:rsidRPr="00CF6A6F">
        <w:t>、排水、污水管線、自來水、道路、路燈、配電管路等公共設施完成前先行公告預登記</w:t>
      </w:r>
      <w:r w:rsidR="00A844EC" w:rsidRPr="00CF6A6F">
        <w:rPr>
          <w:rFonts w:hint="eastAsia"/>
        </w:rPr>
        <w:t>出售</w:t>
      </w:r>
      <w:r w:rsidRPr="00CF6A6F">
        <w:t>者，</w:t>
      </w:r>
      <w:r w:rsidRPr="00CF6A6F">
        <w:rPr>
          <w:rFonts w:hint="eastAsia"/>
        </w:rPr>
        <w:t>應公告載明預定開始點交土地日期。</w:t>
      </w:r>
    </w:p>
    <w:p w:rsidR="00C55933" w:rsidRPr="00E5221B" w:rsidRDefault="00C55933" w:rsidP="00C55933">
      <w:pPr>
        <w:pStyle w:val="22"/>
        <w:spacing w:before="190" w:after="190"/>
        <w:ind w:left="1120"/>
      </w:pPr>
      <w:r w:rsidRPr="00E5221B">
        <w:rPr>
          <w:rFonts w:hint="eastAsia"/>
        </w:rPr>
        <w:t>中工</w:t>
      </w:r>
      <w:r w:rsidRPr="00E5221B">
        <w:t>公司如未能如期點交土地，除不可歸責之原因外，其延遲期間</w:t>
      </w:r>
      <w:r w:rsidRPr="00E5221B">
        <w:rPr>
          <w:rFonts w:hint="eastAsia"/>
        </w:rPr>
        <w:t>中工</w:t>
      </w:r>
      <w:r w:rsidRPr="00E5221B">
        <w:t>公司應按申請人已繳價款計算法定利息補償之，申請人不得再要求任何型態之損害賠償。</w:t>
      </w:r>
    </w:p>
    <w:p w:rsidR="00C55933" w:rsidRPr="00CF6A6F" w:rsidRDefault="00C55933" w:rsidP="00C55933">
      <w:pPr>
        <w:pStyle w:val="22"/>
        <w:spacing w:before="190" w:after="190"/>
        <w:ind w:left="1120"/>
      </w:pPr>
      <w:r w:rsidRPr="00CF6A6F">
        <w:t>申請人如因而放棄預登記</w:t>
      </w:r>
      <w:r w:rsidRPr="00CF6A6F">
        <w:rPr>
          <w:rFonts w:hint="eastAsia"/>
        </w:rPr>
        <w:t>申購</w:t>
      </w:r>
      <w:r w:rsidRPr="00CF6A6F">
        <w:t>資格者，其原繳保證金不受</w:t>
      </w:r>
      <w:r w:rsidRPr="00C55933">
        <w:rPr>
          <w:color w:val="00B0F0"/>
        </w:rPr>
        <w:t>第</w:t>
      </w:r>
      <w:r w:rsidR="00C01F95">
        <w:rPr>
          <w:rFonts w:hint="eastAsia"/>
          <w:color w:val="00B0F0"/>
        </w:rPr>
        <w:t>29</w:t>
      </w:r>
      <w:r w:rsidR="00622EC3">
        <w:rPr>
          <w:rFonts w:hint="eastAsia"/>
          <w:color w:val="00B0F0"/>
        </w:rPr>
        <w:t>點</w:t>
      </w:r>
      <w:r w:rsidRPr="00CF6A6F">
        <w:t>之限制。</w:t>
      </w:r>
    </w:p>
    <w:p w:rsidR="006064F4" w:rsidRPr="006064F4" w:rsidRDefault="006064F4" w:rsidP="006064F4">
      <w:pPr>
        <w:pStyle w:val="200"/>
      </w:pPr>
      <w:r w:rsidRPr="006064F4">
        <w:rPr>
          <w:rFonts w:hint="eastAsia"/>
        </w:rPr>
        <w:t>(</w:t>
      </w:r>
      <w:r w:rsidR="00030DB3">
        <w:rPr>
          <w:rFonts w:hint="eastAsia"/>
        </w:rPr>
        <w:t>土地</w:t>
      </w:r>
      <w:r w:rsidRPr="006064F4">
        <w:t>點交</w:t>
      </w:r>
      <w:r w:rsidRPr="006064F4">
        <w:rPr>
          <w:rFonts w:hint="eastAsia"/>
        </w:rPr>
        <w:t>)</w:t>
      </w:r>
    </w:p>
    <w:p w:rsidR="006064F4" w:rsidRDefault="006064F4" w:rsidP="001B447A">
      <w:pPr>
        <w:pStyle w:val="21"/>
        <w:spacing w:before="190" w:after="190"/>
      </w:pPr>
      <w:r w:rsidRPr="001B447A">
        <w:rPr>
          <w:rFonts w:hint="eastAsia"/>
        </w:rPr>
        <w:t>申請</w:t>
      </w:r>
      <w:r w:rsidRPr="001B447A">
        <w:t>人依規定繳清</w:t>
      </w:r>
      <w:r w:rsidR="000A1C34">
        <w:rPr>
          <w:rFonts w:hint="eastAsia"/>
        </w:rPr>
        <w:t>土</w:t>
      </w:r>
      <w:r w:rsidRPr="001B447A">
        <w:t>地價款</w:t>
      </w:r>
      <w:r w:rsidRPr="001B447A">
        <w:rPr>
          <w:rFonts w:hint="eastAsia"/>
        </w:rPr>
        <w:t>、產</w:t>
      </w:r>
      <w:r w:rsidRPr="001B447A">
        <w:t>業</w:t>
      </w:r>
      <w:r w:rsidRPr="001B447A">
        <w:rPr>
          <w:rFonts w:hint="eastAsia"/>
        </w:rPr>
        <w:t>園</w:t>
      </w:r>
      <w:r w:rsidRPr="001B447A">
        <w:t>區開發管理基金</w:t>
      </w:r>
      <w:r w:rsidRPr="001B447A">
        <w:rPr>
          <w:rFonts w:hint="eastAsia"/>
        </w:rPr>
        <w:t>及</w:t>
      </w:r>
      <w:r w:rsidR="00903737">
        <w:rPr>
          <w:rFonts w:hint="eastAsia"/>
        </w:rPr>
        <w:t>10%</w:t>
      </w:r>
      <w:r w:rsidRPr="001B447A">
        <w:rPr>
          <w:rFonts w:hint="eastAsia"/>
        </w:rPr>
        <w:t>完成使用保</w:t>
      </w:r>
      <w:r w:rsidRPr="001B447A">
        <w:rPr>
          <w:rFonts w:hint="eastAsia"/>
        </w:rPr>
        <w:lastRenderedPageBreak/>
        <w:t>證金</w:t>
      </w:r>
      <w:r w:rsidRPr="001B447A">
        <w:t>後，由</w:t>
      </w:r>
      <w:r w:rsidR="002805AB">
        <w:rPr>
          <w:rFonts w:hint="eastAsia"/>
        </w:rPr>
        <w:t>中工</w:t>
      </w:r>
      <w:r w:rsidR="009F6772">
        <w:rPr>
          <w:rFonts w:hint="eastAsia"/>
        </w:rPr>
        <w:t>公司</w:t>
      </w:r>
      <w:r w:rsidRPr="001B447A">
        <w:t>通知定期點交土地，</w:t>
      </w:r>
      <w:r w:rsidRPr="001B447A">
        <w:rPr>
          <w:rFonts w:hint="eastAsia"/>
        </w:rPr>
        <w:t>申請</w:t>
      </w:r>
      <w:r w:rsidRPr="001B447A">
        <w:t>人無故不到場點交者，視同已點交。</w:t>
      </w:r>
    </w:p>
    <w:p w:rsidR="00C55933" w:rsidRDefault="00C55933" w:rsidP="00C55933">
      <w:pPr>
        <w:pStyle w:val="22"/>
        <w:spacing w:before="190" w:after="190"/>
        <w:ind w:left="1120"/>
      </w:pPr>
      <w:r w:rsidRPr="00E5221B">
        <w:t>申請人於公共設施完成前，需先行使用土地者，在不妨礙開發工程進行之原則下，應先行繳清</w:t>
      </w:r>
      <w:r w:rsidR="00D21965" w:rsidRPr="00D21965">
        <w:rPr>
          <w:rFonts w:hint="eastAsia"/>
        </w:rPr>
        <w:t>土</w:t>
      </w:r>
      <w:r w:rsidRPr="00D21965">
        <w:t>地</w:t>
      </w:r>
      <w:r w:rsidR="00404812" w:rsidRPr="00D21965">
        <w:rPr>
          <w:rFonts w:hint="eastAsia"/>
        </w:rPr>
        <w:t>價</w:t>
      </w:r>
      <w:r w:rsidR="00D21965">
        <w:rPr>
          <w:rFonts w:hint="eastAsia"/>
        </w:rPr>
        <w:t>款</w:t>
      </w:r>
      <w:r w:rsidRPr="00E5221B">
        <w:t>、產業園區開發管理基金及</w:t>
      </w:r>
      <w:r w:rsidR="00903737">
        <w:rPr>
          <w:rFonts w:hint="eastAsia"/>
        </w:rPr>
        <w:t>10%</w:t>
      </w:r>
      <w:r w:rsidRPr="00E5221B">
        <w:t>完成使用保證金後，由</w:t>
      </w:r>
      <w:r w:rsidRPr="00E5221B">
        <w:rPr>
          <w:rFonts w:hint="eastAsia"/>
        </w:rPr>
        <w:t>中工</w:t>
      </w:r>
      <w:r w:rsidRPr="00E5221B">
        <w:t>公司按現況點交土地，申請人應對公共設施尚未完成之情形充分了解，並同意不得就此等情形要求補償、拒絕繳款或點交。</w:t>
      </w:r>
    </w:p>
    <w:p w:rsidR="00C55933" w:rsidRPr="001B447A" w:rsidRDefault="00C55933" w:rsidP="00C55933">
      <w:pPr>
        <w:pStyle w:val="22"/>
        <w:spacing w:before="190" w:after="190"/>
        <w:ind w:left="1120"/>
      </w:pPr>
      <w:r w:rsidRPr="00E5221B">
        <w:t>申請人依前項規定使用土地，</w:t>
      </w:r>
      <w:r w:rsidRPr="00E5221B">
        <w:rPr>
          <w:rFonts w:hint="eastAsia"/>
        </w:rPr>
        <w:t>中工</w:t>
      </w:r>
      <w:r w:rsidRPr="00E5221B">
        <w:t>公司應負責提供其建廠機具、車輛及人員進出土地之便利。</w:t>
      </w:r>
    </w:p>
    <w:p w:rsidR="006064F4" w:rsidRDefault="006064F4" w:rsidP="006064F4">
      <w:pPr>
        <w:pStyle w:val="200"/>
      </w:pPr>
      <w:r>
        <w:rPr>
          <w:rFonts w:hint="eastAsia"/>
        </w:rPr>
        <w:t>(</w:t>
      </w:r>
      <w:r w:rsidRPr="00860288">
        <w:t>用地需知</w:t>
      </w:r>
      <w:r>
        <w:rPr>
          <w:rFonts w:hint="eastAsia"/>
        </w:rPr>
        <w:t>)</w:t>
      </w:r>
    </w:p>
    <w:p w:rsidR="006064F4" w:rsidRPr="001B447A" w:rsidRDefault="006064F4" w:rsidP="001B447A">
      <w:pPr>
        <w:pStyle w:val="21"/>
        <w:spacing w:before="190" w:after="190"/>
      </w:pPr>
      <w:r w:rsidRPr="001B447A">
        <w:rPr>
          <w:rFonts w:hint="eastAsia"/>
        </w:rPr>
        <w:t>申請人構築建物</w:t>
      </w:r>
      <w:r w:rsidRPr="001B447A">
        <w:rPr>
          <w:szCs w:val="28"/>
        </w:rPr>
        <w:t>、</w:t>
      </w:r>
      <w:r w:rsidRPr="001B447A">
        <w:t>設立工廠，應依照建築法、工廠管理輔導法、土壤及地下水污染整治法、</w:t>
      </w:r>
      <w:r w:rsidR="006905D3">
        <w:rPr>
          <w:rFonts w:hint="eastAsia"/>
        </w:rPr>
        <w:t>彰濱工業區</w:t>
      </w:r>
      <w:r w:rsidRPr="001B447A">
        <w:t>土地使用分區管制要點、</w:t>
      </w:r>
      <w:r w:rsidR="006905D3" w:rsidRPr="006905D3">
        <w:rPr>
          <w:rFonts w:hint="eastAsia"/>
        </w:rPr>
        <w:t>彰濱工業區</w:t>
      </w:r>
      <w:r w:rsidRPr="001B447A">
        <w:t>景觀管理要點、</w:t>
      </w:r>
      <w:r w:rsidR="006905D3" w:rsidRPr="006905D3">
        <w:rPr>
          <w:rFonts w:hint="eastAsia"/>
        </w:rPr>
        <w:t>彰濱工業區</w:t>
      </w:r>
      <w:r w:rsidRPr="001B447A">
        <w:t>污水下水道系統管制要點、</w:t>
      </w:r>
      <w:r w:rsidR="00D16231">
        <w:rPr>
          <w:rFonts w:hint="eastAsia"/>
        </w:rPr>
        <w:t>本</w:t>
      </w:r>
      <w:r w:rsidR="006905D3" w:rsidRPr="006905D3">
        <w:rPr>
          <w:rFonts w:hint="eastAsia"/>
        </w:rPr>
        <w:t>區</w:t>
      </w:r>
      <w:r w:rsidRPr="001B447A">
        <w:t>污水下水道排水設備裝置要點及其他相關法令規定辦理。</w:t>
      </w:r>
    </w:p>
    <w:p w:rsidR="006064F4" w:rsidRPr="001B447A" w:rsidRDefault="006064F4" w:rsidP="001B447A">
      <w:pPr>
        <w:pStyle w:val="21"/>
        <w:spacing w:before="190" w:after="190"/>
      </w:pPr>
      <w:r w:rsidRPr="001B447A">
        <w:rPr>
          <w:rFonts w:hint="eastAsia"/>
        </w:rPr>
        <w:t>申請</w:t>
      </w:r>
      <w:r w:rsidRPr="001B447A">
        <w:t>人於取得土地使用</w:t>
      </w:r>
      <w:r w:rsidRPr="001B447A">
        <w:rPr>
          <w:rFonts w:hint="eastAsia"/>
        </w:rPr>
        <w:t>權</w:t>
      </w:r>
      <w:r w:rsidRPr="001B447A">
        <w:t>同意書或辦妥土地所有權移轉登記前，不得擅自開挖土方、傾倒廢棄物或構築工事及其他違反</w:t>
      </w:r>
      <w:r w:rsidR="002C0234" w:rsidRPr="001B447A">
        <w:rPr>
          <w:rFonts w:hint="eastAsia"/>
        </w:rPr>
        <w:t>申購</w:t>
      </w:r>
      <w:r w:rsidRPr="001B447A">
        <w:t>目的之行為，倘因而發生損害時，應負賠償責任。但經</w:t>
      </w:r>
      <w:r w:rsidRPr="001B447A">
        <w:rPr>
          <w:rFonts w:hint="eastAsia"/>
        </w:rPr>
        <w:t>工業</w:t>
      </w:r>
      <w:r w:rsidRPr="001B447A">
        <w:t>局同意其須於土地上作檢測等必要工事者，不在此限。</w:t>
      </w:r>
    </w:p>
    <w:p w:rsidR="006064F4" w:rsidRPr="00860288" w:rsidRDefault="006064F4" w:rsidP="00BE6DDD">
      <w:pPr>
        <w:pStyle w:val="22"/>
        <w:spacing w:before="190" w:after="190"/>
        <w:ind w:left="1120"/>
      </w:pPr>
      <w:r w:rsidRPr="00860288">
        <w:t>營建剩餘土石方之處理，以於</w:t>
      </w:r>
      <w:r w:rsidR="00440AFB" w:rsidRPr="00440AFB">
        <w:rPr>
          <w:rFonts w:hint="eastAsia"/>
        </w:rPr>
        <w:t>彰濱工業區</w:t>
      </w:r>
      <w:r w:rsidRPr="00860288">
        <w:t>內就地整平</w:t>
      </w:r>
      <w:r w:rsidRPr="00860288">
        <w:rPr>
          <w:rFonts w:hint="eastAsia"/>
        </w:rPr>
        <w:t>不外運</w:t>
      </w:r>
      <w:r w:rsidRPr="00860288">
        <w:t>為原則。</w:t>
      </w:r>
    </w:p>
    <w:p w:rsidR="006064F4" w:rsidRDefault="006064F4" w:rsidP="00BE6DDD">
      <w:pPr>
        <w:pStyle w:val="22"/>
        <w:spacing w:before="190" w:after="190"/>
        <w:ind w:left="1120"/>
      </w:pPr>
      <w:r w:rsidRPr="00860288">
        <w:rPr>
          <w:rFonts w:hint="eastAsia"/>
        </w:rPr>
        <w:t>申請</w:t>
      </w:r>
      <w:r w:rsidRPr="00860288">
        <w:t>人需先經</w:t>
      </w:r>
      <w:r w:rsidR="00C55933">
        <w:rPr>
          <w:rFonts w:hint="eastAsia"/>
        </w:rPr>
        <w:t>彰濱</w:t>
      </w:r>
      <w:r w:rsidRPr="00860288">
        <w:t>服務中心同意，方得向主管機關申請營建剩餘土石方內容及土石方流向之證明文件。</w:t>
      </w:r>
    </w:p>
    <w:p w:rsidR="006064F4" w:rsidRPr="001B447A" w:rsidRDefault="006064F4" w:rsidP="001B447A">
      <w:pPr>
        <w:pStyle w:val="21"/>
        <w:spacing w:before="190" w:after="190"/>
      </w:pPr>
      <w:r w:rsidRPr="001B447A">
        <w:rPr>
          <w:rFonts w:hint="eastAsia"/>
        </w:rPr>
        <w:t>申請</w:t>
      </w:r>
      <w:r w:rsidRPr="001B447A">
        <w:t>人構築建物期間所需之臨時水、電及電信等設施應自行向各該事業主管機關申請。</w:t>
      </w:r>
      <w:r w:rsidR="00C55933">
        <w:rPr>
          <w:rFonts w:hint="eastAsia"/>
        </w:rPr>
        <w:t>彰濱</w:t>
      </w:r>
      <w:r w:rsidRPr="001B447A">
        <w:t>服務中心應提供必要之協助。</w:t>
      </w:r>
    </w:p>
    <w:p w:rsidR="006064F4" w:rsidRPr="001B447A" w:rsidRDefault="006064F4" w:rsidP="001B447A">
      <w:pPr>
        <w:pStyle w:val="21"/>
        <w:spacing w:before="190" w:after="190"/>
      </w:pPr>
      <w:r w:rsidRPr="001B447A">
        <w:t>本區建築物主要結構應以具有安全性之耐火材料為主，基地出入口不得阻礙或破壞現有排水系統並不得對道路交叉口截角開設，以維交通安全。</w:t>
      </w:r>
    </w:p>
    <w:p w:rsidR="006064F4" w:rsidRPr="001B447A" w:rsidRDefault="006064F4" w:rsidP="001B447A">
      <w:pPr>
        <w:pStyle w:val="21"/>
        <w:spacing w:before="190" w:after="190"/>
      </w:pPr>
      <w:r w:rsidRPr="001B447A">
        <w:rPr>
          <w:rFonts w:hint="eastAsia"/>
        </w:rPr>
        <w:t>申請</w:t>
      </w:r>
      <w:r w:rsidRPr="001B447A">
        <w:t>人整地或構築建物時，應自行設置排水系統將廠區之排水導入排水溝內，不得漫流，以免危害土坡及構造物之安全。雨污水收集系統並應</w:t>
      </w:r>
      <w:proofErr w:type="gramStart"/>
      <w:r w:rsidRPr="001B447A">
        <w:t>採</w:t>
      </w:r>
      <w:proofErr w:type="gramEnd"/>
      <w:r w:rsidRPr="001B447A">
        <w:t>分流設計，不得將污水排入雨水系統中或將雨水排入污水系統中。</w:t>
      </w:r>
    </w:p>
    <w:p w:rsidR="006064F4" w:rsidRPr="001B447A" w:rsidRDefault="006064F4" w:rsidP="001B447A">
      <w:pPr>
        <w:pStyle w:val="21"/>
        <w:spacing w:before="190" w:after="190"/>
      </w:pPr>
      <w:r w:rsidRPr="001B447A">
        <w:lastRenderedPageBreak/>
        <w:t>本區內各項公共設施不得加以破壞，違者應負責修復或賠償。</w:t>
      </w:r>
    </w:p>
    <w:p w:rsidR="006064F4" w:rsidRDefault="006064F4" w:rsidP="00BE6DDD">
      <w:pPr>
        <w:pStyle w:val="22"/>
        <w:spacing w:before="190" w:after="190"/>
        <w:ind w:left="1120"/>
      </w:pPr>
      <w:r w:rsidRPr="00860288">
        <w:rPr>
          <w:rFonts w:hint="eastAsia"/>
        </w:rPr>
        <w:t>申請</w:t>
      </w:r>
      <w:r w:rsidRPr="00860288">
        <w:t>人如需變更既有公共設施者，應先提出施工計畫書送經</w:t>
      </w:r>
      <w:r w:rsidR="00D16EE2">
        <w:rPr>
          <w:rFonts w:hint="eastAsia"/>
        </w:rPr>
        <w:t>彰濱</w:t>
      </w:r>
      <w:r w:rsidRPr="00860288">
        <w:t>服務中心核可並繳交公共設施復舊費後始得施工，所需費用自行負擔。</w:t>
      </w:r>
    </w:p>
    <w:p w:rsidR="006064F4" w:rsidRPr="001B447A" w:rsidRDefault="006064F4" w:rsidP="001B447A">
      <w:pPr>
        <w:pStyle w:val="21"/>
        <w:spacing w:before="190" w:after="190"/>
      </w:pPr>
      <w:r w:rsidRPr="001B447A">
        <w:rPr>
          <w:rFonts w:hint="eastAsia"/>
        </w:rPr>
        <w:t>申請</w:t>
      </w:r>
      <w:r w:rsidRPr="001B447A">
        <w:t>人使用各項公共管線，除</w:t>
      </w:r>
      <w:proofErr w:type="gramStart"/>
      <w:r w:rsidRPr="001B447A">
        <w:t>接戶線</w:t>
      </w:r>
      <w:proofErr w:type="gramEnd"/>
      <w:r w:rsidRPr="001B447A">
        <w:t>部分需自行洽各該事業主管機關辦理外，必要時並應無條件提供鄰地使用人共同使用接水點。</w:t>
      </w:r>
    </w:p>
    <w:p w:rsidR="006064F4" w:rsidRPr="001B447A" w:rsidRDefault="006064F4" w:rsidP="001B447A">
      <w:pPr>
        <w:pStyle w:val="21"/>
        <w:spacing w:before="190" w:after="190"/>
      </w:pPr>
      <w:r w:rsidRPr="001B447A">
        <w:t>本</w:t>
      </w:r>
      <w:r w:rsidR="005672A2">
        <w:rPr>
          <w:rFonts w:hint="eastAsia"/>
        </w:rPr>
        <w:t>區</w:t>
      </w:r>
      <w:r w:rsidRPr="001B447A">
        <w:t>土地內如有地下管線等公共設施或護坡，其地面除作空地、綠地及通道外，不得構築建築物、挖除或加以破壞，</w:t>
      </w:r>
      <w:proofErr w:type="gramStart"/>
      <w:r w:rsidRPr="001B447A">
        <w:t>必要時</w:t>
      </w:r>
      <w:r w:rsidR="00D16EE2">
        <w:rPr>
          <w:rFonts w:hint="eastAsia"/>
        </w:rPr>
        <w:t>彰濱</w:t>
      </w:r>
      <w:proofErr w:type="gramEnd"/>
      <w:r w:rsidRPr="001B447A">
        <w:t>服務中心並得派員進入清理維護該等公共設施，</w:t>
      </w:r>
      <w:r w:rsidRPr="001B447A">
        <w:rPr>
          <w:rFonts w:hint="eastAsia"/>
        </w:rPr>
        <w:t>申請</w:t>
      </w:r>
      <w:r w:rsidRPr="001B447A">
        <w:t>人不得拒絕。</w:t>
      </w:r>
    </w:p>
    <w:p w:rsidR="006064F4" w:rsidRPr="001B447A" w:rsidRDefault="006064F4" w:rsidP="001B447A">
      <w:pPr>
        <w:pStyle w:val="21"/>
        <w:spacing w:before="190" w:after="190"/>
      </w:pPr>
      <w:r w:rsidRPr="001B447A">
        <w:rPr>
          <w:rFonts w:hint="eastAsia"/>
        </w:rPr>
        <w:t>申請</w:t>
      </w:r>
      <w:r w:rsidRPr="001B447A">
        <w:t>人構築建物時若需埋設基樁，為避免損及鄰近地下及地上結構物，應注意適當之安全距離並遵守相關法規規定，以避免造成施工公害；倘因而發生損害或公害時，應負賠償或修復責任。</w:t>
      </w:r>
    </w:p>
    <w:p w:rsidR="006064F4" w:rsidRPr="001B447A" w:rsidRDefault="006064F4" w:rsidP="001B447A">
      <w:pPr>
        <w:pStyle w:val="21"/>
        <w:spacing w:before="190" w:after="190"/>
      </w:pPr>
      <w:r w:rsidRPr="001B447A">
        <w:rPr>
          <w:rFonts w:hint="eastAsia"/>
        </w:rPr>
        <w:t>申請</w:t>
      </w:r>
      <w:r w:rsidRPr="001B447A">
        <w:t>人使用本</w:t>
      </w:r>
      <w:r w:rsidR="005672A2">
        <w:rPr>
          <w:rFonts w:hint="eastAsia"/>
        </w:rPr>
        <w:t>區</w:t>
      </w:r>
      <w:r w:rsidRPr="001B447A">
        <w:t>土地所產生之廢</w:t>
      </w:r>
      <w:r w:rsidRPr="001B447A">
        <w:t>(</w:t>
      </w:r>
      <w:r w:rsidRPr="001B447A">
        <w:t>污</w:t>
      </w:r>
      <w:r w:rsidRPr="001B447A">
        <w:t>)</w:t>
      </w:r>
      <w:r w:rsidRPr="001B447A">
        <w:t>水應依「下水道法」、「工業區下水道使用管理規章」及「工業區污水處理廠營運管理要點」之規定申請納入本區</w:t>
      </w:r>
      <w:r w:rsidRPr="001B447A">
        <w:rPr>
          <w:rFonts w:hint="eastAsia"/>
          <w:szCs w:val="28"/>
        </w:rPr>
        <w:t>污水下水道系統</w:t>
      </w:r>
      <w:r w:rsidRPr="001B447A">
        <w:t>處理，其排放水質並應符合</w:t>
      </w:r>
      <w:r w:rsidR="00D16EE2">
        <w:rPr>
          <w:rFonts w:hint="eastAsia"/>
        </w:rPr>
        <w:t>彰濱</w:t>
      </w:r>
      <w:r w:rsidRPr="001B447A">
        <w:t>服務中心公告之下水水質標準後始得排入。</w:t>
      </w:r>
    </w:p>
    <w:p w:rsidR="006064F4" w:rsidRPr="001B447A" w:rsidRDefault="006064F4" w:rsidP="001B447A">
      <w:pPr>
        <w:pStyle w:val="21"/>
        <w:spacing w:before="190" w:after="190"/>
      </w:pPr>
      <w:r w:rsidRPr="001B447A">
        <w:rPr>
          <w:rFonts w:hint="eastAsia"/>
        </w:rPr>
        <w:t>申請</w:t>
      </w:r>
      <w:r w:rsidRPr="001B447A">
        <w:t>人使用本</w:t>
      </w:r>
      <w:r w:rsidR="005672A2">
        <w:rPr>
          <w:rFonts w:hint="eastAsia"/>
        </w:rPr>
        <w:t>區</w:t>
      </w:r>
      <w:r w:rsidRPr="001B447A">
        <w:t>土地所產生之污染，應依前點規定及各相關環保法規辦理。</w:t>
      </w:r>
      <w:r w:rsidRPr="001B447A">
        <w:rPr>
          <w:rFonts w:hint="eastAsia"/>
        </w:rPr>
        <w:t>另本區有害事業廢棄物應於彰濱工業區內處理</w:t>
      </w:r>
      <w:r w:rsidRPr="001B447A">
        <w:rPr>
          <w:rFonts w:hint="eastAsia"/>
        </w:rPr>
        <w:t>(</w:t>
      </w:r>
      <w:r w:rsidRPr="001B447A">
        <w:rPr>
          <w:rFonts w:hint="eastAsia"/>
        </w:rPr>
        <w:t>依法進行再利用者及屬醫療事業廢棄物者除外</w:t>
      </w:r>
      <w:r w:rsidRPr="001B447A">
        <w:rPr>
          <w:rFonts w:hint="eastAsia"/>
        </w:rPr>
        <w:t>)</w:t>
      </w:r>
      <w:r w:rsidRPr="001B447A">
        <w:rPr>
          <w:rFonts w:hint="eastAsia"/>
        </w:rPr>
        <w:t>，不得外運。</w:t>
      </w:r>
    </w:p>
    <w:p w:rsidR="006064F4" w:rsidRPr="001B447A" w:rsidRDefault="006064F4" w:rsidP="001B447A">
      <w:pPr>
        <w:pStyle w:val="21"/>
        <w:spacing w:before="190" w:after="190"/>
      </w:pPr>
      <w:r w:rsidRPr="001B447A">
        <w:rPr>
          <w:rFonts w:hint="eastAsia"/>
        </w:rPr>
        <w:t>本區電力供應</w:t>
      </w:r>
      <w:proofErr w:type="gramStart"/>
      <w:r w:rsidRPr="001B447A">
        <w:rPr>
          <w:rFonts w:hint="eastAsia"/>
        </w:rPr>
        <w:t>採</w:t>
      </w:r>
      <w:proofErr w:type="gramEnd"/>
      <w:r w:rsidRPr="001B447A">
        <w:rPr>
          <w:rFonts w:hint="eastAsia"/>
        </w:rPr>
        <w:t>22.8</w:t>
      </w:r>
      <w:r w:rsidRPr="001B447A">
        <w:rPr>
          <w:rFonts w:hint="eastAsia"/>
        </w:rPr>
        <w:t>仟伏特系統配電，申請人申請用電契約容量未達</w:t>
      </w:r>
      <w:r w:rsidRPr="001B447A">
        <w:rPr>
          <w:rFonts w:hint="eastAsia"/>
        </w:rPr>
        <w:t>15,000</w:t>
      </w:r>
      <w:proofErr w:type="gramStart"/>
      <w:r w:rsidRPr="001B447A">
        <w:rPr>
          <w:rFonts w:hint="eastAsia"/>
        </w:rPr>
        <w:t>瓩</w:t>
      </w:r>
      <w:proofErr w:type="gramEnd"/>
      <w:r w:rsidRPr="001B447A">
        <w:rPr>
          <w:rFonts w:hint="eastAsia"/>
        </w:rPr>
        <w:t>者，</w:t>
      </w:r>
      <w:proofErr w:type="gramStart"/>
      <w:r w:rsidRPr="001B447A">
        <w:rPr>
          <w:rFonts w:hint="eastAsia"/>
        </w:rPr>
        <w:t>採</w:t>
      </w:r>
      <w:proofErr w:type="gramEnd"/>
      <w:r w:rsidRPr="001B447A">
        <w:rPr>
          <w:rFonts w:hint="eastAsia"/>
        </w:rPr>
        <w:t>22.8</w:t>
      </w:r>
      <w:r w:rsidRPr="001B447A">
        <w:rPr>
          <w:rFonts w:hint="eastAsia"/>
        </w:rPr>
        <w:t>仟伏特系統供電；達</w:t>
      </w:r>
      <w:r w:rsidRPr="001B447A">
        <w:rPr>
          <w:rFonts w:hint="eastAsia"/>
        </w:rPr>
        <w:t>15,000</w:t>
      </w:r>
      <w:proofErr w:type="gramStart"/>
      <w:r w:rsidRPr="001B447A">
        <w:rPr>
          <w:rFonts w:hint="eastAsia"/>
        </w:rPr>
        <w:t>瓩</w:t>
      </w:r>
      <w:proofErr w:type="gramEnd"/>
      <w:r w:rsidRPr="001B447A">
        <w:rPr>
          <w:rFonts w:hint="eastAsia"/>
        </w:rPr>
        <w:t>以上者，</w:t>
      </w:r>
      <w:proofErr w:type="gramStart"/>
      <w:r w:rsidRPr="001B447A">
        <w:rPr>
          <w:rFonts w:hint="eastAsia"/>
        </w:rPr>
        <w:t>採</w:t>
      </w:r>
      <w:proofErr w:type="gramEnd"/>
      <w:r w:rsidRPr="001B447A">
        <w:rPr>
          <w:rFonts w:hint="eastAsia"/>
        </w:rPr>
        <w:t>161</w:t>
      </w:r>
      <w:r w:rsidRPr="001B447A">
        <w:rPr>
          <w:rFonts w:hint="eastAsia"/>
        </w:rPr>
        <w:t>仟伏特系統供電，並應依台灣電力公司之規定設置接電裝置。</w:t>
      </w:r>
    </w:p>
    <w:p w:rsidR="006064F4" w:rsidRDefault="006064F4" w:rsidP="00BE6DDD">
      <w:pPr>
        <w:pStyle w:val="22"/>
        <w:spacing w:before="190" w:after="190"/>
        <w:ind w:left="1120"/>
      </w:pPr>
      <w:r>
        <w:rPr>
          <w:rFonts w:hint="eastAsia"/>
        </w:rPr>
        <w:t>申請人應依其生產方式及用電需求，自行向台灣電力公司申請供電或自行設置發電或汽電共生設備，並依台灣電力公司規定及供電系統所需，提供場地供裝設開關箱或變電箱之用。</w:t>
      </w:r>
    </w:p>
    <w:p w:rsidR="006064F4" w:rsidRPr="001B447A" w:rsidRDefault="006064F4" w:rsidP="001B447A">
      <w:pPr>
        <w:pStyle w:val="21"/>
        <w:spacing w:before="190" w:after="190"/>
      </w:pPr>
      <w:r w:rsidRPr="001B447A">
        <w:rPr>
          <w:rFonts w:hint="eastAsia"/>
        </w:rPr>
        <w:t>申請</w:t>
      </w:r>
      <w:r w:rsidRPr="001B447A">
        <w:t>人不得在公共道路上裝卸貨物、堆置物品、棄置廢棄物及停放車輛，以維護交通安全。</w:t>
      </w:r>
    </w:p>
    <w:p w:rsidR="006064F4" w:rsidRPr="003A1DB2" w:rsidRDefault="006064F4" w:rsidP="001B447A">
      <w:pPr>
        <w:pStyle w:val="21"/>
        <w:spacing w:before="190" w:after="190"/>
      </w:pPr>
      <w:r w:rsidRPr="003A1DB2">
        <w:rPr>
          <w:rFonts w:hint="eastAsia"/>
        </w:rPr>
        <w:t>申請</w:t>
      </w:r>
      <w:r w:rsidRPr="003A1DB2">
        <w:t>人應依</w:t>
      </w:r>
      <w:r w:rsidRPr="003A1DB2">
        <w:rPr>
          <w:rFonts w:hint="eastAsia"/>
        </w:rPr>
        <w:t>產業創新</w:t>
      </w:r>
      <w:r w:rsidRPr="003A1DB2">
        <w:t>條例第</w:t>
      </w:r>
      <w:r w:rsidRPr="003A1DB2">
        <w:rPr>
          <w:rFonts w:hint="eastAsia"/>
        </w:rPr>
        <w:t>53</w:t>
      </w:r>
      <w:r w:rsidRPr="003A1DB2">
        <w:t>條規定繳交下列各項維護費或使用費：</w:t>
      </w:r>
    </w:p>
    <w:p w:rsidR="00B90333" w:rsidRPr="003A1DB2" w:rsidRDefault="006064F4" w:rsidP="00CF434B">
      <w:pPr>
        <w:pStyle w:val="24"/>
        <w:spacing w:beforeLines="0" w:afterLines="0"/>
      </w:pPr>
      <w:r w:rsidRPr="003A1DB2">
        <w:t>一般公共設施維護費</w:t>
      </w:r>
    </w:p>
    <w:p w:rsidR="006064F4" w:rsidRPr="003A1DB2" w:rsidRDefault="00B90333" w:rsidP="00B90333">
      <w:pPr>
        <w:pStyle w:val="24"/>
        <w:numPr>
          <w:ilvl w:val="0"/>
          <w:numId w:val="0"/>
        </w:numPr>
        <w:spacing w:beforeLines="0" w:afterLines="0"/>
        <w:ind w:left="1701"/>
      </w:pPr>
      <w:r w:rsidRPr="003A1DB2">
        <w:rPr>
          <w:rFonts w:hint="eastAsia"/>
        </w:rPr>
        <w:t>預估彰濱工業區崙尾西區一般公共設施維護費費率約為每月每平</w:t>
      </w:r>
      <w:r w:rsidRPr="003A1DB2">
        <w:rPr>
          <w:rFonts w:hint="eastAsia"/>
        </w:rPr>
        <w:lastRenderedPageBreak/>
        <w:t>方公尺</w:t>
      </w:r>
      <w:r w:rsidRPr="003A1DB2">
        <w:rPr>
          <w:rFonts w:hint="eastAsia"/>
        </w:rPr>
        <w:t>1.391</w:t>
      </w:r>
      <w:r w:rsidRPr="003A1DB2">
        <w:rPr>
          <w:rFonts w:hint="eastAsia"/>
        </w:rPr>
        <w:t>元；惟此部分仍應依後續彰濱工業區服務中心依產業創新條例第</w:t>
      </w:r>
      <w:r w:rsidRPr="003A1DB2">
        <w:rPr>
          <w:rFonts w:hint="eastAsia"/>
        </w:rPr>
        <w:t>53</w:t>
      </w:r>
      <w:r w:rsidRPr="003A1DB2">
        <w:rPr>
          <w:rFonts w:hint="eastAsia"/>
        </w:rPr>
        <w:t>條第</w:t>
      </w:r>
      <w:r w:rsidRPr="003A1DB2">
        <w:rPr>
          <w:rFonts w:hint="eastAsia"/>
        </w:rPr>
        <w:t>2</w:t>
      </w:r>
      <w:r w:rsidRPr="003A1DB2">
        <w:rPr>
          <w:rFonts w:hint="eastAsia"/>
        </w:rPr>
        <w:t>項陳報經濟部核定後為</w:t>
      </w:r>
      <w:proofErr w:type="gramStart"/>
      <w:r w:rsidRPr="003A1DB2">
        <w:rPr>
          <w:rFonts w:hint="eastAsia"/>
        </w:rPr>
        <w:t>準</w:t>
      </w:r>
      <w:proofErr w:type="gramEnd"/>
      <w:r w:rsidRPr="003A1DB2">
        <w:rPr>
          <w:rFonts w:hint="eastAsia"/>
        </w:rPr>
        <w:t>。</w:t>
      </w:r>
    </w:p>
    <w:p w:rsidR="006064F4" w:rsidRPr="003A1DB2" w:rsidRDefault="006064F4" w:rsidP="00CF434B">
      <w:pPr>
        <w:pStyle w:val="24"/>
        <w:spacing w:beforeLines="0" w:afterLines="0"/>
      </w:pPr>
      <w:r w:rsidRPr="003A1DB2">
        <w:t>污水</w:t>
      </w:r>
      <w:r w:rsidRPr="003A1DB2">
        <w:rPr>
          <w:rFonts w:hint="eastAsia"/>
        </w:rPr>
        <w:t>處理</w:t>
      </w:r>
      <w:r w:rsidRPr="003A1DB2">
        <w:t>系統使用費。</w:t>
      </w:r>
    </w:p>
    <w:p w:rsidR="006064F4" w:rsidRPr="003A1DB2" w:rsidRDefault="006064F4" w:rsidP="00CF434B">
      <w:pPr>
        <w:pStyle w:val="24"/>
        <w:spacing w:beforeLines="0" w:afterLines="0"/>
      </w:pPr>
      <w:r w:rsidRPr="003A1DB2">
        <w:t>其他特定設施之使用費或維護費。</w:t>
      </w:r>
    </w:p>
    <w:p w:rsidR="006064F4" w:rsidRDefault="006064F4" w:rsidP="006064F4">
      <w:pPr>
        <w:pStyle w:val="200"/>
      </w:pPr>
      <w:r>
        <w:rPr>
          <w:rFonts w:hint="eastAsia"/>
        </w:rPr>
        <w:t>(其他)</w:t>
      </w:r>
    </w:p>
    <w:p w:rsidR="006064F4" w:rsidRPr="001B447A" w:rsidRDefault="006064F4" w:rsidP="001B447A">
      <w:pPr>
        <w:pStyle w:val="21"/>
        <w:spacing w:before="190" w:after="190"/>
      </w:pPr>
      <w:r w:rsidRPr="001B447A">
        <w:rPr>
          <w:rFonts w:hint="eastAsia"/>
        </w:rPr>
        <w:t>申請</w:t>
      </w:r>
      <w:r w:rsidRPr="001B447A">
        <w:t>人所從事之事業如為行政院環境保護署依土壤及地下水污染整治法公告指定之事業，應於設立、停業、歇業或移轉土地時，依土壤及地下水污染整治法第</w:t>
      </w:r>
      <w:r w:rsidRPr="001B447A">
        <w:t>8</w:t>
      </w:r>
      <w:r w:rsidRPr="001B447A">
        <w:t>條及第</w:t>
      </w:r>
      <w:r w:rsidRPr="001B447A">
        <w:t>9</w:t>
      </w:r>
      <w:r w:rsidRPr="001B447A">
        <w:t>條規定自行辦理土壤污染檢測作業，所需費用由申請人自行負擔。</w:t>
      </w:r>
    </w:p>
    <w:p w:rsidR="006064F4" w:rsidRDefault="006064F4" w:rsidP="00BE6DDD">
      <w:pPr>
        <w:pStyle w:val="22"/>
        <w:spacing w:before="190" w:after="190"/>
        <w:ind w:left="1120"/>
      </w:pPr>
      <w:r w:rsidRPr="00860288">
        <w:t>前項污染檢測資料應同時</w:t>
      </w:r>
      <w:proofErr w:type="gramStart"/>
      <w:r w:rsidRPr="00860288">
        <w:t>檢送</w:t>
      </w:r>
      <w:r w:rsidR="00D16EE2">
        <w:rPr>
          <w:rFonts w:hint="eastAsia"/>
        </w:rPr>
        <w:t>彰濱</w:t>
      </w:r>
      <w:proofErr w:type="gramEnd"/>
      <w:r w:rsidRPr="00860288">
        <w:t>服務中心</w:t>
      </w:r>
      <w:r w:rsidRPr="00860288">
        <w:t>1</w:t>
      </w:r>
      <w:r w:rsidRPr="00860288">
        <w:t>份。</w:t>
      </w:r>
    </w:p>
    <w:p w:rsidR="006460F9" w:rsidRPr="00965D92" w:rsidRDefault="006460F9" w:rsidP="006460F9">
      <w:pPr>
        <w:pStyle w:val="21"/>
        <w:spacing w:before="190" w:after="190" w:line="240" w:lineRule="auto"/>
      </w:pPr>
      <w:r w:rsidRPr="00965D92">
        <w:rPr>
          <w:rFonts w:hint="eastAsia"/>
        </w:rPr>
        <w:t>申請人須配合彰化縣政府建築管理審查作業，建廠時附加</w:t>
      </w:r>
      <w:proofErr w:type="gramStart"/>
      <w:r w:rsidRPr="00965D92">
        <w:rPr>
          <w:rFonts w:hint="eastAsia"/>
        </w:rPr>
        <w:t>設置綠能相關</w:t>
      </w:r>
      <w:proofErr w:type="gramEnd"/>
      <w:r w:rsidRPr="00965D92">
        <w:rPr>
          <w:rFonts w:hint="eastAsia"/>
        </w:rPr>
        <w:t>設施，詳細規定及執行以彰化縣政府公告為</w:t>
      </w:r>
      <w:proofErr w:type="gramStart"/>
      <w:r w:rsidRPr="00965D92">
        <w:rPr>
          <w:rFonts w:hint="eastAsia"/>
        </w:rPr>
        <w:t>準</w:t>
      </w:r>
      <w:proofErr w:type="gramEnd"/>
      <w:r w:rsidRPr="00965D92">
        <w:rPr>
          <w:rFonts w:hint="eastAsia"/>
        </w:rPr>
        <w:t>。</w:t>
      </w:r>
    </w:p>
    <w:p w:rsidR="006064F4" w:rsidRPr="001B447A" w:rsidRDefault="006064F4" w:rsidP="001B447A">
      <w:pPr>
        <w:pStyle w:val="21"/>
        <w:spacing w:before="190" w:after="190"/>
      </w:pPr>
      <w:r w:rsidRPr="001B447A">
        <w:rPr>
          <w:rFonts w:hint="eastAsia"/>
        </w:rPr>
        <w:t>申請人於取得使用執照並經工業局退還完成使用保證金後，如將土地出售、出租或以其他方式提供予他人使用時，應同時告知他人關於本出售須知所規範之自來水</w:t>
      </w:r>
      <w:r w:rsidRPr="001B447A">
        <w:t>用水、</w:t>
      </w:r>
      <w:r w:rsidRPr="001B447A">
        <w:rPr>
          <w:rFonts w:hint="eastAsia"/>
        </w:rPr>
        <w:t>生活</w:t>
      </w:r>
      <w:r w:rsidRPr="001B447A">
        <w:t>廢</w:t>
      </w:r>
      <w:r w:rsidRPr="001B447A">
        <w:t>(</w:t>
      </w:r>
      <w:r w:rsidRPr="001B447A">
        <w:t>污</w:t>
      </w:r>
      <w:r w:rsidRPr="001B447A">
        <w:t>)</w:t>
      </w:r>
      <w:r w:rsidRPr="001B447A">
        <w:t>水、用電量</w:t>
      </w:r>
      <w:r w:rsidRPr="001B447A">
        <w:rPr>
          <w:rFonts w:hint="eastAsia"/>
        </w:rPr>
        <w:t>、事業廢水排放量等規範及用地需知之規定</w:t>
      </w:r>
      <w:r w:rsidRPr="001B447A">
        <w:rPr>
          <w:rFonts w:hint="eastAsia"/>
        </w:rPr>
        <w:t>(</w:t>
      </w:r>
      <w:r w:rsidRPr="001B447A">
        <w:rPr>
          <w:rFonts w:hint="eastAsia"/>
        </w:rPr>
        <w:t>本須知</w:t>
      </w:r>
      <w:r w:rsidRPr="00C01F95">
        <w:rPr>
          <w:rFonts w:hint="eastAsia"/>
          <w:color w:val="00B0F0"/>
        </w:rPr>
        <w:t>第</w:t>
      </w:r>
      <w:r w:rsidR="00B63B31" w:rsidRPr="00C01F95">
        <w:rPr>
          <w:rFonts w:hint="eastAsia"/>
          <w:color w:val="00B0F0"/>
        </w:rPr>
        <w:t>二十</w:t>
      </w:r>
      <w:r w:rsidRPr="00C01F95">
        <w:rPr>
          <w:rFonts w:hint="eastAsia"/>
          <w:color w:val="00B0F0"/>
        </w:rPr>
        <w:t>至二十</w:t>
      </w:r>
      <w:r w:rsidR="00BE6668">
        <w:rPr>
          <w:rFonts w:hint="eastAsia"/>
          <w:color w:val="00B0F0"/>
        </w:rPr>
        <w:t>二</w:t>
      </w:r>
      <w:r w:rsidRPr="00C01F95">
        <w:rPr>
          <w:rFonts w:hint="eastAsia"/>
          <w:color w:val="00B0F0"/>
        </w:rPr>
        <w:t>點、第三十</w:t>
      </w:r>
      <w:r w:rsidR="00BE6668">
        <w:rPr>
          <w:rFonts w:hint="eastAsia"/>
          <w:color w:val="00B0F0"/>
        </w:rPr>
        <w:t>五</w:t>
      </w:r>
      <w:r w:rsidRPr="00C01F95">
        <w:rPr>
          <w:rFonts w:hint="eastAsia"/>
          <w:color w:val="00B0F0"/>
        </w:rPr>
        <w:t>至第</w:t>
      </w:r>
      <w:r w:rsidR="00BE6668">
        <w:rPr>
          <w:rFonts w:hint="eastAsia"/>
          <w:color w:val="00B0F0"/>
        </w:rPr>
        <w:t>四</w:t>
      </w:r>
      <w:r w:rsidRPr="00C01F95">
        <w:rPr>
          <w:rFonts w:hint="eastAsia"/>
          <w:color w:val="00B0F0"/>
        </w:rPr>
        <w:t>十</w:t>
      </w:r>
      <w:r w:rsidR="00BE6668">
        <w:rPr>
          <w:rFonts w:hint="eastAsia"/>
          <w:color w:val="00B0F0"/>
        </w:rPr>
        <w:t>九</w:t>
      </w:r>
      <w:r w:rsidRPr="00C01F95">
        <w:rPr>
          <w:rFonts w:hint="eastAsia"/>
          <w:color w:val="00B0F0"/>
        </w:rPr>
        <w:t>點</w:t>
      </w:r>
      <w:r w:rsidRPr="001B447A">
        <w:rPr>
          <w:rFonts w:hint="eastAsia"/>
        </w:rPr>
        <w:t>)</w:t>
      </w:r>
      <w:r w:rsidRPr="001B447A">
        <w:rPr>
          <w:rFonts w:hint="eastAsia"/>
        </w:rPr>
        <w:t>。如因申請人未善盡告知義務，導致未來土地受讓人、承租人或使用人之用水量、生活廢</w:t>
      </w:r>
      <w:r w:rsidRPr="001B447A">
        <w:rPr>
          <w:rFonts w:hint="eastAsia"/>
        </w:rPr>
        <w:t>(</w:t>
      </w:r>
      <w:r w:rsidRPr="001B447A">
        <w:rPr>
          <w:rFonts w:hint="eastAsia"/>
        </w:rPr>
        <w:t>污</w:t>
      </w:r>
      <w:r w:rsidRPr="001B447A">
        <w:rPr>
          <w:rFonts w:hint="eastAsia"/>
        </w:rPr>
        <w:t>)</w:t>
      </w:r>
      <w:r w:rsidRPr="001B447A">
        <w:rPr>
          <w:rFonts w:hint="eastAsia"/>
        </w:rPr>
        <w:t>水、用電量及事業廢水排放量超過本須知所規範之標準，或不符合用地須知所規範之標準，因而造成工業局之損害時，申請人應負賠償責任。</w:t>
      </w:r>
    </w:p>
    <w:p w:rsidR="006064F4" w:rsidRPr="0068046B" w:rsidRDefault="006064F4" w:rsidP="001B447A">
      <w:pPr>
        <w:pStyle w:val="21"/>
        <w:spacing w:before="190" w:after="190"/>
      </w:pPr>
      <w:r w:rsidRPr="0068046B">
        <w:t>本</w:t>
      </w:r>
      <w:r w:rsidR="005672A2" w:rsidRPr="0068046B">
        <w:rPr>
          <w:rFonts w:hint="eastAsia"/>
        </w:rPr>
        <w:t>區</w:t>
      </w:r>
      <w:r w:rsidRPr="0068046B">
        <w:rPr>
          <w:rFonts w:hint="eastAsia"/>
        </w:rPr>
        <w:t>土地</w:t>
      </w:r>
      <w:r w:rsidR="00C55933">
        <w:rPr>
          <w:rFonts w:hint="eastAsia"/>
        </w:rPr>
        <w:t>預登記</w:t>
      </w:r>
      <w:r w:rsidR="000A1C34" w:rsidRPr="0068046B">
        <w:rPr>
          <w:rFonts w:hint="eastAsia"/>
        </w:rPr>
        <w:t>租</w:t>
      </w:r>
      <w:r w:rsidR="00EF2556" w:rsidRPr="0068046B">
        <w:rPr>
          <w:rFonts w:hint="eastAsia"/>
        </w:rPr>
        <w:t>售</w:t>
      </w:r>
      <w:r w:rsidRPr="0068046B">
        <w:t>公告視同本須知之一部分，</w:t>
      </w:r>
      <w:r w:rsidRPr="0068046B">
        <w:rPr>
          <w:rFonts w:hint="eastAsia"/>
        </w:rPr>
        <w:t>申請</w:t>
      </w:r>
      <w:r w:rsidRPr="0068046B">
        <w:t>人</w:t>
      </w:r>
      <w:r w:rsidR="00C55933">
        <w:rPr>
          <w:rFonts w:hint="eastAsia"/>
        </w:rPr>
        <w:t>預登記</w:t>
      </w:r>
      <w:r w:rsidR="00F10D0B" w:rsidRPr="0068046B">
        <w:rPr>
          <w:rFonts w:hint="eastAsia"/>
        </w:rPr>
        <w:t>申購</w:t>
      </w:r>
      <w:r w:rsidRPr="0068046B">
        <w:t>本</w:t>
      </w:r>
      <w:r w:rsidR="005672A2" w:rsidRPr="0068046B">
        <w:rPr>
          <w:rFonts w:hint="eastAsia"/>
        </w:rPr>
        <w:t>區</w:t>
      </w:r>
      <w:r w:rsidRPr="0068046B">
        <w:t>土地應書面承諾確實遵照本須知及</w:t>
      </w:r>
      <w:r w:rsidR="00013402">
        <w:rPr>
          <w:rFonts w:hint="eastAsia"/>
        </w:rPr>
        <w:t>預登記</w:t>
      </w:r>
      <w:r w:rsidR="000A1C34" w:rsidRPr="0068046B">
        <w:rPr>
          <w:rFonts w:hint="eastAsia"/>
        </w:rPr>
        <w:t>租</w:t>
      </w:r>
      <w:r w:rsidR="00EF2556" w:rsidRPr="0068046B">
        <w:rPr>
          <w:rFonts w:hint="eastAsia"/>
        </w:rPr>
        <w:t>售</w:t>
      </w:r>
      <w:r w:rsidRPr="0068046B">
        <w:t>公告之相關規定辦理。</w:t>
      </w:r>
    </w:p>
    <w:p w:rsidR="003C1134" w:rsidRDefault="003C1134">
      <w:pPr>
        <w:widowControl/>
        <w:adjustRightInd/>
        <w:snapToGrid/>
        <w:spacing w:line="240" w:lineRule="auto"/>
        <w:jc w:val="left"/>
        <w:sectPr w:rsidR="003C1134" w:rsidSect="00C9290D">
          <w:headerReference w:type="even" r:id="rId10"/>
          <w:headerReference w:type="default" r:id="rId11"/>
          <w:footerReference w:type="even" r:id="rId12"/>
          <w:footerReference w:type="default" r:id="rId13"/>
          <w:headerReference w:type="first" r:id="rId14"/>
          <w:footerReference w:type="first" r:id="rId15"/>
          <w:pgSz w:w="11906" w:h="16838"/>
          <w:pgMar w:top="1440" w:right="1080" w:bottom="1440" w:left="1080" w:header="567" w:footer="992" w:gutter="0"/>
          <w:cols w:space="425"/>
          <w:docGrid w:type="lines" w:linePitch="381"/>
        </w:sectPr>
      </w:pPr>
    </w:p>
    <w:p w:rsidR="00447469" w:rsidRDefault="00EB255A" w:rsidP="00507292">
      <w:pPr>
        <w:pStyle w:val="00"/>
        <w:spacing w:before="100" w:beforeAutospacing="1" w:after="0" w:afterAutospacing="0"/>
      </w:pPr>
      <w:bookmarkStart w:id="20" w:name="_Toc529372369"/>
      <w:r w:rsidRPr="00EB255A">
        <w:rPr>
          <w:rFonts w:hint="eastAsia"/>
          <w:color w:val="000000" w:themeColor="text1"/>
          <w:szCs w:val="28"/>
        </w:rPr>
        <w:lastRenderedPageBreak/>
        <w:t>彰濱工業區崙尾西一區金屬表面處理專</w:t>
      </w:r>
      <w:r w:rsidR="00FE3696" w:rsidRPr="00EB255A">
        <w:rPr>
          <w:rFonts w:hint="eastAsia"/>
          <w:color w:val="000000" w:themeColor="text1"/>
          <w:szCs w:val="28"/>
        </w:rPr>
        <w:t>業</w:t>
      </w:r>
      <w:r w:rsidRPr="00EB255A">
        <w:rPr>
          <w:rFonts w:hint="eastAsia"/>
          <w:color w:val="000000" w:themeColor="text1"/>
          <w:szCs w:val="28"/>
        </w:rPr>
        <w:t>區</w:t>
      </w:r>
      <w:r w:rsidR="000208B2">
        <w:rPr>
          <w:rFonts w:hint="eastAsia"/>
          <w:color w:val="000000" w:themeColor="text1"/>
          <w:szCs w:val="28"/>
        </w:rPr>
        <w:t>第一期</w:t>
      </w:r>
      <w:r w:rsidRPr="00EB255A">
        <w:rPr>
          <w:rFonts w:hint="eastAsia"/>
          <w:color w:val="000000" w:themeColor="text1"/>
          <w:szCs w:val="28"/>
        </w:rPr>
        <w:t>土地</w:t>
      </w:r>
      <w:r>
        <w:rPr>
          <w:rFonts w:hint="eastAsia"/>
          <w:color w:val="000000" w:themeColor="text1"/>
          <w:szCs w:val="28"/>
        </w:rPr>
        <w:t>預登記</w:t>
      </w:r>
      <w:r w:rsidR="00447469" w:rsidRPr="00136FF0">
        <w:t>出</w:t>
      </w:r>
      <w:r w:rsidR="00447469">
        <w:rPr>
          <w:rFonts w:hint="eastAsia"/>
        </w:rPr>
        <w:t>租</w:t>
      </w:r>
      <w:r w:rsidR="00447469" w:rsidRPr="00136FF0">
        <w:t>須知</w:t>
      </w:r>
      <w:bookmarkEnd w:id="20"/>
    </w:p>
    <w:p w:rsidR="00507292" w:rsidRPr="0099510A" w:rsidRDefault="00507292" w:rsidP="00447469">
      <w:pPr>
        <w:pStyle w:val="00"/>
      </w:pPr>
      <w:bookmarkStart w:id="21" w:name="_Toc529372370"/>
      <w:r w:rsidRPr="0099510A">
        <w:rPr>
          <w:rFonts w:hint="eastAsia"/>
          <w:sz w:val="32"/>
          <w:szCs w:val="32"/>
        </w:rPr>
        <w:t>(</w:t>
      </w:r>
      <w:r w:rsidRPr="0099510A">
        <w:rPr>
          <w:rFonts w:hint="eastAsia"/>
          <w:sz w:val="32"/>
          <w:szCs w:val="32"/>
        </w:rPr>
        <w:t>擴大投資方案</w:t>
      </w:r>
      <w:r w:rsidRPr="0099510A">
        <w:rPr>
          <w:rFonts w:hint="eastAsia"/>
          <w:sz w:val="32"/>
          <w:szCs w:val="32"/>
        </w:rPr>
        <w:t>-</w:t>
      </w:r>
      <w:r w:rsidRPr="0099510A">
        <w:rPr>
          <w:rFonts w:hint="eastAsia"/>
          <w:sz w:val="32"/>
          <w:szCs w:val="32"/>
        </w:rPr>
        <w:t>工業區土地出租優惠方案</w:t>
      </w:r>
      <w:r w:rsidRPr="0099510A">
        <w:rPr>
          <w:rFonts w:hint="eastAsia"/>
          <w:sz w:val="32"/>
          <w:szCs w:val="32"/>
        </w:rPr>
        <w:t>)</w:t>
      </w:r>
      <w:bookmarkEnd w:id="21"/>
    </w:p>
    <w:p w:rsidR="00447469" w:rsidRPr="007D04F2" w:rsidRDefault="00447469" w:rsidP="00447469">
      <w:pPr>
        <w:spacing w:line="240" w:lineRule="auto"/>
        <w:jc w:val="right"/>
        <w:rPr>
          <w:color w:val="00B0F0"/>
          <w:sz w:val="22"/>
        </w:rPr>
      </w:pPr>
      <w:r w:rsidRPr="007D04F2">
        <w:rPr>
          <w:sz w:val="22"/>
        </w:rPr>
        <w:t>經濟部工業局</w:t>
      </w:r>
      <w:r w:rsidR="000208B2" w:rsidRPr="00EC2FD5">
        <w:rPr>
          <w:rFonts w:hint="eastAsia"/>
          <w:color w:val="FF0000"/>
          <w:sz w:val="22"/>
        </w:rPr>
        <w:t>107</w:t>
      </w:r>
      <w:r w:rsidR="000208B2" w:rsidRPr="00EC2FD5">
        <w:rPr>
          <w:rFonts w:hint="eastAsia"/>
          <w:color w:val="FF0000"/>
          <w:sz w:val="22"/>
        </w:rPr>
        <w:t>年</w:t>
      </w:r>
      <w:r w:rsidR="00E13CB5">
        <w:rPr>
          <w:rFonts w:hint="eastAsia"/>
          <w:color w:val="FF0000"/>
          <w:sz w:val="22"/>
        </w:rPr>
        <w:t>12</w:t>
      </w:r>
      <w:r w:rsidRPr="00EC2FD5">
        <w:rPr>
          <w:rFonts w:hint="eastAsia"/>
          <w:color w:val="FF0000"/>
          <w:sz w:val="22"/>
        </w:rPr>
        <w:t>月</w:t>
      </w:r>
      <w:r w:rsidR="00E13CB5">
        <w:rPr>
          <w:rFonts w:hint="eastAsia"/>
          <w:color w:val="FF0000"/>
          <w:sz w:val="22"/>
        </w:rPr>
        <w:t>10</w:t>
      </w:r>
      <w:r w:rsidRPr="00EC2FD5">
        <w:rPr>
          <w:rFonts w:hint="eastAsia"/>
          <w:color w:val="FF0000"/>
          <w:sz w:val="22"/>
        </w:rPr>
        <w:t>日</w:t>
      </w:r>
      <w:r w:rsidRPr="00EC2FD5">
        <w:rPr>
          <w:color w:val="FF0000"/>
          <w:sz w:val="22"/>
        </w:rPr>
        <w:t>工地字第</w:t>
      </w:r>
      <w:r w:rsidR="00E13CB5">
        <w:rPr>
          <w:rFonts w:hint="eastAsia"/>
          <w:color w:val="FF0000"/>
          <w:sz w:val="22"/>
        </w:rPr>
        <w:t>10701219041</w:t>
      </w:r>
      <w:r w:rsidRPr="00EC2FD5">
        <w:rPr>
          <w:color w:val="FF0000"/>
          <w:sz w:val="22"/>
        </w:rPr>
        <w:t>號函核定</w:t>
      </w:r>
    </w:p>
    <w:p w:rsidR="003C1134" w:rsidRDefault="00447469">
      <w:pPr>
        <w:widowControl/>
        <w:adjustRightInd/>
        <w:snapToGrid/>
        <w:spacing w:line="240" w:lineRule="auto"/>
        <w:jc w:val="left"/>
      </w:pPr>
      <w:r w:rsidRPr="0030637A">
        <w:rPr>
          <w:rFonts w:ascii="標楷體" w:hAnsi="標楷體" w:hint="eastAsia"/>
          <w:b/>
          <w:szCs w:val="28"/>
        </w:rPr>
        <w:t>(訂定依據)</w:t>
      </w:r>
    </w:p>
    <w:p w:rsidR="00447469" w:rsidRDefault="00447469" w:rsidP="00EA4B06">
      <w:pPr>
        <w:pStyle w:val="21"/>
        <w:numPr>
          <w:ilvl w:val="0"/>
          <w:numId w:val="19"/>
        </w:numPr>
        <w:spacing w:before="190" w:after="190"/>
      </w:pPr>
      <w:r>
        <w:rPr>
          <w:rFonts w:hint="eastAsia"/>
        </w:rPr>
        <w:t>本</w:t>
      </w:r>
      <w:r w:rsidRPr="001E186E">
        <w:rPr>
          <w:rFonts w:hint="eastAsia"/>
        </w:rPr>
        <w:t>須知依產業園區土地建築物與設施使用收益及處分辦法</w:t>
      </w:r>
      <w:r w:rsidRPr="009E6F68">
        <w:rPr>
          <w:rFonts w:hint="eastAsia"/>
        </w:rPr>
        <w:t>第</w:t>
      </w:r>
      <w:r>
        <w:rPr>
          <w:rFonts w:hint="eastAsia"/>
        </w:rPr>
        <w:t>15</w:t>
      </w:r>
      <w:r w:rsidRPr="009E6F68">
        <w:rPr>
          <w:rFonts w:hint="eastAsia"/>
        </w:rPr>
        <w:t>條規</w:t>
      </w:r>
      <w:r w:rsidRPr="001E186E">
        <w:rPr>
          <w:rFonts w:hint="eastAsia"/>
        </w:rPr>
        <w:t>定</w:t>
      </w:r>
      <w:r>
        <w:rPr>
          <w:rFonts w:hint="eastAsia"/>
        </w:rPr>
        <w:t>訂定</w:t>
      </w:r>
    </w:p>
    <w:p w:rsidR="00447469" w:rsidRPr="009C049A" w:rsidRDefault="00447469" w:rsidP="009C049A">
      <w:pPr>
        <w:pStyle w:val="200"/>
      </w:pPr>
      <w:r w:rsidRPr="009C049A">
        <w:rPr>
          <w:rFonts w:hint="eastAsia"/>
        </w:rPr>
        <w:t>(本區土地</w:t>
      </w:r>
      <w:r w:rsidR="00812D23" w:rsidRPr="009C049A">
        <w:rPr>
          <w:rFonts w:hint="eastAsia"/>
        </w:rPr>
        <w:t>預登記</w:t>
      </w:r>
      <w:r w:rsidRPr="009C049A">
        <w:rPr>
          <w:rFonts w:hint="eastAsia"/>
        </w:rPr>
        <w:t>出租之法規依據)</w:t>
      </w:r>
    </w:p>
    <w:p w:rsidR="00447469" w:rsidRPr="001B447A" w:rsidRDefault="00447469" w:rsidP="00447469">
      <w:pPr>
        <w:pStyle w:val="21"/>
        <w:spacing w:before="190" w:after="190"/>
      </w:pPr>
      <w:r w:rsidRPr="001B447A">
        <w:rPr>
          <w:rFonts w:hint="eastAsia"/>
        </w:rPr>
        <w:t>經濟部工業局</w:t>
      </w:r>
      <w:r w:rsidRPr="001B447A">
        <w:rPr>
          <w:rFonts w:hint="eastAsia"/>
        </w:rPr>
        <w:t>(</w:t>
      </w:r>
      <w:r w:rsidRPr="001B447A">
        <w:rPr>
          <w:rFonts w:hint="eastAsia"/>
        </w:rPr>
        <w:t>以下稱工業局</w:t>
      </w:r>
      <w:r w:rsidRPr="001B447A">
        <w:rPr>
          <w:rFonts w:hint="eastAsia"/>
        </w:rPr>
        <w:t>)</w:t>
      </w:r>
      <w:proofErr w:type="gramStart"/>
      <w:r w:rsidR="00812D23" w:rsidRPr="001B447A">
        <w:t>開發之</w:t>
      </w:r>
      <w:r w:rsidR="004A33B0">
        <w:t>彰濱</w:t>
      </w:r>
      <w:proofErr w:type="gramEnd"/>
      <w:r w:rsidR="004A33B0">
        <w:t>工業區崙尾西一區金屬表面處理專業區第一期土地</w:t>
      </w:r>
      <w:r w:rsidR="00812D23" w:rsidRPr="009C049A">
        <w:t>(</w:t>
      </w:r>
      <w:r w:rsidR="00812D23" w:rsidRPr="009C049A">
        <w:t>以下簡稱本</w:t>
      </w:r>
      <w:r w:rsidR="00812D23" w:rsidRPr="009C049A">
        <w:rPr>
          <w:rFonts w:hint="eastAsia"/>
        </w:rPr>
        <w:t>區</w:t>
      </w:r>
      <w:r w:rsidR="00812D23" w:rsidRPr="009C049A">
        <w:t>土地</w:t>
      </w:r>
      <w:r w:rsidR="00812D23" w:rsidRPr="009C049A">
        <w:t>)</w:t>
      </w:r>
      <w:r w:rsidRPr="009C049A">
        <w:t>之</w:t>
      </w:r>
      <w:r w:rsidR="00812D23" w:rsidRPr="009C049A">
        <w:rPr>
          <w:rFonts w:hint="eastAsia"/>
        </w:rPr>
        <w:t>預登記</w:t>
      </w:r>
      <w:r w:rsidRPr="009C049A">
        <w:rPr>
          <w:rFonts w:hint="eastAsia"/>
        </w:rPr>
        <w:t>出租</w:t>
      </w:r>
      <w:r w:rsidRPr="009C049A">
        <w:t>，依本</w:t>
      </w:r>
      <w:r w:rsidRPr="009C049A">
        <w:rPr>
          <w:rFonts w:hint="eastAsia"/>
        </w:rPr>
        <w:t>須知</w:t>
      </w:r>
      <w:r w:rsidRPr="009C049A">
        <w:t>規定辦理，</w:t>
      </w:r>
      <w:r w:rsidRPr="009C049A">
        <w:rPr>
          <w:rFonts w:hint="eastAsia"/>
        </w:rPr>
        <w:t>本須知未規定者，依產業創新條例暨其施行細</w:t>
      </w:r>
      <w:r w:rsidRPr="009E6F68">
        <w:rPr>
          <w:rFonts w:ascii="標楷體" w:hAnsi="標楷體" w:hint="eastAsia"/>
          <w:szCs w:val="28"/>
        </w:rPr>
        <w:t>則、產業園區土地建築物與設施使用收益及處分辦法及其他相關法令規定辦理</w:t>
      </w:r>
      <w:r w:rsidRPr="001B447A">
        <w:t>。</w:t>
      </w:r>
    </w:p>
    <w:p w:rsidR="00447469" w:rsidRPr="006064F4" w:rsidRDefault="00447469" w:rsidP="00447469">
      <w:pPr>
        <w:pStyle w:val="200"/>
      </w:pPr>
      <w:r w:rsidRPr="006064F4">
        <w:rPr>
          <w:rFonts w:hint="eastAsia"/>
        </w:rPr>
        <w:t>(</w:t>
      </w:r>
      <w:r w:rsidRPr="006064F4">
        <w:t>受理申請單位</w:t>
      </w:r>
      <w:r w:rsidRPr="006064F4">
        <w:rPr>
          <w:rFonts w:hint="eastAsia"/>
        </w:rPr>
        <w:t>)</w:t>
      </w:r>
    </w:p>
    <w:p w:rsidR="00447469" w:rsidRPr="001B447A" w:rsidRDefault="00447469" w:rsidP="00447469">
      <w:pPr>
        <w:pStyle w:val="21"/>
        <w:spacing w:before="190" w:after="190"/>
      </w:pPr>
      <w:r w:rsidRPr="001B447A">
        <w:t>本</w:t>
      </w:r>
      <w:r>
        <w:rPr>
          <w:rFonts w:hint="eastAsia"/>
        </w:rPr>
        <w:t>區</w:t>
      </w:r>
      <w:r w:rsidRPr="001B447A">
        <w:t>土地之</w:t>
      </w:r>
      <w:r w:rsidR="00812D23">
        <w:rPr>
          <w:rFonts w:hint="eastAsia"/>
        </w:rPr>
        <w:t>預登記</w:t>
      </w:r>
      <w:r w:rsidRPr="001B447A">
        <w:rPr>
          <w:rFonts w:hint="eastAsia"/>
        </w:rPr>
        <w:t>出</w:t>
      </w:r>
      <w:r w:rsidR="00C322F3">
        <w:rPr>
          <w:rFonts w:hint="eastAsia"/>
        </w:rPr>
        <w:t>租</w:t>
      </w:r>
      <w:r w:rsidRPr="001B447A">
        <w:t>相關事宜，</w:t>
      </w:r>
      <w:r w:rsidRPr="00860288">
        <w:t>由</w:t>
      </w:r>
      <w:r w:rsidRPr="000D5483">
        <w:rPr>
          <w:rFonts w:hint="eastAsia"/>
        </w:rPr>
        <w:t>工業局</w:t>
      </w:r>
      <w:r w:rsidRPr="00860288">
        <w:t>委託</w:t>
      </w:r>
      <w:r w:rsidR="00812D23">
        <w:rPr>
          <w:rFonts w:hint="eastAsia"/>
        </w:rPr>
        <w:t>中華工程股份有限公司</w:t>
      </w:r>
      <w:r w:rsidRPr="00860288">
        <w:t>(</w:t>
      </w:r>
      <w:r w:rsidRPr="00860288">
        <w:t>以下簡稱</w:t>
      </w:r>
      <w:r w:rsidR="002805AB">
        <w:rPr>
          <w:rFonts w:hint="eastAsia"/>
        </w:rPr>
        <w:t>中工</w:t>
      </w:r>
      <w:r w:rsidRPr="00860288">
        <w:t>公司</w:t>
      </w:r>
      <w:r w:rsidRPr="00860288">
        <w:t>)</w:t>
      </w:r>
      <w:r w:rsidRPr="00860288">
        <w:t>辦理</w:t>
      </w:r>
      <w:r w:rsidR="00C322F3">
        <w:rPr>
          <w:rFonts w:hint="eastAsia"/>
        </w:rPr>
        <w:t>，並依規定公告之</w:t>
      </w:r>
      <w:r w:rsidRPr="00860288">
        <w:t>。</w:t>
      </w:r>
    </w:p>
    <w:p w:rsidR="00447469" w:rsidRPr="006064F4" w:rsidRDefault="00447469" w:rsidP="00447469">
      <w:pPr>
        <w:pStyle w:val="200"/>
      </w:pPr>
      <w:r w:rsidRPr="006064F4">
        <w:rPr>
          <w:rFonts w:hint="eastAsia"/>
        </w:rPr>
        <w:t>(</w:t>
      </w:r>
      <w:r w:rsidR="00F0233E">
        <w:rPr>
          <w:rFonts w:hint="eastAsia"/>
        </w:rPr>
        <w:t>預登記</w:t>
      </w:r>
      <w:r>
        <w:rPr>
          <w:rFonts w:hint="eastAsia"/>
        </w:rPr>
        <w:t>出</w:t>
      </w:r>
      <w:r w:rsidR="003A2037">
        <w:rPr>
          <w:rFonts w:hint="eastAsia"/>
        </w:rPr>
        <w:t>租</w:t>
      </w:r>
      <w:r w:rsidRPr="006064F4">
        <w:t>標的</w:t>
      </w:r>
      <w:r w:rsidRPr="006064F4">
        <w:rPr>
          <w:rFonts w:hint="eastAsia"/>
        </w:rPr>
        <w:t>)</w:t>
      </w:r>
    </w:p>
    <w:p w:rsidR="00447469" w:rsidRPr="009C049A" w:rsidRDefault="00447469" w:rsidP="00447469">
      <w:pPr>
        <w:pStyle w:val="21"/>
        <w:spacing w:before="190" w:after="190"/>
      </w:pPr>
      <w:r w:rsidRPr="001B447A">
        <w:rPr>
          <w:rFonts w:hint="eastAsia"/>
        </w:rPr>
        <w:t>本</w:t>
      </w:r>
      <w:r w:rsidR="00812D23">
        <w:rPr>
          <w:rFonts w:hint="eastAsia"/>
        </w:rPr>
        <w:t>預登記</w:t>
      </w:r>
      <w:r w:rsidRPr="001B447A">
        <w:rPr>
          <w:rFonts w:hint="eastAsia"/>
        </w:rPr>
        <w:t>出</w:t>
      </w:r>
      <w:r w:rsidR="00250E95">
        <w:rPr>
          <w:rFonts w:hint="eastAsia"/>
        </w:rPr>
        <w:t>租</w:t>
      </w:r>
      <w:r w:rsidRPr="001B447A">
        <w:rPr>
          <w:rFonts w:hint="eastAsia"/>
        </w:rPr>
        <w:t>須知適用範圍為</w:t>
      </w:r>
      <w:r w:rsidR="004A33B0">
        <w:rPr>
          <w:rFonts w:hint="eastAsia"/>
          <w:color w:val="000000" w:themeColor="text1"/>
        </w:rPr>
        <w:t>彰濱工業區崙尾西一區金屬表面處理專業區第一期土地</w:t>
      </w:r>
      <w:r w:rsidR="00812D23" w:rsidRPr="009C049A">
        <w:rPr>
          <w:rFonts w:hint="eastAsia"/>
        </w:rPr>
        <w:t>：彰化縣鹿港鎮</w:t>
      </w:r>
      <w:proofErr w:type="gramStart"/>
      <w:r w:rsidR="00812D23" w:rsidRPr="009C049A">
        <w:rPr>
          <w:rFonts w:hint="eastAsia"/>
        </w:rPr>
        <w:t>崙海段暫編</w:t>
      </w:r>
      <w:proofErr w:type="gramEnd"/>
      <w:r w:rsidR="0099510A" w:rsidRPr="003A0B50">
        <w:rPr>
          <w:rFonts w:hint="eastAsia"/>
          <w:color w:val="FF0000"/>
          <w:szCs w:val="28"/>
        </w:rPr>
        <w:t>14</w:t>
      </w:r>
      <w:r w:rsidR="0099510A" w:rsidRPr="003A0B50">
        <w:rPr>
          <w:rFonts w:hint="eastAsia"/>
          <w:color w:val="FF0000"/>
          <w:szCs w:val="28"/>
        </w:rPr>
        <w:t>地號等</w:t>
      </w:r>
      <w:r w:rsidR="0099510A" w:rsidRPr="003A0B50">
        <w:rPr>
          <w:rFonts w:hint="eastAsia"/>
          <w:color w:val="FF0000"/>
          <w:szCs w:val="28"/>
        </w:rPr>
        <w:t>24</w:t>
      </w:r>
      <w:r w:rsidR="0099510A" w:rsidRPr="003A0B50">
        <w:rPr>
          <w:rFonts w:hint="eastAsia"/>
          <w:color w:val="FF0000"/>
          <w:szCs w:val="28"/>
        </w:rPr>
        <w:t>筆</w:t>
      </w:r>
      <w:r w:rsidR="00812D23" w:rsidRPr="009C049A">
        <w:rPr>
          <w:rFonts w:hint="eastAsia"/>
        </w:rPr>
        <w:t>土地，詳附</w:t>
      </w:r>
      <w:r w:rsidR="00812D23" w:rsidRPr="009C049A">
        <w:rPr>
          <w:rFonts w:hint="eastAsia"/>
          <w:color w:val="00B0F0"/>
        </w:rPr>
        <w:t>圖</w:t>
      </w:r>
      <w:r w:rsidR="00812D23" w:rsidRPr="009C049A">
        <w:rPr>
          <w:rFonts w:hint="eastAsia"/>
          <w:color w:val="00B0F0"/>
        </w:rPr>
        <w:t>1</w:t>
      </w:r>
      <w:r w:rsidR="004A33B0">
        <w:rPr>
          <w:rFonts w:hint="eastAsia"/>
        </w:rPr>
        <w:t>彰濱工業區崙尾西一區金屬表面處理專業區第一期土地</w:t>
      </w:r>
      <w:proofErr w:type="gramStart"/>
      <w:r w:rsidR="00812D23" w:rsidRPr="009C049A">
        <w:rPr>
          <w:rFonts w:hint="eastAsia"/>
        </w:rPr>
        <w:t>坵</w:t>
      </w:r>
      <w:proofErr w:type="gramEnd"/>
      <w:r w:rsidR="00812D23" w:rsidRPr="009C049A">
        <w:rPr>
          <w:rFonts w:hint="eastAsia"/>
        </w:rPr>
        <w:t>塊劃分圖所示</w:t>
      </w:r>
      <w:r w:rsidR="00812D23" w:rsidRPr="009C049A">
        <w:t>。</w:t>
      </w:r>
    </w:p>
    <w:p w:rsidR="00447469" w:rsidRPr="001B447A" w:rsidRDefault="00447469" w:rsidP="00447469">
      <w:pPr>
        <w:pStyle w:val="21"/>
        <w:spacing w:before="190" w:after="190"/>
      </w:pPr>
      <w:r w:rsidRPr="001B447A">
        <w:t>本</w:t>
      </w:r>
      <w:r w:rsidR="003A2037">
        <w:rPr>
          <w:rFonts w:hint="eastAsia"/>
        </w:rPr>
        <w:t>區土地</w:t>
      </w:r>
      <w:r w:rsidR="001E746B">
        <w:rPr>
          <w:rFonts w:hint="eastAsia"/>
        </w:rPr>
        <w:t>之</w:t>
      </w:r>
      <w:r w:rsidR="00812D23">
        <w:rPr>
          <w:rFonts w:hint="eastAsia"/>
        </w:rPr>
        <w:t>預登記</w:t>
      </w:r>
      <w:r w:rsidR="001E746B">
        <w:rPr>
          <w:rFonts w:hint="eastAsia"/>
        </w:rPr>
        <w:t>出租</w:t>
      </w:r>
      <w:r w:rsidRPr="001B447A">
        <w:rPr>
          <w:rFonts w:hint="eastAsia"/>
        </w:rPr>
        <w:t>依工業局規劃開發圖說辦理</w:t>
      </w:r>
      <w:r w:rsidR="00223B61">
        <w:rPr>
          <w:rFonts w:hint="eastAsia"/>
        </w:rPr>
        <w:t>開發</w:t>
      </w:r>
      <w:r w:rsidRPr="001B447A">
        <w:rPr>
          <w:rFonts w:hint="eastAsia"/>
        </w:rPr>
        <w:t>，</w:t>
      </w:r>
      <w:r w:rsidRPr="009C049A">
        <w:rPr>
          <w:rFonts w:hint="eastAsia"/>
        </w:rPr>
        <w:t>並</w:t>
      </w:r>
      <w:r w:rsidR="00D63D6D" w:rsidRPr="009C049A">
        <w:rPr>
          <w:rFonts w:hint="eastAsia"/>
        </w:rPr>
        <w:t>依規劃</w:t>
      </w:r>
      <w:proofErr w:type="gramStart"/>
      <w:r w:rsidR="00D63D6D" w:rsidRPr="009C049A">
        <w:rPr>
          <w:rFonts w:hint="eastAsia"/>
        </w:rPr>
        <w:t>坵</w:t>
      </w:r>
      <w:proofErr w:type="gramEnd"/>
      <w:r w:rsidR="00D63D6D" w:rsidRPr="009C049A">
        <w:rPr>
          <w:rFonts w:hint="eastAsia"/>
        </w:rPr>
        <w:t>塊申請</w:t>
      </w:r>
      <w:r w:rsidRPr="009C049A">
        <w:rPr>
          <w:rFonts w:hint="eastAsia"/>
        </w:rPr>
        <w:t>，</w:t>
      </w:r>
      <w:r w:rsidR="00D63D6D" w:rsidRPr="009C049A">
        <w:rPr>
          <w:rFonts w:hint="eastAsia"/>
        </w:rPr>
        <w:t>不再辦理分割</w:t>
      </w:r>
      <w:r w:rsidR="00903737">
        <w:rPr>
          <w:rFonts w:hint="eastAsia"/>
        </w:rPr>
        <w:t>。</w:t>
      </w:r>
      <w:r w:rsidR="00903737" w:rsidRPr="00A15220">
        <w:rPr>
          <w:rFonts w:hint="eastAsia"/>
          <w:color w:val="000000" w:themeColor="text1"/>
          <w:szCs w:val="28"/>
        </w:rPr>
        <w:t>土地現況尚未施作公共設施</w:t>
      </w:r>
      <w:r w:rsidR="00D63D6D" w:rsidRPr="009C049A">
        <w:rPr>
          <w:rFonts w:hint="eastAsia"/>
        </w:rPr>
        <w:t>，</w:t>
      </w:r>
      <w:r w:rsidRPr="009C049A">
        <w:rPr>
          <w:rFonts w:hint="eastAsia"/>
        </w:rPr>
        <w:t>申請人</w:t>
      </w:r>
      <w:r w:rsidRPr="009C049A">
        <w:t>於提送</w:t>
      </w:r>
      <w:r w:rsidRPr="009C049A">
        <w:rPr>
          <w:rFonts w:hint="eastAsia"/>
        </w:rPr>
        <w:t>申請</w:t>
      </w:r>
      <w:r w:rsidRPr="009C049A">
        <w:t>文件前，應先</w:t>
      </w:r>
      <w:r w:rsidRPr="001B447A">
        <w:t>行赴現場勘查，不得要求增設任何公共設施。</w:t>
      </w:r>
    </w:p>
    <w:p w:rsidR="00447469" w:rsidRPr="006064F4" w:rsidRDefault="00447469" w:rsidP="00447469">
      <w:pPr>
        <w:pStyle w:val="200"/>
      </w:pPr>
      <w:r w:rsidRPr="009C049A">
        <w:t>(</w:t>
      </w:r>
      <w:r w:rsidR="00812D23" w:rsidRPr="009C049A">
        <w:rPr>
          <w:rFonts w:hint="eastAsia"/>
        </w:rPr>
        <w:t>預登記</w:t>
      </w:r>
      <w:r w:rsidRPr="009C049A">
        <w:rPr>
          <w:rFonts w:hint="eastAsia"/>
        </w:rPr>
        <w:t>出</w:t>
      </w:r>
      <w:r w:rsidR="007B3D1B" w:rsidRPr="009C049A">
        <w:rPr>
          <w:rFonts w:hint="eastAsia"/>
        </w:rPr>
        <w:t>租</w:t>
      </w:r>
      <w:r w:rsidRPr="009C049A">
        <w:t>對象</w:t>
      </w:r>
      <w:r w:rsidRPr="009C049A">
        <w:rPr>
          <w:rFonts w:hint="eastAsia"/>
        </w:rPr>
        <w:t>及</w:t>
      </w:r>
      <w:r w:rsidRPr="006064F4">
        <w:rPr>
          <w:rFonts w:hint="eastAsia"/>
        </w:rPr>
        <w:t>限制)</w:t>
      </w:r>
    </w:p>
    <w:p w:rsidR="00447469" w:rsidRDefault="00447469" w:rsidP="00447469">
      <w:pPr>
        <w:pStyle w:val="21"/>
        <w:spacing w:before="190" w:after="190"/>
      </w:pPr>
      <w:r w:rsidRPr="001B447A">
        <w:rPr>
          <w:rFonts w:hint="eastAsia"/>
        </w:rPr>
        <w:t>本</w:t>
      </w:r>
      <w:r w:rsidR="007B3D1B">
        <w:rPr>
          <w:rFonts w:hint="eastAsia"/>
        </w:rPr>
        <w:t>區</w:t>
      </w:r>
      <w:r w:rsidRPr="001B447A">
        <w:rPr>
          <w:rFonts w:hint="eastAsia"/>
        </w:rPr>
        <w:t>土地以</w:t>
      </w:r>
      <w:r w:rsidR="00404812">
        <w:rPr>
          <w:rFonts w:hint="eastAsia"/>
        </w:rPr>
        <w:t>預登記</w:t>
      </w:r>
      <w:r w:rsidRPr="001B447A">
        <w:rPr>
          <w:rFonts w:hint="eastAsia"/>
        </w:rPr>
        <w:t>出</w:t>
      </w:r>
      <w:r w:rsidR="007B3D1B">
        <w:rPr>
          <w:rFonts w:hint="eastAsia"/>
        </w:rPr>
        <w:t>租</w:t>
      </w:r>
      <w:r w:rsidRPr="001B447A">
        <w:rPr>
          <w:rFonts w:hint="eastAsia"/>
        </w:rPr>
        <w:t>供商號、法人或政府依法設立之事業機構從事工業園區各種用地用途及使用規範辦法第</w:t>
      </w:r>
      <w:r w:rsidRPr="001B447A">
        <w:rPr>
          <w:rFonts w:hint="eastAsia"/>
        </w:rPr>
        <w:t>3</w:t>
      </w:r>
      <w:r w:rsidRPr="001B447A">
        <w:rPr>
          <w:rFonts w:hint="eastAsia"/>
        </w:rPr>
        <w:t>條規定之使用為限，</w:t>
      </w:r>
      <w:r w:rsidR="00812D23" w:rsidRPr="001B447A">
        <w:rPr>
          <w:rFonts w:hint="eastAsia"/>
        </w:rPr>
        <w:t>並應符合本</w:t>
      </w:r>
      <w:r w:rsidR="00812D23">
        <w:rPr>
          <w:rFonts w:hint="eastAsia"/>
        </w:rPr>
        <w:t>區</w:t>
      </w:r>
      <w:r w:rsidR="00AB0657">
        <w:rPr>
          <w:rFonts w:hint="eastAsia"/>
        </w:rPr>
        <w:t>土地預登記出租</w:t>
      </w:r>
      <w:r w:rsidR="00812D23" w:rsidRPr="001B447A">
        <w:rPr>
          <w:rFonts w:hint="eastAsia"/>
        </w:rPr>
        <w:t>須知所載</w:t>
      </w:r>
      <w:r w:rsidR="00812D23">
        <w:rPr>
          <w:rFonts w:hint="eastAsia"/>
        </w:rPr>
        <w:t>「</w:t>
      </w:r>
      <w:r w:rsidR="00812D23" w:rsidRPr="002805AB">
        <w:rPr>
          <w:rFonts w:hint="eastAsia"/>
        </w:rPr>
        <w:t>彰濱工業區</w:t>
      </w:r>
      <w:r w:rsidR="00812D23">
        <w:rPr>
          <w:rFonts w:hint="eastAsia"/>
        </w:rPr>
        <w:t>崙尾西一區</w:t>
      </w:r>
      <w:r w:rsidR="00812D23" w:rsidRPr="002805AB">
        <w:rPr>
          <w:rFonts w:hint="eastAsia"/>
        </w:rPr>
        <w:t>金屬表面</w:t>
      </w:r>
      <w:r w:rsidR="00812D23" w:rsidRPr="002805AB">
        <w:rPr>
          <w:rFonts w:hint="eastAsia"/>
        </w:rPr>
        <w:lastRenderedPageBreak/>
        <w:t>處理專業區容許引進產業類別</w:t>
      </w:r>
      <w:r w:rsidR="00812D23">
        <w:rPr>
          <w:rFonts w:hint="eastAsia"/>
        </w:rPr>
        <w:t>一覽表」之</w:t>
      </w:r>
      <w:r w:rsidR="00812D23" w:rsidRPr="001A09BC">
        <w:rPr>
          <w:rFonts w:hint="eastAsia"/>
        </w:rPr>
        <w:t>限制</w:t>
      </w:r>
      <w:r w:rsidR="00812D23" w:rsidRPr="001A09BC">
        <w:rPr>
          <w:rFonts w:hint="eastAsia"/>
        </w:rPr>
        <w:t>(</w:t>
      </w:r>
      <w:r w:rsidR="00812D23" w:rsidRPr="001A09BC">
        <w:rPr>
          <w:rFonts w:hint="eastAsia"/>
        </w:rPr>
        <w:t>詳</w:t>
      </w:r>
      <w:r w:rsidR="00812D23" w:rsidRPr="002805AB">
        <w:rPr>
          <w:rFonts w:hint="eastAsia"/>
          <w:color w:val="00B0F0"/>
        </w:rPr>
        <w:t>附表</w:t>
      </w:r>
      <w:r w:rsidR="00903737">
        <w:rPr>
          <w:rFonts w:hint="eastAsia"/>
          <w:color w:val="00B0F0"/>
        </w:rPr>
        <w:t>1</w:t>
      </w:r>
      <w:r w:rsidR="00812D23" w:rsidRPr="001A09BC">
        <w:rPr>
          <w:rFonts w:hint="eastAsia"/>
        </w:rPr>
        <w:t>)</w:t>
      </w:r>
      <w:r w:rsidR="00812D23" w:rsidRPr="001B447A">
        <w:rPr>
          <w:rFonts w:hint="eastAsia"/>
        </w:rPr>
        <w:t>。</w:t>
      </w:r>
    </w:p>
    <w:p w:rsidR="00223B61" w:rsidRPr="0068046B" w:rsidRDefault="00223B61" w:rsidP="00223B61">
      <w:pPr>
        <w:pStyle w:val="21"/>
        <w:spacing w:before="190" w:after="190"/>
      </w:pPr>
      <w:r w:rsidRPr="0068046B">
        <w:rPr>
          <w:rFonts w:hint="eastAsia"/>
        </w:rPr>
        <w:t>申</w:t>
      </w:r>
      <w:r w:rsidRPr="0058119B">
        <w:rPr>
          <w:rFonts w:hint="eastAsia"/>
        </w:rPr>
        <w:t>請人預登記申租之土地不得設</w:t>
      </w:r>
      <w:r w:rsidRPr="0068046B">
        <w:rPr>
          <w:rFonts w:hint="eastAsia"/>
        </w:rPr>
        <w:t>定地上權。</w:t>
      </w:r>
    </w:p>
    <w:p w:rsidR="00651A6A" w:rsidRPr="009C049A" w:rsidRDefault="00651A6A" w:rsidP="009C049A">
      <w:pPr>
        <w:pStyle w:val="200"/>
      </w:pPr>
      <w:r w:rsidRPr="009C049A">
        <w:rPr>
          <w:rFonts w:hint="eastAsia"/>
        </w:rPr>
        <w:t>(終止開發及其退款條件)</w:t>
      </w:r>
    </w:p>
    <w:p w:rsidR="00651A6A" w:rsidRPr="009C049A" w:rsidRDefault="00651A6A" w:rsidP="009C049A">
      <w:pPr>
        <w:pStyle w:val="21"/>
        <w:spacing w:before="190" w:after="190"/>
      </w:pPr>
      <w:r w:rsidRPr="009C049A">
        <w:rPr>
          <w:rFonts w:hint="eastAsia"/>
        </w:rPr>
        <w:t>本區土地公告預登記後，如有申請預登記申購並繳納</w:t>
      </w:r>
      <w:r w:rsidRPr="009C049A">
        <w:rPr>
          <w:rFonts w:hint="eastAsia"/>
        </w:rPr>
        <w:t>20%</w:t>
      </w:r>
      <w:r w:rsidRPr="009C049A">
        <w:rPr>
          <w:rFonts w:hint="eastAsia"/>
        </w:rPr>
        <w:t>土地價款或申請人預登記</w:t>
      </w:r>
      <w:proofErr w:type="gramStart"/>
      <w:r w:rsidRPr="009C049A">
        <w:rPr>
          <w:rFonts w:hint="eastAsia"/>
        </w:rPr>
        <w:t>申租並繳納</w:t>
      </w:r>
      <w:proofErr w:type="gramEnd"/>
      <w:r w:rsidRPr="009C049A">
        <w:rPr>
          <w:rFonts w:hint="eastAsia"/>
        </w:rPr>
        <w:t>土地年租金之</w:t>
      </w:r>
      <w:r w:rsidRPr="009C049A">
        <w:rPr>
          <w:rFonts w:hint="eastAsia"/>
        </w:rPr>
        <w:t>20%</w:t>
      </w:r>
      <w:r w:rsidRPr="009C049A">
        <w:rPr>
          <w:rFonts w:hint="eastAsia"/>
        </w:rPr>
        <w:t>，其租售合計之面積比例未達本區可租售土地面積之</w:t>
      </w:r>
      <w:r w:rsidRPr="009C049A">
        <w:rPr>
          <w:rFonts w:hint="eastAsia"/>
        </w:rPr>
        <w:t>70%</w:t>
      </w:r>
      <w:r w:rsidRPr="009C049A">
        <w:rPr>
          <w:rFonts w:hint="eastAsia"/>
        </w:rPr>
        <w:t>，工業局得終止本區土地開發事宜，並另案退還申請人之申請文件及無息退還已繳納之價款。</w:t>
      </w:r>
    </w:p>
    <w:p w:rsidR="001E746B" w:rsidRPr="001E746B" w:rsidRDefault="001E746B" w:rsidP="0068046B">
      <w:pPr>
        <w:pStyle w:val="200"/>
        <w:rPr>
          <w:b w:val="0"/>
          <w:color w:val="FF0000"/>
          <w:u w:val="single"/>
        </w:rPr>
      </w:pPr>
      <w:r w:rsidRPr="0068046B">
        <w:rPr>
          <w:rFonts w:hint="eastAsia"/>
        </w:rPr>
        <w:t>(</w:t>
      </w:r>
      <w:r w:rsidR="00812D23" w:rsidRPr="00812D23">
        <w:rPr>
          <w:rFonts w:hint="eastAsia"/>
        </w:rPr>
        <w:t>預登記申租</w:t>
      </w:r>
      <w:r w:rsidR="00286BDE" w:rsidRPr="00812D23">
        <w:rPr>
          <w:rFonts w:hint="eastAsia"/>
        </w:rPr>
        <w:t>權</w:t>
      </w:r>
      <w:r w:rsidR="00812D23" w:rsidRPr="00812D23">
        <w:rPr>
          <w:rFonts w:hint="eastAsia"/>
        </w:rPr>
        <w:t>利</w:t>
      </w:r>
      <w:r w:rsidRPr="00812D23">
        <w:rPr>
          <w:rFonts w:hint="eastAsia"/>
        </w:rPr>
        <w:t>轉讓</w:t>
      </w:r>
      <w:r w:rsidRPr="0068046B">
        <w:t>之限制</w:t>
      </w:r>
      <w:r w:rsidRPr="0068046B">
        <w:rPr>
          <w:rFonts w:hint="eastAsia"/>
        </w:rPr>
        <w:t>及完成使用之規定)</w:t>
      </w:r>
    </w:p>
    <w:p w:rsidR="007B3D1B" w:rsidRDefault="007B3D1B" w:rsidP="009C049A">
      <w:pPr>
        <w:pStyle w:val="21"/>
        <w:spacing w:before="190" w:after="190"/>
      </w:pPr>
      <w:r w:rsidRPr="000576A8">
        <w:rPr>
          <w:rFonts w:hint="eastAsia"/>
        </w:rPr>
        <w:t>申請人於簽訂土地租賃契約時，須先</w:t>
      </w:r>
      <w:r w:rsidR="007962C3" w:rsidRPr="000576A8">
        <w:rPr>
          <w:rFonts w:hint="eastAsia"/>
        </w:rPr>
        <w:t>預繳</w:t>
      </w:r>
      <w:r w:rsidR="007962C3" w:rsidRPr="000576A8">
        <w:rPr>
          <w:rFonts w:hint="eastAsia"/>
        </w:rPr>
        <w:t>2</w:t>
      </w:r>
      <w:r w:rsidR="007962C3" w:rsidRPr="000576A8">
        <w:rPr>
          <w:rFonts w:hint="eastAsia"/>
        </w:rPr>
        <w:t>年租金</w:t>
      </w:r>
      <w:r w:rsidR="007962C3" w:rsidRPr="000576A8">
        <w:rPr>
          <w:rFonts w:hint="eastAsia"/>
        </w:rPr>
        <w:t>(</w:t>
      </w:r>
      <w:r w:rsidR="007962C3" w:rsidRPr="000576A8">
        <w:rPr>
          <w:rFonts w:hint="eastAsia"/>
        </w:rPr>
        <w:t>按</w:t>
      </w:r>
      <w:r w:rsidR="00A149BC">
        <w:rPr>
          <w:rFonts w:hint="eastAsia"/>
        </w:rPr>
        <w:t>簽約時</w:t>
      </w:r>
      <w:r w:rsidR="007962C3" w:rsidRPr="000576A8">
        <w:rPr>
          <w:rFonts w:hint="eastAsia"/>
        </w:rPr>
        <w:t>審定</w:t>
      </w:r>
      <w:r w:rsidRPr="000576A8">
        <w:rPr>
          <w:rFonts w:hint="eastAsia"/>
        </w:rPr>
        <w:t>月租金×</w:t>
      </w:r>
      <w:r w:rsidRPr="000576A8">
        <w:rPr>
          <w:rFonts w:hint="eastAsia"/>
        </w:rPr>
        <w:t>12</w:t>
      </w:r>
      <w:r w:rsidRPr="000576A8">
        <w:rPr>
          <w:rFonts w:hint="eastAsia"/>
        </w:rPr>
        <w:t>個月×</w:t>
      </w:r>
      <w:r w:rsidRPr="000576A8">
        <w:rPr>
          <w:rFonts w:hint="eastAsia"/>
        </w:rPr>
        <w:t>2</w:t>
      </w:r>
      <w:r w:rsidRPr="000576A8">
        <w:rPr>
          <w:rFonts w:hint="eastAsia"/>
        </w:rPr>
        <w:t>年</w:t>
      </w:r>
      <w:r w:rsidRPr="000576A8">
        <w:rPr>
          <w:rFonts w:hint="eastAsia"/>
        </w:rPr>
        <w:t>)</w:t>
      </w:r>
      <w:r w:rsidRPr="000576A8">
        <w:rPr>
          <w:rFonts w:hint="eastAsia"/>
        </w:rPr>
        <w:t>，並得以現金、銀行保證書、銀行可轉讓定期存單設質方式為之。如申請人於簽訂土地租賃契約之日起</w:t>
      </w:r>
      <w:r w:rsidRPr="000576A8">
        <w:rPr>
          <w:rFonts w:hint="eastAsia"/>
        </w:rPr>
        <w:t>2</w:t>
      </w:r>
      <w:r w:rsidRPr="000576A8">
        <w:rPr>
          <w:rFonts w:hint="eastAsia"/>
        </w:rPr>
        <w:t>年內</w:t>
      </w:r>
      <w:r w:rsidR="00EF3253" w:rsidRPr="000576A8">
        <w:rPr>
          <w:rFonts w:hint="eastAsia"/>
        </w:rPr>
        <w:t>取得使用執照並按核定計畫完成使用</w:t>
      </w:r>
      <w:r w:rsidR="00A149BC">
        <w:rPr>
          <w:rFonts w:hint="eastAsia"/>
        </w:rPr>
        <w:t>者，</w:t>
      </w:r>
      <w:r w:rsidRPr="000576A8">
        <w:rPr>
          <w:rFonts w:hint="eastAsia"/>
        </w:rPr>
        <w:t>即享有前</w:t>
      </w:r>
      <w:r w:rsidRPr="000576A8">
        <w:rPr>
          <w:rFonts w:hint="eastAsia"/>
        </w:rPr>
        <w:t>2</w:t>
      </w:r>
      <w:r w:rsidRPr="000576A8">
        <w:rPr>
          <w:rFonts w:hint="eastAsia"/>
        </w:rPr>
        <w:t>年免土地租金之優惠；以現金繳納之</w:t>
      </w:r>
      <w:r w:rsidRPr="000576A8">
        <w:rPr>
          <w:rFonts w:hint="eastAsia"/>
        </w:rPr>
        <w:t>2</w:t>
      </w:r>
      <w:r w:rsidRPr="000576A8">
        <w:rPr>
          <w:rFonts w:hint="eastAsia"/>
        </w:rPr>
        <w:t>年租金</w:t>
      </w:r>
      <w:r w:rsidR="00053833" w:rsidRPr="000576A8">
        <w:rPr>
          <w:rFonts w:hint="eastAsia"/>
        </w:rPr>
        <w:t>可抵繳第</w:t>
      </w:r>
      <w:r w:rsidR="00053833" w:rsidRPr="000576A8">
        <w:rPr>
          <w:rFonts w:hint="eastAsia"/>
        </w:rPr>
        <w:t>3</w:t>
      </w:r>
      <w:r w:rsidR="00053833" w:rsidRPr="000576A8">
        <w:rPr>
          <w:rFonts w:hint="eastAsia"/>
        </w:rPr>
        <w:t>年、第</w:t>
      </w:r>
      <w:r w:rsidR="00053833" w:rsidRPr="000576A8">
        <w:rPr>
          <w:rFonts w:hint="eastAsia"/>
        </w:rPr>
        <w:t>4</w:t>
      </w:r>
      <w:r w:rsidR="00053833" w:rsidRPr="000576A8">
        <w:rPr>
          <w:rFonts w:hint="eastAsia"/>
        </w:rPr>
        <w:t>年租金，或申請無息退還</w:t>
      </w:r>
      <w:r w:rsidRPr="000576A8">
        <w:rPr>
          <w:rFonts w:hint="eastAsia"/>
        </w:rPr>
        <w:t>。</w:t>
      </w:r>
    </w:p>
    <w:p w:rsidR="007B3D1B" w:rsidRPr="000576A8" w:rsidRDefault="001E746B" w:rsidP="009C049A">
      <w:pPr>
        <w:pStyle w:val="21"/>
        <w:spacing w:before="190" w:after="190"/>
      </w:pPr>
      <w:r w:rsidRPr="000576A8">
        <w:rPr>
          <w:rFonts w:hint="eastAsia"/>
        </w:rPr>
        <w:t>申請人未依期限</w:t>
      </w:r>
      <w:r w:rsidR="00EF3253" w:rsidRPr="000576A8">
        <w:rPr>
          <w:rFonts w:hint="eastAsia"/>
        </w:rPr>
        <w:t>取得使用執照並按核定計畫完成使用</w:t>
      </w:r>
      <w:r w:rsidR="00745DDC" w:rsidRPr="00664F52">
        <w:rPr>
          <w:rFonts w:hint="eastAsia"/>
        </w:rPr>
        <w:t>者</w:t>
      </w:r>
      <w:r w:rsidR="00745DDC" w:rsidRPr="00664F52">
        <w:t>，</w:t>
      </w:r>
      <w:r w:rsidRPr="00664F52">
        <w:rPr>
          <w:rFonts w:hint="eastAsia"/>
        </w:rPr>
        <w:t>以</w:t>
      </w:r>
      <w:r w:rsidRPr="000576A8">
        <w:rPr>
          <w:rFonts w:hint="eastAsia"/>
        </w:rPr>
        <w:t>現金繳納之</w:t>
      </w:r>
      <w:r w:rsidRPr="000576A8">
        <w:rPr>
          <w:rFonts w:hint="eastAsia"/>
        </w:rPr>
        <w:t>2</w:t>
      </w:r>
      <w:r w:rsidRPr="000576A8">
        <w:rPr>
          <w:rFonts w:hint="eastAsia"/>
        </w:rPr>
        <w:t>年租金視同繳納第</w:t>
      </w:r>
      <w:r w:rsidRPr="000576A8">
        <w:rPr>
          <w:rFonts w:hint="eastAsia"/>
        </w:rPr>
        <w:t>1</w:t>
      </w:r>
      <w:r w:rsidRPr="000576A8">
        <w:rPr>
          <w:rFonts w:hint="eastAsia"/>
        </w:rPr>
        <w:t>年、第</w:t>
      </w:r>
      <w:r w:rsidRPr="000576A8">
        <w:rPr>
          <w:rFonts w:hint="eastAsia"/>
        </w:rPr>
        <w:t>2</w:t>
      </w:r>
      <w:r w:rsidRPr="000576A8">
        <w:rPr>
          <w:rFonts w:hint="eastAsia"/>
        </w:rPr>
        <w:t>年之租金，以銀行保證書、銀行可轉讓定期存單</w:t>
      </w:r>
      <w:proofErr w:type="gramStart"/>
      <w:r w:rsidRPr="000576A8">
        <w:rPr>
          <w:rFonts w:hint="eastAsia"/>
        </w:rPr>
        <w:t>設質者</w:t>
      </w:r>
      <w:proofErr w:type="gramEnd"/>
      <w:r w:rsidRPr="000576A8">
        <w:rPr>
          <w:rFonts w:hint="eastAsia"/>
        </w:rPr>
        <w:t>，得依約追繳前</w:t>
      </w:r>
      <w:r w:rsidRPr="000576A8">
        <w:rPr>
          <w:rFonts w:hint="eastAsia"/>
        </w:rPr>
        <w:t>2</w:t>
      </w:r>
      <w:r w:rsidRPr="000576A8">
        <w:rPr>
          <w:rFonts w:hint="eastAsia"/>
        </w:rPr>
        <w:t>年之租金，即不得享有前</w:t>
      </w:r>
      <w:r w:rsidRPr="000576A8">
        <w:rPr>
          <w:rFonts w:hint="eastAsia"/>
        </w:rPr>
        <w:t>2</w:t>
      </w:r>
      <w:r w:rsidRPr="000576A8">
        <w:rPr>
          <w:rFonts w:hint="eastAsia"/>
        </w:rPr>
        <w:t>年免租金之優惠，且工業局得終止租賃契約收回土地</w:t>
      </w:r>
      <w:r w:rsidR="007B3D1B" w:rsidRPr="000576A8">
        <w:rPr>
          <w:rFonts w:hint="eastAsia"/>
        </w:rPr>
        <w:t>。</w:t>
      </w:r>
    </w:p>
    <w:p w:rsidR="007B3D1B" w:rsidRDefault="007B3D1B" w:rsidP="00F72E06">
      <w:pPr>
        <w:pStyle w:val="21"/>
        <w:numPr>
          <w:ilvl w:val="0"/>
          <w:numId w:val="0"/>
        </w:numPr>
        <w:spacing w:before="190" w:after="190"/>
        <w:ind w:leftChars="405" w:left="1134"/>
      </w:pPr>
      <w:r w:rsidRPr="007B3D1B">
        <w:rPr>
          <w:rFonts w:hint="eastAsia"/>
        </w:rPr>
        <w:t>申請人經強化使用，惟</w:t>
      </w:r>
      <w:r w:rsidRPr="007B3D1B">
        <w:rPr>
          <w:rFonts w:hint="eastAsia"/>
        </w:rPr>
        <w:t>2</w:t>
      </w:r>
      <w:r w:rsidRPr="007B3D1B">
        <w:rPr>
          <w:rFonts w:hint="eastAsia"/>
        </w:rPr>
        <w:t>年內仍未能</w:t>
      </w:r>
      <w:r w:rsidR="00EF3253" w:rsidRPr="00EF3253">
        <w:rPr>
          <w:rFonts w:hint="eastAsia"/>
        </w:rPr>
        <w:t>取得使用執照並按核定計畫完成使用</w:t>
      </w:r>
      <w:r w:rsidR="00745DDC" w:rsidRPr="00EF3253">
        <w:rPr>
          <w:rFonts w:hint="eastAsia"/>
        </w:rPr>
        <w:t>者</w:t>
      </w:r>
      <w:r w:rsidR="00745DDC" w:rsidRPr="00EF3253">
        <w:t>，</w:t>
      </w:r>
      <w:r w:rsidRPr="00EF3253">
        <w:rPr>
          <w:rFonts w:hint="eastAsia"/>
        </w:rPr>
        <w:t>有不可歸責之原由時，得向</w:t>
      </w:r>
      <w:r w:rsidRPr="007B3D1B">
        <w:rPr>
          <w:rFonts w:hint="eastAsia"/>
        </w:rPr>
        <w:t>工業局提出申請，由工業局依「經濟部工業局產業園區個案開發期程限期改善作業原則」規範，召開</w:t>
      </w:r>
      <w:proofErr w:type="gramStart"/>
      <w:r w:rsidRPr="007B3D1B">
        <w:rPr>
          <w:rFonts w:hint="eastAsia"/>
        </w:rPr>
        <w:t>專家協審會議</w:t>
      </w:r>
      <w:proofErr w:type="gramEnd"/>
      <w:r w:rsidRPr="007B3D1B">
        <w:rPr>
          <w:rFonts w:hint="eastAsia"/>
        </w:rPr>
        <w:t>協處。</w:t>
      </w:r>
    </w:p>
    <w:p w:rsidR="007B3D1B" w:rsidRPr="000932D4" w:rsidRDefault="00812D23" w:rsidP="007B3D1B">
      <w:pPr>
        <w:pStyle w:val="21"/>
        <w:spacing w:before="190" w:after="190"/>
      </w:pPr>
      <w:r w:rsidRPr="000932D4">
        <w:t>前述</w:t>
      </w:r>
      <w:r w:rsidR="00EF3253" w:rsidRPr="00C137E4">
        <w:t>完成使用係以建蔽率不得低於</w:t>
      </w:r>
      <w:r w:rsidR="00EF3253" w:rsidRPr="00C137E4">
        <w:rPr>
          <w:rFonts w:hint="eastAsia"/>
        </w:rPr>
        <w:t>預登記申租</w:t>
      </w:r>
      <w:r w:rsidR="00EF3253" w:rsidRPr="00C137E4">
        <w:t>土地面積之</w:t>
      </w:r>
      <w:r w:rsidR="00EF3253" w:rsidRPr="00C137E4">
        <w:t>30%</w:t>
      </w:r>
      <w:r w:rsidR="00EF3253" w:rsidRPr="00C137E4">
        <w:t>為認定標準</w:t>
      </w:r>
      <w:r w:rsidRPr="000932D4">
        <w:t>。</w:t>
      </w:r>
    </w:p>
    <w:p w:rsidR="00447469" w:rsidRPr="0068046B" w:rsidRDefault="00D63D6D" w:rsidP="00447469">
      <w:pPr>
        <w:pStyle w:val="21"/>
        <w:spacing w:before="190" w:after="190"/>
      </w:pPr>
      <w:r w:rsidRPr="0068046B">
        <w:rPr>
          <w:rFonts w:hint="eastAsia"/>
        </w:rPr>
        <w:t>申請人</w:t>
      </w:r>
      <w:r w:rsidR="00F72E06" w:rsidRPr="0068046B">
        <w:rPr>
          <w:rFonts w:hint="eastAsia"/>
        </w:rPr>
        <w:t>不</w:t>
      </w:r>
      <w:r w:rsidR="00F72E06" w:rsidRPr="0068046B">
        <w:rPr>
          <w:rFonts w:ascii="標楷體" w:hAnsi="標楷體" w:cs="標楷體" w:hint="eastAsia"/>
          <w:szCs w:val="28"/>
        </w:rPr>
        <w:t>得將</w:t>
      </w:r>
      <w:r w:rsidR="004F6F1E">
        <w:rPr>
          <w:rFonts w:ascii="標楷體" w:hAnsi="標楷體" w:cs="標楷體" w:hint="eastAsia"/>
          <w:szCs w:val="28"/>
        </w:rPr>
        <w:t>預登記</w:t>
      </w:r>
      <w:r w:rsidR="00F72E06" w:rsidRPr="0068046B">
        <w:rPr>
          <w:rFonts w:ascii="標楷體" w:hAnsi="標楷體" w:cs="標楷體" w:hint="eastAsia"/>
          <w:szCs w:val="28"/>
        </w:rPr>
        <w:t>申租土地全部或一部轉租、出借或以其他方式供他人使用</w:t>
      </w:r>
      <w:r w:rsidR="004C103E" w:rsidRPr="0068046B">
        <w:rPr>
          <w:rFonts w:hint="eastAsia"/>
        </w:rPr>
        <w:t>。</w:t>
      </w:r>
    </w:p>
    <w:p w:rsidR="00447469" w:rsidRPr="0068046B" w:rsidRDefault="00D63D6D" w:rsidP="00447469">
      <w:pPr>
        <w:pStyle w:val="21"/>
        <w:spacing w:before="190" w:after="190"/>
      </w:pPr>
      <w:r w:rsidRPr="0068046B">
        <w:rPr>
          <w:rFonts w:hint="eastAsia"/>
        </w:rPr>
        <w:t>申請人</w:t>
      </w:r>
      <w:r w:rsidR="00F72E06" w:rsidRPr="0068046B">
        <w:rPr>
          <w:rFonts w:hint="eastAsia"/>
        </w:rPr>
        <w:t>不得將興</w:t>
      </w:r>
      <w:r w:rsidR="00F72E06" w:rsidRPr="0068046B">
        <w:t>建之建築物及設施全部或一部</w:t>
      </w:r>
      <w:r w:rsidR="00F72E06" w:rsidRPr="0068046B">
        <w:rPr>
          <w:rFonts w:hint="eastAsia"/>
        </w:rPr>
        <w:t>移轉、出租</w:t>
      </w:r>
      <w:r w:rsidR="00F72E06" w:rsidRPr="0068046B">
        <w:t>、出借或以其他方式供他人使用</w:t>
      </w:r>
      <w:r w:rsidR="00F72E06" w:rsidRPr="0068046B">
        <w:rPr>
          <w:rFonts w:hint="eastAsia"/>
        </w:rPr>
        <w:t>。</w:t>
      </w:r>
    </w:p>
    <w:p w:rsidR="00447469" w:rsidRPr="006064F4" w:rsidRDefault="00447469" w:rsidP="00447469">
      <w:pPr>
        <w:pStyle w:val="200"/>
      </w:pPr>
      <w:r w:rsidRPr="006064F4">
        <w:rPr>
          <w:rFonts w:hint="eastAsia"/>
        </w:rPr>
        <w:t>(</w:t>
      </w:r>
      <w:r w:rsidR="0089315F">
        <w:rPr>
          <w:rFonts w:hint="eastAsia"/>
        </w:rPr>
        <w:t>預登記申</w:t>
      </w:r>
      <w:r w:rsidR="004C103E">
        <w:rPr>
          <w:rFonts w:hint="eastAsia"/>
        </w:rPr>
        <w:t>租</w:t>
      </w:r>
      <w:r w:rsidRPr="006064F4">
        <w:rPr>
          <w:rFonts w:hint="eastAsia"/>
        </w:rPr>
        <w:t>程序)</w:t>
      </w:r>
    </w:p>
    <w:p w:rsidR="00447469" w:rsidRDefault="004C103E" w:rsidP="00447469">
      <w:pPr>
        <w:pStyle w:val="21"/>
        <w:spacing w:before="190" w:after="190"/>
      </w:pPr>
      <w:r>
        <w:rPr>
          <w:rFonts w:hint="eastAsia"/>
        </w:rPr>
        <w:lastRenderedPageBreak/>
        <w:t>本</w:t>
      </w:r>
      <w:r w:rsidR="005672A2">
        <w:rPr>
          <w:rFonts w:hint="eastAsia"/>
        </w:rPr>
        <w:t>區</w:t>
      </w:r>
      <w:r w:rsidRPr="00F349EA">
        <w:t>土地受理申請</w:t>
      </w:r>
      <w:r w:rsidRPr="00F349EA">
        <w:rPr>
          <w:rFonts w:hint="eastAsia"/>
        </w:rPr>
        <w:t>之</w:t>
      </w:r>
      <w:r w:rsidRPr="00F349EA">
        <w:t>作業程序</w:t>
      </w:r>
      <w:proofErr w:type="gramStart"/>
      <w:r w:rsidRPr="0068046B">
        <w:rPr>
          <w:rFonts w:hint="eastAsia"/>
        </w:rPr>
        <w:t>應</w:t>
      </w:r>
      <w:r w:rsidRPr="0068046B">
        <w:t>依</w:t>
      </w:r>
      <w:r w:rsidR="00EB6AED">
        <w:rPr>
          <w:rFonts w:ascii="標楷體" w:hAnsi="標楷體" w:cs="標楷體" w:hint="eastAsia"/>
          <w:szCs w:val="28"/>
        </w:rPr>
        <w:t>預登記</w:t>
      </w:r>
      <w:proofErr w:type="gramEnd"/>
      <w:r w:rsidRPr="0068046B">
        <w:t>租</w:t>
      </w:r>
      <w:r w:rsidR="00F72E06" w:rsidRPr="0068046B">
        <w:rPr>
          <w:rFonts w:hint="eastAsia"/>
        </w:rPr>
        <w:t>售</w:t>
      </w:r>
      <w:r w:rsidRPr="0068046B">
        <w:t>公告所載</w:t>
      </w:r>
      <w:r w:rsidRPr="00F349EA">
        <w:rPr>
          <w:rFonts w:hint="eastAsia"/>
        </w:rPr>
        <w:t>之規定辦理</w:t>
      </w:r>
      <w:r>
        <w:rPr>
          <w:rFonts w:hint="eastAsia"/>
        </w:rPr>
        <w:t>。</w:t>
      </w:r>
    </w:p>
    <w:p w:rsidR="00447469" w:rsidRPr="006064F4" w:rsidRDefault="00447469" w:rsidP="00447469">
      <w:pPr>
        <w:pStyle w:val="200"/>
        <w:rPr>
          <w:szCs w:val="28"/>
        </w:rPr>
      </w:pPr>
      <w:r w:rsidRPr="006064F4">
        <w:rPr>
          <w:rFonts w:hint="eastAsia"/>
        </w:rPr>
        <w:t>(</w:t>
      </w:r>
      <w:r w:rsidR="00EB6AED">
        <w:rPr>
          <w:rFonts w:hAnsi="標楷體" w:cs="標楷體" w:hint="eastAsia"/>
          <w:szCs w:val="28"/>
        </w:rPr>
        <w:t>預登記</w:t>
      </w:r>
      <w:r w:rsidRPr="0068046B">
        <w:rPr>
          <w:rFonts w:hint="eastAsia"/>
        </w:rPr>
        <w:t>申</w:t>
      </w:r>
      <w:r w:rsidR="00F72E06" w:rsidRPr="0068046B">
        <w:rPr>
          <w:rFonts w:hint="eastAsia"/>
        </w:rPr>
        <w:t>租</w:t>
      </w:r>
      <w:r w:rsidRPr="0068046B">
        <w:t>時應提之</w:t>
      </w:r>
      <w:r w:rsidRPr="006064F4">
        <w:t>書件</w:t>
      </w:r>
      <w:r w:rsidRPr="006064F4">
        <w:rPr>
          <w:rFonts w:hint="eastAsia"/>
        </w:rPr>
        <w:t>)</w:t>
      </w:r>
    </w:p>
    <w:p w:rsidR="00447469" w:rsidRPr="001B447A" w:rsidRDefault="00447469" w:rsidP="00447469">
      <w:pPr>
        <w:pStyle w:val="21"/>
        <w:spacing w:before="190" w:after="190"/>
      </w:pPr>
      <w:r w:rsidRPr="001B447A">
        <w:rPr>
          <w:rFonts w:hint="eastAsia"/>
        </w:rPr>
        <w:t>申請</w:t>
      </w:r>
      <w:r w:rsidRPr="001B447A">
        <w:t>人應依本</w:t>
      </w:r>
      <w:r w:rsidR="005672A2">
        <w:rPr>
          <w:rFonts w:hint="eastAsia"/>
        </w:rPr>
        <w:t>區</w:t>
      </w:r>
      <w:r w:rsidRPr="001B447A">
        <w:t>土</w:t>
      </w:r>
      <w:r w:rsidRPr="0068046B">
        <w:t>地</w:t>
      </w:r>
      <w:r w:rsidR="00EB6AED">
        <w:rPr>
          <w:rFonts w:ascii="標楷體" w:hAnsi="標楷體" w:cs="標楷體" w:hint="eastAsia"/>
          <w:szCs w:val="28"/>
        </w:rPr>
        <w:t>預登記</w:t>
      </w:r>
      <w:r w:rsidR="004C103E" w:rsidRPr="0068046B">
        <w:rPr>
          <w:rFonts w:hint="eastAsia"/>
        </w:rPr>
        <w:t>租</w:t>
      </w:r>
      <w:r w:rsidR="00F72E06" w:rsidRPr="0068046B">
        <w:rPr>
          <w:rFonts w:hint="eastAsia"/>
        </w:rPr>
        <w:t>售</w:t>
      </w:r>
      <w:r w:rsidRPr="0068046B">
        <w:t>公告指定之</w:t>
      </w:r>
      <w:r w:rsidRPr="001B447A">
        <w:t>時間、地點，</w:t>
      </w:r>
      <w:proofErr w:type="gramStart"/>
      <w:r w:rsidRPr="001B447A">
        <w:t>檢齊下列</w:t>
      </w:r>
      <w:proofErr w:type="gramEnd"/>
      <w:r w:rsidRPr="001B447A">
        <w:t>文件</w:t>
      </w:r>
      <w:r w:rsidRPr="001B447A">
        <w:t>1</w:t>
      </w:r>
      <w:r w:rsidRPr="001B447A">
        <w:t>式</w:t>
      </w:r>
      <w:r w:rsidRPr="001B447A">
        <w:t>2</w:t>
      </w:r>
      <w:r w:rsidRPr="001B447A">
        <w:t>份向</w:t>
      </w:r>
      <w:r w:rsidR="002805AB">
        <w:rPr>
          <w:rFonts w:hint="eastAsia"/>
        </w:rPr>
        <w:t>中工</w:t>
      </w:r>
      <w:r>
        <w:rPr>
          <w:rFonts w:hint="eastAsia"/>
        </w:rPr>
        <w:t>公司</w:t>
      </w:r>
      <w:r w:rsidRPr="001B447A">
        <w:t>提出申請：</w:t>
      </w:r>
    </w:p>
    <w:p w:rsidR="00447469" w:rsidRDefault="00447469" w:rsidP="00447469">
      <w:pPr>
        <w:pStyle w:val="261"/>
        <w:spacing w:before="95" w:after="95"/>
      </w:pPr>
      <w:r w:rsidRPr="00860288">
        <w:t>土地申請書</w:t>
      </w:r>
      <w:r w:rsidRPr="00860288">
        <w:t>(</w:t>
      </w:r>
      <w:r w:rsidRPr="00860288">
        <w:t>表格由</w:t>
      </w:r>
      <w:r w:rsidR="002805AB">
        <w:rPr>
          <w:rFonts w:hint="eastAsia"/>
        </w:rPr>
        <w:t>中工</w:t>
      </w:r>
      <w:r>
        <w:rPr>
          <w:rFonts w:hint="eastAsia"/>
        </w:rPr>
        <w:t>公司</w:t>
      </w:r>
      <w:r w:rsidRPr="00860288">
        <w:t>提供</w:t>
      </w:r>
      <w:r w:rsidRPr="00860288">
        <w:rPr>
          <w:rFonts w:hint="eastAsia"/>
        </w:rPr>
        <w:t>，如</w:t>
      </w:r>
      <w:r w:rsidRPr="00863A82">
        <w:rPr>
          <w:rFonts w:hint="eastAsia"/>
        </w:rPr>
        <w:t>附</w:t>
      </w:r>
      <w:r w:rsidRPr="00AE4F74">
        <w:rPr>
          <w:rFonts w:hint="eastAsia"/>
          <w:color w:val="00B0F0"/>
        </w:rPr>
        <w:t>表</w:t>
      </w:r>
      <w:r w:rsidR="00AE4F74">
        <w:rPr>
          <w:rFonts w:hint="eastAsia"/>
          <w:color w:val="00B0F0"/>
        </w:rPr>
        <w:t>1</w:t>
      </w:r>
      <w:r w:rsidR="00CD79E7">
        <w:rPr>
          <w:rFonts w:hint="eastAsia"/>
          <w:color w:val="00B0F0"/>
        </w:rPr>
        <w:t>5</w:t>
      </w:r>
      <w:r w:rsidRPr="00860288">
        <w:t>)</w:t>
      </w:r>
      <w:r w:rsidRPr="00860288">
        <w:t>。</w:t>
      </w:r>
    </w:p>
    <w:p w:rsidR="00447469" w:rsidRDefault="00510181" w:rsidP="00447469">
      <w:pPr>
        <w:pStyle w:val="261"/>
        <w:spacing w:before="95" w:after="95"/>
      </w:pPr>
      <w:r>
        <w:rPr>
          <w:rFonts w:hint="eastAsia"/>
        </w:rPr>
        <w:t>預登記</w:t>
      </w:r>
      <w:proofErr w:type="gramStart"/>
      <w:r w:rsidR="00447469" w:rsidRPr="0068046B">
        <w:rPr>
          <w:rFonts w:hint="eastAsia"/>
        </w:rPr>
        <w:t>申</w:t>
      </w:r>
      <w:r w:rsidR="00F72E06" w:rsidRPr="0068046B">
        <w:rPr>
          <w:rFonts w:hint="eastAsia"/>
        </w:rPr>
        <w:t>租</w:t>
      </w:r>
      <w:r w:rsidR="00447469" w:rsidRPr="0068046B">
        <w:t>標</w:t>
      </w:r>
      <w:r w:rsidR="00447469" w:rsidRPr="00860288">
        <w:t>的</w:t>
      </w:r>
      <w:proofErr w:type="gramEnd"/>
      <w:r w:rsidR="00447469" w:rsidRPr="00860288">
        <w:t>位置圖</w:t>
      </w:r>
      <w:r w:rsidR="00447469" w:rsidRPr="00860288">
        <w:t>(</w:t>
      </w:r>
      <w:r w:rsidR="00447469" w:rsidRPr="00860288">
        <w:rPr>
          <w:rFonts w:hint="eastAsia"/>
        </w:rPr>
        <w:t>如</w:t>
      </w:r>
      <w:r w:rsidR="00447469" w:rsidRPr="00863A82">
        <w:rPr>
          <w:rFonts w:hint="eastAsia"/>
        </w:rPr>
        <w:t>附</w:t>
      </w:r>
      <w:r w:rsidR="00447469" w:rsidRPr="005D76C8">
        <w:rPr>
          <w:rFonts w:hint="eastAsia"/>
          <w:color w:val="00B0F0"/>
        </w:rPr>
        <w:t>圖</w:t>
      </w:r>
      <w:r w:rsidR="00AE4F74">
        <w:rPr>
          <w:rFonts w:hint="eastAsia"/>
          <w:color w:val="00B0F0"/>
        </w:rPr>
        <w:t>3</w:t>
      </w:r>
      <w:r w:rsidR="00447469" w:rsidRPr="00860288">
        <w:t>)</w:t>
      </w:r>
      <w:r w:rsidR="00447469" w:rsidRPr="00860288">
        <w:rPr>
          <w:rFonts w:hint="eastAsia"/>
        </w:rPr>
        <w:t>。</w:t>
      </w:r>
    </w:p>
    <w:p w:rsidR="00447469" w:rsidRDefault="00447469" w:rsidP="00447469">
      <w:pPr>
        <w:pStyle w:val="261"/>
        <w:spacing w:before="95" w:after="95"/>
      </w:pPr>
      <w:r w:rsidRPr="00860288">
        <w:rPr>
          <w:rFonts w:hint="eastAsia"/>
        </w:rPr>
        <w:t>原料來源及性質說明書</w:t>
      </w:r>
      <w:r w:rsidRPr="00860288">
        <w:t>(</w:t>
      </w:r>
      <w:r w:rsidR="003B7E2A" w:rsidRPr="00860288">
        <w:t>表格由</w:t>
      </w:r>
      <w:r w:rsidR="003B7E2A">
        <w:rPr>
          <w:rFonts w:hint="eastAsia"/>
        </w:rPr>
        <w:t>中工公司</w:t>
      </w:r>
      <w:r w:rsidR="003B7E2A" w:rsidRPr="00860288">
        <w:t>提供</w:t>
      </w:r>
      <w:r w:rsidR="003B7E2A" w:rsidRPr="00860288">
        <w:rPr>
          <w:rFonts w:hint="eastAsia"/>
        </w:rPr>
        <w:t>，</w:t>
      </w:r>
      <w:r w:rsidRPr="00860288">
        <w:rPr>
          <w:rFonts w:hint="eastAsia"/>
        </w:rPr>
        <w:t>如</w:t>
      </w:r>
      <w:r w:rsidRPr="00863A82">
        <w:rPr>
          <w:rFonts w:hint="eastAsia"/>
        </w:rPr>
        <w:t>附</w:t>
      </w:r>
      <w:r w:rsidR="004C103E" w:rsidRPr="00AE4F74">
        <w:rPr>
          <w:rFonts w:hint="eastAsia"/>
          <w:color w:val="00B0F0"/>
        </w:rPr>
        <w:t>表</w:t>
      </w:r>
      <w:r w:rsidR="00AE4F74">
        <w:rPr>
          <w:rFonts w:hint="eastAsia"/>
          <w:color w:val="00B0F0"/>
        </w:rPr>
        <w:t>1</w:t>
      </w:r>
      <w:r w:rsidR="00CD79E7">
        <w:rPr>
          <w:rFonts w:hint="eastAsia"/>
          <w:color w:val="00B0F0"/>
        </w:rPr>
        <w:t>6</w:t>
      </w:r>
      <w:r w:rsidRPr="00860288">
        <w:t>)</w:t>
      </w:r>
      <w:r w:rsidRPr="00860288">
        <w:rPr>
          <w:rFonts w:hint="eastAsia"/>
        </w:rPr>
        <w:t>。</w:t>
      </w:r>
    </w:p>
    <w:p w:rsidR="00447469" w:rsidRDefault="00447469" w:rsidP="00447469">
      <w:pPr>
        <w:pStyle w:val="261"/>
        <w:spacing w:before="95" w:after="95"/>
      </w:pPr>
      <w:r w:rsidRPr="00860288">
        <w:rPr>
          <w:rFonts w:hint="eastAsia"/>
        </w:rPr>
        <w:t>產品製造流程說明書</w:t>
      </w:r>
      <w:r w:rsidRPr="00860288">
        <w:t>(</w:t>
      </w:r>
      <w:r w:rsidRPr="00860288">
        <w:rPr>
          <w:rFonts w:hint="eastAsia"/>
        </w:rPr>
        <w:t>如</w:t>
      </w:r>
      <w:r w:rsidRPr="00863A82">
        <w:rPr>
          <w:rFonts w:hint="eastAsia"/>
        </w:rPr>
        <w:t>附</w:t>
      </w:r>
      <w:r w:rsidR="004C103E" w:rsidRPr="00AE4F74">
        <w:rPr>
          <w:rFonts w:hint="eastAsia"/>
          <w:color w:val="00B0F0"/>
        </w:rPr>
        <w:t>表</w:t>
      </w:r>
      <w:r w:rsidR="00AE4F74">
        <w:rPr>
          <w:rFonts w:hint="eastAsia"/>
          <w:color w:val="00B0F0"/>
        </w:rPr>
        <w:t>1</w:t>
      </w:r>
      <w:r w:rsidR="00CD79E7">
        <w:rPr>
          <w:rFonts w:hint="eastAsia"/>
          <w:color w:val="00B0F0"/>
        </w:rPr>
        <w:t>7</w:t>
      </w:r>
      <w:r w:rsidRPr="00860288">
        <w:t>)</w:t>
      </w:r>
      <w:r w:rsidRPr="00860288">
        <w:rPr>
          <w:rFonts w:hint="eastAsia"/>
        </w:rPr>
        <w:t>。</w:t>
      </w:r>
    </w:p>
    <w:p w:rsidR="00447469" w:rsidRDefault="00447469" w:rsidP="00447469">
      <w:pPr>
        <w:pStyle w:val="261"/>
        <w:spacing w:before="95" w:after="95"/>
      </w:pPr>
      <w:r w:rsidRPr="00860288">
        <w:rPr>
          <w:rFonts w:hint="eastAsia"/>
        </w:rPr>
        <w:t>投資計畫書</w:t>
      </w:r>
      <w:r w:rsidRPr="00860288">
        <w:t>(</w:t>
      </w:r>
      <w:r w:rsidRPr="00860288">
        <w:t>表格由</w:t>
      </w:r>
      <w:r w:rsidR="002805AB">
        <w:rPr>
          <w:rFonts w:hint="eastAsia"/>
        </w:rPr>
        <w:t>中工</w:t>
      </w:r>
      <w:r>
        <w:rPr>
          <w:rFonts w:hint="eastAsia"/>
        </w:rPr>
        <w:t>公司</w:t>
      </w:r>
      <w:r w:rsidRPr="00860288">
        <w:t>提供</w:t>
      </w:r>
      <w:r w:rsidRPr="00860288">
        <w:rPr>
          <w:rFonts w:hint="eastAsia"/>
        </w:rPr>
        <w:t>，如</w:t>
      </w:r>
      <w:r w:rsidRPr="00863A82">
        <w:rPr>
          <w:rFonts w:hint="eastAsia"/>
        </w:rPr>
        <w:t>附</w:t>
      </w:r>
      <w:r w:rsidR="004C103E" w:rsidRPr="00AE4F74">
        <w:rPr>
          <w:rFonts w:hint="eastAsia"/>
          <w:color w:val="00B0F0"/>
        </w:rPr>
        <w:t>表</w:t>
      </w:r>
      <w:r w:rsidR="00AE4F74">
        <w:rPr>
          <w:rFonts w:hint="eastAsia"/>
          <w:color w:val="00B0F0"/>
        </w:rPr>
        <w:t>1</w:t>
      </w:r>
      <w:r w:rsidR="00CD79E7">
        <w:rPr>
          <w:rFonts w:hint="eastAsia"/>
          <w:color w:val="00B0F0"/>
        </w:rPr>
        <w:t>8</w:t>
      </w:r>
      <w:r w:rsidRPr="00860288">
        <w:t>)</w:t>
      </w:r>
      <w:r w:rsidRPr="00860288">
        <w:rPr>
          <w:rFonts w:hint="eastAsia"/>
        </w:rPr>
        <w:t>。</w:t>
      </w:r>
    </w:p>
    <w:p w:rsidR="00447469" w:rsidRDefault="00447469" w:rsidP="00447469">
      <w:pPr>
        <w:pStyle w:val="261"/>
        <w:spacing w:before="95" w:after="95"/>
      </w:pPr>
      <w:r w:rsidRPr="00860288">
        <w:t>污染防治說明書</w:t>
      </w:r>
      <w:r w:rsidRPr="00860288">
        <w:t>(</w:t>
      </w:r>
      <w:r w:rsidRPr="00860288">
        <w:t>表格由</w:t>
      </w:r>
      <w:r w:rsidR="002805AB">
        <w:rPr>
          <w:rFonts w:hint="eastAsia"/>
        </w:rPr>
        <w:t>中工</w:t>
      </w:r>
      <w:r>
        <w:rPr>
          <w:rFonts w:hint="eastAsia"/>
        </w:rPr>
        <w:t>公司</w:t>
      </w:r>
      <w:r w:rsidRPr="00860288">
        <w:t>提供</w:t>
      </w:r>
      <w:r w:rsidRPr="00860288">
        <w:rPr>
          <w:rFonts w:hint="eastAsia"/>
        </w:rPr>
        <w:t>，如</w:t>
      </w:r>
      <w:r w:rsidRPr="00863A82">
        <w:rPr>
          <w:rFonts w:hint="eastAsia"/>
        </w:rPr>
        <w:t>附</w:t>
      </w:r>
      <w:r w:rsidR="004C103E" w:rsidRPr="00AE4F74">
        <w:rPr>
          <w:rFonts w:hint="eastAsia"/>
          <w:color w:val="00B0F0"/>
        </w:rPr>
        <w:t>表</w:t>
      </w:r>
      <w:r w:rsidR="00AE4F74">
        <w:rPr>
          <w:rFonts w:hint="eastAsia"/>
          <w:color w:val="00B0F0"/>
        </w:rPr>
        <w:t>1</w:t>
      </w:r>
      <w:r w:rsidR="00CD79E7">
        <w:rPr>
          <w:rFonts w:hint="eastAsia"/>
          <w:color w:val="00B0F0"/>
        </w:rPr>
        <w:t>9</w:t>
      </w:r>
      <w:r w:rsidRPr="00860288">
        <w:t>)</w:t>
      </w:r>
      <w:r w:rsidRPr="00860288">
        <w:t>。</w:t>
      </w:r>
    </w:p>
    <w:p w:rsidR="00447469" w:rsidRPr="00C865F9" w:rsidRDefault="00447469" w:rsidP="00447469">
      <w:pPr>
        <w:pStyle w:val="261"/>
        <w:spacing w:before="95" w:after="95"/>
      </w:pPr>
      <w:r w:rsidRPr="00860288">
        <w:rPr>
          <w:szCs w:val="28"/>
        </w:rPr>
        <w:t>土地承諾書</w:t>
      </w:r>
      <w:r w:rsidRPr="00860288">
        <w:rPr>
          <w:rFonts w:hint="eastAsia"/>
          <w:szCs w:val="28"/>
        </w:rPr>
        <w:t>及切結書</w:t>
      </w:r>
      <w:r w:rsidRPr="00860288">
        <w:t>(</w:t>
      </w:r>
      <w:r w:rsidRPr="00860288">
        <w:t>表格由</w:t>
      </w:r>
      <w:r w:rsidR="002805AB">
        <w:rPr>
          <w:rFonts w:hint="eastAsia"/>
        </w:rPr>
        <w:t>中工</w:t>
      </w:r>
      <w:r>
        <w:rPr>
          <w:rFonts w:hint="eastAsia"/>
        </w:rPr>
        <w:t>公司</w:t>
      </w:r>
      <w:r w:rsidRPr="00860288">
        <w:t>提供</w:t>
      </w:r>
      <w:r w:rsidRPr="00860288">
        <w:rPr>
          <w:rFonts w:hint="eastAsia"/>
        </w:rPr>
        <w:t>，如</w:t>
      </w:r>
      <w:r w:rsidRPr="00863A82">
        <w:rPr>
          <w:rFonts w:hint="eastAsia"/>
        </w:rPr>
        <w:t>附</w:t>
      </w:r>
      <w:r w:rsidR="004C103E" w:rsidRPr="00AE4F74">
        <w:rPr>
          <w:rFonts w:hint="eastAsia"/>
          <w:color w:val="00B0F0"/>
        </w:rPr>
        <w:t>表</w:t>
      </w:r>
      <w:r w:rsidR="00CD79E7">
        <w:rPr>
          <w:rFonts w:hint="eastAsia"/>
          <w:color w:val="00B0F0"/>
        </w:rPr>
        <w:t>20</w:t>
      </w:r>
      <w:r w:rsidRPr="005D76C8">
        <w:rPr>
          <w:rFonts w:hint="eastAsia"/>
          <w:color w:val="00B0F0"/>
        </w:rPr>
        <w:t>至表</w:t>
      </w:r>
      <w:r w:rsidR="00CD79E7">
        <w:rPr>
          <w:rFonts w:hint="eastAsia"/>
          <w:color w:val="00B0F0"/>
        </w:rPr>
        <w:t>20</w:t>
      </w:r>
      <w:r w:rsidR="00AE4F74">
        <w:rPr>
          <w:rFonts w:hint="eastAsia"/>
          <w:color w:val="00B0F0"/>
        </w:rPr>
        <w:t>-3</w:t>
      </w:r>
      <w:r w:rsidRPr="00860288">
        <w:t>)</w:t>
      </w:r>
      <w:r w:rsidRPr="00860288">
        <w:rPr>
          <w:szCs w:val="28"/>
        </w:rPr>
        <w:t>。</w:t>
      </w:r>
    </w:p>
    <w:p w:rsidR="00C865F9" w:rsidRPr="0068046B" w:rsidRDefault="00C865F9" w:rsidP="00447469">
      <w:pPr>
        <w:pStyle w:val="261"/>
        <w:spacing w:before="95" w:after="95"/>
      </w:pPr>
      <w:r w:rsidRPr="0068046B">
        <w:rPr>
          <w:rFonts w:hint="eastAsia"/>
          <w:szCs w:val="28"/>
        </w:rPr>
        <w:t>工業區土地出租優惠方案切結書</w:t>
      </w:r>
      <w:r w:rsidRPr="0068046B">
        <w:t>(</w:t>
      </w:r>
      <w:r w:rsidRPr="0068046B">
        <w:t>表格由</w:t>
      </w:r>
      <w:r w:rsidR="002805AB">
        <w:rPr>
          <w:rFonts w:hint="eastAsia"/>
        </w:rPr>
        <w:t>中工</w:t>
      </w:r>
      <w:r w:rsidRPr="0068046B">
        <w:rPr>
          <w:rFonts w:hint="eastAsia"/>
        </w:rPr>
        <w:t>公司</w:t>
      </w:r>
      <w:r w:rsidRPr="0068046B">
        <w:t>提供</w:t>
      </w:r>
      <w:r w:rsidRPr="0068046B">
        <w:rPr>
          <w:rFonts w:hint="eastAsia"/>
        </w:rPr>
        <w:t>，如</w:t>
      </w:r>
      <w:r w:rsidRPr="000576A8">
        <w:rPr>
          <w:rFonts w:hint="eastAsia"/>
          <w:color w:val="00B0F0"/>
        </w:rPr>
        <w:t>附表</w:t>
      </w:r>
      <w:r w:rsidR="003B7E2A">
        <w:rPr>
          <w:rFonts w:hint="eastAsia"/>
          <w:color w:val="00B0F0"/>
        </w:rPr>
        <w:t>2</w:t>
      </w:r>
      <w:r w:rsidR="00CD79E7">
        <w:rPr>
          <w:rFonts w:hint="eastAsia"/>
          <w:color w:val="00B0F0"/>
        </w:rPr>
        <w:t>1</w:t>
      </w:r>
      <w:r w:rsidRPr="0068046B">
        <w:t>)</w:t>
      </w:r>
      <w:r w:rsidRPr="0068046B">
        <w:t>。</w:t>
      </w:r>
    </w:p>
    <w:p w:rsidR="00447469" w:rsidRPr="000932D4" w:rsidRDefault="00447469" w:rsidP="00447469">
      <w:pPr>
        <w:pStyle w:val="261"/>
        <w:spacing w:before="95" w:after="95"/>
      </w:pPr>
      <w:proofErr w:type="gramStart"/>
      <w:r w:rsidRPr="000932D4">
        <w:rPr>
          <w:szCs w:val="28"/>
        </w:rPr>
        <w:t>繳納按</w:t>
      </w:r>
      <w:r w:rsidRPr="000932D4">
        <w:rPr>
          <w:rFonts w:hint="eastAsia"/>
          <w:szCs w:val="28"/>
        </w:rPr>
        <w:t>申</w:t>
      </w:r>
      <w:r w:rsidR="00F72315" w:rsidRPr="000932D4">
        <w:rPr>
          <w:rFonts w:hint="eastAsia"/>
          <w:szCs w:val="28"/>
        </w:rPr>
        <w:t>租</w:t>
      </w:r>
      <w:proofErr w:type="gramEnd"/>
      <w:r w:rsidRPr="000932D4">
        <w:rPr>
          <w:szCs w:val="28"/>
        </w:rPr>
        <w:t>土地</w:t>
      </w:r>
      <w:r w:rsidR="00F72315" w:rsidRPr="000932D4">
        <w:rPr>
          <w:rFonts w:hint="eastAsia"/>
          <w:szCs w:val="28"/>
        </w:rPr>
        <w:t>年租金</w:t>
      </w:r>
      <w:r w:rsidRPr="000932D4">
        <w:rPr>
          <w:szCs w:val="28"/>
        </w:rPr>
        <w:t>3%</w:t>
      </w:r>
      <w:r w:rsidRPr="000932D4">
        <w:rPr>
          <w:szCs w:val="28"/>
        </w:rPr>
        <w:t>計算之保證金憑證影本，</w:t>
      </w:r>
      <w:r w:rsidRPr="000932D4">
        <w:rPr>
          <w:rFonts w:hint="eastAsia"/>
          <w:szCs w:val="28"/>
        </w:rPr>
        <w:t>請向指定行庫</w:t>
      </w:r>
      <w:r w:rsidR="000932D4" w:rsidRPr="000932D4">
        <w:rPr>
          <w:rFonts w:hint="eastAsia"/>
          <w:szCs w:val="28"/>
        </w:rPr>
        <w:t>：</w:t>
      </w:r>
      <w:r w:rsidR="000932D4" w:rsidRPr="000932D4">
        <w:rPr>
          <w:rFonts w:hint="eastAsia"/>
          <w:color w:val="000000" w:themeColor="text1"/>
          <w:szCs w:val="28"/>
        </w:rPr>
        <w:t>臺灣銀行鹿港分行，戶名「產業園區開發管理基金</w:t>
      </w:r>
      <w:r w:rsidR="000932D4" w:rsidRPr="000932D4">
        <w:rPr>
          <w:rFonts w:hint="eastAsia"/>
          <w:color w:val="000000" w:themeColor="text1"/>
          <w:szCs w:val="28"/>
        </w:rPr>
        <w:t>-</w:t>
      </w:r>
      <w:r w:rsidR="000932D4" w:rsidRPr="000932D4">
        <w:rPr>
          <w:rFonts w:hint="eastAsia"/>
          <w:color w:val="000000" w:themeColor="text1"/>
          <w:szCs w:val="28"/>
        </w:rPr>
        <w:t>彰濱中心</w:t>
      </w:r>
      <w:r w:rsidR="000932D4" w:rsidRPr="000932D4">
        <w:rPr>
          <w:rFonts w:hint="eastAsia"/>
          <w:color w:val="000000" w:themeColor="text1"/>
          <w:szCs w:val="28"/>
        </w:rPr>
        <w:t>411</w:t>
      </w:r>
      <w:r w:rsidR="000932D4" w:rsidRPr="000932D4">
        <w:rPr>
          <w:rFonts w:hint="eastAsia"/>
          <w:color w:val="000000" w:themeColor="text1"/>
          <w:szCs w:val="28"/>
        </w:rPr>
        <w:t>專戶」，帳號「</w:t>
      </w:r>
      <w:r w:rsidR="000932D4" w:rsidRPr="000932D4">
        <w:rPr>
          <w:rFonts w:hint="eastAsia"/>
          <w:color w:val="000000" w:themeColor="text1"/>
          <w:szCs w:val="28"/>
        </w:rPr>
        <w:t>143036075011</w:t>
      </w:r>
      <w:r w:rsidR="000932D4" w:rsidRPr="000932D4">
        <w:rPr>
          <w:rFonts w:hint="eastAsia"/>
          <w:color w:val="000000" w:themeColor="text1"/>
          <w:szCs w:val="28"/>
        </w:rPr>
        <w:t>」，</w:t>
      </w:r>
      <w:proofErr w:type="gramStart"/>
      <w:r w:rsidR="000932D4" w:rsidRPr="000932D4">
        <w:rPr>
          <w:rFonts w:hint="eastAsia"/>
          <w:color w:val="000000" w:themeColor="text1"/>
          <w:szCs w:val="28"/>
        </w:rPr>
        <w:t>繳納取據並</w:t>
      </w:r>
      <w:proofErr w:type="gramEnd"/>
      <w:r w:rsidR="000932D4" w:rsidRPr="000932D4">
        <w:rPr>
          <w:rFonts w:hint="eastAsia"/>
          <w:color w:val="000000" w:themeColor="text1"/>
          <w:szCs w:val="28"/>
        </w:rPr>
        <w:t>黏貼於應備文件之保證金憑證影本黏貼單。</w:t>
      </w:r>
      <w:proofErr w:type="gramStart"/>
      <w:r w:rsidRPr="000932D4">
        <w:rPr>
          <w:rFonts w:hint="eastAsia"/>
          <w:szCs w:val="28"/>
        </w:rPr>
        <w:t>繳納取據</w:t>
      </w:r>
      <w:proofErr w:type="gramEnd"/>
      <w:r w:rsidRPr="000932D4">
        <w:rPr>
          <w:rFonts w:hint="eastAsia"/>
          <w:szCs w:val="28"/>
        </w:rPr>
        <w:t>(</w:t>
      </w:r>
      <w:r w:rsidRPr="000932D4">
        <w:rPr>
          <w:rFonts w:hint="eastAsia"/>
          <w:szCs w:val="28"/>
        </w:rPr>
        <w:t>保證金憑證影本粘貼單，如附</w:t>
      </w:r>
      <w:r w:rsidR="004C103E" w:rsidRPr="000932D4">
        <w:rPr>
          <w:rFonts w:hint="eastAsia"/>
          <w:color w:val="00B0F0"/>
        </w:rPr>
        <w:t>表</w:t>
      </w:r>
      <w:r w:rsidR="00AE4F74" w:rsidRPr="000932D4">
        <w:rPr>
          <w:rFonts w:hint="eastAsia"/>
          <w:color w:val="00B0F0"/>
        </w:rPr>
        <w:t>2</w:t>
      </w:r>
      <w:r w:rsidR="00CD79E7">
        <w:rPr>
          <w:rFonts w:hint="eastAsia"/>
          <w:color w:val="00B0F0"/>
        </w:rPr>
        <w:t>2</w:t>
      </w:r>
      <w:r w:rsidRPr="000932D4">
        <w:rPr>
          <w:rFonts w:hint="eastAsia"/>
          <w:szCs w:val="28"/>
        </w:rPr>
        <w:t>)</w:t>
      </w:r>
      <w:r w:rsidRPr="000932D4">
        <w:rPr>
          <w:rFonts w:hint="eastAsia"/>
          <w:szCs w:val="28"/>
        </w:rPr>
        <w:t>。</w:t>
      </w:r>
    </w:p>
    <w:p w:rsidR="00447469" w:rsidRPr="001E6B6B" w:rsidRDefault="00447469" w:rsidP="00447469">
      <w:pPr>
        <w:pStyle w:val="261"/>
        <w:spacing w:before="95" w:after="95"/>
      </w:pPr>
      <w:r w:rsidRPr="00860288">
        <w:rPr>
          <w:rFonts w:hint="eastAsia"/>
          <w:szCs w:val="28"/>
        </w:rPr>
        <w:t>民間新增投資案件資料表</w:t>
      </w:r>
      <w:r w:rsidRPr="00860288">
        <w:rPr>
          <w:szCs w:val="28"/>
        </w:rPr>
        <w:t>(</w:t>
      </w:r>
      <w:r w:rsidRPr="00860288">
        <w:rPr>
          <w:szCs w:val="28"/>
        </w:rPr>
        <w:t>表格由</w:t>
      </w:r>
      <w:r w:rsidR="002805AB">
        <w:rPr>
          <w:rFonts w:hint="eastAsia"/>
          <w:szCs w:val="28"/>
        </w:rPr>
        <w:t>中工</w:t>
      </w:r>
      <w:r>
        <w:rPr>
          <w:rFonts w:hint="eastAsia"/>
          <w:szCs w:val="28"/>
        </w:rPr>
        <w:t>公司</w:t>
      </w:r>
      <w:r w:rsidRPr="00860288">
        <w:rPr>
          <w:szCs w:val="28"/>
        </w:rPr>
        <w:t>提供</w:t>
      </w:r>
      <w:r w:rsidRPr="00860288">
        <w:rPr>
          <w:rFonts w:hint="eastAsia"/>
          <w:szCs w:val="28"/>
        </w:rPr>
        <w:t>，如</w:t>
      </w:r>
      <w:r w:rsidRPr="00193B39">
        <w:rPr>
          <w:rFonts w:hint="eastAsia"/>
          <w:color w:val="00B0F0"/>
          <w:szCs w:val="28"/>
        </w:rPr>
        <w:t>附</w:t>
      </w:r>
      <w:r w:rsidR="004C103E" w:rsidRPr="00AE4F74">
        <w:rPr>
          <w:rFonts w:hint="eastAsia"/>
          <w:color w:val="00B0F0"/>
        </w:rPr>
        <w:t>表</w:t>
      </w:r>
      <w:r w:rsidR="00AE4F74">
        <w:rPr>
          <w:rFonts w:hint="eastAsia"/>
          <w:color w:val="00B0F0"/>
        </w:rPr>
        <w:t>2</w:t>
      </w:r>
      <w:r w:rsidR="00CD79E7">
        <w:rPr>
          <w:rFonts w:hint="eastAsia"/>
          <w:color w:val="00B0F0"/>
        </w:rPr>
        <w:t>3</w:t>
      </w:r>
      <w:r w:rsidRPr="00193B39">
        <w:rPr>
          <w:color w:val="00B0F0"/>
          <w:szCs w:val="28"/>
        </w:rPr>
        <w:t>)</w:t>
      </w:r>
      <w:r w:rsidRPr="00860288">
        <w:rPr>
          <w:rFonts w:hint="eastAsia"/>
          <w:szCs w:val="28"/>
        </w:rPr>
        <w:t>。</w:t>
      </w:r>
    </w:p>
    <w:p w:rsidR="00447469" w:rsidRPr="001E6B6B" w:rsidRDefault="00447469" w:rsidP="00447469">
      <w:pPr>
        <w:pStyle w:val="261"/>
        <w:spacing w:before="95" w:after="95"/>
      </w:pPr>
      <w:r w:rsidRPr="00860288">
        <w:rPr>
          <w:szCs w:val="28"/>
        </w:rPr>
        <w:t>申請人資格證明</w:t>
      </w:r>
      <w:r w:rsidRPr="00860288">
        <w:rPr>
          <w:rFonts w:hint="eastAsia"/>
          <w:szCs w:val="28"/>
        </w:rPr>
        <w:t>文件</w:t>
      </w:r>
      <w:r w:rsidRPr="00860288">
        <w:rPr>
          <w:szCs w:val="28"/>
        </w:rPr>
        <w:t>：</w:t>
      </w:r>
    </w:p>
    <w:p w:rsidR="00447469" w:rsidRPr="00664F52" w:rsidRDefault="00447469" w:rsidP="00664F52">
      <w:pPr>
        <w:pStyle w:val="271"/>
        <w:numPr>
          <w:ilvl w:val="0"/>
          <w:numId w:val="49"/>
        </w:numPr>
        <w:ind w:left="1872" w:hanging="454"/>
      </w:pPr>
      <w:r w:rsidRPr="00664F52">
        <w:t>以法人名義</w:t>
      </w:r>
      <w:proofErr w:type="gramStart"/>
      <w:r w:rsidRPr="00664F52">
        <w:t>申請者檢附</w:t>
      </w:r>
      <w:proofErr w:type="gramEnd"/>
      <w:r w:rsidRPr="00664F52">
        <w:t>公司設立登記或變更登記表及代表人身分證影本。</w:t>
      </w:r>
    </w:p>
    <w:p w:rsidR="00447469" w:rsidRPr="00664F52" w:rsidRDefault="00447469" w:rsidP="00664F52">
      <w:pPr>
        <w:pStyle w:val="271"/>
      </w:pPr>
      <w:r w:rsidRPr="00664F52">
        <w:t>以商號名義</w:t>
      </w:r>
      <w:proofErr w:type="gramStart"/>
      <w:r w:rsidRPr="00664F52">
        <w:t>申請者檢附設</w:t>
      </w:r>
      <w:proofErr w:type="gramEnd"/>
      <w:r w:rsidRPr="00664F52">
        <w:t>立或變更登記證明文件及負責人身分證影本。</w:t>
      </w:r>
    </w:p>
    <w:p w:rsidR="00007C72" w:rsidRPr="00DE4EA1" w:rsidRDefault="00447469" w:rsidP="00664F52">
      <w:pPr>
        <w:pStyle w:val="271"/>
      </w:pPr>
      <w:r w:rsidRPr="00664F52">
        <w:t>政府依法設立之事業機構檢附設立證明文件影本。</w:t>
      </w:r>
    </w:p>
    <w:p w:rsidR="00447469" w:rsidRDefault="00447469" w:rsidP="00447469">
      <w:pPr>
        <w:pStyle w:val="22"/>
        <w:spacing w:before="190" w:after="190"/>
        <w:ind w:left="1120"/>
      </w:pPr>
      <w:r w:rsidRPr="00860288">
        <w:rPr>
          <w:rFonts w:hint="eastAsia"/>
        </w:rPr>
        <w:t>前項各款文件</w:t>
      </w:r>
      <w:r w:rsidRPr="00860288">
        <w:t>應分別依序裝訂成冊，加蓋法人、商號及代表人印章，影本並應加</w:t>
      </w:r>
      <w:proofErr w:type="gramStart"/>
      <w:r w:rsidRPr="00860288">
        <w:t>註</w:t>
      </w:r>
      <w:proofErr w:type="gramEnd"/>
      <w:r w:rsidRPr="00860288">
        <w:t>「與正本相符，如有</w:t>
      </w:r>
      <w:proofErr w:type="gramStart"/>
      <w:r w:rsidRPr="00860288">
        <w:t>不實願負</w:t>
      </w:r>
      <w:proofErr w:type="gramEnd"/>
      <w:r w:rsidRPr="00860288">
        <w:t>法律責任」字樣。文件</w:t>
      </w:r>
      <w:proofErr w:type="gramStart"/>
      <w:r w:rsidRPr="00860288">
        <w:t>不齊者</w:t>
      </w:r>
      <w:proofErr w:type="gramEnd"/>
      <w:r w:rsidRPr="00860288">
        <w:t>，概不受理</w:t>
      </w:r>
      <w:r w:rsidRPr="00860288">
        <w:rPr>
          <w:rFonts w:hint="eastAsia"/>
        </w:rPr>
        <w:t>。</w:t>
      </w:r>
    </w:p>
    <w:p w:rsidR="00447469" w:rsidRPr="006064F4" w:rsidRDefault="00447469" w:rsidP="00447469">
      <w:pPr>
        <w:pStyle w:val="200"/>
      </w:pPr>
      <w:r w:rsidRPr="006064F4">
        <w:rPr>
          <w:rFonts w:hint="eastAsia"/>
        </w:rPr>
        <w:t>(</w:t>
      </w:r>
      <w:r>
        <w:rPr>
          <w:rFonts w:hint="eastAsia"/>
        </w:rPr>
        <w:t>申</w:t>
      </w:r>
      <w:r w:rsidR="00F72315">
        <w:rPr>
          <w:rFonts w:hint="eastAsia"/>
        </w:rPr>
        <w:t>請</w:t>
      </w:r>
      <w:r w:rsidRPr="006064F4">
        <w:t>案件之審查</w:t>
      </w:r>
      <w:r w:rsidRPr="006064F4">
        <w:rPr>
          <w:rFonts w:hint="eastAsia"/>
        </w:rPr>
        <w:t>)</w:t>
      </w:r>
    </w:p>
    <w:p w:rsidR="00447469" w:rsidRPr="001B447A" w:rsidRDefault="00447469" w:rsidP="00447469">
      <w:pPr>
        <w:pStyle w:val="21"/>
        <w:spacing w:before="190" w:after="190"/>
      </w:pPr>
      <w:r w:rsidRPr="001B447A">
        <w:t>申請案件由</w:t>
      </w:r>
      <w:r w:rsidR="002805AB">
        <w:rPr>
          <w:rFonts w:hint="eastAsia"/>
        </w:rPr>
        <w:t>中工</w:t>
      </w:r>
      <w:r>
        <w:rPr>
          <w:rFonts w:hint="eastAsia"/>
        </w:rPr>
        <w:t>公司</w:t>
      </w:r>
      <w:r w:rsidRPr="001B447A">
        <w:t>初審，於文件齊全、資格符合後，再轉送</w:t>
      </w:r>
      <w:r w:rsidRPr="001B447A">
        <w:rPr>
          <w:rFonts w:hint="eastAsia"/>
        </w:rPr>
        <w:t>工業</w:t>
      </w:r>
      <w:r w:rsidRPr="001B447A">
        <w:t>局審查。</w:t>
      </w:r>
    </w:p>
    <w:p w:rsidR="00510181" w:rsidRPr="009C049A" w:rsidRDefault="00510181" w:rsidP="00510181">
      <w:pPr>
        <w:pStyle w:val="21"/>
        <w:spacing w:before="190" w:after="190"/>
      </w:pPr>
      <w:r w:rsidRPr="0089315F">
        <w:rPr>
          <w:rFonts w:hint="eastAsia"/>
        </w:rPr>
        <w:lastRenderedPageBreak/>
        <w:t>公告受理</w:t>
      </w:r>
      <w:proofErr w:type="gramStart"/>
      <w:r w:rsidRPr="0089315F">
        <w:rPr>
          <w:rFonts w:hint="eastAsia"/>
        </w:rPr>
        <w:t>期間</w:t>
      </w:r>
      <w:r w:rsidRPr="0089315F">
        <w:rPr>
          <w:rFonts w:hint="eastAsia"/>
        </w:rPr>
        <w:t>(</w:t>
      </w:r>
      <w:proofErr w:type="gramEnd"/>
      <w:r w:rsidRPr="007708E4">
        <w:rPr>
          <w:rFonts w:hint="eastAsia"/>
        </w:rPr>
        <w:t>即</w:t>
      </w:r>
      <w:r w:rsidR="000208B2" w:rsidRPr="00E82856">
        <w:rPr>
          <w:rFonts w:hint="eastAsia"/>
          <w:color w:val="FF0000"/>
        </w:rPr>
        <w:t>107</w:t>
      </w:r>
      <w:r w:rsidR="000208B2" w:rsidRPr="00E82856">
        <w:rPr>
          <w:rFonts w:hint="eastAsia"/>
          <w:color w:val="FF0000"/>
        </w:rPr>
        <w:t>年</w:t>
      </w:r>
      <w:r w:rsidR="00021B73" w:rsidRPr="00E82856">
        <w:rPr>
          <w:rFonts w:hint="eastAsia"/>
          <w:color w:val="FF0000"/>
          <w:szCs w:val="28"/>
        </w:rPr>
        <w:t>12</w:t>
      </w:r>
      <w:r w:rsidRPr="00E82856">
        <w:rPr>
          <w:rFonts w:hint="eastAsia"/>
          <w:color w:val="FF0000"/>
        </w:rPr>
        <w:t>月</w:t>
      </w:r>
      <w:r w:rsidR="00021B73" w:rsidRPr="00E82856">
        <w:rPr>
          <w:rFonts w:hint="eastAsia"/>
          <w:color w:val="FF0000"/>
          <w:szCs w:val="28"/>
        </w:rPr>
        <w:t>1</w:t>
      </w:r>
      <w:r w:rsidR="00EE02D1" w:rsidRPr="00E82856">
        <w:rPr>
          <w:rFonts w:hint="eastAsia"/>
          <w:color w:val="FF0000"/>
          <w:szCs w:val="28"/>
        </w:rPr>
        <w:t>7</w:t>
      </w:r>
      <w:r w:rsidRPr="00E82856">
        <w:rPr>
          <w:rFonts w:hint="eastAsia"/>
          <w:color w:val="FF0000"/>
        </w:rPr>
        <w:t>日起至</w:t>
      </w:r>
      <w:r w:rsidR="000208B2" w:rsidRPr="00E82856">
        <w:rPr>
          <w:rFonts w:hint="eastAsia"/>
          <w:color w:val="FF0000"/>
        </w:rPr>
        <w:t>10</w:t>
      </w:r>
      <w:r w:rsidR="00021B73" w:rsidRPr="00E82856">
        <w:rPr>
          <w:rFonts w:hint="eastAsia"/>
          <w:color w:val="FF0000"/>
        </w:rPr>
        <w:t>8</w:t>
      </w:r>
      <w:r w:rsidR="000208B2" w:rsidRPr="00E82856">
        <w:rPr>
          <w:rFonts w:hint="eastAsia"/>
          <w:color w:val="FF0000"/>
        </w:rPr>
        <w:t>年</w:t>
      </w:r>
      <w:r w:rsidR="00021B73" w:rsidRPr="00E82856">
        <w:rPr>
          <w:rFonts w:hint="eastAsia"/>
          <w:color w:val="FF0000"/>
          <w:szCs w:val="28"/>
        </w:rPr>
        <w:t>1</w:t>
      </w:r>
      <w:r w:rsidRPr="00E82856">
        <w:rPr>
          <w:rFonts w:hint="eastAsia"/>
          <w:color w:val="FF0000"/>
        </w:rPr>
        <w:t>月</w:t>
      </w:r>
      <w:r w:rsidR="00EE02D1" w:rsidRPr="00E82856">
        <w:rPr>
          <w:rFonts w:hint="eastAsia"/>
          <w:color w:val="FF0000"/>
          <w:szCs w:val="28"/>
        </w:rPr>
        <w:t>15</w:t>
      </w:r>
      <w:r w:rsidRPr="00E82856">
        <w:rPr>
          <w:rFonts w:hint="eastAsia"/>
          <w:color w:val="FF0000"/>
        </w:rPr>
        <w:t>日</w:t>
      </w:r>
      <w:r w:rsidRPr="007708E4">
        <w:rPr>
          <w:rFonts w:hint="eastAsia"/>
        </w:rPr>
        <w:t>)</w:t>
      </w:r>
      <w:r w:rsidRPr="008D49AC">
        <w:rPr>
          <w:rFonts w:hint="eastAsia"/>
        </w:rPr>
        <w:t>，</w:t>
      </w:r>
      <w:r w:rsidRPr="002411E3">
        <w:rPr>
          <w:rFonts w:hint="eastAsia"/>
        </w:rPr>
        <w:t>同一</w:t>
      </w:r>
      <w:proofErr w:type="gramStart"/>
      <w:r w:rsidRPr="002411E3">
        <w:rPr>
          <w:rFonts w:hint="eastAsia"/>
        </w:rPr>
        <w:t>坵</w:t>
      </w:r>
      <w:proofErr w:type="gramEnd"/>
      <w:r w:rsidRPr="002411E3">
        <w:rPr>
          <w:rFonts w:hint="eastAsia"/>
        </w:rPr>
        <w:t>塊如有</w:t>
      </w:r>
      <w:r w:rsidRPr="002411E3">
        <w:rPr>
          <w:rFonts w:hint="eastAsia"/>
        </w:rPr>
        <w:t>2</w:t>
      </w:r>
      <w:r w:rsidRPr="002411E3">
        <w:rPr>
          <w:rFonts w:hint="eastAsia"/>
        </w:rPr>
        <w:t>人以上重複申</w:t>
      </w:r>
      <w:r w:rsidRPr="009C049A">
        <w:rPr>
          <w:rFonts w:hint="eastAsia"/>
        </w:rPr>
        <w:t>請且皆經中工公司初審完成時，</w:t>
      </w:r>
      <w:r w:rsidR="00341A6C" w:rsidRPr="009C049A">
        <w:rPr>
          <w:rFonts w:hint="eastAsia"/>
        </w:rPr>
        <w:t>依「承租優先於承購」之原則辦理外，其餘申請案件</w:t>
      </w:r>
      <w:r w:rsidRPr="009C049A">
        <w:rPr>
          <w:rFonts w:hint="eastAsia"/>
        </w:rPr>
        <w:t>由中工公司分別辦理抽籤，以決定預登記申租之優先次序。獲第一優先預登記申租資格者，因故放棄預登記申租時，由優先次序在後者遞補之。抽籤作業</w:t>
      </w:r>
      <w:proofErr w:type="gramStart"/>
      <w:r w:rsidRPr="009C049A">
        <w:rPr>
          <w:rFonts w:hint="eastAsia"/>
        </w:rPr>
        <w:t>程序詳本公告</w:t>
      </w:r>
      <w:proofErr w:type="gramEnd"/>
      <w:r w:rsidRPr="009C049A">
        <w:rPr>
          <w:rFonts w:hint="eastAsia"/>
        </w:rPr>
        <w:t>附件「</w:t>
      </w:r>
      <w:r w:rsidR="004A33B0">
        <w:rPr>
          <w:rFonts w:hint="eastAsia"/>
        </w:rPr>
        <w:t>彰濱工業區崙尾西一區金屬表面處理專業區第一期土地</w:t>
      </w:r>
      <w:r w:rsidRPr="009C049A">
        <w:rPr>
          <w:rFonts w:hint="eastAsia"/>
        </w:rPr>
        <w:t>預登記申租抽籤作業程序」。</w:t>
      </w:r>
    </w:p>
    <w:p w:rsidR="00447469" w:rsidRPr="0068046B" w:rsidRDefault="00510181" w:rsidP="001667C8">
      <w:pPr>
        <w:pStyle w:val="21"/>
        <w:spacing w:before="190" w:after="190"/>
      </w:pPr>
      <w:r w:rsidRPr="0089315F">
        <w:rPr>
          <w:rFonts w:hint="eastAsia"/>
        </w:rPr>
        <w:t>自公告期滿抽籤後</w:t>
      </w:r>
      <w:r w:rsidRPr="0089315F">
        <w:rPr>
          <w:rFonts w:hint="eastAsia"/>
        </w:rPr>
        <w:t>(</w:t>
      </w:r>
      <w:r w:rsidRPr="00F82E8C">
        <w:rPr>
          <w:rFonts w:hint="eastAsia"/>
        </w:rPr>
        <w:t>即自</w:t>
      </w:r>
      <w:r w:rsidR="000208B2" w:rsidRPr="00E82856">
        <w:rPr>
          <w:rFonts w:hint="eastAsia"/>
          <w:color w:val="FF0000"/>
        </w:rPr>
        <w:t>10</w:t>
      </w:r>
      <w:r w:rsidR="00021B73" w:rsidRPr="00E82856">
        <w:rPr>
          <w:rFonts w:hint="eastAsia"/>
          <w:color w:val="FF0000"/>
        </w:rPr>
        <w:t>8</w:t>
      </w:r>
      <w:r w:rsidR="000208B2" w:rsidRPr="00E82856">
        <w:rPr>
          <w:rFonts w:hint="eastAsia"/>
          <w:color w:val="FF0000"/>
        </w:rPr>
        <w:t>年</w:t>
      </w:r>
      <w:r w:rsidR="00021B73" w:rsidRPr="00E82856">
        <w:rPr>
          <w:rFonts w:hint="eastAsia"/>
          <w:color w:val="FF0000"/>
          <w:szCs w:val="28"/>
        </w:rPr>
        <w:t>1</w:t>
      </w:r>
      <w:r w:rsidRPr="00E82856">
        <w:rPr>
          <w:rFonts w:hint="eastAsia"/>
          <w:color w:val="FF0000"/>
        </w:rPr>
        <w:t>月</w:t>
      </w:r>
      <w:r w:rsidR="00EE02D1" w:rsidRPr="00E82856">
        <w:rPr>
          <w:rFonts w:hint="eastAsia"/>
          <w:color w:val="FF0000"/>
          <w:szCs w:val="28"/>
        </w:rPr>
        <w:t>17</w:t>
      </w:r>
      <w:r w:rsidRPr="00E82856">
        <w:rPr>
          <w:rFonts w:hint="eastAsia"/>
          <w:color w:val="FF0000"/>
          <w:szCs w:val="28"/>
        </w:rPr>
        <w:t>日</w:t>
      </w:r>
      <w:r w:rsidRPr="00F82E8C">
        <w:rPr>
          <w:rFonts w:hint="eastAsia"/>
        </w:rPr>
        <w:t>起</w:t>
      </w:r>
      <w:r w:rsidRPr="00F82E8C">
        <w:rPr>
          <w:rFonts w:hint="eastAsia"/>
        </w:rPr>
        <w:t>)</w:t>
      </w:r>
      <w:r w:rsidRPr="00F82E8C">
        <w:rPr>
          <w:rFonts w:hint="eastAsia"/>
        </w:rPr>
        <w:t>，</w:t>
      </w:r>
      <w:r w:rsidRPr="009C049A">
        <w:rPr>
          <w:rFonts w:hint="eastAsia"/>
        </w:rPr>
        <w:t>本區未</w:t>
      </w:r>
      <w:r w:rsidR="00AB6D54">
        <w:rPr>
          <w:rFonts w:hint="eastAsia"/>
        </w:rPr>
        <w:t>預登記</w:t>
      </w:r>
      <w:r w:rsidRPr="009C049A">
        <w:rPr>
          <w:rFonts w:hint="eastAsia"/>
        </w:rPr>
        <w:t>租售</w:t>
      </w:r>
      <w:r w:rsidR="00AB6D54">
        <w:rPr>
          <w:rFonts w:hint="eastAsia"/>
        </w:rPr>
        <w:t>之</w:t>
      </w:r>
      <w:r w:rsidRPr="009C049A">
        <w:rPr>
          <w:rFonts w:hint="eastAsia"/>
        </w:rPr>
        <w:t>土地，由中工公司依申請人繳交應備文件之先後順序受理。如有二以上申請人同時申請同一</w:t>
      </w:r>
      <w:proofErr w:type="gramStart"/>
      <w:r w:rsidRPr="009C049A">
        <w:rPr>
          <w:rFonts w:hint="eastAsia"/>
        </w:rPr>
        <w:t>坵</w:t>
      </w:r>
      <w:proofErr w:type="gramEnd"/>
      <w:r w:rsidRPr="009C049A">
        <w:rPr>
          <w:rFonts w:hint="eastAsia"/>
        </w:rPr>
        <w:t>塊之案件，中工公司無法分辨先後順序時，除依「承租優先於承購」之原則辦理外，中工公司得以抽籤方式</w:t>
      </w:r>
      <w:r w:rsidR="00A475B6" w:rsidRPr="009419C9">
        <w:rPr>
          <w:rFonts w:hint="eastAsia"/>
        </w:rPr>
        <w:t>決</w:t>
      </w:r>
      <w:r w:rsidRPr="009C049A">
        <w:rPr>
          <w:rFonts w:hint="eastAsia"/>
        </w:rPr>
        <w:t>定之。</w:t>
      </w:r>
    </w:p>
    <w:p w:rsidR="00447469" w:rsidRPr="006064F4" w:rsidRDefault="00447469" w:rsidP="00447469">
      <w:pPr>
        <w:pStyle w:val="200"/>
      </w:pPr>
      <w:r w:rsidRPr="006064F4">
        <w:rPr>
          <w:rFonts w:hint="eastAsia"/>
        </w:rPr>
        <w:t>(</w:t>
      </w:r>
      <w:r w:rsidR="00510181">
        <w:rPr>
          <w:rFonts w:hint="eastAsia"/>
        </w:rPr>
        <w:t>預登記申租</w:t>
      </w:r>
      <w:r w:rsidRPr="006064F4">
        <w:t>案件之補正</w:t>
      </w:r>
      <w:r w:rsidRPr="006064F4">
        <w:rPr>
          <w:rFonts w:hint="eastAsia"/>
        </w:rPr>
        <w:t>)</w:t>
      </w:r>
    </w:p>
    <w:p w:rsidR="00F72315" w:rsidRPr="00F72315" w:rsidRDefault="00510181" w:rsidP="00447469">
      <w:pPr>
        <w:pStyle w:val="21"/>
        <w:spacing w:before="190" w:after="190"/>
      </w:pPr>
      <w:r>
        <w:rPr>
          <w:rFonts w:hint="eastAsia"/>
        </w:rPr>
        <w:t>預登記申</w:t>
      </w:r>
      <w:r w:rsidR="00D72C93">
        <w:rPr>
          <w:rFonts w:hint="eastAsia"/>
        </w:rPr>
        <w:t>租</w:t>
      </w:r>
      <w:r w:rsidR="00447469" w:rsidRPr="009C049A">
        <w:t>案件經審查應予補正者，申請人應自</w:t>
      </w:r>
      <w:r w:rsidR="002805AB" w:rsidRPr="009C049A">
        <w:rPr>
          <w:rFonts w:hint="eastAsia"/>
        </w:rPr>
        <w:t>中工</w:t>
      </w:r>
      <w:r w:rsidR="00447469" w:rsidRPr="009C049A">
        <w:rPr>
          <w:rFonts w:hint="eastAsia"/>
        </w:rPr>
        <w:t>公司</w:t>
      </w:r>
      <w:r w:rsidR="00447469" w:rsidRPr="009C049A">
        <w:t>通知補正之日起</w:t>
      </w:r>
      <w:r w:rsidR="00447469" w:rsidRPr="009C049A">
        <w:t>1</w:t>
      </w:r>
      <w:r w:rsidR="00447469" w:rsidRPr="009C049A">
        <w:t>個月內補正，未於期限內補正者，視為放棄</w:t>
      </w:r>
      <w:r w:rsidRPr="009C049A">
        <w:rPr>
          <w:rFonts w:hint="eastAsia"/>
        </w:rPr>
        <w:t>預登記申</w:t>
      </w:r>
      <w:r w:rsidR="00D72C93" w:rsidRPr="009C049A">
        <w:rPr>
          <w:rFonts w:hint="eastAsia"/>
        </w:rPr>
        <w:t>租</w:t>
      </w:r>
      <w:r w:rsidR="00447469" w:rsidRPr="009C049A">
        <w:t>資格。補正案件經審查決議再補正而仍未通過審查者，取消其</w:t>
      </w:r>
      <w:r w:rsidRPr="009C049A">
        <w:rPr>
          <w:rFonts w:hint="eastAsia"/>
        </w:rPr>
        <w:t>預登記申</w:t>
      </w:r>
      <w:r w:rsidR="00D72C93" w:rsidRPr="009C049A">
        <w:rPr>
          <w:rFonts w:hint="eastAsia"/>
        </w:rPr>
        <w:t>租</w:t>
      </w:r>
      <w:r w:rsidR="00447469" w:rsidRPr="009C049A">
        <w:t>資</w:t>
      </w:r>
      <w:r w:rsidR="00447469" w:rsidRPr="001B447A">
        <w:rPr>
          <w:szCs w:val="28"/>
        </w:rPr>
        <w:t>格</w:t>
      </w:r>
      <w:r w:rsidR="00F72315">
        <w:rPr>
          <w:rFonts w:hint="eastAsia"/>
          <w:szCs w:val="28"/>
        </w:rPr>
        <w:t>。</w:t>
      </w:r>
    </w:p>
    <w:p w:rsidR="00F72315" w:rsidRPr="009C049A" w:rsidRDefault="00F72315" w:rsidP="009C049A">
      <w:pPr>
        <w:pStyle w:val="200"/>
      </w:pPr>
      <w:r w:rsidRPr="009C049A">
        <w:rPr>
          <w:rFonts w:hint="eastAsia"/>
        </w:rPr>
        <w:t>(</w:t>
      </w:r>
      <w:r w:rsidR="00510181" w:rsidRPr="009C049A">
        <w:rPr>
          <w:rFonts w:hint="eastAsia"/>
        </w:rPr>
        <w:t>預登記</w:t>
      </w:r>
      <w:r w:rsidRPr="009C049A">
        <w:rPr>
          <w:rFonts w:hint="eastAsia"/>
        </w:rPr>
        <w:t>申租</w:t>
      </w:r>
      <w:r w:rsidRPr="009C049A">
        <w:t>土地面積區位</w:t>
      </w:r>
      <w:r w:rsidRPr="009C049A">
        <w:rPr>
          <w:rFonts w:hint="eastAsia"/>
        </w:rPr>
        <w:t>之審查調整)</w:t>
      </w:r>
    </w:p>
    <w:p w:rsidR="00447469" w:rsidRPr="009C049A" w:rsidRDefault="00510181" w:rsidP="009C049A">
      <w:pPr>
        <w:pStyle w:val="21"/>
        <w:spacing w:before="190" w:after="190"/>
      </w:pPr>
      <w:r w:rsidRPr="009C049A">
        <w:rPr>
          <w:rFonts w:hint="eastAsia"/>
        </w:rPr>
        <w:t>為</w:t>
      </w:r>
      <w:r w:rsidR="00341A6C" w:rsidRPr="009C049A">
        <w:rPr>
          <w:rFonts w:hint="eastAsia"/>
        </w:rPr>
        <w:t>促</w:t>
      </w:r>
      <w:r w:rsidRPr="009C049A">
        <w:t>進土地合理及整體利用，</w:t>
      </w:r>
      <w:r w:rsidRPr="009C049A">
        <w:rPr>
          <w:rFonts w:hint="eastAsia"/>
        </w:rPr>
        <w:t>工業</w:t>
      </w:r>
      <w:r w:rsidRPr="009C049A">
        <w:t>局得依可</w:t>
      </w:r>
      <w:r w:rsidRPr="009C049A">
        <w:rPr>
          <w:rFonts w:hint="eastAsia"/>
        </w:rPr>
        <w:t>預登記租售土地</w:t>
      </w:r>
      <w:r w:rsidRPr="009C049A">
        <w:t>規模並綜合申請人之用地需求計</w:t>
      </w:r>
      <w:r w:rsidRPr="009C049A">
        <w:rPr>
          <w:rFonts w:hint="eastAsia"/>
        </w:rPr>
        <w:t>畫</w:t>
      </w:r>
      <w:r w:rsidRPr="009C049A">
        <w:t>，調整</w:t>
      </w:r>
      <w:r w:rsidRPr="009C049A">
        <w:rPr>
          <w:rFonts w:hint="eastAsia"/>
        </w:rPr>
        <w:t>並核准</w:t>
      </w:r>
      <w:r w:rsidRPr="009C049A">
        <w:t>申請</w:t>
      </w:r>
      <w:r w:rsidRPr="009C049A">
        <w:rPr>
          <w:rFonts w:hint="eastAsia"/>
        </w:rPr>
        <w:t>預登記申租土地</w:t>
      </w:r>
      <w:r w:rsidRPr="009C049A">
        <w:t>面積或位置</w:t>
      </w:r>
      <w:r w:rsidRPr="009C049A">
        <w:rPr>
          <w:rFonts w:hint="eastAsia"/>
        </w:rPr>
        <w:t>。</w:t>
      </w:r>
    </w:p>
    <w:p w:rsidR="00447469" w:rsidRPr="006064F4" w:rsidRDefault="00447469" w:rsidP="00447469">
      <w:pPr>
        <w:pStyle w:val="200"/>
      </w:pPr>
      <w:r w:rsidRPr="006064F4">
        <w:rPr>
          <w:rFonts w:hint="eastAsia"/>
        </w:rPr>
        <w:t>(</w:t>
      </w:r>
      <w:r w:rsidR="005766E9" w:rsidRPr="00E5221B">
        <w:t>本區土地之用水、用電及廢(污)水排放使用限制</w:t>
      </w:r>
      <w:r w:rsidRPr="006064F4">
        <w:rPr>
          <w:rFonts w:hint="eastAsia"/>
        </w:rPr>
        <w:t>)</w:t>
      </w:r>
    </w:p>
    <w:p w:rsidR="00447469" w:rsidRPr="001B447A" w:rsidRDefault="00447469" w:rsidP="00447469">
      <w:pPr>
        <w:pStyle w:val="21"/>
        <w:spacing w:before="190" w:after="190"/>
      </w:pPr>
      <w:r w:rsidRPr="001B447A">
        <w:rPr>
          <w:rFonts w:hint="eastAsia"/>
        </w:rPr>
        <w:t>申請人應遵守</w:t>
      </w:r>
      <w:r w:rsidR="005672A2">
        <w:rPr>
          <w:rFonts w:hint="eastAsia"/>
        </w:rPr>
        <w:t>本區土地</w:t>
      </w:r>
      <w:r w:rsidRPr="001B447A">
        <w:rPr>
          <w:rFonts w:hint="eastAsia"/>
        </w:rPr>
        <w:t>規劃用地須知、用水、用電量及廢</w:t>
      </w:r>
      <w:r w:rsidRPr="001B447A">
        <w:t>(</w:t>
      </w:r>
      <w:r w:rsidRPr="001B447A">
        <w:rPr>
          <w:rFonts w:hint="eastAsia"/>
        </w:rPr>
        <w:t>污</w:t>
      </w:r>
      <w:r w:rsidRPr="001B447A">
        <w:t>)</w:t>
      </w:r>
      <w:r w:rsidRPr="001B447A">
        <w:rPr>
          <w:rFonts w:hint="eastAsia"/>
        </w:rPr>
        <w:t>水排放量規範。</w:t>
      </w:r>
    </w:p>
    <w:p w:rsidR="00447469" w:rsidRDefault="00447469" w:rsidP="00447469">
      <w:pPr>
        <w:pStyle w:val="22"/>
        <w:spacing w:before="190" w:after="190"/>
        <w:ind w:left="1120"/>
      </w:pPr>
      <w:r w:rsidRPr="00860288">
        <w:rPr>
          <w:rFonts w:hint="eastAsia"/>
        </w:rPr>
        <w:t>申請人用水量、用電量及廢</w:t>
      </w:r>
      <w:r w:rsidRPr="00860288">
        <w:t>(</w:t>
      </w:r>
      <w:r w:rsidRPr="00860288">
        <w:rPr>
          <w:rFonts w:hint="eastAsia"/>
        </w:rPr>
        <w:t>污</w:t>
      </w:r>
      <w:r w:rsidRPr="00860288">
        <w:t>)</w:t>
      </w:r>
      <w:r w:rsidRPr="00860288">
        <w:rPr>
          <w:rFonts w:hint="eastAsia"/>
        </w:rPr>
        <w:t>水排放量，未經工業局核准者，得不准其</w:t>
      </w:r>
      <w:r w:rsidRPr="0068046B">
        <w:rPr>
          <w:rFonts w:hint="eastAsia"/>
        </w:rPr>
        <w:t>承</w:t>
      </w:r>
      <w:r w:rsidR="00F72315" w:rsidRPr="0068046B">
        <w:rPr>
          <w:rFonts w:hint="eastAsia"/>
        </w:rPr>
        <w:t>租</w:t>
      </w:r>
      <w:r w:rsidRPr="0068046B">
        <w:rPr>
          <w:rFonts w:hint="eastAsia"/>
        </w:rPr>
        <w:t>申請；</w:t>
      </w:r>
      <w:proofErr w:type="gramStart"/>
      <w:r w:rsidRPr="0068046B">
        <w:rPr>
          <w:rFonts w:hint="eastAsia"/>
        </w:rPr>
        <w:t>惟</w:t>
      </w:r>
      <w:proofErr w:type="gramEnd"/>
      <w:r w:rsidRPr="0068046B">
        <w:rPr>
          <w:rFonts w:hint="eastAsia"/>
        </w:rPr>
        <w:t>申請人</w:t>
      </w:r>
      <w:r w:rsidRPr="00860288">
        <w:rPr>
          <w:rFonts w:hint="eastAsia"/>
        </w:rPr>
        <w:t>立切</w:t>
      </w:r>
      <w:proofErr w:type="gramStart"/>
      <w:r w:rsidRPr="00860288">
        <w:rPr>
          <w:rFonts w:hint="eastAsia"/>
        </w:rPr>
        <w:t>結書願自行</w:t>
      </w:r>
      <w:proofErr w:type="gramEnd"/>
      <w:r w:rsidRPr="00860288">
        <w:rPr>
          <w:rFonts w:hint="eastAsia"/>
        </w:rPr>
        <w:t>洽各該事業主管機關同意者不在此限。工業局得要求提出節約用水計畫書，其內容應包含：</w:t>
      </w:r>
      <w:r w:rsidRPr="00860288">
        <w:rPr>
          <w:rFonts w:hint="eastAsia"/>
        </w:rPr>
        <w:t>1.</w:t>
      </w:r>
      <w:r w:rsidRPr="00860288">
        <w:rPr>
          <w:rFonts w:hint="eastAsia"/>
        </w:rPr>
        <w:t>用水量推估；</w:t>
      </w:r>
      <w:r w:rsidRPr="00860288">
        <w:rPr>
          <w:rFonts w:hint="eastAsia"/>
        </w:rPr>
        <w:t>2.</w:t>
      </w:r>
      <w:r w:rsidRPr="00860288">
        <w:rPr>
          <w:rFonts w:hint="eastAsia"/>
        </w:rPr>
        <w:t>節約用水計畫</w:t>
      </w:r>
      <w:r>
        <w:rPr>
          <w:rFonts w:hint="eastAsia"/>
        </w:rPr>
        <w:t>(</w:t>
      </w:r>
      <w:r w:rsidRPr="00860288">
        <w:rPr>
          <w:rFonts w:hint="eastAsia"/>
        </w:rPr>
        <w:t>含繪製用水平衡圖並估算用水回收率</w:t>
      </w:r>
      <w:r>
        <w:rPr>
          <w:rFonts w:hint="eastAsia"/>
        </w:rPr>
        <w:t>)</w:t>
      </w:r>
      <w:r w:rsidRPr="00860288">
        <w:rPr>
          <w:rFonts w:hint="eastAsia"/>
        </w:rPr>
        <w:t>。</w:t>
      </w:r>
    </w:p>
    <w:p w:rsidR="00856803" w:rsidRPr="00412CE7" w:rsidRDefault="00E65DF1" w:rsidP="00447469">
      <w:pPr>
        <w:pStyle w:val="22"/>
        <w:spacing w:before="190" w:after="190"/>
        <w:ind w:left="1120"/>
        <w:rPr>
          <w:color w:val="FF0000"/>
        </w:rPr>
      </w:pPr>
      <w:r w:rsidRPr="00412CE7">
        <w:rPr>
          <w:rFonts w:hint="eastAsia"/>
          <w:color w:val="FF0000"/>
        </w:rPr>
        <w:t>依據台灣自來水公司規劃，崙尾區規劃雙元供水方式，應與台灣自來水公司簽定民生用水及工業用水契約，生活用水以自來水供應，工業用水以「借</w:t>
      </w:r>
      <w:proofErr w:type="gramStart"/>
      <w:r w:rsidRPr="00412CE7">
        <w:rPr>
          <w:rFonts w:hint="eastAsia"/>
          <w:color w:val="FF0000"/>
        </w:rPr>
        <w:t>道福馬圳圳</w:t>
      </w:r>
      <w:proofErr w:type="gramEnd"/>
      <w:r w:rsidRPr="00412CE7">
        <w:rPr>
          <w:rFonts w:hint="eastAsia"/>
          <w:color w:val="FF0000"/>
        </w:rPr>
        <w:t>尾供水工程」之工業用水供應，該工程預計民</w:t>
      </w:r>
      <w:r w:rsidRPr="00412CE7">
        <w:rPr>
          <w:rFonts w:hint="eastAsia"/>
          <w:color w:val="FF0000"/>
        </w:rPr>
        <w:lastRenderedPageBreak/>
        <w:t>國</w:t>
      </w:r>
      <w:r w:rsidRPr="00412CE7">
        <w:rPr>
          <w:rFonts w:hint="eastAsia"/>
          <w:color w:val="FF0000"/>
        </w:rPr>
        <w:t>109</w:t>
      </w:r>
      <w:r w:rsidRPr="00412CE7">
        <w:rPr>
          <w:rFonts w:hint="eastAsia"/>
          <w:color w:val="FF0000"/>
        </w:rPr>
        <w:t>年開始供水，</w:t>
      </w:r>
      <w:proofErr w:type="gramStart"/>
      <w:r w:rsidRPr="00412CE7">
        <w:rPr>
          <w:rFonts w:hint="eastAsia"/>
          <w:color w:val="FF0000"/>
        </w:rPr>
        <w:t>完工前倘廠商</w:t>
      </w:r>
      <w:proofErr w:type="gramEnd"/>
      <w:r w:rsidRPr="00412CE7">
        <w:rPr>
          <w:rFonts w:hint="eastAsia"/>
          <w:color w:val="FF0000"/>
        </w:rPr>
        <w:t>於本區有用水需求台灣自來水公司已承諾將先調配自來水供應，工業用水費用推估為</w:t>
      </w:r>
      <w:r w:rsidRPr="00412CE7">
        <w:rPr>
          <w:rFonts w:hint="eastAsia"/>
          <w:color w:val="FF0000"/>
        </w:rPr>
        <w:t>30.</w:t>
      </w:r>
      <w:r w:rsidR="003910C9">
        <w:rPr>
          <w:rFonts w:hint="eastAsia"/>
          <w:color w:val="FF0000"/>
        </w:rPr>
        <w:t>56</w:t>
      </w:r>
      <w:r w:rsidRPr="00412CE7">
        <w:rPr>
          <w:rFonts w:hint="eastAsia"/>
          <w:color w:val="FF0000"/>
        </w:rPr>
        <w:t>元</w:t>
      </w:r>
      <w:r w:rsidRPr="00412CE7">
        <w:rPr>
          <w:rFonts w:hint="eastAsia"/>
          <w:color w:val="FF0000"/>
        </w:rPr>
        <w:t>/</w:t>
      </w:r>
      <w:r w:rsidRPr="00412CE7">
        <w:rPr>
          <w:rFonts w:hint="eastAsia"/>
          <w:color w:val="FF0000"/>
        </w:rPr>
        <w:t>噸，其中包含工業局區內管線維護費用及重置費</w:t>
      </w:r>
      <w:r w:rsidRPr="00412CE7">
        <w:rPr>
          <w:rFonts w:hint="eastAsia"/>
          <w:color w:val="FF0000"/>
        </w:rPr>
        <w:t>2.5</w:t>
      </w:r>
      <w:r w:rsidR="003910C9">
        <w:rPr>
          <w:rFonts w:hint="eastAsia"/>
          <w:color w:val="FF0000"/>
        </w:rPr>
        <w:t>8</w:t>
      </w:r>
      <w:r w:rsidRPr="00412CE7">
        <w:rPr>
          <w:rFonts w:hint="eastAsia"/>
          <w:color w:val="FF0000"/>
        </w:rPr>
        <w:t>元</w:t>
      </w:r>
      <w:r w:rsidRPr="00412CE7">
        <w:rPr>
          <w:rFonts w:hint="eastAsia"/>
          <w:color w:val="FF0000"/>
        </w:rPr>
        <w:t>/</w:t>
      </w:r>
      <w:r w:rsidRPr="00412CE7">
        <w:rPr>
          <w:rFonts w:hint="eastAsia"/>
          <w:color w:val="FF0000"/>
        </w:rPr>
        <w:t>噸、台灣自來水公司營管費用</w:t>
      </w:r>
      <w:r w:rsidRPr="00412CE7">
        <w:rPr>
          <w:rFonts w:hint="eastAsia"/>
          <w:color w:val="FF0000"/>
        </w:rPr>
        <w:t>23.06</w:t>
      </w:r>
      <w:r w:rsidRPr="00412CE7">
        <w:rPr>
          <w:rFonts w:hint="eastAsia"/>
          <w:color w:val="FF0000"/>
        </w:rPr>
        <w:t>元</w:t>
      </w:r>
      <w:r w:rsidRPr="00412CE7">
        <w:rPr>
          <w:rFonts w:hint="eastAsia"/>
          <w:color w:val="FF0000"/>
        </w:rPr>
        <w:t>/</w:t>
      </w:r>
      <w:r w:rsidRPr="00412CE7">
        <w:rPr>
          <w:rFonts w:hint="eastAsia"/>
          <w:color w:val="FF0000"/>
        </w:rPr>
        <w:t>噸及彰化農田水利會建造物使用費</w:t>
      </w:r>
      <w:r w:rsidRPr="00412CE7">
        <w:rPr>
          <w:rFonts w:hint="eastAsia"/>
          <w:color w:val="FF0000"/>
        </w:rPr>
        <w:t>4.</w:t>
      </w:r>
      <w:r w:rsidR="003910C9">
        <w:rPr>
          <w:rFonts w:hint="eastAsia"/>
          <w:color w:val="FF0000"/>
        </w:rPr>
        <w:t>927</w:t>
      </w:r>
      <w:r w:rsidRPr="00412CE7">
        <w:rPr>
          <w:rFonts w:hint="eastAsia"/>
          <w:color w:val="FF0000"/>
        </w:rPr>
        <w:t>元</w:t>
      </w:r>
      <w:r w:rsidRPr="00412CE7">
        <w:rPr>
          <w:rFonts w:hint="eastAsia"/>
          <w:color w:val="FF0000"/>
        </w:rPr>
        <w:t>/</w:t>
      </w:r>
      <w:r w:rsidRPr="00412CE7">
        <w:rPr>
          <w:rFonts w:hint="eastAsia"/>
          <w:color w:val="FF0000"/>
        </w:rPr>
        <w:t>噸，惟台灣自來水公司及農田水利會費用尚未確定，實際價格以台灣自來水公司公告為</w:t>
      </w:r>
      <w:proofErr w:type="gramStart"/>
      <w:r w:rsidRPr="00412CE7">
        <w:rPr>
          <w:rFonts w:hint="eastAsia"/>
          <w:color w:val="FF0000"/>
        </w:rPr>
        <w:t>準</w:t>
      </w:r>
      <w:proofErr w:type="gramEnd"/>
      <w:r w:rsidRPr="00412CE7">
        <w:rPr>
          <w:rFonts w:hint="eastAsia"/>
          <w:color w:val="FF0000"/>
        </w:rPr>
        <w:t>。</w:t>
      </w:r>
    </w:p>
    <w:p w:rsidR="00447469" w:rsidRPr="006064F4" w:rsidRDefault="00447469" w:rsidP="00447469">
      <w:pPr>
        <w:pStyle w:val="200"/>
      </w:pPr>
      <w:r w:rsidRPr="006064F4">
        <w:rPr>
          <w:rFonts w:hint="eastAsia"/>
        </w:rPr>
        <w:t>(</w:t>
      </w:r>
      <w:r w:rsidRPr="006064F4">
        <w:t>廢、污水處理規定</w:t>
      </w:r>
      <w:r w:rsidRPr="006064F4">
        <w:rPr>
          <w:rFonts w:hint="eastAsia"/>
        </w:rPr>
        <w:t>)</w:t>
      </w:r>
    </w:p>
    <w:p w:rsidR="00447469" w:rsidRPr="001B447A" w:rsidRDefault="00447469" w:rsidP="00447469">
      <w:pPr>
        <w:pStyle w:val="21"/>
        <w:spacing w:before="190" w:after="190"/>
      </w:pPr>
      <w:r w:rsidRPr="001B447A">
        <w:rPr>
          <w:rFonts w:hint="eastAsia"/>
        </w:rPr>
        <w:t>申請</w:t>
      </w:r>
      <w:r w:rsidRPr="001B447A">
        <w:t>人從事事業所產生之</w:t>
      </w:r>
      <w:proofErr w:type="gramStart"/>
      <w:r w:rsidRPr="001B447A">
        <w:t>之</w:t>
      </w:r>
      <w:proofErr w:type="gramEnd"/>
      <w:r w:rsidRPr="001B447A">
        <w:t>廢</w:t>
      </w:r>
      <w:r w:rsidRPr="001B447A">
        <w:t>(</w:t>
      </w:r>
      <w:r w:rsidRPr="001B447A">
        <w:t>污</w:t>
      </w:r>
      <w:r w:rsidRPr="001B447A">
        <w:t>)</w:t>
      </w:r>
      <w:r w:rsidRPr="001B447A">
        <w:t>水，應申請納入本區</w:t>
      </w:r>
      <w:r w:rsidRPr="001B447A">
        <w:rPr>
          <w:rFonts w:hint="eastAsia"/>
          <w:szCs w:val="28"/>
        </w:rPr>
        <w:t>污水下水道系統</w:t>
      </w:r>
      <w:r w:rsidRPr="001B447A">
        <w:t>，並依經濟部核定之污水處理系統使用費費率，按月繳交污水處理系統使用費；</w:t>
      </w:r>
      <w:r w:rsidRPr="001B447A">
        <w:rPr>
          <w:szCs w:val="28"/>
        </w:rPr>
        <w:t>倘其排放之廢</w:t>
      </w:r>
      <w:r w:rsidRPr="001B447A">
        <w:rPr>
          <w:szCs w:val="28"/>
        </w:rPr>
        <w:t>(</w:t>
      </w:r>
      <w:r w:rsidRPr="001B447A">
        <w:rPr>
          <w:szCs w:val="28"/>
        </w:rPr>
        <w:t>污</w:t>
      </w:r>
      <w:r w:rsidRPr="001B447A">
        <w:rPr>
          <w:szCs w:val="28"/>
        </w:rPr>
        <w:t>)</w:t>
      </w:r>
      <w:r w:rsidRPr="001B447A">
        <w:rPr>
          <w:szCs w:val="28"/>
        </w:rPr>
        <w:t>水量大於規定之標準或排放水質超過</w:t>
      </w:r>
      <w:r w:rsidRPr="001B447A">
        <w:rPr>
          <w:rFonts w:hint="eastAsia"/>
          <w:szCs w:val="28"/>
        </w:rPr>
        <w:t>下</w:t>
      </w:r>
      <w:r w:rsidRPr="001B447A">
        <w:rPr>
          <w:szCs w:val="28"/>
        </w:rPr>
        <w:t>水</w:t>
      </w:r>
      <w:r w:rsidRPr="001B447A">
        <w:rPr>
          <w:rFonts w:hint="eastAsia"/>
          <w:szCs w:val="28"/>
        </w:rPr>
        <w:t>水質標準</w:t>
      </w:r>
      <w:r w:rsidRPr="001B447A">
        <w:rPr>
          <w:szCs w:val="28"/>
        </w:rPr>
        <w:t>，另依該費率分級徵收之。</w:t>
      </w:r>
    </w:p>
    <w:p w:rsidR="00447469" w:rsidRPr="005E1430" w:rsidRDefault="00447469" w:rsidP="007C38E7">
      <w:pPr>
        <w:pStyle w:val="21"/>
        <w:numPr>
          <w:ilvl w:val="0"/>
          <w:numId w:val="0"/>
        </w:numPr>
        <w:spacing w:before="190" w:after="190"/>
        <w:ind w:left="1134"/>
      </w:pPr>
    </w:p>
    <w:p w:rsidR="00447469" w:rsidRPr="006064F4" w:rsidRDefault="00447469" w:rsidP="00447469">
      <w:pPr>
        <w:pStyle w:val="200"/>
      </w:pPr>
      <w:r w:rsidRPr="006064F4">
        <w:rPr>
          <w:rFonts w:hint="eastAsia"/>
        </w:rPr>
        <w:t>(</w:t>
      </w:r>
      <w:r w:rsidRPr="006064F4">
        <w:t>空氣污染物排放值之規定</w:t>
      </w:r>
      <w:r w:rsidRPr="006064F4">
        <w:rPr>
          <w:rFonts w:hint="eastAsia"/>
        </w:rPr>
        <w:t>)</w:t>
      </w:r>
    </w:p>
    <w:p w:rsidR="00943697" w:rsidRPr="009C049A" w:rsidRDefault="00943697" w:rsidP="009C049A">
      <w:pPr>
        <w:pStyle w:val="21"/>
        <w:spacing w:before="190" w:after="190"/>
      </w:pPr>
      <w:r w:rsidRPr="009C049A">
        <w:rPr>
          <w:rFonts w:hint="eastAsia"/>
        </w:rPr>
        <w:t>申請人</w:t>
      </w:r>
      <w:r w:rsidR="001667C8">
        <w:rPr>
          <w:rFonts w:hint="eastAsia"/>
        </w:rPr>
        <w:t>預登記</w:t>
      </w:r>
      <w:proofErr w:type="gramStart"/>
      <w:r w:rsidRPr="009C049A">
        <w:rPr>
          <w:rFonts w:hint="eastAsia"/>
        </w:rPr>
        <w:t>申租本區</w:t>
      </w:r>
      <w:proofErr w:type="gramEnd"/>
      <w:r w:rsidRPr="009C049A">
        <w:rPr>
          <w:rFonts w:hint="eastAsia"/>
        </w:rPr>
        <w:t>土地設廠，所產生之空氣污染，有列管之污染物排放，包括硫氧化物</w:t>
      </w:r>
      <w:r w:rsidRPr="009C049A">
        <w:rPr>
          <w:rFonts w:hint="eastAsia"/>
        </w:rPr>
        <w:t>(SOx)</w:t>
      </w:r>
      <w:r w:rsidRPr="009C049A">
        <w:rPr>
          <w:rFonts w:hint="eastAsia"/>
        </w:rPr>
        <w:t>、氮氧化物</w:t>
      </w:r>
      <w:r w:rsidRPr="009C049A">
        <w:rPr>
          <w:rFonts w:hint="eastAsia"/>
        </w:rPr>
        <w:t>(NOx)</w:t>
      </w:r>
      <w:r w:rsidRPr="009C049A">
        <w:rPr>
          <w:rFonts w:hint="eastAsia"/>
        </w:rPr>
        <w:t>、總懸浮微粒</w:t>
      </w:r>
      <w:r w:rsidRPr="009C049A">
        <w:rPr>
          <w:rFonts w:hint="eastAsia"/>
        </w:rPr>
        <w:t>(TSP)</w:t>
      </w:r>
      <w:r w:rsidRPr="009C049A">
        <w:rPr>
          <w:rFonts w:hint="eastAsia"/>
        </w:rPr>
        <w:t>、懸浮微粒</w:t>
      </w:r>
      <w:r w:rsidRPr="009C049A">
        <w:rPr>
          <w:rFonts w:hint="eastAsia"/>
        </w:rPr>
        <w:t>(PM10)</w:t>
      </w:r>
      <w:r w:rsidRPr="009C049A">
        <w:rPr>
          <w:rFonts w:hint="eastAsia"/>
        </w:rPr>
        <w:t>、細懸浮微粒</w:t>
      </w:r>
      <w:r w:rsidRPr="009C049A">
        <w:rPr>
          <w:rFonts w:hint="eastAsia"/>
        </w:rPr>
        <w:t>(PM2.5)</w:t>
      </w:r>
      <w:r w:rsidRPr="009C049A">
        <w:rPr>
          <w:rFonts w:hint="eastAsia"/>
        </w:rPr>
        <w:t>、揮發性有機物</w:t>
      </w:r>
      <w:r w:rsidRPr="009C049A">
        <w:rPr>
          <w:rFonts w:hint="eastAsia"/>
        </w:rPr>
        <w:t>(VOCs)</w:t>
      </w:r>
      <w:r w:rsidRPr="009C049A">
        <w:rPr>
          <w:rFonts w:hint="eastAsia"/>
        </w:rPr>
        <w:t>等，應採取污染防治措施</w:t>
      </w:r>
      <w:r w:rsidRPr="009C049A">
        <w:rPr>
          <w:rFonts w:hint="eastAsia"/>
        </w:rPr>
        <w:t>(BACT</w:t>
      </w:r>
      <w:r w:rsidRPr="009C049A">
        <w:rPr>
          <w:rFonts w:hint="eastAsia"/>
        </w:rPr>
        <w:t>最佳可行控制技術</w:t>
      </w:r>
      <w:r w:rsidRPr="009C049A">
        <w:rPr>
          <w:rFonts w:hint="eastAsia"/>
        </w:rPr>
        <w:t>)</w:t>
      </w:r>
      <w:r w:rsidRPr="009C049A">
        <w:rPr>
          <w:rFonts w:hint="eastAsia"/>
        </w:rPr>
        <w:t>，未採取防治措施者，不准其</w:t>
      </w:r>
      <w:r w:rsidR="001667C8">
        <w:rPr>
          <w:rFonts w:hint="eastAsia"/>
        </w:rPr>
        <w:t>預登記</w:t>
      </w:r>
      <w:r w:rsidRPr="009C049A">
        <w:rPr>
          <w:rFonts w:hint="eastAsia"/>
        </w:rPr>
        <w:t>申租。</w:t>
      </w:r>
    </w:p>
    <w:p w:rsidR="00943697" w:rsidRPr="00943697" w:rsidRDefault="00943697" w:rsidP="009C049A">
      <w:pPr>
        <w:pStyle w:val="22"/>
        <w:spacing w:before="190" w:after="190"/>
        <w:ind w:left="1120"/>
      </w:pPr>
      <w:r w:rsidRPr="005A6B25">
        <w:rPr>
          <w:rFonts w:hint="eastAsia"/>
        </w:rPr>
        <w:t>配合彰濱工業區環評空氣污染物排放總量管制，揮發性有機物</w:t>
      </w:r>
      <w:r w:rsidRPr="005A6B25">
        <w:rPr>
          <w:rFonts w:hint="eastAsia"/>
        </w:rPr>
        <w:t>(VOCs)</w:t>
      </w:r>
      <w:r w:rsidRPr="005A6B25">
        <w:rPr>
          <w:rFonts w:hint="eastAsia"/>
        </w:rPr>
        <w:t>之排放總量每廠以</w:t>
      </w:r>
      <w:r w:rsidRPr="005A6B25">
        <w:rPr>
          <w:rFonts w:hint="eastAsia"/>
        </w:rPr>
        <w:t>1.5</w:t>
      </w:r>
      <w:r w:rsidRPr="005A6B25">
        <w:rPr>
          <w:rFonts w:hint="eastAsia"/>
        </w:rPr>
        <w:t>公噸</w:t>
      </w:r>
      <w:r w:rsidRPr="005A6B25">
        <w:rPr>
          <w:rFonts w:hint="eastAsia"/>
        </w:rPr>
        <w:t>/</w:t>
      </w:r>
      <w:r w:rsidRPr="005A6B25">
        <w:rPr>
          <w:rFonts w:hint="eastAsia"/>
        </w:rPr>
        <w:t>年</w:t>
      </w:r>
      <w:r w:rsidRPr="005A6B25">
        <w:rPr>
          <w:rFonts w:hint="eastAsia"/>
        </w:rPr>
        <w:t>(</w:t>
      </w:r>
      <w:r w:rsidRPr="005A6B25">
        <w:rPr>
          <w:rFonts w:hint="eastAsia"/>
        </w:rPr>
        <w:t>不限面積</w:t>
      </w:r>
      <w:r w:rsidRPr="005A6B25">
        <w:rPr>
          <w:rFonts w:hint="eastAsia"/>
        </w:rPr>
        <w:t>)</w:t>
      </w:r>
      <w:r w:rsidRPr="005A6B25">
        <w:rPr>
          <w:rFonts w:hint="eastAsia"/>
        </w:rPr>
        <w:t>為限，超過排放總量者，不准其</w:t>
      </w:r>
      <w:r w:rsidR="001667C8">
        <w:rPr>
          <w:rFonts w:hint="eastAsia"/>
        </w:rPr>
        <w:t>預登記</w:t>
      </w:r>
      <w:r>
        <w:rPr>
          <w:rFonts w:hint="eastAsia"/>
        </w:rPr>
        <w:t>申租</w:t>
      </w:r>
      <w:r w:rsidRPr="005A6B25">
        <w:rPr>
          <w:rFonts w:hint="eastAsia"/>
        </w:rPr>
        <w:t>。</w:t>
      </w:r>
    </w:p>
    <w:p w:rsidR="0062386D" w:rsidRPr="0062386D" w:rsidRDefault="0062386D" w:rsidP="00943697">
      <w:pPr>
        <w:pStyle w:val="200"/>
      </w:pPr>
      <w:r w:rsidRPr="0062386D">
        <w:rPr>
          <w:rFonts w:hint="eastAsia"/>
        </w:rPr>
        <w:t>(</w:t>
      </w:r>
      <w:r>
        <w:rPr>
          <w:rFonts w:hAnsi="標楷體" w:hint="eastAsia"/>
          <w:szCs w:val="28"/>
        </w:rPr>
        <w:t>繳款期限</w:t>
      </w:r>
      <w:r w:rsidRPr="0062386D">
        <w:rPr>
          <w:rFonts w:hint="eastAsia"/>
        </w:rPr>
        <w:t>)</w:t>
      </w:r>
    </w:p>
    <w:p w:rsidR="0062386D" w:rsidRPr="0062386D" w:rsidRDefault="002805AB" w:rsidP="0062386D">
      <w:pPr>
        <w:pStyle w:val="21"/>
        <w:spacing w:before="190" w:after="190"/>
      </w:pPr>
      <w:r>
        <w:rPr>
          <w:rFonts w:hint="eastAsia"/>
        </w:rPr>
        <w:t>中工</w:t>
      </w:r>
      <w:r w:rsidR="0062386D">
        <w:rPr>
          <w:rFonts w:hint="eastAsia"/>
        </w:rPr>
        <w:t>公司</w:t>
      </w:r>
      <w:r w:rsidR="0062386D" w:rsidRPr="006E1586">
        <w:t>應於接獲</w:t>
      </w:r>
      <w:r w:rsidR="0062386D" w:rsidRPr="006E1586">
        <w:rPr>
          <w:rFonts w:hint="eastAsia"/>
        </w:rPr>
        <w:t>工業局</w:t>
      </w:r>
      <w:r w:rsidR="0062386D" w:rsidRPr="006E1586">
        <w:t>審查結果通知之日起</w:t>
      </w:r>
      <w:r w:rsidR="0062386D" w:rsidRPr="006E1586">
        <w:t>15</w:t>
      </w:r>
      <w:r w:rsidR="0062386D" w:rsidRPr="006E1586">
        <w:t>日內，依核准</w:t>
      </w:r>
      <w:r w:rsidR="001261C1">
        <w:rPr>
          <w:rFonts w:hint="eastAsia"/>
        </w:rPr>
        <w:t>預登記申</w:t>
      </w:r>
      <w:r w:rsidR="0062386D" w:rsidRPr="006E1586">
        <w:t>租與否，通知申請人限期繳款簽約或無息退還原繳保證金</w:t>
      </w:r>
      <w:r w:rsidR="0062386D">
        <w:rPr>
          <w:rFonts w:hint="eastAsia"/>
        </w:rPr>
        <w:t>。</w:t>
      </w:r>
    </w:p>
    <w:p w:rsidR="00447469" w:rsidRPr="0062386D" w:rsidRDefault="00447469" w:rsidP="0062386D">
      <w:pPr>
        <w:pStyle w:val="200"/>
      </w:pPr>
      <w:r w:rsidRPr="0062386D">
        <w:rPr>
          <w:rFonts w:hint="eastAsia"/>
        </w:rPr>
        <w:t>(</w:t>
      </w:r>
      <w:r w:rsidR="0062386D">
        <w:rPr>
          <w:rFonts w:hint="eastAsia"/>
        </w:rPr>
        <w:t>應繳價款</w:t>
      </w:r>
      <w:r w:rsidRPr="0062386D">
        <w:rPr>
          <w:rFonts w:hint="eastAsia"/>
        </w:rPr>
        <w:t>)</w:t>
      </w:r>
    </w:p>
    <w:p w:rsidR="00447469" w:rsidRPr="0068046B" w:rsidRDefault="003A07C3" w:rsidP="000576A8">
      <w:pPr>
        <w:pStyle w:val="21"/>
        <w:spacing w:before="190" w:after="190"/>
      </w:pPr>
      <w:r w:rsidRPr="000576A8">
        <w:rPr>
          <w:rFonts w:hint="eastAsia"/>
          <w:szCs w:val="28"/>
        </w:rPr>
        <w:t>申請人</w:t>
      </w:r>
      <w:r w:rsidR="001261C1" w:rsidRPr="000576A8">
        <w:rPr>
          <w:rFonts w:hint="eastAsia"/>
          <w:szCs w:val="28"/>
        </w:rPr>
        <w:t>預登記</w:t>
      </w:r>
      <w:proofErr w:type="gramStart"/>
      <w:r w:rsidRPr="000576A8">
        <w:rPr>
          <w:rFonts w:hint="eastAsia"/>
          <w:szCs w:val="28"/>
        </w:rPr>
        <w:t>申租</w:t>
      </w:r>
      <w:r w:rsidR="00447469" w:rsidRPr="000576A8">
        <w:rPr>
          <w:szCs w:val="28"/>
        </w:rPr>
        <w:t>本</w:t>
      </w:r>
      <w:r w:rsidR="0062386D" w:rsidRPr="000576A8">
        <w:rPr>
          <w:rFonts w:hint="eastAsia"/>
          <w:szCs w:val="28"/>
        </w:rPr>
        <w:t>區</w:t>
      </w:r>
      <w:proofErr w:type="gramEnd"/>
      <w:r w:rsidR="00447469" w:rsidRPr="000576A8">
        <w:rPr>
          <w:szCs w:val="28"/>
        </w:rPr>
        <w:t>土地應繳價款包含</w:t>
      </w:r>
      <w:r w:rsidRPr="000576A8">
        <w:rPr>
          <w:rFonts w:hint="eastAsia"/>
          <w:szCs w:val="28"/>
        </w:rPr>
        <w:t>土地</w:t>
      </w:r>
      <w:r w:rsidR="00953509" w:rsidRPr="0074609E">
        <w:t>租金</w:t>
      </w:r>
      <w:r w:rsidR="00953509" w:rsidRPr="0074609E">
        <w:rPr>
          <w:rFonts w:hint="eastAsia"/>
        </w:rPr>
        <w:t>、</w:t>
      </w:r>
      <w:r w:rsidR="00953509" w:rsidRPr="0074609E">
        <w:t>擔保金</w:t>
      </w:r>
      <w:r w:rsidR="00953509" w:rsidRPr="0068046B">
        <w:rPr>
          <w:rFonts w:hint="eastAsia"/>
        </w:rPr>
        <w:t>、</w:t>
      </w:r>
      <w:r w:rsidR="00D81098" w:rsidRPr="0068046B">
        <w:rPr>
          <w:rFonts w:hint="eastAsia"/>
        </w:rPr>
        <w:t>預繳</w:t>
      </w:r>
      <w:r w:rsidR="00D81098" w:rsidRPr="0068046B">
        <w:rPr>
          <w:rFonts w:hint="eastAsia"/>
        </w:rPr>
        <w:t>2</w:t>
      </w:r>
      <w:r w:rsidR="00D81098" w:rsidRPr="0068046B">
        <w:rPr>
          <w:rFonts w:hint="eastAsia"/>
        </w:rPr>
        <w:t>年租金</w:t>
      </w:r>
      <w:r w:rsidR="00953509" w:rsidRPr="0068046B">
        <w:rPr>
          <w:rFonts w:hint="eastAsia"/>
        </w:rPr>
        <w:t>及</w:t>
      </w:r>
      <w:r w:rsidR="00953509" w:rsidRPr="0068046B">
        <w:rPr>
          <w:rFonts w:hint="eastAsia"/>
        </w:rPr>
        <w:t>5%</w:t>
      </w:r>
      <w:r w:rsidR="00953509" w:rsidRPr="0068046B">
        <w:rPr>
          <w:rFonts w:hint="eastAsia"/>
        </w:rPr>
        <w:t>營業稅</w:t>
      </w:r>
      <w:r w:rsidR="00953509" w:rsidRPr="0068046B">
        <w:rPr>
          <w:rFonts w:hint="eastAsia"/>
        </w:rPr>
        <w:t>(</w:t>
      </w:r>
      <w:r w:rsidR="00953509" w:rsidRPr="0068046B">
        <w:rPr>
          <w:rFonts w:hint="eastAsia"/>
        </w:rPr>
        <w:t>按當期應繳租金之</w:t>
      </w:r>
      <w:r w:rsidR="00953509" w:rsidRPr="0068046B">
        <w:rPr>
          <w:rFonts w:hint="eastAsia"/>
        </w:rPr>
        <w:t>5%</w:t>
      </w:r>
      <w:r w:rsidR="00953509" w:rsidRPr="0068046B">
        <w:rPr>
          <w:rFonts w:hint="eastAsia"/>
        </w:rPr>
        <w:t>計算</w:t>
      </w:r>
      <w:r w:rsidR="00953509" w:rsidRPr="0068046B">
        <w:rPr>
          <w:rFonts w:hint="eastAsia"/>
        </w:rPr>
        <w:t>)</w:t>
      </w:r>
      <w:r w:rsidR="00953509" w:rsidRPr="0068046B">
        <w:rPr>
          <w:rFonts w:hint="eastAsia"/>
        </w:rPr>
        <w:t>。</w:t>
      </w:r>
    </w:p>
    <w:p w:rsidR="00953509" w:rsidRPr="006064F4" w:rsidRDefault="00953509" w:rsidP="00953509">
      <w:pPr>
        <w:pStyle w:val="200"/>
        <w:rPr>
          <w:szCs w:val="28"/>
        </w:rPr>
      </w:pPr>
      <w:r w:rsidRPr="006064F4">
        <w:rPr>
          <w:rFonts w:hint="eastAsia"/>
        </w:rPr>
        <w:t>(</w:t>
      </w:r>
      <w:r w:rsidRPr="00F349EA">
        <w:t>售</w:t>
      </w:r>
      <w:r w:rsidRPr="00F349EA">
        <w:rPr>
          <w:rFonts w:hint="eastAsia"/>
        </w:rPr>
        <w:t>價</w:t>
      </w:r>
      <w:r w:rsidRPr="00F349EA">
        <w:t>及</w:t>
      </w:r>
      <w:r w:rsidRPr="00F349EA">
        <w:rPr>
          <w:rFonts w:hint="eastAsia"/>
        </w:rPr>
        <w:t>年</w:t>
      </w:r>
      <w:r w:rsidRPr="00F349EA">
        <w:t>租金率之計算與調整</w:t>
      </w:r>
      <w:r w:rsidRPr="006064F4">
        <w:rPr>
          <w:rFonts w:hint="eastAsia"/>
        </w:rPr>
        <w:t>)</w:t>
      </w:r>
    </w:p>
    <w:p w:rsidR="00953509" w:rsidRPr="00953509" w:rsidRDefault="005672A2" w:rsidP="00953509">
      <w:pPr>
        <w:pStyle w:val="21"/>
        <w:spacing w:before="190" w:after="190"/>
        <w:rPr>
          <w:rFonts w:ascii="標楷體" w:cs="標楷體"/>
          <w:kern w:val="0"/>
          <w:szCs w:val="28"/>
          <w:lang w:val="zh-TW"/>
        </w:rPr>
      </w:pPr>
      <w:r>
        <w:rPr>
          <w:rFonts w:hint="eastAsia"/>
        </w:rPr>
        <w:lastRenderedPageBreak/>
        <w:t>本區土地</w:t>
      </w:r>
      <w:r w:rsidR="00953509" w:rsidRPr="00953509">
        <w:t>據以計算租金之售價及</w:t>
      </w:r>
      <w:r w:rsidR="00953509" w:rsidRPr="00953509">
        <w:rPr>
          <w:rFonts w:hint="eastAsia"/>
        </w:rPr>
        <w:t>年</w:t>
      </w:r>
      <w:r w:rsidR="00953509" w:rsidRPr="00953509">
        <w:t>租金率由</w:t>
      </w:r>
      <w:r w:rsidR="00953509" w:rsidRPr="00953509">
        <w:rPr>
          <w:rFonts w:hint="eastAsia"/>
        </w:rPr>
        <w:t>工業局</w:t>
      </w:r>
      <w:r w:rsidR="00953509" w:rsidRPr="00953509">
        <w:t>審定，各期應繳租金以簽約繳款當月之租金標準為基期計算。</w:t>
      </w:r>
    </w:p>
    <w:p w:rsidR="00953509" w:rsidRPr="00953509" w:rsidRDefault="00953509" w:rsidP="00953509">
      <w:pPr>
        <w:pStyle w:val="22"/>
        <w:spacing w:before="190" w:after="190"/>
        <w:ind w:left="1120"/>
      </w:pPr>
      <w:r w:rsidRPr="00953509">
        <w:rPr>
          <w:rFonts w:hint="eastAsia"/>
        </w:rPr>
        <w:t>前</w:t>
      </w:r>
      <w:r w:rsidRPr="00953509">
        <w:t>項</w:t>
      </w:r>
      <w:r w:rsidRPr="00953509">
        <w:rPr>
          <w:rFonts w:hint="eastAsia"/>
        </w:rPr>
        <w:t>據以計算租金之售價自第</w:t>
      </w:r>
      <w:r w:rsidRPr="00953509">
        <w:rPr>
          <w:rFonts w:hint="eastAsia"/>
        </w:rPr>
        <w:t>2</w:t>
      </w:r>
      <w:r w:rsidRPr="00953509">
        <w:rPr>
          <w:rFonts w:hint="eastAsia"/>
        </w:rPr>
        <w:t>年起逐年於契約簽訂日之相當日，按最近一期行政院主計總處公布之消費者物價指數調整幅度比率調整之</w:t>
      </w:r>
      <w:r w:rsidRPr="00953509">
        <w:t>。</w:t>
      </w:r>
    </w:p>
    <w:p w:rsidR="00953509" w:rsidRPr="00953509" w:rsidRDefault="00953509" w:rsidP="00953509">
      <w:pPr>
        <w:pStyle w:val="22"/>
        <w:spacing w:before="190" w:after="190"/>
        <w:ind w:left="1120"/>
      </w:pPr>
      <w:r w:rsidRPr="00953509">
        <w:rPr>
          <w:rFonts w:hint="eastAsia"/>
        </w:rPr>
        <w:t>各期應繳租金，按繳款當期調整後之租金重新計算。</w:t>
      </w:r>
    </w:p>
    <w:p w:rsidR="00B25693" w:rsidRPr="009C049A" w:rsidRDefault="003A07C3" w:rsidP="009C049A">
      <w:pPr>
        <w:pStyle w:val="21"/>
        <w:spacing w:before="190" w:after="190"/>
      </w:pPr>
      <w:r w:rsidRPr="009C049A">
        <w:rPr>
          <w:rFonts w:hint="eastAsia"/>
        </w:rPr>
        <w:t>適用</w:t>
      </w:r>
      <w:r w:rsidRPr="009C049A">
        <w:t>「</w:t>
      </w:r>
      <w:r w:rsidRPr="009C049A">
        <w:rPr>
          <w:rFonts w:hint="eastAsia"/>
        </w:rPr>
        <w:t>擴大投資方案</w:t>
      </w:r>
      <w:r w:rsidRPr="009C049A">
        <w:rPr>
          <w:rFonts w:hint="eastAsia"/>
        </w:rPr>
        <w:t>-</w:t>
      </w:r>
      <w:r w:rsidRPr="009C049A">
        <w:rPr>
          <w:rFonts w:hint="eastAsia"/>
        </w:rPr>
        <w:t>工業區土地出租優惠方案</w:t>
      </w:r>
      <w:r w:rsidRPr="009C049A">
        <w:t>」申請</w:t>
      </w:r>
      <w:r w:rsidRPr="009C049A">
        <w:rPr>
          <w:rFonts w:hint="eastAsia"/>
        </w:rPr>
        <w:t>承</w:t>
      </w:r>
      <w:r w:rsidRPr="009C049A">
        <w:t>租之案件</w:t>
      </w:r>
      <w:r w:rsidR="00B25693" w:rsidRPr="009C049A">
        <w:rPr>
          <w:rFonts w:hint="eastAsia"/>
        </w:rPr>
        <w:t>於簽訂土地租賃契約之日起</w:t>
      </w:r>
      <w:r w:rsidR="00B25693" w:rsidRPr="009C049A">
        <w:rPr>
          <w:rFonts w:hint="eastAsia"/>
        </w:rPr>
        <w:t>2</w:t>
      </w:r>
      <w:r w:rsidR="00B25693" w:rsidRPr="009C049A">
        <w:rPr>
          <w:rFonts w:hint="eastAsia"/>
        </w:rPr>
        <w:t>年內</w:t>
      </w:r>
      <w:r w:rsidR="00EF3253" w:rsidRPr="009C049A">
        <w:rPr>
          <w:rFonts w:hint="eastAsia"/>
        </w:rPr>
        <w:t>取得使用執照並按核定計畫完成使用</w:t>
      </w:r>
      <w:r w:rsidR="00B25693" w:rsidRPr="009C049A">
        <w:rPr>
          <w:rFonts w:hint="eastAsia"/>
        </w:rPr>
        <w:t>，得享有前</w:t>
      </w:r>
      <w:r w:rsidR="00B25693" w:rsidRPr="009C049A">
        <w:rPr>
          <w:rFonts w:hint="eastAsia"/>
        </w:rPr>
        <w:t>2</w:t>
      </w:r>
      <w:r w:rsidR="00B25693" w:rsidRPr="009C049A">
        <w:rPr>
          <w:rFonts w:hint="eastAsia"/>
        </w:rPr>
        <w:t>年免土地租金之優惠。</w:t>
      </w:r>
    </w:p>
    <w:p w:rsidR="003A07C3" w:rsidRPr="0068046B" w:rsidRDefault="003A07C3" w:rsidP="0068046B">
      <w:pPr>
        <w:pStyle w:val="200"/>
      </w:pPr>
      <w:r w:rsidRPr="0068046B">
        <w:rPr>
          <w:rFonts w:hint="eastAsia"/>
        </w:rPr>
        <w:t>(擔保金及預繳2年租金)</w:t>
      </w:r>
    </w:p>
    <w:p w:rsidR="00953509" w:rsidRDefault="00031E89" w:rsidP="00953509">
      <w:pPr>
        <w:pStyle w:val="21"/>
        <w:spacing w:before="190" w:after="190"/>
      </w:pPr>
      <w:r w:rsidRPr="00D81098">
        <w:rPr>
          <w:rFonts w:hint="eastAsia"/>
        </w:rPr>
        <w:t>擔保金按</w:t>
      </w:r>
      <w:r w:rsidRPr="00D81098">
        <w:rPr>
          <w:rFonts w:hint="eastAsia"/>
        </w:rPr>
        <w:t>6</w:t>
      </w:r>
      <w:r w:rsidRPr="00D81098">
        <w:rPr>
          <w:rFonts w:hint="eastAsia"/>
        </w:rPr>
        <w:t>個月租金同額計算，於租約終止且無違約須扣除擔保金之情形者，全額無息退還。</w:t>
      </w:r>
    </w:p>
    <w:p w:rsidR="00031E89" w:rsidRPr="005E1430" w:rsidRDefault="003A07C3" w:rsidP="009C049A">
      <w:pPr>
        <w:pStyle w:val="21"/>
        <w:spacing w:before="190" w:after="190"/>
      </w:pPr>
      <w:r w:rsidRPr="005E1430">
        <w:rPr>
          <w:rFonts w:hint="eastAsia"/>
        </w:rPr>
        <w:t>申請人於簽訂土地租賃契約時，須先預繳</w:t>
      </w:r>
      <w:r w:rsidRPr="005E1430">
        <w:rPr>
          <w:rFonts w:hint="eastAsia"/>
        </w:rPr>
        <w:t>2</w:t>
      </w:r>
      <w:r w:rsidRPr="005E1430">
        <w:rPr>
          <w:rFonts w:hint="eastAsia"/>
        </w:rPr>
        <w:t>年租金</w:t>
      </w:r>
      <w:r w:rsidRPr="005E1430">
        <w:rPr>
          <w:rFonts w:hint="eastAsia"/>
        </w:rPr>
        <w:t>(</w:t>
      </w:r>
      <w:r w:rsidR="000576A8" w:rsidRPr="000576A8">
        <w:rPr>
          <w:rFonts w:hint="eastAsia"/>
        </w:rPr>
        <w:t>按</w:t>
      </w:r>
      <w:r w:rsidR="00A149BC">
        <w:rPr>
          <w:rFonts w:hint="eastAsia"/>
        </w:rPr>
        <w:t>簽約時</w:t>
      </w:r>
      <w:r w:rsidR="000576A8" w:rsidRPr="000576A8">
        <w:rPr>
          <w:rFonts w:hint="eastAsia"/>
        </w:rPr>
        <w:t>審定月租金×</w:t>
      </w:r>
      <w:r w:rsidR="000576A8" w:rsidRPr="000576A8">
        <w:rPr>
          <w:rFonts w:hint="eastAsia"/>
        </w:rPr>
        <w:t>12</w:t>
      </w:r>
      <w:r w:rsidR="000576A8" w:rsidRPr="000576A8">
        <w:rPr>
          <w:rFonts w:hint="eastAsia"/>
        </w:rPr>
        <w:t>個月×</w:t>
      </w:r>
      <w:r w:rsidR="000576A8" w:rsidRPr="000576A8">
        <w:rPr>
          <w:rFonts w:hint="eastAsia"/>
        </w:rPr>
        <w:t>2</w:t>
      </w:r>
      <w:r w:rsidR="000576A8" w:rsidRPr="000576A8">
        <w:rPr>
          <w:rFonts w:hint="eastAsia"/>
        </w:rPr>
        <w:t>年</w:t>
      </w:r>
      <w:r w:rsidRPr="005E1430">
        <w:rPr>
          <w:rFonts w:hint="eastAsia"/>
        </w:rPr>
        <w:t>)</w:t>
      </w:r>
      <w:r w:rsidRPr="005E1430">
        <w:rPr>
          <w:rFonts w:hint="eastAsia"/>
        </w:rPr>
        <w:t>，並得以現金、銀行保證書、銀行可轉讓定期存單設質方式為之。如申請人於簽訂土地租賃契約之日起</w:t>
      </w:r>
      <w:r w:rsidRPr="005E1430">
        <w:rPr>
          <w:rFonts w:hint="eastAsia"/>
        </w:rPr>
        <w:t>2</w:t>
      </w:r>
      <w:r w:rsidRPr="005E1430">
        <w:rPr>
          <w:rFonts w:hint="eastAsia"/>
        </w:rPr>
        <w:t>年內</w:t>
      </w:r>
      <w:r w:rsidR="00EF3253" w:rsidRPr="00B25693">
        <w:rPr>
          <w:rFonts w:hint="eastAsia"/>
        </w:rPr>
        <w:t>取得使用執照並按核定計畫完成使用</w:t>
      </w:r>
      <w:r w:rsidR="00A149BC">
        <w:rPr>
          <w:rFonts w:hint="eastAsia"/>
        </w:rPr>
        <w:t>者，</w:t>
      </w:r>
      <w:r w:rsidRPr="005E1430">
        <w:rPr>
          <w:rFonts w:hint="eastAsia"/>
        </w:rPr>
        <w:t>即享有前</w:t>
      </w:r>
      <w:r w:rsidRPr="005E1430">
        <w:rPr>
          <w:rFonts w:hint="eastAsia"/>
        </w:rPr>
        <w:t>2</w:t>
      </w:r>
      <w:r w:rsidRPr="005E1430">
        <w:rPr>
          <w:rFonts w:hint="eastAsia"/>
        </w:rPr>
        <w:t>年免土地租金之優惠；以現金繳納之</w:t>
      </w:r>
      <w:r w:rsidRPr="005E1430">
        <w:rPr>
          <w:rFonts w:hint="eastAsia"/>
        </w:rPr>
        <w:t>2</w:t>
      </w:r>
      <w:r w:rsidRPr="005E1430">
        <w:rPr>
          <w:rFonts w:hint="eastAsia"/>
        </w:rPr>
        <w:t>年租金</w:t>
      </w:r>
      <w:r w:rsidR="00053833" w:rsidRPr="005E1430">
        <w:rPr>
          <w:rFonts w:hint="eastAsia"/>
        </w:rPr>
        <w:t>可抵繳第</w:t>
      </w:r>
      <w:r w:rsidR="00053833" w:rsidRPr="005E1430">
        <w:rPr>
          <w:rFonts w:hint="eastAsia"/>
        </w:rPr>
        <w:t>3</w:t>
      </w:r>
      <w:r w:rsidR="00053833" w:rsidRPr="005E1430">
        <w:rPr>
          <w:rFonts w:hint="eastAsia"/>
        </w:rPr>
        <w:t>年、第</w:t>
      </w:r>
      <w:r w:rsidR="00053833" w:rsidRPr="005E1430">
        <w:rPr>
          <w:rFonts w:hint="eastAsia"/>
        </w:rPr>
        <w:t>4</w:t>
      </w:r>
      <w:r w:rsidR="00053833" w:rsidRPr="005E1430">
        <w:rPr>
          <w:rFonts w:hint="eastAsia"/>
        </w:rPr>
        <w:t>年租金，或申請無息退還</w:t>
      </w:r>
      <w:r w:rsidRPr="005E1430">
        <w:rPr>
          <w:rFonts w:hint="eastAsia"/>
        </w:rPr>
        <w:t>。</w:t>
      </w:r>
    </w:p>
    <w:p w:rsidR="002D61C3" w:rsidRPr="006064F4" w:rsidRDefault="002D61C3" w:rsidP="002D61C3">
      <w:pPr>
        <w:pStyle w:val="200"/>
        <w:rPr>
          <w:szCs w:val="28"/>
        </w:rPr>
      </w:pPr>
      <w:r w:rsidRPr="006064F4">
        <w:rPr>
          <w:rFonts w:hint="eastAsia"/>
        </w:rPr>
        <w:t>(</w:t>
      </w:r>
      <w:r w:rsidRPr="00F349EA">
        <w:t>租賃期間</w:t>
      </w:r>
      <w:r w:rsidRPr="006064F4">
        <w:rPr>
          <w:rFonts w:hint="eastAsia"/>
        </w:rPr>
        <w:t>)</w:t>
      </w:r>
    </w:p>
    <w:p w:rsidR="002D61C3" w:rsidRPr="002D61C3" w:rsidRDefault="003A07C3" w:rsidP="002D61C3">
      <w:pPr>
        <w:pStyle w:val="21"/>
        <w:spacing w:before="190" w:after="190"/>
      </w:pPr>
      <w:r>
        <w:rPr>
          <w:rFonts w:hint="eastAsia"/>
        </w:rPr>
        <w:t>申租</w:t>
      </w:r>
      <w:r w:rsidRPr="00F349EA">
        <w:t>土地</w:t>
      </w:r>
      <w:r w:rsidRPr="00F349EA">
        <w:rPr>
          <w:rFonts w:hint="eastAsia"/>
        </w:rPr>
        <w:t>之租期以年為單位，</w:t>
      </w:r>
      <w:r w:rsidRPr="00F349EA">
        <w:t>首次承租者，最低不得少於</w:t>
      </w:r>
      <w:r w:rsidRPr="00F349EA">
        <w:t>6</w:t>
      </w:r>
      <w:r w:rsidRPr="00F349EA">
        <w:t>年</w:t>
      </w:r>
      <w:r w:rsidRPr="00F349EA">
        <w:rPr>
          <w:rFonts w:hint="eastAsia"/>
        </w:rPr>
        <w:t>，最高不得超過</w:t>
      </w:r>
      <w:r w:rsidRPr="00F349EA">
        <w:rPr>
          <w:rFonts w:hint="eastAsia"/>
        </w:rPr>
        <w:t>20</w:t>
      </w:r>
      <w:r w:rsidRPr="00F349EA">
        <w:rPr>
          <w:rFonts w:hint="eastAsia"/>
        </w:rPr>
        <w:t>年</w:t>
      </w:r>
      <w:r w:rsidR="002D61C3" w:rsidRPr="00255C5F">
        <w:rPr>
          <w:color w:val="000000"/>
          <w:szCs w:val="28"/>
        </w:rPr>
        <w:t>。</w:t>
      </w:r>
    </w:p>
    <w:p w:rsidR="002D61C3" w:rsidRPr="0068046B" w:rsidRDefault="003A07C3" w:rsidP="002D61C3">
      <w:pPr>
        <w:pStyle w:val="22"/>
        <w:spacing w:before="190" w:after="190"/>
        <w:ind w:left="1120"/>
      </w:pPr>
      <w:r>
        <w:rPr>
          <w:rFonts w:hint="eastAsia"/>
        </w:rPr>
        <w:t>申請</w:t>
      </w:r>
      <w:r w:rsidR="002D61C3" w:rsidRPr="00F349EA">
        <w:t>人欲申請續租者，須</w:t>
      </w:r>
      <w:r w:rsidR="002D61C3" w:rsidRPr="0068046B">
        <w:t>於租賃期間無違反租賃契約情事，並於租期屆滿前</w:t>
      </w:r>
      <w:r w:rsidR="002D61C3" w:rsidRPr="0068046B">
        <w:t>1</w:t>
      </w:r>
      <w:r w:rsidR="002D61C3" w:rsidRPr="0068046B">
        <w:t>個月以書面向</w:t>
      </w:r>
      <w:r w:rsidRPr="0068046B">
        <w:rPr>
          <w:rFonts w:hint="eastAsia"/>
        </w:rPr>
        <w:t>彰濱服務中心提出申請</w:t>
      </w:r>
      <w:r w:rsidR="002D61C3" w:rsidRPr="0068046B">
        <w:t>。</w:t>
      </w:r>
    </w:p>
    <w:p w:rsidR="002D61C3" w:rsidRPr="001B447A" w:rsidRDefault="002D61C3" w:rsidP="002D61C3">
      <w:pPr>
        <w:pStyle w:val="22"/>
        <w:spacing w:before="190" w:after="190"/>
        <w:ind w:left="1120"/>
      </w:pPr>
      <w:r w:rsidRPr="00F349EA">
        <w:t>前項申請續租之租期最低不得少於</w:t>
      </w:r>
      <w:r w:rsidRPr="00F349EA">
        <w:t>2</w:t>
      </w:r>
      <w:r w:rsidRPr="00F349EA">
        <w:t>年。</w:t>
      </w:r>
    </w:p>
    <w:p w:rsidR="002D61C3" w:rsidRPr="006064F4" w:rsidRDefault="002D61C3" w:rsidP="002D61C3">
      <w:pPr>
        <w:pStyle w:val="200"/>
        <w:rPr>
          <w:szCs w:val="28"/>
        </w:rPr>
      </w:pPr>
      <w:r w:rsidRPr="006064F4">
        <w:rPr>
          <w:rFonts w:hint="eastAsia"/>
        </w:rPr>
        <w:t>(</w:t>
      </w:r>
      <w:r w:rsidRPr="00541D8C">
        <w:rPr>
          <w:color w:val="000000"/>
        </w:rPr>
        <w:t>價款繳納方式及簽訂租賃契約</w:t>
      </w:r>
      <w:r w:rsidRPr="006064F4">
        <w:rPr>
          <w:rFonts w:hint="eastAsia"/>
        </w:rPr>
        <w:t>)</w:t>
      </w:r>
    </w:p>
    <w:p w:rsidR="003556BA" w:rsidRPr="005E1430" w:rsidRDefault="001667C8" w:rsidP="009C049A">
      <w:pPr>
        <w:pStyle w:val="21"/>
        <w:spacing w:before="190" w:after="190"/>
      </w:pPr>
      <w:r>
        <w:rPr>
          <w:rFonts w:hAnsi="標楷體" w:hint="eastAsia"/>
        </w:rPr>
        <w:t>預登記</w:t>
      </w:r>
      <w:r w:rsidR="002D61C3" w:rsidRPr="005E1430">
        <w:rPr>
          <w:rFonts w:hAnsi="標楷體" w:hint="eastAsia"/>
        </w:rPr>
        <w:t>申</w:t>
      </w:r>
      <w:r w:rsidR="003A07C3" w:rsidRPr="005E1430">
        <w:rPr>
          <w:rFonts w:hAnsi="標楷體" w:hint="eastAsia"/>
        </w:rPr>
        <w:t>租案件</w:t>
      </w:r>
      <w:r w:rsidR="002D61C3" w:rsidRPr="005E1430">
        <w:rPr>
          <w:rFonts w:hAnsi="標楷體"/>
        </w:rPr>
        <w:t>經審查核准</w:t>
      </w:r>
      <w:r w:rsidR="003A07C3" w:rsidRPr="005E1430">
        <w:rPr>
          <w:rFonts w:hAnsi="標楷體" w:hint="eastAsia"/>
        </w:rPr>
        <w:t>後</w:t>
      </w:r>
      <w:r w:rsidR="002D61C3" w:rsidRPr="005E1430">
        <w:rPr>
          <w:rFonts w:hAnsi="標楷體"/>
        </w:rPr>
        <w:t>，</w:t>
      </w:r>
      <w:r w:rsidR="002805AB" w:rsidRPr="005E1430">
        <w:rPr>
          <w:rFonts w:hint="eastAsia"/>
        </w:rPr>
        <w:t>中工</w:t>
      </w:r>
      <w:r w:rsidR="003556BA" w:rsidRPr="005E1430">
        <w:rPr>
          <w:rFonts w:hint="eastAsia"/>
        </w:rPr>
        <w:t>公司</w:t>
      </w:r>
      <w:r w:rsidR="003556BA" w:rsidRPr="005E1430">
        <w:t>應於接獲</w:t>
      </w:r>
      <w:r w:rsidR="003556BA" w:rsidRPr="005E1430">
        <w:rPr>
          <w:rFonts w:hint="eastAsia"/>
        </w:rPr>
        <w:t>工業</w:t>
      </w:r>
      <w:r w:rsidR="003556BA" w:rsidRPr="005E1430">
        <w:t>局核准</w:t>
      </w:r>
      <w:r w:rsidR="005E1430" w:rsidRPr="005E1430">
        <w:rPr>
          <w:rFonts w:hint="eastAsia"/>
        </w:rPr>
        <w:t>預登記申租</w:t>
      </w:r>
      <w:r w:rsidR="003556BA" w:rsidRPr="005E1430">
        <w:t>通知之日起</w:t>
      </w:r>
      <w:r w:rsidR="003556BA" w:rsidRPr="005E1430">
        <w:t>15</w:t>
      </w:r>
      <w:r w:rsidR="003556BA" w:rsidRPr="005E1430">
        <w:t>日內，通知</w:t>
      </w:r>
      <w:r w:rsidR="003556BA" w:rsidRPr="005E1430">
        <w:rPr>
          <w:rFonts w:hint="eastAsia"/>
        </w:rPr>
        <w:t>申請</w:t>
      </w:r>
      <w:r w:rsidR="003556BA" w:rsidRPr="005E1430">
        <w:t>人</w:t>
      </w:r>
      <w:r w:rsidR="003556BA" w:rsidRPr="005E1430">
        <w:rPr>
          <w:rFonts w:hint="eastAsia"/>
        </w:rPr>
        <w:t>限期繳款。</w:t>
      </w:r>
    </w:p>
    <w:p w:rsidR="001261C1" w:rsidRPr="0058119B" w:rsidRDefault="001261C1" w:rsidP="0058119B">
      <w:pPr>
        <w:pStyle w:val="24"/>
        <w:spacing w:before="190" w:after="190"/>
      </w:pPr>
      <w:r w:rsidRPr="0058119B">
        <w:t>預登記</w:t>
      </w:r>
      <w:r w:rsidRPr="0058119B">
        <w:rPr>
          <w:rFonts w:hint="eastAsia"/>
        </w:rPr>
        <w:t>申租</w:t>
      </w:r>
      <w:r w:rsidRPr="0058119B">
        <w:t>土地之整地、排水、污水管線、自來水、道路、路燈、配電管路等公共設施已完工者，應於接獲繳款通知之次日起</w:t>
      </w:r>
      <w:r w:rsidRPr="0058119B">
        <w:t>2</w:t>
      </w:r>
      <w:r w:rsidRPr="0058119B">
        <w:t>個</w:t>
      </w:r>
      <w:r w:rsidRPr="0058119B">
        <w:lastRenderedPageBreak/>
        <w:t>月內</w:t>
      </w:r>
      <w:r w:rsidRPr="0058119B">
        <w:rPr>
          <w:rFonts w:hint="eastAsia"/>
        </w:rPr>
        <w:t>繳清預繳</w:t>
      </w:r>
      <w:r w:rsidRPr="0058119B">
        <w:rPr>
          <w:rFonts w:hint="eastAsia"/>
        </w:rPr>
        <w:t>2</w:t>
      </w:r>
      <w:r w:rsidRPr="0058119B">
        <w:rPr>
          <w:rFonts w:hint="eastAsia"/>
        </w:rPr>
        <w:t>年租金</w:t>
      </w:r>
      <w:r w:rsidRPr="0058119B">
        <w:rPr>
          <w:rFonts w:hint="eastAsia"/>
        </w:rPr>
        <w:t>(</w:t>
      </w:r>
      <w:r w:rsidR="000576A8" w:rsidRPr="0058119B">
        <w:rPr>
          <w:rFonts w:hint="eastAsia"/>
        </w:rPr>
        <w:t>按</w:t>
      </w:r>
      <w:r w:rsidR="00036BDA" w:rsidRPr="0058119B">
        <w:rPr>
          <w:rFonts w:hint="eastAsia"/>
        </w:rPr>
        <w:t>簽約時</w:t>
      </w:r>
      <w:r w:rsidRPr="0058119B">
        <w:rPr>
          <w:rFonts w:hint="eastAsia"/>
        </w:rPr>
        <w:t>審定月租金×</w:t>
      </w:r>
      <w:r w:rsidRPr="0058119B">
        <w:rPr>
          <w:rFonts w:hint="eastAsia"/>
        </w:rPr>
        <w:t>12</w:t>
      </w:r>
      <w:r w:rsidRPr="0058119B">
        <w:rPr>
          <w:rFonts w:hint="eastAsia"/>
        </w:rPr>
        <w:t>個月×</w:t>
      </w:r>
      <w:r w:rsidRPr="0058119B">
        <w:rPr>
          <w:rFonts w:hint="eastAsia"/>
        </w:rPr>
        <w:t>2</w:t>
      </w:r>
      <w:r w:rsidRPr="0058119B">
        <w:rPr>
          <w:rFonts w:hint="eastAsia"/>
        </w:rPr>
        <w:t>年</w:t>
      </w:r>
      <w:r w:rsidRPr="0058119B">
        <w:rPr>
          <w:rFonts w:hint="eastAsia"/>
        </w:rPr>
        <w:t>)</w:t>
      </w:r>
      <w:r w:rsidRPr="0058119B">
        <w:t>、</w:t>
      </w:r>
      <w:r w:rsidRPr="0058119B">
        <w:rPr>
          <w:rFonts w:hint="eastAsia"/>
        </w:rPr>
        <w:t>擔保金及</w:t>
      </w:r>
      <w:r w:rsidR="005E1430" w:rsidRPr="0058119B">
        <w:rPr>
          <w:rFonts w:hint="eastAsia"/>
        </w:rPr>
        <w:t>5%</w:t>
      </w:r>
      <w:r w:rsidRPr="0058119B">
        <w:rPr>
          <w:rFonts w:hint="eastAsia"/>
        </w:rPr>
        <w:t>營業稅後，與彰濱服務中心簽訂租賃契約書。逾期未繳款視為放棄，原繳保證金不予退還。</w:t>
      </w:r>
    </w:p>
    <w:p w:rsidR="00316F1B" w:rsidRPr="0058119B" w:rsidRDefault="001261C1" w:rsidP="0058119B">
      <w:pPr>
        <w:pStyle w:val="24"/>
        <w:spacing w:before="190" w:after="190"/>
      </w:pPr>
      <w:r w:rsidRPr="0058119B">
        <w:t>預登記</w:t>
      </w:r>
      <w:r w:rsidRPr="0058119B">
        <w:rPr>
          <w:rFonts w:hint="eastAsia"/>
        </w:rPr>
        <w:t>申</w:t>
      </w:r>
      <w:r w:rsidR="001523AF" w:rsidRPr="0058119B">
        <w:rPr>
          <w:rFonts w:hint="eastAsia"/>
        </w:rPr>
        <w:t>租</w:t>
      </w:r>
      <w:r w:rsidRPr="0058119B">
        <w:t>土地之整地、排水、污水管線、自來水、道路、路燈、配電管路等公共設施尚未完工者，應分</w:t>
      </w:r>
      <w:r w:rsidRPr="0058119B">
        <w:t>2</w:t>
      </w:r>
      <w:r w:rsidRPr="0058119B">
        <w:t>期</w:t>
      </w:r>
      <w:r w:rsidR="00C075B8" w:rsidRPr="0058119B">
        <w:rPr>
          <w:rFonts w:hint="eastAsia"/>
        </w:rPr>
        <w:t>繳納價款</w:t>
      </w:r>
      <w:r w:rsidR="00906665" w:rsidRPr="0058119B">
        <w:rPr>
          <w:rFonts w:hint="eastAsia"/>
        </w:rPr>
        <w:t>、</w:t>
      </w:r>
      <w:r w:rsidR="00316F1B" w:rsidRPr="0058119B">
        <w:rPr>
          <w:rFonts w:hint="eastAsia"/>
        </w:rPr>
        <w:t>營業稅</w:t>
      </w:r>
      <w:r w:rsidR="00906665" w:rsidRPr="0058119B">
        <w:t>及</w:t>
      </w:r>
      <w:proofErr w:type="gramStart"/>
      <w:r w:rsidR="00906665" w:rsidRPr="0058119B">
        <w:t>1</w:t>
      </w:r>
      <w:r w:rsidR="00906665" w:rsidRPr="0058119B">
        <w:t>次</w:t>
      </w:r>
      <w:r w:rsidR="00906665" w:rsidRPr="0058119B">
        <w:rPr>
          <w:rFonts w:hint="eastAsia"/>
        </w:rPr>
        <w:t>繳</w:t>
      </w:r>
      <w:proofErr w:type="gramEnd"/>
      <w:r w:rsidR="00906665" w:rsidRPr="0058119B">
        <w:rPr>
          <w:rFonts w:hint="eastAsia"/>
        </w:rPr>
        <w:t>清擔保金</w:t>
      </w:r>
      <w:r w:rsidR="00316F1B" w:rsidRPr="0058119B">
        <w:rPr>
          <w:rFonts w:hint="eastAsia"/>
        </w:rPr>
        <w:t>：</w:t>
      </w:r>
    </w:p>
    <w:p w:rsidR="00316F1B" w:rsidRPr="0058119B" w:rsidRDefault="00316F1B" w:rsidP="001667C8">
      <w:pPr>
        <w:pStyle w:val="261"/>
        <w:spacing w:before="95" w:after="95"/>
        <w:ind w:left="3515" w:hanging="1814"/>
      </w:pPr>
      <w:r w:rsidRPr="0058119B">
        <w:t>第</w:t>
      </w:r>
      <w:r w:rsidRPr="0058119B">
        <w:t>1</w:t>
      </w:r>
      <w:r w:rsidRPr="0058119B">
        <w:t>期</w:t>
      </w:r>
      <w:r w:rsidR="00C075B8" w:rsidRPr="0058119B">
        <w:rPr>
          <w:rFonts w:hint="eastAsia"/>
        </w:rPr>
        <w:t>價</w:t>
      </w:r>
      <w:r w:rsidRPr="0058119B">
        <w:t>款：</w:t>
      </w:r>
      <w:r w:rsidR="00036BDA" w:rsidRPr="0058119B">
        <w:rPr>
          <w:rFonts w:hint="eastAsia"/>
        </w:rPr>
        <w:t>預登記申租土地</w:t>
      </w:r>
      <w:r w:rsidRPr="0058119B">
        <w:rPr>
          <w:rFonts w:hint="eastAsia"/>
        </w:rPr>
        <w:t>年租金</w:t>
      </w:r>
      <w:r w:rsidRPr="0058119B">
        <w:t>20%</w:t>
      </w:r>
      <w:r w:rsidR="005E1430" w:rsidRPr="0058119B">
        <w:rPr>
          <w:rFonts w:hint="eastAsia"/>
        </w:rPr>
        <w:t>(</w:t>
      </w:r>
      <w:r w:rsidR="00036BDA" w:rsidRPr="0058119B">
        <w:rPr>
          <w:rFonts w:hint="eastAsia"/>
        </w:rPr>
        <w:t>繳款</w:t>
      </w:r>
      <w:r w:rsidR="000576A8" w:rsidRPr="0058119B">
        <w:rPr>
          <w:rFonts w:hint="eastAsia"/>
        </w:rPr>
        <w:t>當月</w:t>
      </w:r>
      <w:r w:rsidR="005E1430" w:rsidRPr="0058119B">
        <w:rPr>
          <w:rFonts w:hint="eastAsia"/>
        </w:rPr>
        <w:t>審定月租金×</w:t>
      </w:r>
      <w:r w:rsidR="005E1430" w:rsidRPr="0058119B">
        <w:rPr>
          <w:rFonts w:hint="eastAsia"/>
        </w:rPr>
        <w:t>12</w:t>
      </w:r>
      <w:r w:rsidR="005E1430" w:rsidRPr="0058119B">
        <w:rPr>
          <w:rFonts w:hint="eastAsia"/>
        </w:rPr>
        <w:t>個月×</w:t>
      </w:r>
      <w:r w:rsidR="005E1430" w:rsidRPr="0058119B">
        <w:rPr>
          <w:rFonts w:hint="eastAsia"/>
        </w:rPr>
        <w:t>20%)</w:t>
      </w:r>
      <w:r w:rsidR="008B3E5F" w:rsidRPr="0058119B">
        <w:rPr>
          <w:rFonts w:hint="eastAsia"/>
        </w:rPr>
        <w:t>及營業稅</w:t>
      </w:r>
      <w:r w:rsidRPr="0058119B">
        <w:t>，</w:t>
      </w:r>
      <w:r w:rsidR="008B3E5F" w:rsidRPr="0058119B">
        <w:rPr>
          <w:rFonts w:hint="eastAsia"/>
        </w:rPr>
        <w:t>應</w:t>
      </w:r>
      <w:r w:rsidRPr="0058119B">
        <w:t>於接獲繳款通知</w:t>
      </w:r>
      <w:r w:rsidRPr="00A13A14">
        <w:t>之</w:t>
      </w:r>
      <w:r w:rsidR="00C23857" w:rsidRPr="00A13A14">
        <w:rPr>
          <w:rFonts w:hint="eastAsia"/>
        </w:rPr>
        <w:t>次</w:t>
      </w:r>
      <w:r w:rsidRPr="0058119B">
        <w:t>日起</w:t>
      </w:r>
      <w:r w:rsidRPr="0058119B">
        <w:t>2</w:t>
      </w:r>
      <w:r w:rsidRPr="0058119B">
        <w:t>個月內，</w:t>
      </w:r>
      <w:r w:rsidR="00A0773F" w:rsidRPr="0058119B">
        <w:rPr>
          <w:rFonts w:hint="eastAsia"/>
        </w:rPr>
        <w:t>以現金</w:t>
      </w:r>
      <w:r w:rsidRPr="0058119B">
        <w:t>向指定行庫帳戶繳納</w:t>
      </w:r>
      <w:r w:rsidRPr="0058119B">
        <w:rPr>
          <w:rFonts w:hint="eastAsia"/>
        </w:rPr>
        <w:t>，不得申請展延繳款期限</w:t>
      </w:r>
      <w:r w:rsidRPr="0058119B">
        <w:t>。逾期未繳清價款者，視為放棄</w:t>
      </w:r>
      <w:r w:rsidRPr="0058119B">
        <w:rPr>
          <w:rFonts w:hint="eastAsia"/>
        </w:rPr>
        <w:t>預登記申租</w:t>
      </w:r>
      <w:r w:rsidR="00C075B8" w:rsidRPr="0058119B">
        <w:rPr>
          <w:rFonts w:hint="eastAsia"/>
        </w:rPr>
        <w:t>，原繳保證金不予退還</w:t>
      </w:r>
      <w:r w:rsidRPr="0058119B">
        <w:t>。</w:t>
      </w:r>
    </w:p>
    <w:p w:rsidR="003556BA" w:rsidRPr="0058119B" w:rsidRDefault="00316F1B" w:rsidP="001667C8">
      <w:pPr>
        <w:pStyle w:val="261"/>
        <w:spacing w:before="95" w:after="95"/>
        <w:ind w:left="3515" w:hanging="1814"/>
      </w:pPr>
      <w:r w:rsidRPr="0058119B">
        <w:t>第</w:t>
      </w:r>
      <w:r w:rsidRPr="0058119B">
        <w:t>2</w:t>
      </w:r>
      <w:r w:rsidRPr="0058119B">
        <w:t>期</w:t>
      </w:r>
      <w:r w:rsidR="00C075B8" w:rsidRPr="0058119B">
        <w:rPr>
          <w:rFonts w:hint="eastAsia"/>
        </w:rPr>
        <w:t>價</w:t>
      </w:r>
      <w:r w:rsidRPr="0058119B">
        <w:t>款：</w:t>
      </w:r>
      <w:r w:rsidR="00BD72E9" w:rsidRPr="0058119B">
        <w:rPr>
          <w:rFonts w:hint="eastAsia"/>
        </w:rPr>
        <w:t>預登記申租之</w:t>
      </w:r>
      <w:r w:rsidRPr="0058119B">
        <w:rPr>
          <w:rFonts w:hint="eastAsia"/>
        </w:rPr>
        <w:t>預繳</w:t>
      </w:r>
      <w:r w:rsidRPr="0058119B">
        <w:rPr>
          <w:rFonts w:hint="eastAsia"/>
        </w:rPr>
        <w:t>2</w:t>
      </w:r>
      <w:r w:rsidRPr="0058119B">
        <w:rPr>
          <w:rFonts w:hint="eastAsia"/>
        </w:rPr>
        <w:t>年租金</w:t>
      </w:r>
      <w:r w:rsidR="002B28D9" w:rsidRPr="0058119B">
        <w:rPr>
          <w:rFonts w:hint="eastAsia"/>
        </w:rPr>
        <w:t>(</w:t>
      </w:r>
      <w:r w:rsidR="002B28D9" w:rsidRPr="0058119B">
        <w:rPr>
          <w:rFonts w:hint="eastAsia"/>
        </w:rPr>
        <w:t>按</w:t>
      </w:r>
      <w:r w:rsidR="00036BDA" w:rsidRPr="0058119B">
        <w:rPr>
          <w:rFonts w:hint="eastAsia"/>
        </w:rPr>
        <w:t>簽約時</w:t>
      </w:r>
      <w:r w:rsidR="002B28D9" w:rsidRPr="0058119B">
        <w:rPr>
          <w:rFonts w:hint="eastAsia"/>
        </w:rPr>
        <w:t>審定月租金×</w:t>
      </w:r>
      <w:r w:rsidR="002B28D9" w:rsidRPr="0058119B">
        <w:rPr>
          <w:rFonts w:hint="eastAsia"/>
        </w:rPr>
        <w:t>12</w:t>
      </w:r>
      <w:r w:rsidR="002B28D9" w:rsidRPr="0058119B">
        <w:rPr>
          <w:rFonts w:hint="eastAsia"/>
        </w:rPr>
        <w:t>個月×</w:t>
      </w:r>
      <w:r w:rsidR="002B28D9" w:rsidRPr="0058119B">
        <w:rPr>
          <w:rFonts w:hint="eastAsia"/>
        </w:rPr>
        <w:t>2</w:t>
      </w:r>
      <w:r w:rsidR="002B28D9" w:rsidRPr="0058119B">
        <w:rPr>
          <w:rFonts w:hint="eastAsia"/>
        </w:rPr>
        <w:t>年</w:t>
      </w:r>
      <w:r w:rsidR="002B28D9" w:rsidRPr="0058119B">
        <w:rPr>
          <w:rFonts w:hint="eastAsia"/>
        </w:rPr>
        <w:t>)</w:t>
      </w:r>
      <w:r w:rsidR="001523AF" w:rsidRPr="0058119B">
        <w:rPr>
          <w:rFonts w:hint="eastAsia"/>
        </w:rPr>
        <w:t>應</w:t>
      </w:r>
      <w:r w:rsidR="00BD72E9" w:rsidRPr="0058119B">
        <w:t>於預計點交土地日之</w:t>
      </w:r>
      <w:r w:rsidR="00BD72E9" w:rsidRPr="0058119B">
        <w:t>30</w:t>
      </w:r>
      <w:r w:rsidR="00BD72E9" w:rsidRPr="0058119B">
        <w:t>日前，</w:t>
      </w:r>
      <w:proofErr w:type="gramStart"/>
      <w:r w:rsidR="00BD72E9" w:rsidRPr="0058119B">
        <w:t>併</w:t>
      </w:r>
      <w:proofErr w:type="gramEnd"/>
      <w:r w:rsidR="00BD72E9" w:rsidRPr="0058119B">
        <w:t>同</w:t>
      </w:r>
      <w:r w:rsidRPr="0058119B">
        <w:rPr>
          <w:rFonts w:hint="eastAsia"/>
        </w:rPr>
        <w:t>擔保金及</w:t>
      </w:r>
      <w:r w:rsidR="007F6BB4" w:rsidRPr="0058119B">
        <w:rPr>
          <w:rFonts w:hint="eastAsia"/>
        </w:rPr>
        <w:t>5%</w:t>
      </w:r>
      <w:r w:rsidRPr="0058119B">
        <w:rPr>
          <w:rFonts w:hint="eastAsia"/>
        </w:rPr>
        <w:t>營業稅</w:t>
      </w:r>
      <w:r w:rsidR="00BD72E9" w:rsidRPr="0058119B">
        <w:t>一次繳付</w:t>
      </w:r>
      <w:r w:rsidRPr="0058119B">
        <w:rPr>
          <w:rFonts w:hint="eastAsia"/>
        </w:rPr>
        <w:t>，</w:t>
      </w:r>
      <w:r w:rsidR="00BD72E9" w:rsidRPr="0058119B">
        <w:rPr>
          <w:rFonts w:hint="eastAsia"/>
        </w:rPr>
        <w:t>並</w:t>
      </w:r>
      <w:r w:rsidRPr="0058119B">
        <w:rPr>
          <w:rFonts w:hint="eastAsia"/>
        </w:rPr>
        <w:t>與彰濱服務中心簽訂租賃契約書。</w:t>
      </w:r>
      <w:r w:rsidR="003556BA" w:rsidRPr="0058119B">
        <w:rPr>
          <w:rFonts w:hint="eastAsia"/>
        </w:rPr>
        <w:t>逾期未繳</w:t>
      </w:r>
      <w:r w:rsidR="00C075B8" w:rsidRPr="0058119B">
        <w:rPr>
          <w:rFonts w:hint="eastAsia"/>
        </w:rPr>
        <w:t>清價</w:t>
      </w:r>
      <w:r w:rsidR="003556BA" w:rsidRPr="0058119B">
        <w:rPr>
          <w:rFonts w:hint="eastAsia"/>
        </w:rPr>
        <w:t>款</w:t>
      </w:r>
      <w:r w:rsidR="00C075B8" w:rsidRPr="0058119B">
        <w:rPr>
          <w:rFonts w:hint="eastAsia"/>
        </w:rPr>
        <w:t>者，視</w:t>
      </w:r>
      <w:r w:rsidR="003556BA" w:rsidRPr="0058119B">
        <w:rPr>
          <w:rFonts w:hint="eastAsia"/>
        </w:rPr>
        <w:t>為放棄</w:t>
      </w:r>
      <w:r w:rsidR="00C075B8" w:rsidRPr="0058119B">
        <w:rPr>
          <w:rFonts w:hint="eastAsia"/>
        </w:rPr>
        <w:t>預登記申租</w:t>
      </w:r>
      <w:r w:rsidR="003556BA" w:rsidRPr="0058119B">
        <w:rPr>
          <w:rFonts w:hint="eastAsia"/>
        </w:rPr>
        <w:t>，原繳保證金不予退還。</w:t>
      </w:r>
    </w:p>
    <w:p w:rsidR="00176831" w:rsidRPr="0058119B" w:rsidRDefault="008B3E5F" w:rsidP="003556BA">
      <w:pPr>
        <w:pStyle w:val="24"/>
        <w:spacing w:before="190" w:after="190"/>
      </w:pPr>
      <w:r w:rsidRPr="0058119B">
        <w:rPr>
          <w:rFonts w:hint="eastAsia"/>
        </w:rPr>
        <w:t>預登記申租</w:t>
      </w:r>
      <w:r w:rsidR="003556BA" w:rsidRPr="0058119B">
        <w:t>時原繳</w:t>
      </w:r>
      <w:r w:rsidR="00176831" w:rsidRPr="0058119B">
        <w:rPr>
          <w:rFonts w:hint="eastAsia"/>
        </w:rPr>
        <w:t>3%</w:t>
      </w:r>
      <w:r w:rsidR="003556BA" w:rsidRPr="0058119B">
        <w:t>保證金</w:t>
      </w:r>
      <w:r w:rsidR="00176831" w:rsidRPr="0058119B">
        <w:t>無</w:t>
      </w:r>
      <w:proofErr w:type="gramStart"/>
      <w:r w:rsidR="00176831" w:rsidRPr="0058119B">
        <w:t>息抵充應</w:t>
      </w:r>
      <w:proofErr w:type="gramEnd"/>
      <w:r w:rsidR="00176831" w:rsidRPr="0058119B">
        <w:t>繳第</w:t>
      </w:r>
      <w:r w:rsidR="00176831" w:rsidRPr="0058119B">
        <w:t>1</w:t>
      </w:r>
      <w:r w:rsidR="00176831" w:rsidRPr="0058119B">
        <w:t>期</w:t>
      </w:r>
      <w:r w:rsidR="002A67D7" w:rsidRPr="0058119B">
        <w:rPr>
          <w:rFonts w:hint="eastAsia"/>
        </w:rPr>
        <w:t>價</w:t>
      </w:r>
      <w:r w:rsidR="00176831" w:rsidRPr="0058119B">
        <w:t>款</w:t>
      </w:r>
      <w:r w:rsidR="00176831" w:rsidRPr="0058119B">
        <w:t>(</w:t>
      </w:r>
      <w:r w:rsidR="00176831" w:rsidRPr="0058119B">
        <w:rPr>
          <w:rFonts w:hint="eastAsia"/>
        </w:rPr>
        <w:t>年租金</w:t>
      </w:r>
      <w:r w:rsidR="00176831" w:rsidRPr="0058119B">
        <w:t>20%)</w:t>
      </w:r>
      <w:r w:rsidR="00176831" w:rsidRPr="0058119B">
        <w:t>。</w:t>
      </w:r>
    </w:p>
    <w:p w:rsidR="00C075B8" w:rsidRPr="0058119B" w:rsidRDefault="00C075B8" w:rsidP="003556BA">
      <w:pPr>
        <w:pStyle w:val="24"/>
        <w:spacing w:before="190" w:after="190"/>
      </w:pPr>
      <w:r w:rsidRPr="0058119B">
        <w:rPr>
          <w:rFonts w:hint="eastAsia"/>
        </w:rPr>
        <w:t>申請人以現金繳納預繳</w:t>
      </w:r>
      <w:r w:rsidRPr="0058119B">
        <w:rPr>
          <w:rFonts w:hint="eastAsia"/>
        </w:rPr>
        <w:t>2</w:t>
      </w:r>
      <w:r w:rsidRPr="0058119B">
        <w:rPr>
          <w:rFonts w:hint="eastAsia"/>
        </w:rPr>
        <w:t>年租金</w:t>
      </w:r>
      <w:r w:rsidRPr="0058119B">
        <w:rPr>
          <w:rFonts w:hint="eastAsia"/>
        </w:rPr>
        <w:t>(</w:t>
      </w:r>
      <w:r w:rsidRPr="0058119B">
        <w:rPr>
          <w:rFonts w:hint="eastAsia"/>
        </w:rPr>
        <w:t>按</w:t>
      </w:r>
      <w:r w:rsidR="008B3E5F" w:rsidRPr="0058119B">
        <w:rPr>
          <w:rFonts w:hint="eastAsia"/>
        </w:rPr>
        <w:t>簽約時</w:t>
      </w:r>
      <w:r w:rsidRPr="0058119B">
        <w:rPr>
          <w:rFonts w:hint="eastAsia"/>
        </w:rPr>
        <w:t>審定月租金×</w:t>
      </w:r>
      <w:r w:rsidRPr="0058119B">
        <w:rPr>
          <w:rFonts w:hint="eastAsia"/>
        </w:rPr>
        <w:t>12</w:t>
      </w:r>
      <w:r w:rsidRPr="0058119B">
        <w:rPr>
          <w:rFonts w:hint="eastAsia"/>
        </w:rPr>
        <w:t>個月×</w:t>
      </w:r>
      <w:r w:rsidRPr="0058119B">
        <w:rPr>
          <w:rFonts w:hint="eastAsia"/>
        </w:rPr>
        <w:t>2</w:t>
      </w:r>
      <w:r w:rsidRPr="0058119B">
        <w:rPr>
          <w:rFonts w:hint="eastAsia"/>
        </w:rPr>
        <w:t>年</w:t>
      </w:r>
      <w:r w:rsidRPr="0058119B">
        <w:rPr>
          <w:rFonts w:hint="eastAsia"/>
        </w:rPr>
        <w:t>)</w:t>
      </w:r>
      <w:r w:rsidR="002A67D7" w:rsidRPr="0058119B">
        <w:rPr>
          <w:rFonts w:hint="eastAsia"/>
        </w:rPr>
        <w:t>者，則原繳</w:t>
      </w:r>
      <w:r w:rsidR="002A67D7" w:rsidRPr="0058119B">
        <w:t>土地</w:t>
      </w:r>
      <w:r w:rsidR="002A67D7" w:rsidRPr="0058119B">
        <w:rPr>
          <w:rFonts w:hint="eastAsia"/>
        </w:rPr>
        <w:t>年租金</w:t>
      </w:r>
      <w:r w:rsidR="002A67D7" w:rsidRPr="0058119B">
        <w:t>20%</w:t>
      </w:r>
      <w:r w:rsidR="002A67D7" w:rsidRPr="0058119B">
        <w:rPr>
          <w:rFonts w:hint="eastAsia"/>
        </w:rPr>
        <w:t>之價款</w:t>
      </w:r>
      <w:proofErr w:type="gramStart"/>
      <w:r w:rsidR="002A67D7" w:rsidRPr="0058119B">
        <w:rPr>
          <w:rFonts w:hint="eastAsia"/>
        </w:rPr>
        <w:t>無息抵充</w:t>
      </w:r>
      <w:proofErr w:type="gramEnd"/>
      <w:r w:rsidR="002A67D7" w:rsidRPr="0058119B">
        <w:rPr>
          <w:rFonts w:hint="eastAsia"/>
        </w:rPr>
        <w:t>預繳</w:t>
      </w:r>
      <w:r w:rsidR="002A67D7" w:rsidRPr="0058119B">
        <w:rPr>
          <w:rFonts w:hint="eastAsia"/>
        </w:rPr>
        <w:t>2</w:t>
      </w:r>
      <w:r w:rsidR="002A67D7" w:rsidRPr="0058119B">
        <w:rPr>
          <w:rFonts w:hint="eastAsia"/>
        </w:rPr>
        <w:t>年租金。</w:t>
      </w:r>
    </w:p>
    <w:p w:rsidR="001523AF" w:rsidRPr="0058119B" w:rsidRDefault="002A67D7" w:rsidP="003556BA">
      <w:pPr>
        <w:pStyle w:val="24"/>
        <w:spacing w:before="190" w:after="190"/>
      </w:pPr>
      <w:r w:rsidRPr="0058119B">
        <w:rPr>
          <w:rFonts w:hint="eastAsia"/>
        </w:rPr>
        <w:t>申請人以銀行保證書、銀行可轉讓定期存單設質預繳</w:t>
      </w:r>
      <w:r w:rsidRPr="0058119B">
        <w:rPr>
          <w:rFonts w:hint="eastAsia"/>
        </w:rPr>
        <w:t>2</w:t>
      </w:r>
      <w:r w:rsidRPr="0058119B">
        <w:rPr>
          <w:rFonts w:hint="eastAsia"/>
        </w:rPr>
        <w:t>年租金</w:t>
      </w:r>
      <w:r w:rsidRPr="0058119B">
        <w:rPr>
          <w:rFonts w:hint="eastAsia"/>
        </w:rPr>
        <w:t>(</w:t>
      </w:r>
      <w:r w:rsidRPr="0058119B">
        <w:rPr>
          <w:rFonts w:hint="eastAsia"/>
        </w:rPr>
        <w:t>按</w:t>
      </w:r>
      <w:r w:rsidR="008B3E5F" w:rsidRPr="0058119B">
        <w:rPr>
          <w:rFonts w:hint="eastAsia"/>
        </w:rPr>
        <w:t>簽約時</w:t>
      </w:r>
      <w:r w:rsidRPr="0058119B">
        <w:rPr>
          <w:rFonts w:hint="eastAsia"/>
        </w:rPr>
        <w:t>審定月租金×</w:t>
      </w:r>
      <w:r w:rsidRPr="0058119B">
        <w:rPr>
          <w:rFonts w:hint="eastAsia"/>
        </w:rPr>
        <w:t>12</w:t>
      </w:r>
      <w:r w:rsidRPr="0058119B">
        <w:rPr>
          <w:rFonts w:hint="eastAsia"/>
        </w:rPr>
        <w:t>個月×</w:t>
      </w:r>
      <w:r w:rsidRPr="0058119B">
        <w:rPr>
          <w:rFonts w:hint="eastAsia"/>
        </w:rPr>
        <w:t>2</w:t>
      </w:r>
      <w:r w:rsidRPr="0058119B">
        <w:rPr>
          <w:rFonts w:hint="eastAsia"/>
        </w:rPr>
        <w:t>年</w:t>
      </w:r>
      <w:r w:rsidRPr="0058119B">
        <w:rPr>
          <w:rFonts w:hint="eastAsia"/>
        </w:rPr>
        <w:t>)</w:t>
      </w:r>
      <w:r w:rsidRPr="0058119B">
        <w:rPr>
          <w:rFonts w:hint="eastAsia"/>
        </w:rPr>
        <w:t>者，則於</w:t>
      </w:r>
      <w:r w:rsidR="00A0773F" w:rsidRPr="0058119B">
        <w:rPr>
          <w:rFonts w:hint="eastAsia"/>
        </w:rPr>
        <w:t>簽訂租賃契約書後</w:t>
      </w:r>
      <w:r w:rsidRPr="0058119B">
        <w:t>無息</w:t>
      </w:r>
      <w:r w:rsidRPr="0058119B">
        <w:rPr>
          <w:rFonts w:hint="eastAsia"/>
        </w:rPr>
        <w:t>退還原繳</w:t>
      </w:r>
      <w:r w:rsidRPr="0058119B">
        <w:t>土地</w:t>
      </w:r>
      <w:r w:rsidRPr="0058119B">
        <w:rPr>
          <w:rFonts w:hint="eastAsia"/>
        </w:rPr>
        <w:t>年租金</w:t>
      </w:r>
      <w:r w:rsidRPr="0058119B">
        <w:t>20%</w:t>
      </w:r>
      <w:r w:rsidRPr="0058119B">
        <w:rPr>
          <w:rFonts w:hint="eastAsia"/>
        </w:rPr>
        <w:t>之價款</w:t>
      </w:r>
      <w:r w:rsidR="001523AF" w:rsidRPr="0058119B">
        <w:rPr>
          <w:rFonts w:hint="eastAsia"/>
        </w:rPr>
        <w:t>。</w:t>
      </w:r>
    </w:p>
    <w:p w:rsidR="00176831" w:rsidRPr="0058119B" w:rsidRDefault="00036BDA" w:rsidP="003556BA">
      <w:pPr>
        <w:pStyle w:val="24"/>
        <w:spacing w:before="190" w:after="190"/>
      </w:pPr>
      <w:r w:rsidRPr="0058119B">
        <w:rPr>
          <w:rFonts w:hint="eastAsia"/>
        </w:rPr>
        <w:t>實際應繳價款以中工公司繳款通知繳款價額為</w:t>
      </w:r>
      <w:proofErr w:type="gramStart"/>
      <w:r w:rsidRPr="0058119B">
        <w:rPr>
          <w:rFonts w:hint="eastAsia"/>
        </w:rPr>
        <w:t>準</w:t>
      </w:r>
      <w:proofErr w:type="gramEnd"/>
      <w:r w:rsidRPr="0058119B">
        <w:rPr>
          <w:rFonts w:hint="eastAsia"/>
        </w:rPr>
        <w:t>。</w:t>
      </w:r>
    </w:p>
    <w:p w:rsidR="00176831" w:rsidRPr="004C7300" w:rsidRDefault="00176831" w:rsidP="003556BA">
      <w:pPr>
        <w:pStyle w:val="24"/>
        <w:spacing w:before="190" w:after="190"/>
        <w:rPr>
          <w:color w:val="FF0000"/>
          <w:u w:val="single"/>
        </w:rPr>
      </w:pPr>
      <w:r w:rsidRPr="0058119B">
        <w:t>本區土地提前完成主要公共設施工程時，</w:t>
      </w:r>
      <w:r w:rsidRPr="0058119B">
        <w:rPr>
          <w:rFonts w:hint="eastAsia"/>
        </w:rPr>
        <w:t>中工</w:t>
      </w:r>
      <w:r w:rsidRPr="0058119B">
        <w:t>公司得通知申請人提前繳清</w:t>
      </w:r>
      <w:r w:rsidR="00772E15" w:rsidRPr="0058119B">
        <w:rPr>
          <w:rFonts w:hint="eastAsia"/>
        </w:rPr>
        <w:t>預繳</w:t>
      </w:r>
      <w:r w:rsidR="00772E15" w:rsidRPr="0058119B">
        <w:rPr>
          <w:rFonts w:hint="eastAsia"/>
        </w:rPr>
        <w:t>2</w:t>
      </w:r>
      <w:r w:rsidR="00772E15" w:rsidRPr="0058119B">
        <w:rPr>
          <w:rFonts w:hint="eastAsia"/>
        </w:rPr>
        <w:t>年租金</w:t>
      </w:r>
      <w:r w:rsidR="00772E15" w:rsidRPr="0058119B">
        <w:rPr>
          <w:rFonts w:hint="eastAsia"/>
        </w:rPr>
        <w:t>(</w:t>
      </w:r>
      <w:r w:rsidR="00772E15" w:rsidRPr="0058119B">
        <w:rPr>
          <w:rFonts w:hint="eastAsia"/>
        </w:rPr>
        <w:t>按</w:t>
      </w:r>
      <w:r w:rsidR="008B3E5F" w:rsidRPr="0058119B">
        <w:rPr>
          <w:rFonts w:hint="eastAsia"/>
        </w:rPr>
        <w:t>簽約時</w:t>
      </w:r>
      <w:r w:rsidR="00772E15" w:rsidRPr="0058119B">
        <w:rPr>
          <w:rFonts w:hint="eastAsia"/>
        </w:rPr>
        <w:t>審定月租金×</w:t>
      </w:r>
      <w:r w:rsidR="00772E15" w:rsidRPr="0058119B">
        <w:rPr>
          <w:rFonts w:hint="eastAsia"/>
        </w:rPr>
        <w:t>12</w:t>
      </w:r>
      <w:r w:rsidR="00772E15" w:rsidRPr="0058119B">
        <w:rPr>
          <w:rFonts w:hint="eastAsia"/>
        </w:rPr>
        <w:t>個月×</w:t>
      </w:r>
      <w:r w:rsidR="00772E15" w:rsidRPr="0058119B">
        <w:rPr>
          <w:rFonts w:hint="eastAsia"/>
        </w:rPr>
        <w:t>2</w:t>
      </w:r>
      <w:r w:rsidR="00772E15" w:rsidRPr="0058119B">
        <w:rPr>
          <w:rFonts w:hint="eastAsia"/>
        </w:rPr>
        <w:t>年</w:t>
      </w:r>
      <w:r w:rsidR="00772E15" w:rsidRPr="0058119B">
        <w:rPr>
          <w:rFonts w:hint="eastAsia"/>
        </w:rPr>
        <w:t>)</w:t>
      </w:r>
      <w:r w:rsidRPr="0058119B">
        <w:t>、</w:t>
      </w:r>
      <w:r w:rsidRPr="0058119B">
        <w:rPr>
          <w:rFonts w:hint="eastAsia"/>
        </w:rPr>
        <w:t>擔保金及</w:t>
      </w:r>
      <w:r w:rsidR="00051B1A" w:rsidRPr="0058119B">
        <w:rPr>
          <w:rFonts w:hint="eastAsia"/>
        </w:rPr>
        <w:t>5%</w:t>
      </w:r>
      <w:r w:rsidRPr="0058119B">
        <w:rPr>
          <w:rFonts w:hint="eastAsia"/>
        </w:rPr>
        <w:t>營業稅，</w:t>
      </w:r>
      <w:r w:rsidR="00772E15" w:rsidRPr="0058119B">
        <w:rPr>
          <w:rFonts w:hint="eastAsia"/>
        </w:rPr>
        <w:t>並</w:t>
      </w:r>
      <w:r w:rsidRPr="0058119B">
        <w:rPr>
          <w:rFonts w:hint="eastAsia"/>
        </w:rPr>
        <w:t>與彰濱服務中心簽訂租賃契約書</w:t>
      </w:r>
      <w:r w:rsidRPr="0058119B">
        <w:t>後，提前點交土地。</w:t>
      </w:r>
    </w:p>
    <w:p w:rsidR="003556BA" w:rsidRPr="0068046B" w:rsidRDefault="003556BA" w:rsidP="002D61C3">
      <w:pPr>
        <w:pStyle w:val="21"/>
        <w:spacing w:before="190" w:after="190"/>
      </w:pPr>
      <w:r w:rsidRPr="0068046B">
        <w:rPr>
          <w:rFonts w:hint="eastAsia"/>
        </w:rPr>
        <w:t>租金之給付以</w:t>
      </w:r>
      <w:r w:rsidRPr="0068046B">
        <w:rPr>
          <w:rFonts w:hint="eastAsia"/>
        </w:rPr>
        <w:t>3</w:t>
      </w:r>
      <w:r w:rsidRPr="0068046B">
        <w:rPr>
          <w:rFonts w:hint="eastAsia"/>
        </w:rPr>
        <w:t>個月為一期，並於首月一次繳清。但申請人有特別請求時，得由彰濱服務中心同意後按月分期、按月繳交。</w:t>
      </w:r>
    </w:p>
    <w:p w:rsidR="003556BA" w:rsidRPr="0068046B" w:rsidRDefault="003556BA" w:rsidP="002D61C3">
      <w:pPr>
        <w:pStyle w:val="21"/>
        <w:spacing w:before="190" w:after="190"/>
      </w:pPr>
      <w:r w:rsidRPr="0068046B">
        <w:rPr>
          <w:rFonts w:hint="eastAsia"/>
        </w:rPr>
        <w:lastRenderedPageBreak/>
        <w:t>預繳</w:t>
      </w:r>
      <w:r w:rsidRPr="0068046B">
        <w:rPr>
          <w:rFonts w:hint="eastAsia"/>
        </w:rPr>
        <w:t>2</w:t>
      </w:r>
      <w:r w:rsidRPr="0068046B">
        <w:rPr>
          <w:rFonts w:hint="eastAsia"/>
        </w:rPr>
        <w:t>年租金及</w:t>
      </w:r>
      <w:r w:rsidRPr="0068046B">
        <w:t>擔保金得以</w:t>
      </w:r>
      <w:r w:rsidRPr="0068046B">
        <w:rPr>
          <w:rFonts w:hint="eastAsia"/>
        </w:rPr>
        <w:t>銀行可轉讓定期存單設</w:t>
      </w:r>
      <w:r w:rsidRPr="0068046B">
        <w:t>質、銀行保證或現金繳納方式為之。</w:t>
      </w:r>
      <w:proofErr w:type="gramStart"/>
      <w:r w:rsidRPr="0068046B">
        <w:t>惟</w:t>
      </w:r>
      <w:proofErr w:type="gramEnd"/>
      <w:r w:rsidRPr="0068046B">
        <w:rPr>
          <w:rFonts w:hint="eastAsia"/>
        </w:rPr>
        <w:t>預繳</w:t>
      </w:r>
      <w:r w:rsidRPr="0068046B">
        <w:rPr>
          <w:rFonts w:hint="eastAsia"/>
        </w:rPr>
        <w:t>2</w:t>
      </w:r>
      <w:r w:rsidRPr="0068046B">
        <w:rPr>
          <w:rFonts w:hint="eastAsia"/>
        </w:rPr>
        <w:t>年租金及</w:t>
      </w:r>
      <w:r w:rsidRPr="0068046B">
        <w:t>擔保金以</w:t>
      </w:r>
      <w:r w:rsidRPr="0068046B">
        <w:rPr>
          <w:rFonts w:hint="eastAsia"/>
        </w:rPr>
        <w:t>銀行可轉讓定期存單</w:t>
      </w:r>
      <w:proofErr w:type="gramStart"/>
      <w:r w:rsidRPr="0068046B">
        <w:rPr>
          <w:rFonts w:hint="eastAsia"/>
        </w:rPr>
        <w:t>設</w:t>
      </w:r>
      <w:r w:rsidRPr="0068046B">
        <w:t>質者</w:t>
      </w:r>
      <w:proofErr w:type="gramEnd"/>
      <w:r w:rsidRPr="0068046B">
        <w:t>，</w:t>
      </w:r>
      <w:r w:rsidRPr="0068046B">
        <w:rPr>
          <w:rFonts w:hint="eastAsia"/>
        </w:rPr>
        <w:t>設</w:t>
      </w:r>
      <w:r w:rsidRPr="0068046B">
        <w:t>質期間</w:t>
      </w:r>
      <w:r w:rsidRPr="0068046B">
        <w:rPr>
          <w:rFonts w:hint="eastAsia"/>
        </w:rPr>
        <w:t>申請</w:t>
      </w:r>
      <w:r w:rsidRPr="0068046B">
        <w:t>人不得向銀行領取利息</w:t>
      </w:r>
      <w:r w:rsidRPr="0068046B">
        <w:rPr>
          <w:rFonts w:hint="eastAsia"/>
        </w:rPr>
        <w:t>。</w:t>
      </w:r>
    </w:p>
    <w:p w:rsidR="003556BA" w:rsidRPr="0068046B" w:rsidRDefault="003556BA" w:rsidP="0068046B">
      <w:pPr>
        <w:pStyle w:val="200"/>
        <w:rPr>
          <w:color w:val="000000"/>
          <w:szCs w:val="28"/>
        </w:rPr>
      </w:pPr>
      <w:r w:rsidRPr="0068046B">
        <w:rPr>
          <w:rFonts w:hint="eastAsia"/>
          <w:color w:val="000000"/>
          <w:szCs w:val="28"/>
        </w:rPr>
        <w:t>(預繳2年租金及擔保金之繳交)</w:t>
      </w:r>
    </w:p>
    <w:p w:rsidR="003556BA" w:rsidRPr="0068046B" w:rsidRDefault="003556BA" w:rsidP="002D61C3">
      <w:pPr>
        <w:pStyle w:val="21"/>
        <w:spacing w:before="190" w:after="190"/>
      </w:pPr>
      <w:r w:rsidRPr="0068046B">
        <w:rPr>
          <w:rFonts w:hint="eastAsia"/>
        </w:rPr>
        <w:t>申請人不得延期繳納預繳</w:t>
      </w:r>
      <w:r w:rsidRPr="0068046B">
        <w:rPr>
          <w:rFonts w:hint="eastAsia"/>
        </w:rPr>
        <w:t>2</w:t>
      </w:r>
      <w:r w:rsidRPr="0068046B">
        <w:rPr>
          <w:rFonts w:hint="eastAsia"/>
        </w:rPr>
        <w:t>年租金及擔保金，逾期未繳清價款者，視為放棄</w:t>
      </w:r>
      <w:r w:rsidR="00176831">
        <w:rPr>
          <w:rFonts w:hint="eastAsia"/>
        </w:rPr>
        <w:t>預登記申</w:t>
      </w:r>
      <w:r w:rsidRPr="0068046B">
        <w:rPr>
          <w:rFonts w:hint="eastAsia"/>
        </w:rPr>
        <w:t>租，其原繳保證金不予退還，解繳經濟部產業園區開發管理基金。</w:t>
      </w:r>
    </w:p>
    <w:p w:rsidR="002D61C3" w:rsidRPr="006064F4" w:rsidRDefault="002D61C3" w:rsidP="002D61C3">
      <w:pPr>
        <w:pStyle w:val="200"/>
        <w:rPr>
          <w:szCs w:val="28"/>
        </w:rPr>
      </w:pPr>
      <w:r w:rsidRPr="006064F4">
        <w:rPr>
          <w:rFonts w:hint="eastAsia"/>
        </w:rPr>
        <w:t>(</w:t>
      </w:r>
      <w:r w:rsidRPr="0082167C">
        <w:rPr>
          <w:color w:val="000000"/>
          <w:szCs w:val="28"/>
        </w:rPr>
        <w:t>違約金</w:t>
      </w:r>
      <w:r w:rsidRPr="006064F4">
        <w:rPr>
          <w:rFonts w:hint="eastAsia"/>
        </w:rPr>
        <w:t>)</w:t>
      </w:r>
    </w:p>
    <w:p w:rsidR="002D61C3" w:rsidRPr="002D61C3" w:rsidRDefault="002D61C3" w:rsidP="00447469">
      <w:pPr>
        <w:pStyle w:val="21"/>
        <w:spacing w:before="190" w:after="190"/>
      </w:pPr>
      <w:r w:rsidRPr="002D61C3">
        <w:rPr>
          <w:rFonts w:hint="eastAsia"/>
          <w:color w:val="000000"/>
        </w:rPr>
        <w:t>申請</w:t>
      </w:r>
      <w:r w:rsidRPr="002D61C3">
        <w:rPr>
          <w:color w:val="000000"/>
        </w:rPr>
        <w:t>人未依指定期限繳付租金時，應依下列規定累計繳付逾期之違約金</w:t>
      </w:r>
      <w:r w:rsidRPr="002D61C3">
        <w:rPr>
          <w:rFonts w:hint="eastAsia"/>
          <w:color w:val="000000"/>
        </w:rPr>
        <w:t>：</w:t>
      </w:r>
    </w:p>
    <w:p w:rsidR="002D61C3" w:rsidRPr="002D61C3" w:rsidRDefault="002D61C3" w:rsidP="003B6D99">
      <w:pPr>
        <w:pStyle w:val="24"/>
        <w:spacing w:before="190" w:after="190"/>
      </w:pPr>
      <w:r w:rsidRPr="0082167C">
        <w:rPr>
          <w:rFonts w:hint="eastAsia"/>
        </w:rPr>
        <w:t>逾</w:t>
      </w:r>
      <w:r w:rsidRPr="0082167C">
        <w:t>期</w:t>
      </w:r>
      <w:r w:rsidRPr="0082167C">
        <w:t>1</w:t>
      </w:r>
      <w:r w:rsidRPr="0082167C">
        <w:t>個月以上未滿</w:t>
      </w:r>
      <w:r w:rsidRPr="0082167C">
        <w:t>2</w:t>
      </w:r>
      <w:r w:rsidRPr="0082167C">
        <w:t>個月者，</w:t>
      </w:r>
      <w:proofErr w:type="gramStart"/>
      <w:r w:rsidRPr="0082167C">
        <w:t>按未繳首</w:t>
      </w:r>
      <w:proofErr w:type="gramEnd"/>
      <w:r w:rsidRPr="0082167C">
        <w:t>月月租金金額部分加收</w:t>
      </w:r>
      <w:r w:rsidRPr="0082167C">
        <w:t>5%</w:t>
      </w:r>
      <w:r>
        <w:rPr>
          <w:rFonts w:hint="eastAsia"/>
        </w:rPr>
        <w:t>。</w:t>
      </w:r>
    </w:p>
    <w:p w:rsidR="002D61C3" w:rsidRPr="002D61C3" w:rsidRDefault="002D61C3" w:rsidP="002D61C3">
      <w:pPr>
        <w:pStyle w:val="24"/>
        <w:spacing w:before="190" w:after="190"/>
      </w:pPr>
      <w:r w:rsidRPr="0082167C">
        <w:rPr>
          <w:rFonts w:hint="eastAsia"/>
          <w:color w:val="000000"/>
        </w:rPr>
        <w:t>逾</w:t>
      </w:r>
      <w:r w:rsidRPr="00284481">
        <w:rPr>
          <w:color w:val="000000"/>
        </w:rPr>
        <w:t>期</w:t>
      </w:r>
      <w:r w:rsidRPr="00284481">
        <w:rPr>
          <w:color w:val="000000"/>
        </w:rPr>
        <w:t>2</w:t>
      </w:r>
      <w:r w:rsidRPr="00284481">
        <w:rPr>
          <w:color w:val="000000"/>
        </w:rPr>
        <w:t>個月以上未滿</w:t>
      </w:r>
      <w:r w:rsidRPr="00284481">
        <w:rPr>
          <w:color w:val="000000"/>
        </w:rPr>
        <w:t>3</w:t>
      </w:r>
      <w:r w:rsidRPr="00284481">
        <w:rPr>
          <w:color w:val="000000"/>
        </w:rPr>
        <w:t>個月者，</w:t>
      </w:r>
      <w:proofErr w:type="gramStart"/>
      <w:r w:rsidRPr="00284481">
        <w:rPr>
          <w:color w:val="000000"/>
        </w:rPr>
        <w:t>按未繳首</w:t>
      </w:r>
      <w:proofErr w:type="gramEnd"/>
      <w:r w:rsidRPr="00284481">
        <w:rPr>
          <w:color w:val="000000"/>
        </w:rPr>
        <w:t>月月租金金額部分加收</w:t>
      </w:r>
      <w:r w:rsidRPr="00284481">
        <w:rPr>
          <w:color w:val="000000"/>
        </w:rPr>
        <w:t>10%</w:t>
      </w:r>
      <w:r w:rsidRPr="00284481">
        <w:rPr>
          <w:color w:val="000000"/>
        </w:rPr>
        <w:t>，並</w:t>
      </w:r>
      <w:proofErr w:type="gramStart"/>
      <w:r w:rsidRPr="00284481">
        <w:rPr>
          <w:color w:val="000000"/>
        </w:rPr>
        <w:t>按未繳次</w:t>
      </w:r>
      <w:proofErr w:type="gramEnd"/>
      <w:r w:rsidRPr="00284481">
        <w:rPr>
          <w:color w:val="000000"/>
        </w:rPr>
        <w:t>月月租金金額部分加收</w:t>
      </w:r>
      <w:r w:rsidRPr="00284481">
        <w:rPr>
          <w:color w:val="000000"/>
        </w:rPr>
        <w:t>5%</w:t>
      </w:r>
      <w:r>
        <w:rPr>
          <w:rFonts w:hint="eastAsia"/>
          <w:color w:val="000000"/>
        </w:rPr>
        <w:t>。</w:t>
      </w:r>
    </w:p>
    <w:p w:rsidR="002D61C3" w:rsidRPr="002D61C3" w:rsidRDefault="002D61C3" w:rsidP="002D61C3">
      <w:pPr>
        <w:pStyle w:val="24"/>
        <w:spacing w:before="190" w:after="190"/>
      </w:pPr>
      <w:r w:rsidRPr="0082167C">
        <w:rPr>
          <w:rFonts w:hint="eastAsia"/>
          <w:color w:val="000000"/>
        </w:rPr>
        <w:t>逾</w:t>
      </w:r>
      <w:r w:rsidRPr="00284481">
        <w:rPr>
          <w:color w:val="000000"/>
        </w:rPr>
        <w:t>期</w:t>
      </w:r>
      <w:r w:rsidRPr="00284481">
        <w:rPr>
          <w:color w:val="000000"/>
        </w:rPr>
        <w:t>3</w:t>
      </w:r>
      <w:r w:rsidRPr="00284481">
        <w:rPr>
          <w:color w:val="000000"/>
        </w:rPr>
        <w:t>個月以上未滿</w:t>
      </w:r>
      <w:r w:rsidRPr="00284481">
        <w:rPr>
          <w:color w:val="000000"/>
        </w:rPr>
        <w:t>4</w:t>
      </w:r>
      <w:r w:rsidRPr="00284481">
        <w:rPr>
          <w:color w:val="000000"/>
        </w:rPr>
        <w:t>個月者，</w:t>
      </w:r>
      <w:proofErr w:type="gramStart"/>
      <w:r w:rsidRPr="00284481">
        <w:rPr>
          <w:color w:val="000000"/>
        </w:rPr>
        <w:t>按未繳首</w:t>
      </w:r>
      <w:proofErr w:type="gramEnd"/>
      <w:r w:rsidRPr="00284481">
        <w:rPr>
          <w:color w:val="000000"/>
        </w:rPr>
        <w:t>月月租金金額加收</w:t>
      </w:r>
      <w:r w:rsidRPr="00284481">
        <w:rPr>
          <w:color w:val="000000"/>
        </w:rPr>
        <w:t>15%</w:t>
      </w:r>
      <w:r w:rsidRPr="00284481">
        <w:rPr>
          <w:color w:val="000000"/>
        </w:rPr>
        <w:t>，並</w:t>
      </w:r>
      <w:proofErr w:type="gramStart"/>
      <w:r w:rsidRPr="00284481">
        <w:rPr>
          <w:color w:val="000000"/>
        </w:rPr>
        <w:t>按未繳次</w:t>
      </w:r>
      <w:proofErr w:type="gramEnd"/>
      <w:r w:rsidRPr="00284481">
        <w:rPr>
          <w:color w:val="000000"/>
        </w:rPr>
        <w:t>月月租金金額加收</w:t>
      </w:r>
      <w:r w:rsidRPr="00284481">
        <w:rPr>
          <w:color w:val="000000"/>
        </w:rPr>
        <w:t>10%</w:t>
      </w:r>
      <w:r w:rsidRPr="00284481">
        <w:rPr>
          <w:color w:val="000000"/>
        </w:rPr>
        <w:t>，</w:t>
      </w:r>
      <w:proofErr w:type="gramStart"/>
      <w:r w:rsidRPr="00284481">
        <w:rPr>
          <w:color w:val="000000"/>
        </w:rPr>
        <w:t>另按未繳</w:t>
      </w:r>
      <w:proofErr w:type="gramEnd"/>
      <w:r w:rsidRPr="00284481">
        <w:rPr>
          <w:color w:val="000000"/>
        </w:rPr>
        <w:t>第</w:t>
      </w:r>
      <w:r w:rsidRPr="00284481">
        <w:rPr>
          <w:color w:val="000000"/>
        </w:rPr>
        <w:t>3</w:t>
      </w:r>
      <w:r w:rsidRPr="00284481">
        <w:rPr>
          <w:color w:val="000000"/>
        </w:rPr>
        <w:t>個月月租金金額加收</w:t>
      </w:r>
      <w:r w:rsidRPr="00284481">
        <w:rPr>
          <w:color w:val="000000"/>
        </w:rPr>
        <w:t>5%</w:t>
      </w:r>
      <w:r>
        <w:rPr>
          <w:rFonts w:hint="eastAsia"/>
          <w:color w:val="000000"/>
        </w:rPr>
        <w:t>。</w:t>
      </w:r>
    </w:p>
    <w:p w:rsidR="00FA5772" w:rsidRDefault="002D61C3" w:rsidP="002D61C3">
      <w:pPr>
        <w:pStyle w:val="22"/>
        <w:spacing w:before="190" w:after="190"/>
        <w:ind w:left="1120"/>
        <w:rPr>
          <w:color w:val="000000"/>
        </w:rPr>
      </w:pPr>
      <w:r>
        <w:rPr>
          <w:rFonts w:hint="eastAsia"/>
          <w:color w:val="000000"/>
        </w:rPr>
        <w:t>申請</w:t>
      </w:r>
      <w:r w:rsidRPr="00541D8C">
        <w:rPr>
          <w:color w:val="000000"/>
        </w:rPr>
        <w:t>人逾期</w:t>
      </w:r>
      <w:r w:rsidRPr="00541D8C">
        <w:rPr>
          <w:color w:val="000000"/>
        </w:rPr>
        <w:t>4</w:t>
      </w:r>
      <w:r w:rsidRPr="00541D8C">
        <w:rPr>
          <w:color w:val="000000"/>
        </w:rPr>
        <w:t>個月以上仍</w:t>
      </w:r>
      <w:proofErr w:type="gramStart"/>
      <w:r w:rsidRPr="00541D8C">
        <w:rPr>
          <w:color w:val="000000"/>
        </w:rPr>
        <w:t>不</w:t>
      </w:r>
      <w:proofErr w:type="gramEnd"/>
      <w:r w:rsidRPr="00541D8C">
        <w:rPr>
          <w:color w:val="000000"/>
        </w:rPr>
        <w:t>繳付租金者，除追繳其使用期間租金</w:t>
      </w:r>
      <w:proofErr w:type="gramStart"/>
      <w:r w:rsidRPr="00541D8C">
        <w:rPr>
          <w:color w:val="000000"/>
        </w:rPr>
        <w:t>及按未繳</w:t>
      </w:r>
      <w:proofErr w:type="gramEnd"/>
      <w:r w:rsidRPr="00541D8C">
        <w:rPr>
          <w:color w:val="000000"/>
        </w:rPr>
        <w:t>各月租金金額加收</w:t>
      </w:r>
      <w:r w:rsidRPr="00541D8C">
        <w:rPr>
          <w:color w:val="000000"/>
        </w:rPr>
        <w:t>15%</w:t>
      </w:r>
      <w:r w:rsidRPr="00541D8C">
        <w:rPr>
          <w:color w:val="000000"/>
        </w:rPr>
        <w:t>違約金外，</w:t>
      </w:r>
      <w:r w:rsidRPr="00541D8C">
        <w:rPr>
          <w:rFonts w:hint="eastAsia"/>
          <w:color w:val="000000"/>
          <w:szCs w:val="28"/>
        </w:rPr>
        <w:t>工業局</w:t>
      </w:r>
      <w:r w:rsidRPr="00541D8C">
        <w:rPr>
          <w:color w:val="000000"/>
        </w:rPr>
        <w:t>得終止租約</w:t>
      </w:r>
      <w:r w:rsidR="00FA5772">
        <w:rPr>
          <w:rFonts w:hint="eastAsia"/>
          <w:color w:val="000000"/>
        </w:rPr>
        <w:t>。</w:t>
      </w:r>
    </w:p>
    <w:p w:rsidR="002D61C3" w:rsidRPr="0068046B" w:rsidRDefault="002D61C3" w:rsidP="002D61C3">
      <w:pPr>
        <w:pStyle w:val="22"/>
        <w:spacing w:before="190" w:after="190"/>
        <w:ind w:left="1120"/>
      </w:pPr>
      <w:r w:rsidRPr="0068046B">
        <w:rPr>
          <w:rFonts w:hint="eastAsia"/>
        </w:rPr>
        <w:t>申請</w:t>
      </w:r>
      <w:r w:rsidRPr="0068046B">
        <w:t>人</w:t>
      </w:r>
      <w:r w:rsidR="00FA5772" w:rsidRPr="0068046B">
        <w:rPr>
          <w:rFonts w:hint="eastAsia"/>
        </w:rPr>
        <w:t>逾期</w:t>
      </w:r>
      <w:r w:rsidR="00FA5772" w:rsidRPr="0068046B">
        <w:t>4</w:t>
      </w:r>
      <w:r w:rsidR="00FA5772" w:rsidRPr="0068046B">
        <w:rPr>
          <w:rFonts w:hint="eastAsia"/>
        </w:rPr>
        <w:t>個月以上不繳清逾期違約金者，其累積達第</w:t>
      </w:r>
      <w:r w:rsidR="00FA5772" w:rsidRPr="0068046B">
        <w:t>1</w:t>
      </w:r>
      <w:r w:rsidR="00FA5772" w:rsidRPr="0068046B">
        <w:rPr>
          <w:rFonts w:hint="eastAsia"/>
        </w:rPr>
        <w:t>次</w:t>
      </w:r>
      <w:proofErr w:type="gramStart"/>
      <w:r w:rsidR="00FA5772" w:rsidRPr="0068046B">
        <w:rPr>
          <w:rFonts w:hint="eastAsia"/>
        </w:rPr>
        <w:t>未繳首月月</w:t>
      </w:r>
      <w:proofErr w:type="gramEnd"/>
      <w:r w:rsidR="00FA5772" w:rsidRPr="0068046B">
        <w:rPr>
          <w:rFonts w:hint="eastAsia"/>
        </w:rPr>
        <w:t>租金之數額時，工業局亦得終止租約</w:t>
      </w:r>
    </w:p>
    <w:p w:rsidR="002D61C3" w:rsidRPr="006064F4" w:rsidRDefault="002D61C3" w:rsidP="002D61C3">
      <w:pPr>
        <w:pStyle w:val="200"/>
        <w:rPr>
          <w:szCs w:val="28"/>
        </w:rPr>
      </w:pPr>
      <w:r w:rsidRPr="006064F4">
        <w:rPr>
          <w:rFonts w:hint="eastAsia"/>
        </w:rPr>
        <w:t>(</w:t>
      </w:r>
      <w:r w:rsidRPr="00687D01">
        <w:rPr>
          <w:rFonts w:hAnsi="標楷體" w:hint="eastAsia"/>
          <w:szCs w:val="28"/>
        </w:rPr>
        <w:t>放棄</w:t>
      </w:r>
      <w:r w:rsidR="0066558D">
        <w:rPr>
          <w:rFonts w:hAnsi="標楷體" w:hint="eastAsia"/>
          <w:szCs w:val="28"/>
        </w:rPr>
        <w:t>預登記申</w:t>
      </w:r>
      <w:r>
        <w:rPr>
          <w:rFonts w:hAnsi="標楷體" w:hint="eastAsia"/>
          <w:szCs w:val="28"/>
        </w:rPr>
        <w:t>租</w:t>
      </w:r>
      <w:r w:rsidRPr="00541D8C">
        <w:rPr>
          <w:color w:val="000000"/>
        </w:rPr>
        <w:t>及已繳款項</w:t>
      </w:r>
      <w:r w:rsidRPr="00687D01">
        <w:rPr>
          <w:rFonts w:hAnsi="標楷體" w:hint="eastAsia"/>
          <w:szCs w:val="28"/>
        </w:rPr>
        <w:t>之處理</w:t>
      </w:r>
      <w:r w:rsidRPr="006064F4">
        <w:rPr>
          <w:rFonts w:hint="eastAsia"/>
        </w:rPr>
        <w:t>)</w:t>
      </w:r>
    </w:p>
    <w:p w:rsidR="002D61C3" w:rsidRPr="002D61C3" w:rsidRDefault="002D61C3" w:rsidP="002D61C3">
      <w:pPr>
        <w:pStyle w:val="21"/>
        <w:spacing w:before="190" w:after="190"/>
      </w:pPr>
      <w:r>
        <w:rPr>
          <w:rFonts w:hAnsi="標楷體" w:hint="eastAsia"/>
        </w:rPr>
        <w:t>申請</w:t>
      </w:r>
      <w:r w:rsidRPr="00324D1C">
        <w:rPr>
          <w:rFonts w:hAnsi="標楷體"/>
        </w:rPr>
        <w:t>人</w:t>
      </w:r>
      <w:r w:rsidRPr="00541D8C">
        <w:rPr>
          <w:color w:val="000000"/>
        </w:rPr>
        <w:t>於接獲</w:t>
      </w:r>
      <w:r w:rsidR="002805AB">
        <w:rPr>
          <w:rFonts w:hint="eastAsia"/>
          <w:color w:val="000000"/>
        </w:rPr>
        <w:t>中工</w:t>
      </w:r>
      <w:r>
        <w:rPr>
          <w:rFonts w:hint="eastAsia"/>
          <w:color w:val="000000"/>
        </w:rPr>
        <w:t>公司</w:t>
      </w:r>
      <w:r w:rsidRPr="00541D8C">
        <w:rPr>
          <w:color w:val="000000"/>
        </w:rPr>
        <w:t>繳款通知後至完成租賃契約</w:t>
      </w:r>
      <w:r w:rsidRPr="00541D8C">
        <w:rPr>
          <w:rFonts w:hint="eastAsia"/>
          <w:color w:val="000000"/>
        </w:rPr>
        <w:t>簽訂</w:t>
      </w:r>
      <w:r w:rsidRPr="00541D8C">
        <w:rPr>
          <w:color w:val="000000"/>
        </w:rPr>
        <w:t>前放棄</w:t>
      </w:r>
      <w:r w:rsidR="00176831">
        <w:rPr>
          <w:rFonts w:hint="eastAsia"/>
          <w:color w:val="000000"/>
        </w:rPr>
        <w:t>預登記申</w:t>
      </w:r>
      <w:r w:rsidRPr="00541D8C">
        <w:rPr>
          <w:color w:val="000000"/>
        </w:rPr>
        <w:t>租或未依規定期限繳款、簽約者，其原繳</w:t>
      </w:r>
      <w:r>
        <w:rPr>
          <w:rFonts w:hint="eastAsia"/>
          <w:color w:val="000000"/>
        </w:rPr>
        <w:t>3%</w:t>
      </w:r>
      <w:r w:rsidRPr="00541D8C">
        <w:rPr>
          <w:color w:val="000000"/>
        </w:rPr>
        <w:t>保證金不予退還，解繳經濟部產業園區開發管理基金，並取消其</w:t>
      </w:r>
      <w:r w:rsidR="00176831">
        <w:rPr>
          <w:rFonts w:hint="eastAsia"/>
          <w:color w:val="000000"/>
        </w:rPr>
        <w:t>預登記申</w:t>
      </w:r>
      <w:r w:rsidRPr="00541D8C">
        <w:rPr>
          <w:color w:val="000000"/>
        </w:rPr>
        <w:t>租資格</w:t>
      </w:r>
      <w:r>
        <w:rPr>
          <w:rFonts w:hAnsi="標楷體"/>
        </w:rPr>
        <w:t>。</w:t>
      </w:r>
    </w:p>
    <w:p w:rsidR="002D61C3" w:rsidRPr="006064F4" w:rsidRDefault="002D61C3" w:rsidP="002D61C3">
      <w:pPr>
        <w:pStyle w:val="200"/>
        <w:rPr>
          <w:szCs w:val="28"/>
        </w:rPr>
      </w:pPr>
      <w:r w:rsidRPr="006064F4">
        <w:rPr>
          <w:rFonts w:hint="eastAsia"/>
        </w:rPr>
        <w:t>(</w:t>
      </w:r>
      <w:r w:rsidRPr="00FD0381">
        <w:rPr>
          <w:color w:val="000000"/>
        </w:rPr>
        <w:t>放棄</w:t>
      </w:r>
      <w:r w:rsidR="0066558D">
        <w:rPr>
          <w:rFonts w:hAnsi="標楷體" w:hint="eastAsia"/>
          <w:szCs w:val="28"/>
        </w:rPr>
        <w:t>預登記申</w:t>
      </w:r>
      <w:r w:rsidRPr="00FD0381">
        <w:rPr>
          <w:color w:val="000000"/>
        </w:rPr>
        <w:t>租或終止租約時租金及擔保金之處理</w:t>
      </w:r>
      <w:r w:rsidRPr="006064F4">
        <w:rPr>
          <w:rFonts w:hint="eastAsia"/>
        </w:rPr>
        <w:t>)</w:t>
      </w:r>
    </w:p>
    <w:p w:rsidR="002D61C3" w:rsidRPr="002D61C3" w:rsidRDefault="002D61C3" w:rsidP="002D61C3">
      <w:pPr>
        <w:pStyle w:val="21"/>
        <w:spacing w:before="190" w:after="190"/>
      </w:pPr>
      <w:r>
        <w:rPr>
          <w:rFonts w:hint="eastAsia"/>
          <w:color w:val="000000"/>
        </w:rPr>
        <w:t>申請</w:t>
      </w:r>
      <w:r w:rsidRPr="00541D8C">
        <w:rPr>
          <w:color w:val="000000"/>
        </w:rPr>
        <w:t>人於完成租賃契約</w:t>
      </w:r>
      <w:r w:rsidRPr="00541D8C">
        <w:rPr>
          <w:rFonts w:hint="eastAsia"/>
          <w:color w:val="000000"/>
        </w:rPr>
        <w:t>簽訂</w:t>
      </w:r>
      <w:r w:rsidRPr="00541D8C">
        <w:rPr>
          <w:color w:val="000000"/>
        </w:rPr>
        <w:t>後至租賃期限屆滿前放棄承租或經</w:t>
      </w:r>
      <w:r w:rsidRPr="00541D8C">
        <w:rPr>
          <w:rFonts w:hint="eastAsia"/>
          <w:color w:val="000000"/>
          <w:szCs w:val="28"/>
        </w:rPr>
        <w:t>工業局</w:t>
      </w:r>
      <w:r w:rsidRPr="00541D8C">
        <w:rPr>
          <w:color w:val="000000"/>
        </w:rPr>
        <w:lastRenderedPageBreak/>
        <w:t>終止租約者，已</w:t>
      </w:r>
      <w:proofErr w:type="gramStart"/>
      <w:r w:rsidRPr="00541D8C">
        <w:rPr>
          <w:color w:val="000000"/>
        </w:rPr>
        <w:t>繳款項依下列</w:t>
      </w:r>
      <w:proofErr w:type="gramEnd"/>
      <w:r w:rsidRPr="00541D8C">
        <w:rPr>
          <w:color w:val="000000"/>
        </w:rPr>
        <w:t>規定辦理：</w:t>
      </w:r>
    </w:p>
    <w:p w:rsidR="002D61C3" w:rsidRPr="002D61C3" w:rsidRDefault="002D61C3" w:rsidP="002D61C3">
      <w:pPr>
        <w:pStyle w:val="24"/>
        <w:spacing w:before="190" w:after="190"/>
      </w:pPr>
      <w:r>
        <w:rPr>
          <w:rFonts w:hAnsi="標楷體" w:hint="eastAsia"/>
          <w:color w:val="000000"/>
          <w:szCs w:val="28"/>
        </w:rPr>
        <w:t>當期</w:t>
      </w:r>
      <w:r w:rsidRPr="00541D8C">
        <w:rPr>
          <w:rFonts w:hAnsi="標楷體"/>
          <w:color w:val="000000"/>
          <w:szCs w:val="28"/>
        </w:rPr>
        <w:t>租金自放棄承租或終止租約之日起，按當期剩餘月數折算，無息退還。其剩餘月數之計算，未滿</w:t>
      </w:r>
      <w:r w:rsidRPr="00541D8C">
        <w:rPr>
          <w:color w:val="000000"/>
          <w:szCs w:val="28"/>
        </w:rPr>
        <w:t>1</w:t>
      </w:r>
      <w:r w:rsidRPr="00541D8C">
        <w:rPr>
          <w:rFonts w:hAnsi="標楷體"/>
          <w:color w:val="000000"/>
          <w:szCs w:val="28"/>
        </w:rPr>
        <w:t>個月者，</w:t>
      </w:r>
      <w:proofErr w:type="gramStart"/>
      <w:r w:rsidRPr="00541D8C">
        <w:rPr>
          <w:rFonts w:hAnsi="標楷體"/>
          <w:color w:val="000000"/>
          <w:szCs w:val="28"/>
        </w:rPr>
        <w:t>不予計</w:t>
      </w:r>
      <w:proofErr w:type="gramEnd"/>
      <w:r w:rsidRPr="00541D8C">
        <w:rPr>
          <w:rFonts w:hAnsi="標楷體"/>
          <w:color w:val="000000"/>
          <w:szCs w:val="28"/>
        </w:rPr>
        <w:t>入。</w:t>
      </w:r>
    </w:p>
    <w:p w:rsidR="002D61C3" w:rsidRPr="002D61C3" w:rsidRDefault="002D61C3" w:rsidP="002D61C3">
      <w:pPr>
        <w:pStyle w:val="24"/>
        <w:spacing w:before="190" w:after="190"/>
      </w:pPr>
      <w:r>
        <w:rPr>
          <w:rFonts w:hAnsi="標楷體" w:hint="eastAsia"/>
        </w:rPr>
        <w:t>已</w:t>
      </w:r>
      <w:r w:rsidRPr="0061598E">
        <w:rPr>
          <w:rFonts w:hAnsi="標楷體" w:hint="eastAsia"/>
          <w:szCs w:val="28"/>
        </w:rPr>
        <w:t>繳擔保金於扣除依</w:t>
      </w:r>
      <w:r w:rsidR="00FA5772">
        <w:rPr>
          <w:rFonts w:hAnsi="標楷體" w:hint="eastAsia"/>
          <w:szCs w:val="28"/>
        </w:rPr>
        <w:t>相關</w:t>
      </w:r>
      <w:r w:rsidRPr="00D81098">
        <w:rPr>
          <w:szCs w:val="28"/>
        </w:rPr>
        <w:t>規</w:t>
      </w:r>
      <w:r w:rsidRPr="00F349EA">
        <w:rPr>
          <w:szCs w:val="28"/>
        </w:rPr>
        <w:t>定之</w:t>
      </w:r>
      <w:r w:rsidRPr="0061598E">
        <w:rPr>
          <w:rFonts w:hAnsi="標楷體" w:hint="eastAsia"/>
          <w:szCs w:val="28"/>
        </w:rPr>
        <w:t>處理費用後，如有餘款無息退還</w:t>
      </w:r>
      <w:r>
        <w:rPr>
          <w:rFonts w:hAnsi="標楷體" w:hint="eastAsia"/>
          <w:szCs w:val="28"/>
        </w:rPr>
        <w:t>。</w:t>
      </w:r>
    </w:p>
    <w:p w:rsidR="00D81098" w:rsidRDefault="00D81098" w:rsidP="00D81098">
      <w:pPr>
        <w:pStyle w:val="200"/>
      </w:pPr>
      <w:r>
        <w:rPr>
          <w:rFonts w:hint="eastAsia"/>
        </w:rPr>
        <w:t>(</w:t>
      </w:r>
      <w:r w:rsidRPr="00541D8C">
        <w:rPr>
          <w:color w:val="000000"/>
        </w:rPr>
        <w:t>保證金無息退還之事由</w:t>
      </w:r>
      <w:r>
        <w:rPr>
          <w:rFonts w:hint="eastAsia"/>
          <w:color w:val="000000"/>
        </w:rPr>
        <w:t>)</w:t>
      </w:r>
    </w:p>
    <w:p w:rsidR="00D81098" w:rsidRDefault="00D81098" w:rsidP="00D81098">
      <w:pPr>
        <w:pStyle w:val="21"/>
        <w:spacing w:before="190" w:after="190"/>
      </w:pPr>
      <w:r>
        <w:rPr>
          <w:rFonts w:hint="eastAsia"/>
        </w:rPr>
        <w:t>申請人符合下列情形之</w:t>
      </w:r>
      <w:proofErr w:type="gramStart"/>
      <w:r>
        <w:rPr>
          <w:rFonts w:hint="eastAsia"/>
        </w:rPr>
        <w:t>一</w:t>
      </w:r>
      <w:proofErr w:type="gramEnd"/>
      <w:r>
        <w:rPr>
          <w:rFonts w:hint="eastAsia"/>
        </w:rPr>
        <w:t>者，所繳保證金無息退還：</w:t>
      </w:r>
    </w:p>
    <w:p w:rsidR="00D81098" w:rsidRDefault="00207FD0" w:rsidP="00D81098">
      <w:pPr>
        <w:pStyle w:val="24"/>
        <w:spacing w:before="190" w:after="190"/>
      </w:pPr>
      <w:r>
        <w:rPr>
          <w:rFonts w:hint="eastAsia"/>
        </w:rPr>
        <w:t>預登記</w:t>
      </w:r>
      <w:r w:rsidR="00D81098">
        <w:rPr>
          <w:rFonts w:hint="eastAsia"/>
        </w:rPr>
        <w:t>申租案件自收件日起至接獲</w:t>
      </w:r>
      <w:r w:rsidR="002805AB">
        <w:rPr>
          <w:rFonts w:hint="eastAsia"/>
        </w:rPr>
        <w:t>中工</w:t>
      </w:r>
      <w:r w:rsidR="00D81098">
        <w:rPr>
          <w:rFonts w:hint="eastAsia"/>
        </w:rPr>
        <w:t>公司</w:t>
      </w:r>
      <w:r>
        <w:rPr>
          <w:rFonts w:hint="eastAsia"/>
        </w:rPr>
        <w:t>第</w:t>
      </w:r>
      <w:r>
        <w:rPr>
          <w:rFonts w:hint="eastAsia"/>
        </w:rPr>
        <w:t>1</w:t>
      </w:r>
      <w:r>
        <w:rPr>
          <w:rFonts w:hint="eastAsia"/>
        </w:rPr>
        <w:t>期</w:t>
      </w:r>
      <w:r w:rsidR="00D81098">
        <w:rPr>
          <w:rFonts w:hint="eastAsia"/>
        </w:rPr>
        <w:t>繳款通知之前</w:t>
      </w:r>
      <w:r>
        <w:rPr>
          <w:rFonts w:hint="eastAsia"/>
        </w:rPr>
        <w:t>1</w:t>
      </w:r>
      <w:r w:rsidR="00D81098">
        <w:rPr>
          <w:rFonts w:hint="eastAsia"/>
        </w:rPr>
        <w:t>日</w:t>
      </w:r>
      <w:proofErr w:type="gramStart"/>
      <w:r w:rsidR="00D81098">
        <w:rPr>
          <w:rFonts w:hint="eastAsia"/>
        </w:rPr>
        <w:t>止</w:t>
      </w:r>
      <w:proofErr w:type="gramEnd"/>
      <w:r w:rsidR="00D81098">
        <w:rPr>
          <w:rFonts w:hint="eastAsia"/>
        </w:rPr>
        <w:t>自動申請放棄</w:t>
      </w:r>
      <w:r>
        <w:rPr>
          <w:rFonts w:hAnsi="標楷體" w:hint="eastAsia"/>
          <w:szCs w:val="28"/>
        </w:rPr>
        <w:t>預登記</w:t>
      </w:r>
      <w:r>
        <w:rPr>
          <w:rFonts w:hint="eastAsia"/>
        </w:rPr>
        <w:t>申</w:t>
      </w:r>
      <w:r w:rsidR="00D81098">
        <w:rPr>
          <w:rFonts w:hint="eastAsia"/>
        </w:rPr>
        <w:t>租者。</w:t>
      </w:r>
    </w:p>
    <w:p w:rsidR="00207FD0" w:rsidRDefault="00207FD0" w:rsidP="00207FD0">
      <w:pPr>
        <w:pStyle w:val="25"/>
        <w:ind w:left="1680"/>
      </w:pPr>
      <w:proofErr w:type="gramStart"/>
      <w:r w:rsidRPr="00517412">
        <w:rPr>
          <w:rFonts w:hint="eastAsia"/>
        </w:rPr>
        <w:t>惟</w:t>
      </w:r>
      <w:proofErr w:type="gramEnd"/>
      <w:r w:rsidRPr="00517412">
        <w:rPr>
          <w:rFonts w:hint="eastAsia"/>
        </w:rPr>
        <w:t>不適用經由抽籤作業程序所抽出之第一順位中</w:t>
      </w:r>
      <w:proofErr w:type="gramStart"/>
      <w:r w:rsidRPr="00517412">
        <w:rPr>
          <w:rFonts w:hint="eastAsia"/>
        </w:rPr>
        <w:t>籤</w:t>
      </w:r>
      <w:proofErr w:type="gramEnd"/>
      <w:r w:rsidRPr="00517412">
        <w:rPr>
          <w:rFonts w:hint="eastAsia"/>
        </w:rPr>
        <w:t>者。</w:t>
      </w:r>
    </w:p>
    <w:p w:rsidR="00D81098" w:rsidRDefault="00517412" w:rsidP="00D81098">
      <w:pPr>
        <w:pStyle w:val="24"/>
        <w:spacing w:before="190" w:after="190"/>
      </w:pPr>
      <w:r>
        <w:rPr>
          <w:rFonts w:hint="eastAsia"/>
        </w:rPr>
        <w:t>預登記</w:t>
      </w:r>
      <w:r w:rsidR="00D81098">
        <w:rPr>
          <w:rFonts w:hint="eastAsia"/>
        </w:rPr>
        <w:t>申租案件經審查應補正而未於期限內補正者。</w:t>
      </w:r>
    </w:p>
    <w:p w:rsidR="00D81098" w:rsidRDefault="00517412" w:rsidP="00D81098">
      <w:pPr>
        <w:pStyle w:val="24"/>
        <w:spacing w:before="190" w:after="190"/>
      </w:pPr>
      <w:r>
        <w:rPr>
          <w:rFonts w:hint="eastAsia"/>
        </w:rPr>
        <w:t>預登記</w:t>
      </w:r>
      <w:r w:rsidR="00D81098">
        <w:rPr>
          <w:rFonts w:hint="eastAsia"/>
        </w:rPr>
        <w:t>申租案件經審查未核准</w:t>
      </w:r>
      <w:r w:rsidR="00207FD0">
        <w:rPr>
          <w:rFonts w:hint="eastAsia"/>
        </w:rPr>
        <w:t>預登記申</w:t>
      </w:r>
      <w:r w:rsidR="00D81098">
        <w:rPr>
          <w:rFonts w:hint="eastAsia"/>
        </w:rPr>
        <w:t>租或因不可歸責於申請人之理由無法建廠者</w:t>
      </w:r>
      <w:r w:rsidR="00FA5772">
        <w:rPr>
          <w:rFonts w:hint="eastAsia"/>
        </w:rPr>
        <w:t>。</w:t>
      </w:r>
    </w:p>
    <w:p w:rsidR="00207FD0" w:rsidRDefault="00207FD0" w:rsidP="00D81098">
      <w:pPr>
        <w:pStyle w:val="24"/>
        <w:spacing w:before="190" w:after="190"/>
      </w:pPr>
      <w:r w:rsidRPr="00E5221B">
        <w:t>工業局</w:t>
      </w:r>
      <w:r w:rsidR="00BC5699">
        <w:rPr>
          <w:rFonts w:hint="eastAsia"/>
        </w:rPr>
        <w:t>終</w:t>
      </w:r>
      <w:r w:rsidRPr="00E5221B">
        <w:t>止本區土地開發事宜時。</w:t>
      </w:r>
    </w:p>
    <w:p w:rsidR="002D61C3" w:rsidRPr="0068046B" w:rsidRDefault="002D61C3" w:rsidP="0068046B">
      <w:pPr>
        <w:pStyle w:val="200"/>
      </w:pPr>
      <w:r w:rsidRPr="0068046B">
        <w:rPr>
          <w:rFonts w:hint="eastAsia"/>
        </w:rPr>
        <w:t>(</w:t>
      </w:r>
      <w:r w:rsidR="00FA5772" w:rsidRPr="0068046B">
        <w:rPr>
          <w:rFonts w:hint="eastAsia"/>
        </w:rPr>
        <w:t>面積結算</w:t>
      </w:r>
      <w:r w:rsidRPr="0068046B">
        <w:rPr>
          <w:rFonts w:hint="eastAsia"/>
        </w:rPr>
        <w:t>)</w:t>
      </w:r>
    </w:p>
    <w:p w:rsidR="00FA5772" w:rsidRPr="0058119B" w:rsidRDefault="00207FD0" w:rsidP="000C4053">
      <w:pPr>
        <w:pStyle w:val="21"/>
        <w:spacing w:before="190" w:after="190"/>
      </w:pPr>
      <w:r>
        <w:rPr>
          <w:rFonts w:hint="eastAsia"/>
          <w:color w:val="000000"/>
        </w:rPr>
        <w:t>預登記</w:t>
      </w:r>
      <w:proofErr w:type="gramStart"/>
      <w:r w:rsidR="00FA5772" w:rsidRPr="0068046B">
        <w:rPr>
          <w:rFonts w:hint="eastAsia"/>
          <w:color w:val="000000"/>
        </w:rPr>
        <w:t>申租本區</w:t>
      </w:r>
      <w:proofErr w:type="gramEnd"/>
      <w:r w:rsidR="00FA5772" w:rsidRPr="0068046B">
        <w:rPr>
          <w:rFonts w:hint="eastAsia"/>
          <w:color w:val="000000"/>
        </w:rPr>
        <w:t>土地實際面積以地政機關土地登記簿所載面積為</w:t>
      </w:r>
      <w:proofErr w:type="gramStart"/>
      <w:r w:rsidR="00FA5772" w:rsidRPr="0068046B">
        <w:rPr>
          <w:rFonts w:hint="eastAsia"/>
          <w:color w:val="000000"/>
        </w:rPr>
        <w:t>準</w:t>
      </w:r>
      <w:proofErr w:type="gramEnd"/>
      <w:r w:rsidR="00FA5772" w:rsidRPr="0068046B">
        <w:rPr>
          <w:rFonts w:hint="eastAsia"/>
          <w:color w:val="000000"/>
        </w:rPr>
        <w:t>。</w:t>
      </w:r>
      <w:r w:rsidR="00FA5772" w:rsidRPr="0068046B">
        <w:rPr>
          <w:color w:val="000000"/>
        </w:rPr>
        <w:t>其較原</w:t>
      </w:r>
      <w:r w:rsidR="00FA5772" w:rsidRPr="0068046B">
        <w:rPr>
          <w:rFonts w:hint="eastAsia"/>
          <w:color w:val="000000"/>
        </w:rPr>
        <w:t>申請</w:t>
      </w:r>
      <w:r w:rsidR="00C377C8">
        <w:rPr>
          <w:rFonts w:hint="eastAsia"/>
          <w:color w:val="000000"/>
        </w:rPr>
        <w:t>預登記申</w:t>
      </w:r>
      <w:proofErr w:type="gramStart"/>
      <w:r w:rsidR="00C377C8">
        <w:rPr>
          <w:rFonts w:hint="eastAsia"/>
          <w:color w:val="000000"/>
        </w:rPr>
        <w:t>租</w:t>
      </w:r>
      <w:r w:rsidR="00FA5772" w:rsidRPr="0068046B">
        <w:rPr>
          <w:color w:val="000000"/>
        </w:rPr>
        <w:t>時概估</w:t>
      </w:r>
      <w:proofErr w:type="gramEnd"/>
      <w:r w:rsidR="00FA5772" w:rsidRPr="0068046B">
        <w:rPr>
          <w:color w:val="000000"/>
        </w:rPr>
        <w:t>之面積有增</w:t>
      </w:r>
      <w:r w:rsidR="00FA5772" w:rsidRPr="0058119B">
        <w:t>減</w:t>
      </w:r>
      <w:r w:rsidR="00C377C8" w:rsidRPr="0058119B">
        <w:rPr>
          <w:rFonts w:hint="eastAsia"/>
        </w:rPr>
        <w:t>者，</w:t>
      </w:r>
      <w:r w:rsidR="00FA5772" w:rsidRPr="0058119B">
        <w:t>應按</w:t>
      </w:r>
      <w:r w:rsidR="00FA5772" w:rsidRPr="0058119B">
        <w:rPr>
          <w:rFonts w:hint="eastAsia"/>
        </w:rPr>
        <w:t>依規定</w:t>
      </w:r>
      <w:r w:rsidR="00FA5772" w:rsidRPr="0058119B">
        <w:t>結算</w:t>
      </w:r>
      <w:r w:rsidR="00FA5772" w:rsidRPr="0058119B">
        <w:rPr>
          <w:rFonts w:hint="eastAsia"/>
        </w:rPr>
        <w:t>互</w:t>
      </w:r>
      <w:proofErr w:type="gramStart"/>
      <w:r w:rsidR="00FA5772" w:rsidRPr="0058119B">
        <w:rPr>
          <w:rFonts w:hint="eastAsia"/>
        </w:rPr>
        <w:t>為</w:t>
      </w:r>
      <w:r w:rsidR="00FA5772" w:rsidRPr="0058119B">
        <w:t>退</w:t>
      </w:r>
      <w:r w:rsidR="00FA5772" w:rsidRPr="0058119B">
        <w:rPr>
          <w:rFonts w:hint="eastAsia"/>
        </w:rPr>
        <w:t>補租金</w:t>
      </w:r>
      <w:proofErr w:type="gramEnd"/>
      <w:r w:rsidR="00C377C8" w:rsidRPr="0058119B">
        <w:rPr>
          <w:rFonts w:hint="eastAsia"/>
        </w:rPr>
        <w:t>。</w:t>
      </w:r>
    </w:p>
    <w:p w:rsidR="00FA5772" w:rsidRPr="0068046B" w:rsidRDefault="00FA5772" w:rsidP="0068046B">
      <w:pPr>
        <w:pStyle w:val="200"/>
      </w:pPr>
      <w:r w:rsidRPr="0068046B">
        <w:rPr>
          <w:rFonts w:hint="eastAsia"/>
        </w:rPr>
        <w:t>(土地點交)</w:t>
      </w:r>
    </w:p>
    <w:p w:rsidR="002D61C3" w:rsidRPr="002D61C3" w:rsidRDefault="002D61C3" w:rsidP="000C4053">
      <w:pPr>
        <w:pStyle w:val="21"/>
        <w:spacing w:before="190" w:after="190"/>
      </w:pPr>
      <w:r w:rsidRPr="000C4053">
        <w:rPr>
          <w:rFonts w:hAnsi="標楷體" w:hint="eastAsia"/>
          <w:spacing w:val="-4"/>
        </w:rPr>
        <w:t>申請</w:t>
      </w:r>
      <w:r w:rsidRPr="000C4053">
        <w:rPr>
          <w:rFonts w:hAnsi="標楷體"/>
          <w:spacing w:val="-4"/>
        </w:rPr>
        <w:t>人</w:t>
      </w:r>
      <w:r w:rsidRPr="000C4053">
        <w:rPr>
          <w:color w:val="000000"/>
        </w:rPr>
        <w:t>簽訂租賃契約後，由</w:t>
      </w:r>
      <w:r w:rsidR="00AE2818">
        <w:rPr>
          <w:rFonts w:hint="eastAsia"/>
          <w:color w:val="000000"/>
        </w:rPr>
        <w:t>彰濱</w:t>
      </w:r>
      <w:r w:rsidR="000C4053" w:rsidRPr="000C4053">
        <w:rPr>
          <w:rFonts w:hint="eastAsia"/>
          <w:color w:val="000000"/>
        </w:rPr>
        <w:t>服務中心通知</w:t>
      </w:r>
      <w:r w:rsidRPr="000C4053">
        <w:rPr>
          <w:color w:val="000000"/>
        </w:rPr>
        <w:t>訂期</w:t>
      </w:r>
      <w:r w:rsidR="000C4053" w:rsidRPr="000C4053">
        <w:rPr>
          <w:rFonts w:hint="eastAsia"/>
          <w:color w:val="000000"/>
        </w:rPr>
        <w:t>並會同</w:t>
      </w:r>
      <w:r w:rsidR="002805AB">
        <w:rPr>
          <w:rFonts w:hint="eastAsia"/>
          <w:color w:val="000000"/>
        </w:rPr>
        <w:t>中工</w:t>
      </w:r>
      <w:r w:rsidR="000C4053" w:rsidRPr="000C4053">
        <w:rPr>
          <w:rFonts w:hint="eastAsia"/>
          <w:color w:val="000000"/>
        </w:rPr>
        <w:t>公司</w:t>
      </w:r>
      <w:r w:rsidRPr="000C4053">
        <w:rPr>
          <w:color w:val="000000"/>
        </w:rPr>
        <w:t>點交土地</w:t>
      </w:r>
      <w:r w:rsidR="000C4053" w:rsidRPr="000C4053">
        <w:rPr>
          <w:rFonts w:hint="eastAsia"/>
          <w:color w:val="000000"/>
        </w:rPr>
        <w:t>，</w:t>
      </w:r>
      <w:r w:rsidRPr="000C4053">
        <w:rPr>
          <w:color w:val="000000"/>
        </w:rPr>
        <w:t>並由</w:t>
      </w:r>
      <w:r w:rsidRPr="000C4053">
        <w:rPr>
          <w:rFonts w:hint="eastAsia"/>
          <w:color w:val="000000"/>
          <w:szCs w:val="28"/>
        </w:rPr>
        <w:t>工業局</w:t>
      </w:r>
      <w:proofErr w:type="gramStart"/>
      <w:r w:rsidRPr="000C4053">
        <w:rPr>
          <w:color w:val="000000"/>
        </w:rPr>
        <w:t>掣</w:t>
      </w:r>
      <w:proofErr w:type="gramEnd"/>
      <w:r w:rsidRPr="000C4053">
        <w:rPr>
          <w:color w:val="000000"/>
        </w:rPr>
        <w:t>發土地使用同意書</w:t>
      </w:r>
      <w:r w:rsidRPr="000C4053">
        <w:rPr>
          <w:rFonts w:hint="eastAsia"/>
          <w:color w:val="000000"/>
        </w:rPr>
        <w:t>。</w:t>
      </w:r>
    </w:p>
    <w:p w:rsidR="002D61C3" w:rsidRPr="002D61C3" w:rsidRDefault="003B6D99" w:rsidP="003B6D99">
      <w:pPr>
        <w:pStyle w:val="22"/>
        <w:spacing w:before="190" w:after="190"/>
        <w:ind w:left="1120"/>
      </w:pPr>
      <w:r>
        <w:rPr>
          <w:rFonts w:hint="eastAsia"/>
          <w:color w:val="000000"/>
        </w:rPr>
        <w:t>申請</w:t>
      </w:r>
      <w:r w:rsidRPr="00541D8C">
        <w:rPr>
          <w:color w:val="000000"/>
        </w:rPr>
        <w:t>人無故不到場點交者，視同已點交</w:t>
      </w:r>
      <w:r w:rsidRPr="00D90B68">
        <w:rPr>
          <w:rFonts w:hAnsi="標楷體"/>
          <w:spacing w:val="-4"/>
        </w:rPr>
        <w:t>。</w:t>
      </w:r>
    </w:p>
    <w:p w:rsidR="00447469" w:rsidRPr="006064F4" w:rsidRDefault="00447469" w:rsidP="00447469">
      <w:pPr>
        <w:pStyle w:val="200"/>
      </w:pPr>
      <w:r w:rsidRPr="006064F4">
        <w:rPr>
          <w:rFonts w:hint="eastAsia"/>
        </w:rPr>
        <w:t>(</w:t>
      </w:r>
      <w:r w:rsidR="003B6D99" w:rsidRPr="00F349EA">
        <w:t>申請</w:t>
      </w:r>
      <w:r w:rsidR="00D16EE2">
        <w:rPr>
          <w:rFonts w:hint="eastAsia"/>
        </w:rPr>
        <w:t>更</w:t>
      </w:r>
      <w:r w:rsidR="003B6D99" w:rsidRPr="00F349EA">
        <w:t>換</w:t>
      </w:r>
      <w:r w:rsidR="00207FD0">
        <w:rPr>
          <w:rFonts w:hint="eastAsia"/>
        </w:rPr>
        <w:t>預登記申</w:t>
      </w:r>
      <w:r w:rsidR="003B6D99" w:rsidRPr="00F349EA">
        <w:t>租</w:t>
      </w:r>
      <w:r w:rsidR="003B6D99" w:rsidRPr="00F349EA">
        <w:rPr>
          <w:rFonts w:hint="eastAsia"/>
        </w:rPr>
        <w:t>土地</w:t>
      </w:r>
      <w:r w:rsidRPr="006064F4">
        <w:rPr>
          <w:rFonts w:hint="eastAsia"/>
        </w:rPr>
        <w:t>)</w:t>
      </w:r>
    </w:p>
    <w:p w:rsidR="00447469" w:rsidRPr="001B447A" w:rsidRDefault="003B6D99" w:rsidP="00447469">
      <w:pPr>
        <w:pStyle w:val="21"/>
        <w:spacing w:before="190" w:after="190"/>
      </w:pPr>
      <w:r w:rsidRPr="00000D12">
        <w:rPr>
          <w:rFonts w:hint="eastAsia"/>
        </w:rPr>
        <w:t>申請</w:t>
      </w:r>
      <w:r w:rsidRPr="00000D12">
        <w:t>人因故申請</w:t>
      </w:r>
      <w:r w:rsidR="00D16EE2">
        <w:rPr>
          <w:rFonts w:hint="eastAsia"/>
        </w:rPr>
        <w:t>更</w:t>
      </w:r>
      <w:r w:rsidRPr="00000D12">
        <w:t>換</w:t>
      </w:r>
      <w:r w:rsidR="00D16EE2">
        <w:rPr>
          <w:rFonts w:hint="eastAsia"/>
        </w:rPr>
        <w:t>預登記</w:t>
      </w:r>
      <w:proofErr w:type="gramStart"/>
      <w:r w:rsidR="00D16EE2">
        <w:rPr>
          <w:rFonts w:hint="eastAsia"/>
        </w:rPr>
        <w:t>申</w:t>
      </w:r>
      <w:r w:rsidRPr="00000D12">
        <w:t>租</w:t>
      </w:r>
      <w:r w:rsidRPr="003B6D99">
        <w:rPr>
          <w:rFonts w:hint="eastAsia"/>
        </w:rPr>
        <w:t>本區</w:t>
      </w:r>
      <w:proofErr w:type="gramEnd"/>
      <w:r w:rsidRPr="003B6D99">
        <w:t>土地</w:t>
      </w:r>
      <w:r w:rsidRPr="00000D12">
        <w:t>者，應於接獲繳款通知之次日起</w:t>
      </w:r>
      <w:r w:rsidRPr="00000D12">
        <w:t>3</w:t>
      </w:r>
      <w:r w:rsidRPr="00000D12">
        <w:t>個月內，且於租賃契約書簽訂前以書面提出，並以</w:t>
      </w:r>
      <w:r w:rsidRPr="00000D12">
        <w:t>1</w:t>
      </w:r>
      <w:r w:rsidRPr="00000D12">
        <w:t>次為限，換</w:t>
      </w:r>
      <w:r w:rsidRPr="00000D12">
        <w:rPr>
          <w:rFonts w:hint="eastAsia"/>
        </w:rPr>
        <w:t>承</w:t>
      </w:r>
      <w:r w:rsidRPr="00000D12">
        <w:t>租後租金增</w:t>
      </w:r>
      <w:r w:rsidRPr="00000D12">
        <w:rPr>
          <w:rFonts w:hint="eastAsia"/>
        </w:rPr>
        <w:t>減</w:t>
      </w:r>
      <w:r w:rsidRPr="00000D12">
        <w:t>部份，應按比例補</w:t>
      </w:r>
      <w:r w:rsidRPr="00000D12">
        <w:rPr>
          <w:rFonts w:hint="eastAsia"/>
        </w:rPr>
        <w:t>退</w:t>
      </w:r>
      <w:r w:rsidRPr="00000D12">
        <w:t>差額保證金。</w:t>
      </w:r>
    </w:p>
    <w:p w:rsidR="00447469" w:rsidRPr="006064F4" w:rsidRDefault="00447469" w:rsidP="00447469">
      <w:pPr>
        <w:pStyle w:val="200"/>
      </w:pPr>
      <w:r w:rsidRPr="006064F4">
        <w:rPr>
          <w:rFonts w:hint="eastAsia"/>
        </w:rPr>
        <w:lastRenderedPageBreak/>
        <w:t>(</w:t>
      </w:r>
      <w:r w:rsidR="003B6D99" w:rsidRPr="00CD25FA">
        <w:rPr>
          <w:color w:val="000000"/>
        </w:rPr>
        <w:t>終止租賃契約</w:t>
      </w:r>
      <w:r w:rsidRPr="006064F4">
        <w:rPr>
          <w:rFonts w:hint="eastAsia"/>
        </w:rPr>
        <w:t>)</w:t>
      </w:r>
    </w:p>
    <w:p w:rsidR="00447469" w:rsidRPr="001B447A" w:rsidRDefault="003B6D99" w:rsidP="00447469">
      <w:pPr>
        <w:pStyle w:val="21"/>
        <w:spacing w:before="190" w:after="190"/>
      </w:pPr>
      <w:r w:rsidRPr="00CD25FA">
        <w:rPr>
          <w:rFonts w:hAnsi="標楷體" w:hint="eastAsia"/>
          <w:spacing w:val="-4"/>
        </w:rPr>
        <w:t>申請人</w:t>
      </w:r>
      <w:r w:rsidRPr="00CD25FA">
        <w:t>如</w:t>
      </w:r>
      <w:r w:rsidRPr="00F349EA">
        <w:t>有下列各款情事之</w:t>
      </w:r>
      <w:proofErr w:type="gramStart"/>
      <w:r w:rsidRPr="00F349EA">
        <w:t>一</w:t>
      </w:r>
      <w:proofErr w:type="gramEnd"/>
      <w:r w:rsidRPr="00F349EA">
        <w:t>者，</w:t>
      </w:r>
      <w:r w:rsidRPr="00F349EA">
        <w:rPr>
          <w:rFonts w:hint="eastAsia"/>
        </w:rPr>
        <w:t>工業局</w:t>
      </w:r>
      <w:r w:rsidRPr="00F349EA">
        <w:t>得終止租賃契約，收回土地，已繳交之</w:t>
      </w:r>
      <w:proofErr w:type="gramStart"/>
      <w:r w:rsidRPr="00F349EA">
        <w:t>擔保金概不</w:t>
      </w:r>
      <w:proofErr w:type="gramEnd"/>
      <w:r w:rsidRPr="00F349EA">
        <w:t>退還：</w:t>
      </w:r>
    </w:p>
    <w:p w:rsidR="00447469" w:rsidRPr="003B6D99" w:rsidRDefault="003B6D99" w:rsidP="003B6D99">
      <w:pPr>
        <w:pStyle w:val="24"/>
        <w:spacing w:before="190" w:after="190"/>
      </w:pPr>
      <w:r w:rsidRPr="00541D8C">
        <w:rPr>
          <w:color w:val="000000"/>
        </w:rPr>
        <w:t>違反租賃契約者。</w:t>
      </w:r>
    </w:p>
    <w:p w:rsidR="003B6D99" w:rsidRPr="003B6D99" w:rsidRDefault="003B6D99" w:rsidP="003B6D99">
      <w:pPr>
        <w:pStyle w:val="24"/>
        <w:spacing w:before="190" w:after="190"/>
      </w:pPr>
      <w:r w:rsidRPr="00541D8C">
        <w:rPr>
          <w:color w:val="000000"/>
        </w:rPr>
        <w:t>擅自轉租、借用或以其他方式供他人使用者</w:t>
      </w:r>
      <w:r>
        <w:rPr>
          <w:rFonts w:hint="eastAsia"/>
          <w:color w:val="000000"/>
        </w:rPr>
        <w:t>。</w:t>
      </w:r>
    </w:p>
    <w:p w:rsidR="003B6D99" w:rsidRDefault="003B6D99" w:rsidP="003B6D99">
      <w:pPr>
        <w:pStyle w:val="24"/>
        <w:spacing w:before="190" w:after="190"/>
      </w:pPr>
      <w:r w:rsidRPr="00F349EA">
        <w:t>租賃物供違反法令之使用者。</w:t>
      </w:r>
    </w:p>
    <w:p w:rsidR="003B6D99" w:rsidRPr="0058119B" w:rsidRDefault="003B6D99" w:rsidP="003B6D99">
      <w:pPr>
        <w:pStyle w:val="24"/>
        <w:spacing w:before="190" w:after="190"/>
      </w:pPr>
      <w:r w:rsidRPr="00030DB3">
        <w:rPr>
          <w:rFonts w:hint="eastAsia"/>
        </w:rPr>
        <w:t>自簽訂</w:t>
      </w:r>
      <w:r w:rsidRPr="00030DB3">
        <w:t>租賃契約</w:t>
      </w:r>
      <w:r w:rsidRPr="00030DB3">
        <w:rPr>
          <w:rFonts w:hint="eastAsia"/>
        </w:rPr>
        <w:t>之日起</w:t>
      </w:r>
      <w:r w:rsidR="00772E15" w:rsidRPr="00030DB3">
        <w:rPr>
          <w:rFonts w:hint="eastAsia"/>
        </w:rPr>
        <w:t>2</w:t>
      </w:r>
      <w:r w:rsidR="00772E15" w:rsidRPr="00030DB3">
        <w:rPr>
          <w:rFonts w:hint="eastAsia"/>
        </w:rPr>
        <w:t>年內</w:t>
      </w:r>
      <w:r w:rsidR="008D5D6A">
        <w:rPr>
          <w:rFonts w:hint="eastAsia"/>
        </w:rPr>
        <w:t>未</w:t>
      </w:r>
      <w:r w:rsidR="008D5D6A" w:rsidRPr="0058119B">
        <w:rPr>
          <w:rFonts w:hint="eastAsia"/>
        </w:rPr>
        <w:t>取得使用執照並按核定計畫完成使用</w:t>
      </w:r>
      <w:r w:rsidR="00772E15" w:rsidRPr="0058119B">
        <w:rPr>
          <w:rFonts w:hint="eastAsia"/>
        </w:rPr>
        <w:t>者。</w:t>
      </w:r>
    </w:p>
    <w:p w:rsidR="003B6D99" w:rsidRPr="00030DB3" w:rsidRDefault="003B6D99" w:rsidP="003B6D99">
      <w:pPr>
        <w:pStyle w:val="24"/>
        <w:spacing w:before="190" w:after="190"/>
      </w:pPr>
      <w:r w:rsidRPr="00030DB3">
        <w:rPr>
          <w:rFonts w:hint="eastAsia"/>
        </w:rPr>
        <w:t>未經工業局同意，擅自開挖土石方，違反土石</w:t>
      </w:r>
      <w:r w:rsidRPr="00030DB3">
        <w:rPr>
          <w:rFonts w:hint="eastAsia"/>
          <w:szCs w:val="28"/>
        </w:rPr>
        <w:t>採取法者。</w:t>
      </w:r>
    </w:p>
    <w:p w:rsidR="003B6D99" w:rsidRDefault="00030DB3" w:rsidP="003B6D99">
      <w:pPr>
        <w:pStyle w:val="24"/>
        <w:spacing w:before="190" w:after="190"/>
      </w:pPr>
      <w:r>
        <w:rPr>
          <w:rFonts w:hint="eastAsia"/>
          <w:szCs w:val="28"/>
        </w:rPr>
        <w:t>申請</w:t>
      </w:r>
      <w:r w:rsidR="003B6D99" w:rsidRPr="00A13A14">
        <w:rPr>
          <w:rFonts w:hint="eastAsia"/>
          <w:szCs w:val="28"/>
        </w:rPr>
        <w:t>人</w:t>
      </w:r>
      <w:r w:rsidR="00B3494C" w:rsidRPr="00A13A14">
        <w:rPr>
          <w:rFonts w:hint="eastAsia"/>
          <w:szCs w:val="28"/>
        </w:rPr>
        <w:t>從事</w:t>
      </w:r>
      <w:r w:rsidR="002946CD" w:rsidRPr="00A13A14">
        <w:rPr>
          <w:rFonts w:hint="eastAsia"/>
          <w:szCs w:val="28"/>
        </w:rPr>
        <w:t>違</w:t>
      </w:r>
      <w:r w:rsidR="003B6D99" w:rsidRPr="00A13A14">
        <w:rPr>
          <w:rFonts w:hint="eastAsia"/>
          <w:szCs w:val="28"/>
        </w:rPr>
        <w:t>反土壤及地</w:t>
      </w:r>
      <w:r w:rsidR="003B6D99" w:rsidRPr="005D4262">
        <w:rPr>
          <w:rFonts w:hint="eastAsia"/>
          <w:szCs w:val="28"/>
        </w:rPr>
        <w:t>下水污染整治法或相關環保法令，致租賃標</w:t>
      </w:r>
      <w:proofErr w:type="gramStart"/>
      <w:r w:rsidR="003B6D99" w:rsidRPr="005D4262">
        <w:rPr>
          <w:rFonts w:hint="eastAsia"/>
          <w:szCs w:val="28"/>
        </w:rPr>
        <w:t>的物遭污染</w:t>
      </w:r>
      <w:proofErr w:type="gramEnd"/>
      <w:r w:rsidR="003B6D99" w:rsidRPr="005D4262">
        <w:rPr>
          <w:rFonts w:hint="eastAsia"/>
          <w:szCs w:val="28"/>
        </w:rPr>
        <w:t>者。</w:t>
      </w:r>
    </w:p>
    <w:p w:rsidR="00447469" w:rsidRPr="0058119B" w:rsidRDefault="003B6D99" w:rsidP="0058119B">
      <w:pPr>
        <w:pStyle w:val="21"/>
        <w:spacing w:before="190" w:after="190"/>
      </w:pPr>
      <w:r w:rsidRPr="0058119B">
        <w:rPr>
          <w:rFonts w:hint="eastAsia"/>
        </w:rPr>
        <w:t>申請人擬於租期屆滿前放棄承租，應於</w:t>
      </w:r>
      <w:r w:rsidRPr="0058119B">
        <w:rPr>
          <w:rFonts w:hint="eastAsia"/>
        </w:rPr>
        <w:t>1</w:t>
      </w:r>
      <w:r w:rsidRPr="0058119B">
        <w:rPr>
          <w:rFonts w:hint="eastAsia"/>
        </w:rPr>
        <w:t>個月前以書面通知</w:t>
      </w:r>
      <w:r w:rsidR="00AE2818" w:rsidRPr="0058119B">
        <w:rPr>
          <w:rFonts w:hint="eastAsia"/>
        </w:rPr>
        <w:t>彰濱</w:t>
      </w:r>
      <w:r w:rsidRPr="0058119B">
        <w:rPr>
          <w:rFonts w:hint="eastAsia"/>
        </w:rPr>
        <w:t>服務中心，租金應計算至終止契約當月止。</w:t>
      </w:r>
    </w:p>
    <w:p w:rsidR="003B6D99" w:rsidRPr="0058119B" w:rsidRDefault="003B6D99" w:rsidP="0058119B">
      <w:pPr>
        <w:pStyle w:val="21"/>
        <w:spacing w:before="190" w:after="190"/>
      </w:pPr>
      <w:r w:rsidRPr="0058119B">
        <w:rPr>
          <w:rFonts w:hint="eastAsia"/>
        </w:rPr>
        <w:t>申請人於租期未滿</w:t>
      </w:r>
      <w:r w:rsidRPr="0058119B">
        <w:rPr>
          <w:rFonts w:hint="eastAsia"/>
        </w:rPr>
        <w:t>6</w:t>
      </w:r>
      <w:r w:rsidRPr="0058119B">
        <w:rPr>
          <w:rFonts w:hint="eastAsia"/>
        </w:rPr>
        <w:t>年而要求提前終止租約時，已繳交之</w:t>
      </w:r>
      <w:proofErr w:type="gramStart"/>
      <w:r w:rsidRPr="0058119B">
        <w:rPr>
          <w:rFonts w:hint="eastAsia"/>
        </w:rPr>
        <w:t>擔保金概不</w:t>
      </w:r>
      <w:proofErr w:type="gramEnd"/>
      <w:r w:rsidRPr="0058119B">
        <w:rPr>
          <w:rFonts w:hint="eastAsia"/>
        </w:rPr>
        <w:t>退還。</w:t>
      </w:r>
    </w:p>
    <w:p w:rsidR="00447469" w:rsidRPr="006064F4" w:rsidRDefault="00447469" w:rsidP="00447469">
      <w:pPr>
        <w:pStyle w:val="200"/>
      </w:pPr>
      <w:r w:rsidRPr="006064F4">
        <w:rPr>
          <w:rFonts w:hint="eastAsia"/>
        </w:rPr>
        <w:t>(</w:t>
      </w:r>
      <w:r w:rsidR="003B6D99" w:rsidRPr="008345A9">
        <w:rPr>
          <w:rFonts w:hAnsi="標楷體"/>
          <w:szCs w:val="28"/>
        </w:rPr>
        <w:t>終止租賃契約後之回復原狀</w:t>
      </w:r>
      <w:r w:rsidRPr="006064F4">
        <w:rPr>
          <w:rFonts w:hint="eastAsia"/>
        </w:rPr>
        <w:t>)</w:t>
      </w:r>
    </w:p>
    <w:p w:rsidR="00447469" w:rsidRPr="00AE2818" w:rsidRDefault="003B6D99" w:rsidP="00447469">
      <w:pPr>
        <w:pStyle w:val="21"/>
        <w:spacing w:before="190" w:after="190"/>
      </w:pPr>
      <w:r w:rsidRPr="00AE2818">
        <w:rPr>
          <w:rFonts w:hint="eastAsia"/>
        </w:rPr>
        <w:t>申請</w:t>
      </w:r>
      <w:r w:rsidRPr="00AE2818">
        <w:t>人於租期屆滿前放棄承租或經</w:t>
      </w:r>
      <w:r w:rsidRPr="00AE2818">
        <w:rPr>
          <w:rFonts w:hint="eastAsia"/>
        </w:rPr>
        <w:t>工業局</w:t>
      </w:r>
      <w:r w:rsidRPr="00AE2818">
        <w:t>終止租約或租期屆滿不再續租者，應於租約終止或租期屆滿之日起</w:t>
      </w:r>
      <w:r w:rsidRPr="00AE2818">
        <w:t>1</w:t>
      </w:r>
      <w:r w:rsidRPr="00AE2818">
        <w:t>個月內將租賃標的物回復原狀返還，逾期未辦理者，每逾</w:t>
      </w:r>
      <w:r w:rsidRPr="00AE2818">
        <w:t>1</w:t>
      </w:r>
      <w:r w:rsidRPr="00AE2818">
        <w:t>日應支付按日租金</w:t>
      </w:r>
      <w:r w:rsidRPr="00AE2818">
        <w:t>3</w:t>
      </w:r>
      <w:r w:rsidRPr="00AE2818">
        <w:t>倍計算之</w:t>
      </w:r>
      <w:proofErr w:type="gramStart"/>
      <w:r w:rsidRPr="00AE2818">
        <w:t>違約金予</w:t>
      </w:r>
      <w:r w:rsidR="00AE2818" w:rsidRPr="00AE2818">
        <w:rPr>
          <w:rFonts w:hint="eastAsia"/>
        </w:rPr>
        <w:t>彰濱</w:t>
      </w:r>
      <w:proofErr w:type="gramEnd"/>
      <w:r w:rsidRPr="00AE2818">
        <w:t>服務中心並負損害賠償責任，必要時</w:t>
      </w:r>
      <w:proofErr w:type="gramStart"/>
      <w:r w:rsidRPr="00AE2818">
        <w:rPr>
          <w:rFonts w:hint="eastAsia"/>
        </w:rPr>
        <w:t>工業局</w:t>
      </w:r>
      <w:r w:rsidRPr="00AE2818">
        <w:t>得訴請</w:t>
      </w:r>
      <w:proofErr w:type="gramEnd"/>
      <w:r w:rsidRPr="00AE2818">
        <w:t>法院強制執行，並由</w:t>
      </w:r>
      <w:r w:rsidR="00AE2818" w:rsidRPr="00AE2818">
        <w:rPr>
          <w:rFonts w:hint="eastAsia"/>
        </w:rPr>
        <w:t>彰濱</w:t>
      </w:r>
      <w:r w:rsidRPr="00AE2818">
        <w:t>服務中心代為清理拆除，所需費用由</w:t>
      </w:r>
      <w:r w:rsidRPr="00AE2818">
        <w:rPr>
          <w:rFonts w:hint="eastAsia"/>
        </w:rPr>
        <w:t>申請</w:t>
      </w:r>
      <w:r w:rsidRPr="00AE2818">
        <w:t>人負擔，並優先</w:t>
      </w:r>
      <w:proofErr w:type="gramStart"/>
      <w:r w:rsidRPr="00AE2818">
        <w:t>自已繳擔保金項下</w:t>
      </w:r>
      <w:proofErr w:type="gramEnd"/>
      <w:r w:rsidRPr="00AE2818">
        <w:t>扣抵。</w:t>
      </w:r>
    </w:p>
    <w:p w:rsidR="00447469" w:rsidRDefault="00447469" w:rsidP="00447469">
      <w:pPr>
        <w:pStyle w:val="200"/>
      </w:pPr>
      <w:r>
        <w:rPr>
          <w:rFonts w:hint="eastAsia"/>
        </w:rPr>
        <w:t>(</w:t>
      </w:r>
      <w:r w:rsidRPr="00860288">
        <w:t>用地需知</w:t>
      </w:r>
      <w:r>
        <w:rPr>
          <w:rFonts w:hint="eastAsia"/>
        </w:rPr>
        <w:t>)</w:t>
      </w:r>
    </w:p>
    <w:p w:rsidR="00447469" w:rsidRPr="001B447A" w:rsidRDefault="00447469" w:rsidP="00447469">
      <w:pPr>
        <w:pStyle w:val="21"/>
        <w:spacing w:before="190" w:after="190"/>
      </w:pPr>
      <w:r w:rsidRPr="001B447A">
        <w:rPr>
          <w:rFonts w:hint="eastAsia"/>
        </w:rPr>
        <w:t>申請人構築建物</w:t>
      </w:r>
      <w:r w:rsidRPr="001B447A">
        <w:rPr>
          <w:szCs w:val="28"/>
        </w:rPr>
        <w:t>、</w:t>
      </w:r>
      <w:r w:rsidRPr="001B447A">
        <w:t>設立工廠，應依照建築法、工廠管理輔導法、土壤及地下水污染整治法、</w:t>
      </w:r>
      <w:r w:rsidR="003C18B4" w:rsidRPr="003C18B4">
        <w:rPr>
          <w:rFonts w:hint="eastAsia"/>
        </w:rPr>
        <w:t>彰濱工業區</w:t>
      </w:r>
      <w:r w:rsidRPr="001B447A">
        <w:t>土地使用分區管制要點、</w:t>
      </w:r>
      <w:r w:rsidR="003C18B4" w:rsidRPr="003C18B4">
        <w:rPr>
          <w:rFonts w:hint="eastAsia"/>
        </w:rPr>
        <w:t>彰濱工業區</w:t>
      </w:r>
      <w:r w:rsidRPr="001B447A">
        <w:t>景觀管理要點、</w:t>
      </w:r>
      <w:r w:rsidR="003C18B4" w:rsidRPr="003C18B4">
        <w:rPr>
          <w:rFonts w:hint="eastAsia"/>
        </w:rPr>
        <w:t>彰濱工業區</w:t>
      </w:r>
      <w:r w:rsidRPr="001B447A">
        <w:t>污水下水道系統管制要點、</w:t>
      </w:r>
      <w:r w:rsidR="002071D4">
        <w:rPr>
          <w:rFonts w:hint="eastAsia"/>
        </w:rPr>
        <w:t>本</w:t>
      </w:r>
      <w:r w:rsidR="003C18B4" w:rsidRPr="003C18B4">
        <w:rPr>
          <w:rFonts w:hint="eastAsia"/>
        </w:rPr>
        <w:t>區</w:t>
      </w:r>
      <w:r w:rsidRPr="001B447A">
        <w:t>污水下水道排水設備裝置要點及其他相關法令規定辦理。</w:t>
      </w:r>
    </w:p>
    <w:p w:rsidR="00447469" w:rsidRPr="001B447A" w:rsidRDefault="00447469" w:rsidP="00447469">
      <w:pPr>
        <w:pStyle w:val="21"/>
        <w:spacing w:before="190" w:after="190"/>
      </w:pPr>
      <w:r w:rsidRPr="001B447A">
        <w:rPr>
          <w:rFonts w:hint="eastAsia"/>
        </w:rPr>
        <w:lastRenderedPageBreak/>
        <w:t>申請</w:t>
      </w:r>
      <w:r w:rsidRPr="001B447A">
        <w:t>人於取得土地使用</w:t>
      </w:r>
      <w:r w:rsidRPr="001B447A">
        <w:rPr>
          <w:rFonts w:hint="eastAsia"/>
        </w:rPr>
        <w:t>權</w:t>
      </w:r>
      <w:r w:rsidRPr="001B447A">
        <w:t>同意書</w:t>
      </w:r>
      <w:r w:rsidR="00ED54D6" w:rsidRPr="00AE2818">
        <w:rPr>
          <w:rFonts w:hint="eastAsia"/>
        </w:rPr>
        <w:t>、建造執照並申報開工前</w:t>
      </w:r>
      <w:r w:rsidRPr="00AE2818">
        <w:t>，</w:t>
      </w:r>
      <w:r w:rsidRPr="001B447A">
        <w:t>不得擅自開挖土方、傾倒廢棄物或構築工事及其他違反</w:t>
      </w:r>
      <w:r w:rsidRPr="001B447A">
        <w:rPr>
          <w:rFonts w:hint="eastAsia"/>
        </w:rPr>
        <w:t>申購</w:t>
      </w:r>
      <w:r w:rsidRPr="001B447A">
        <w:t>目的之行為，倘因而發生損害時，應負賠償責任。但經</w:t>
      </w:r>
      <w:r w:rsidRPr="001B447A">
        <w:rPr>
          <w:rFonts w:hint="eastAsia"/>
        </w:rPr>
        <w:t>工業</w:t>
      </w:r>
      <w:r w:rsidRPr="001B447A">
        <w:t>局同意其須於土地上作檢測等必要工事者，不在此限。</w:t>
      </w:r>
    </w:p>
    <w:p w:rsidR="00447469" w:rsidRPr="00860288" w:rsidRDefault="00447469" w:rsidP="00447469">
      <w:pPr>
        <w:pStyle w:val="22"/>
        <w:spacing w:before="190" w:after="190"/>
        <w:ind w:left="1120"/>
      </w:pPr>
      <w:r w:rsidRPr="00860288">
        <w:t>營建剩餘土石方之處理，以於</w:t>
      </w:r>
      <w:r w:rsidR="00B50986" w:rsidRPr="005F56C5">
        <w:rPr>
          <w:rFonts w:hint="eastAsia"/>
        </w:rPr>
        <w:t>彰濱工業區</w:t>
      </w:r>
      <w:r w:rsidRPr="00860288">
        <w:t>內就地整平</w:t>
      </w:r>
      <w:r w:rsidRPr="00860288">
        <w:rPr>
          <w:rFonts w:hint="eastAsia"/>
        </w:rPr>
        <w:t>不外運</w:t>
      </w:r>
      <w:r w:rsidRPr="00860288">
        <w:t>為原則。</w:t>
      </w:r>
    </w:p>
    <w:p w:rsidR="00447469" w:rsidRDefault="00447469" w:rsidP="00447469">
      <w:pPr>
        <w:pStyle w:val="22"/>
        <w:spacing w:before="190" w:after="190"/>
        <w:ind w:left="1120"/>
      </w:pPr>
      <w:r w:rsidRPr="00860288">
        <w:rPr>
          <w:rFonts w:hint="eastAsia"/>
        </w:rPr>
        <w:t>申請</w:t>
      </w:r>
      <w:r w:rsidRPr="00860288">
        <w:t>人需先經</w:t>
      </w:r>
      <w:r w:rsidR="00D16EE2">
        <w:rPr>
          <w:rFonts w:hint="eastAsia"/>
        </w:rPr>
        <w:t>彰濱</w:t>
      </w:r>
      <w:r w:rsidRPr="00860288">
        <w:t>服務中心同意，方得向主管機關申請營建剩餘土石方內容及土石方流向之證明文件。</w:t>
      </w:r>
    </w:p>
    <w:p w:rsidR="00447469" w:rsidRPr="001B447A" w:rsidRDefault="00447469" w:rsidP="00447469">
      <w:pPr>
        <w:pStyle w:val="21"/>
        <w:spacing w:before="190" w:after="190"/>
      </w:pPr>
      <w:r w:rsidRPr="001B447A">
        <w:rPr>
          <w:rFonts w:hint="eastAsia"/>
        </w:rPr>
        <w:t>申請</w:t>
      </w:r>
      <w:r w:rsidRPr="001B447A">
        <w:t>人構築建物期間所需之臨時水、電及電信等設施應自行向各該事業主管機關申請。</w:t>
      </w:r>
      <w:r w:rsidR="00D16EE2">
        <w:rPr>
          <w:rFonts w:hint="eastAsia"/>
        </w:rPr>
        <w:t>彰濱</w:t>
      </w:r>
      <w:r w:rsidRPr="001B447A">
        <w:t>服務中心應提供必要之協助。</w:t>
      </w:r>
    </w:p>
    <w:p w:rsidR="00447469" w:rsidRPr="001B447A" w:rsidRDefault="00447469" w:rsidP="00447469">
      <w:pPr>
        <w:pStyle w:val="21"/>
        <w:spacing w:before="190" w:after="190"/>
      </w:pPr>
      <w:r w:rsidRPr="001B447A">
        <w:t>本區建築物主要結構應以具有安全性之耐火材料為主，基地出入口不得阻礙或破壞現有排水系統並不得對道路交叉口截角開設，以維交通安全。</w:t>
      </w:r>
    </w:p>
    <w:p w:rsidR="00447469" w:rsidRPr="001B447A" w:rsidRDefault="00447469" w:rsidP="00447469">
      <w:pPr>
        <w:pStyle w:val="21"/>
        <w:spacing w:before="190" w:after="190"/>
      </w:pPr>
      <w:r w:rsidRPr="001B447A">
        <w:rPr>
          <w:rFonts w:hint="eastAsia"/>
        </w:rPr>
        <w:t>申請</w:t>
      </w:r>
      <w:r w:rsidRPr="001B447A">
        <w:t>人整地或構築建物時，應自行設置排水系統將廠區之排水導入排水溝內，不得漫流，以免危害土坡及構造物之安全。雨污水收集系統並應</w:t>
      </w:r>
      <w:proofErr w:type="gramStart"/>
      <w:r w:rsidRPr="001B447A">
        <w:t>採</w:t>
      </w:r>
      <w:proofErr w:type="gramEnd"/>
      <w:r w:rsidRPr="001B447A">
        <w:t>分流設計，不得將污水排入雨水系統中或將雨水排入污水系統中。</w:t>
      </w:r>
    </w:p>
    <w:p w:rsidR="00447469" w:rsidRPr="001B447A" w:rsidRDefault="00447469" w:rsidP="00447469">
      <w:pPr>
        <w:pStyle w:val="21"/>
        <w:spacing w:before="190" w:after="190"/>
      </w:pPr>
      <w:r w:rsidRPr="001B447A">
        <w:t>本區內各項公共設施不得加以破壞，違者應負責修復或賠償。</w:t>
      </w:r>
    </w:p>
    <w:p w:rsidR="00447469" w:rsidRDefault="00447469" w:rsidP="00447469">
      <w:pPr>
        <w:pStyle w:val="22"/>
        <w:spacing w:before="190" w:after="190"/>
        <w:ind w:left="1120"/>
      </w:pPr>
      <w:r w:rsidRPr="00860288">
        <w:rPr>
          <w:rFonts w:hint="eastAsia"/>
        </w:rPr>
        <w:t>申請</w:t>
      </w:r>
      <w:r w:rsidRPr="00860288">
        <w:t>人如需變更既有公共設施者，應先提出施工計畫書送經</w:t>
      </w:r>
      <w:r w:rsidR="008D17C6">
        <w:rPr>
          <w:rFonts w:hint="eastAsia"/>
        </w:rPr>
        <w:t>彰濱</w:t>
      </w:r>
      <w:r w:rsidRPr="00860288">
        <w:t>服務中心核可並繳交公共設施復舊費後始得施工，所需費用自行負擔。</w:t>
      </w:r>
    </w:p>
    <w:p w:rsidR="00447469" w:rsidRPr="001B447A" w:rsidRDefault="00447469" w:rsidP="00447469">
      <w:pPr>
        <w:pStyle w:val="21"/>
        <w:spacing w:before="190" w:after="190"/>
      </w:pPr>
      <w:r w:rsidRPr="001B447A">
        <w:rPr>
          <w:rFonts w:hint="eastAsia"/>
        </w:rPr>
        <w:t>申請</w:t>
      </w:r>
      <w:r w:rsidRPr="001B447A">
        <w:t>人使用各項公共管線，除</w:t>
      </w:r>
      <w:proofErr w:type="gramStart"/>
      <w:r w:rsidRPr="001B447A">
        <w:t>接戶線</w:t>
      </w:r>
      <w:proofErr w:type="gramEnd"/>
      <w:r w:rsidRPr="001B447A">
        <w:t>部分需自行洽各該事業主管機關辦理外，必要時並應無條件提供鄰地使用人共同使用接水點。</w:t>
      </w:r>
    </w:p>
    <w:p w:rsidR="00447469" w:rsidRPr="001B447A" w:rsidRDefault="005672A2" w:rsidP="00447469">
      <w:pPr>
        <w:pStyle w:val="21"/>
        <w:spacing w:before="190" w:after="190"/>
      </w:pPr>
      <w:r>
        <w:t>本區土地</w:t>
      </w:r>
      <w:r w:rsidR="00447469" w:rsidRPr="001B447A">
        <w:t>內如有地下管線等公共設施或護坡，其地面除作空地、綠地及通道外，不得構築建築物、挖除或加以破壞，</w:t>
      </w:r>
      <w:proofErr w:type="gramStart"/>
      <w:r w:rsidR="00447469" w:rsidRPr="001B447A">
        <w:t>必要時</w:t>
      </w:r>
      <w:r w:rsidR="00D16EE2">
        <w:rPr>
          <w:rFonts w:hint="eastAsia"/>
        </w:rPr>
        <w:t>彰濱</w:t>
      </w:r>
      <w:proofErr w:type="gramEnd"/>
      <w:r w:rsidR="00447469" w:rsidRPr="001B447A">
        <w:t>服務中心並得派員進入清理維護該等公共設施，</w:t>
      </w:r>
      <w:r w:rsidR="00447469" w:rsidRPr="001B447A">
        <w:rPr>
          <w:rFonts w:hint="eastAsia"/>
        </w:rPr>
        <w:t>申請</w:t>
      </w:r>
      <w:r w:rsidR="00447469" w:rsidRPr="001B447A">
        <w:t>人不得拒絕。</w:t>
      </w:r>
    </w:p>
    <w:p w:rsidR="00447469" w:rsidRPr="001B447A" w:rsidRDefault="00447469" w:rsidP="00447469">
      <w:pPr>
        <w:pStyle w:val="21"/>
        <w:spacing w:before="190" w:after="190"/>
      </w:pPr>
      <w:r w:rsidRPr="001B447A">
        <w:rPr>
          <w:rFonts w:hint="eastAsia"/>
        </w:rPr>
        <w:t>申請</w:t>
      </w:r>
      <w:r w:rsidRPr="001B447A">
        <w:t>人構築建物時若需埋設基樁，為避免損及鄰近地下及地上結構物，應注意適當之安全距離並遵守相關法規規定，以避免造成施工公害；倘因而發生損害或公害時，應負賠償或修復責任。</w:t>
      </w:r>
    </w:p>
    <w:p w:rsidR="00447469" w:rsidRPr="001B447A" w:rsidRDefault="00447469" w:rsidP="00447469">
      <w:pPr>
        <w:pStyle w:val="21"/>
        <w:spacing w:before="190" w:after="190"/>
      </w:pPr>
      <w:r w:rsidRPr="001B447A">
        <w:rPr>
          <w:rFonts w:hint="eastAsia"/>
        </w:rPr>
        <w:t>申請</w:t>
      </w:r>
      <w:r w:rsidRPr="001B447A">
        <w:t>人使用</w:t>
      </w:r>
      <w:r w:rsidR="005672A2">
        <w:t>本區土地</w:t>
      </w:r>
      <w:r w:rsidRPr="001B447A">
        <w:t>所產生之廢</w:t>
      </w:r>
      <w:r w:rsidRPr="001B447A">
        <w:t>(</w:t>
      </w:r>
      <w:r w:rsidRPr="001B447A">
        <w:t>污</w:t>
      </w:r>
      <w:r w:rsidRPr="001B447A">
        <w:t>)</w:t>
      </w:r>
      <w:r w:rsidRPr="001B447A">
        <w:t>水應依「下水道法」、「工業區下水道使用管理規章」及「工業區污水處理廠營運管理要點」之規定申請</w:t>
      </w:r>
      <w:r w:rsidRPr="001B447A">
        <w:lastRenderedPageBreak/>
        <w:t>納入本區</w:t>
      </w:r>
      <w:r w:rsidRPr="001B447A">
        <w:rPr>
          <w:rFonts w:hint="eastAsia"/>
          <w:szCs w:val="28"/>
        </w:rPr>
        <w:t>污水下水道系統</w:t>
      </w:r>
      <w:r w:rsidRPr="001B447A">
        <w:t>處理，其排放水質並應符合</w:t>
      </w:r>
      <w:r w:rsidR="00D16EE2">
        <w:rPr>
          <w:rFonts w:hint="eastAsia"/>
        </w:rPr>
        <w:t>彰濱</w:t>
      </w:r>
      <w:r w:rsidRPr="001B447A">
        <w:t>服務中心公告之下水水質標準後始得排入。</w:t>
      </w:r>
    </w:p>
    <w:p w:rsidR="00447469" w:rsidRPr="001B447A" w:rsidRDefault="00447469" w:rsidP="00447469">
      <w:pPr>
        <w:pStyle w:val="21"/>
        <w:spacing w:before="190" w:after="190"/>
      </w:pPr>
      <w:r w:rsidRPr="001B447A">
        <w:rPr>
          <w:rFonts w:hint="eastAsia"/>
        </w:rPr>
        <w:t>申請</w:t>
      </w:r>
      <w:r w:rsidRPr="001B447A">
        <w:t>人使用</w:t>
      </w:r>
      <w:r w:rsidR="005672A2">
        <w:t>本區土地</w:t>
      </w:r>
      <w:r w:rsidRPr="001B447A">
        <w:t>所產生之污染，應依前點規定及各相關環保法規辦理。</w:t>
      </w:r>
      <w:r w:rsidRPr="001B447A">
        <w:rPr>
          <w:rFonts w:hint="eastAsia"/>
        </w:rPr>
        <w:t>另本區有害事業廢棄物應於彰濱工業區內處理</w:t>
      </w:r>
      <w:r w:rsidRPr="001B447A">
        <w:rPr>
          <w:rFonts w:hint="eastAsia"/>
        </w:rPr>
        <w:t>(</w:t>
      </w:r>
      <w:r w:rsidRPr="001B447A">
        <w:rPr>
          <w:rFonts w:hint="eastAsia"/>
        </w:rPr>
        <w:t>依法進行再利用者及屬醫療事業廢棄物者除外</w:t>
      </w:r>
      <w:r w:rsidRPr="001B447A">
        <w:rPr>
          <w:rFonts w:hint="eastAsia"/>
        </w:rPr>
        <w:t>)</w:t>
      </w:r>
      <w:r w:rsidRPr="001B447A">
        <w:rPr>
          <w:rFonts w:hint="eastAsia"/>
        </w:rPr>
        <w:t>，不得外運。</w:t>
      </w:r>
    </w:p>
    <w:p w:rsidR="00447469" w:rsidRPr="001B447A" w:rsidRDefault="00447469" w:rsidP="00447469">
      <w:pPr>
        <w:pStyle w:val="21"/>
        <w:spacing w:before="190" w:after="190"/>
      </w:pPr>
      <w:r w:rsidRPr="001B447A">
        <w:rPr>
          <w:rFonts w:hint="eastAsia"/>
        </w:rPr>
        <w:t>本區電力供應</w:t>
      </w:r>
      <w:proofErr w:type="gramStart"/>
      <w:r w:rsidRPr="001B447A">
        <w:rPr>
          <w:rFonts w:hint="eastAsia"/>
        </w:rPr>
        <w:t>採</w:t>
      </w:r>
      <w:proofErr w:type="gramEnd"/>
      <w:r w:rsidRPr="001B447A">
        <w:rPr>
          <w:rFonts w:hint="eastAsia"/>
        </w:rPr>
        <w:t>22.8</w:t>
      </w:r>
      <w:r w:rsidRPr="001B447A">
        <w:rPr>
          <w:rFonts w:hint="eastAsia"/>
        </w:rPr>
        <w:t>仟伏特系統配電，申請人申請用電契約容量未達</w:t>
      </w:r>
      <w:r w:rsidRPr="001B447A">
        <w:rPr>
          <w:rFonts w:hint="eastAsia"/>
        </w:rPr>
        <w:t>15,000</w:t>
      </w:r>
      <w:proofErr w:type="gramStart"/>
      <w:r w:rsidRPr="001B447A">
        <w:rPr>
          <w:rFonts w:hint="eastAsia"/>
        </w:rPr>
        <w:t>瓩</w:t>
      </w:r>
      <w:proofErr w:type="gramEnd"/>
      <w:r w:rsidRPr="001B447A">
        <w:rPr>
          <w:rFonts w:hint="eastAsia"/>
        </w:rPr>
        <w:t>者，</w:t>
      </w:r>
      <w:proofErr w:type="gramStart"/>
      <w:r w:rsidRPr="001B447A">
        <w:rPr>
          <w:rFonts w:hint="eastAsia"/>
        </w:rPr>
        <w:t>採</w:t>
      </w:r>
      <w:proofErr w:type="gramEnd"/>
      <w:r w:rsidRPr="001B447A">
        <w:rPr>
          <w:rFonts w:hint="eastAsia"/>
        </w:rPr>
        <w:t>22.8</w:t>
      </w:r>
      <w:r w:rsidRPr="001B447A">
        <w:rPr>
          <w:rFonts w:hint="eastAsia"/>
        </w:rPr>
        <w:t>仟伏特系統供電；達</w:t>
      </w:r>
      <w:r w:rsidRPr="001B447A">
        <w:rPr>
          <w:rFonts w:hint="eastAsia"/>
        </w:rPr>
        <w:t>15,000</w:t>
      </w:r>
      <w:proofErr w:type="gramStart"/>
      <w:r w:rsidRPr="001B447A">
        <w:rPr>
          <w:rFonts w:hint="eastAsia"/>
        </w:rPr>
        <w:t>瓩</w:t>
      </w:r>
      <w:proofErr w:type="gramEnd"/>
      <w:r w:rsidRPr="001B447A">
        <w:rPr>
          <w:rFonts w:hint="eastAsia"/>
        </w:rPr>
        <w:t>以上者，</w:t>
      </w:r>
      <w:proofErr w:type="gramStart"/>
      <w:r w:rsidRPr="001B447A">
        <w:rPr>
          <w:rFonts w:hint="eastAsia"/>
        </w:rPr>
        <w:t>採</w:t>
      </w:r>
      <w:proofErr w:type="gramEnd"/>
      <w:r w:rsidRPr="001B447A">
        <w:rPr>
          <w:rFonts w:hint="eastAsia"/>
        </w:rPr>
        <w:t>161</w:t>
      </w:r>
      <w:r w:rsidRPr="001B447A">
        <w:rPr>
          <w:rFonts w:hint="eastAsia"/>
        </w:rPr>
        <w:t>仟伏特系統供電，並應依台灣電力公司之規定設置接電裝置。</w:t>
      </w:r>
    </w:p>
    <w:p w:rsidR="00447469" w:rsidRDefault="00447469" w:rsidP="00447469">
      <w:pPr>
        <w:pStyle w:val="22"/>
        <w:spacing w:before="190" w:after="190"/>
        <w:ind w:left="1120"/>
      </w:pPr>
      <w:r>
        <w:rPr>
          <w:rFonts w:hint="eastAsia"/>
        </w:rPr>
        <w:t>申請人應依其生產方式及用電需求，自行向台灣電力公司申請供電或自行設置發電或汽電共生設備，並依台灣電力公司規定及供電系統所需，提供場地供裝設開關箱或變電箱之用。</w:t>
      </w:r>
    </w:p>
    <w:p w:rsidR="00447469" w:rsidRPr="001B447A" w:rsidRDefault="00447469" w:rsidP="00447469">
      <w:pPr>
        <w:pStyle w:val="21"/>
        <w:spacing w:before="190" w:after="190"/>
      </w:pPr>
      <w:r w:rsidRPr="001B447A">
        <w:rPr>
          <w:rFonts w:hint="eastAsia"/>
        </w:rPr>
        <w:t>申請</w:t>
      </w:r>
      <w:r w:rsidRPr="001B447A">
        <w:t>人不得在公共道路上裝卸貨物、堆置物品、棄置廢棄物及停放車輛，以維護交通安全。</w:t>
      </w:r>
    </w:p>
    <w:p w:rsidR="00447469" w:rsidRPr="00A13A14" w:rsidRDefault="00447469" w:rsidP="00447469">
      <w:pPr>
        <w:pStyle w:val="21"/>
        <w:spacing w:before="190" w:after="190"/>
      </w:pPr>
      <w:r w:rsidRPr="00A13A14">
        <w:rPr>
          <w:rFonts w:hint="eastAsia"/>
        </w:rPr>
        <w:t>申請</w:t>
      </w:r>
      <w:r w:rsidRPr="00A13A14">
        <w:t>人應依</w:t>
      </w:r>
      <w:r w:rsidRPr="00A13A14">
        <w:rPr>
          <w:rFonts w:hint="eastAsia"/>
        </w:rPr>
        <w:t>產業創新</w:t>
      </w:r>
      <w:r w:rsidRPr="00A13A14">
        <w:t>條例第</w:t>
      </w:r>
      <w:r w:rsidRPr="00A13A14">
        <w:rPr>
          <w:rFonts w:hint="eastAsia"/>
        </w:rPr>
        <w:t>53</w:t>
      </w:r>
      <w:r w:rsidRPr="00A13A14">
        <w:t>條規定繳交下列各項維護費或使用費：</w:t>
      </w:r>
    </w:p>
    <w:p w:rsidR="00447469" w:rsidRPr="00A13A14" w:rsidRDefault="00447469" w:rsidP="00DE4D32">
      <w:pPr>
        <w:pStyle w:val="24"/>
        <w:spacing w:beforeLines="0" w:afterLines="0"/>
      </w:pPr>
      <w:r w:rsidRPr="00A13A14">
        <w:t>一般公共設施維護費</w:t>
      </w:r>
    </w:p>
    <w:p w:rsidR="00B90333" w:rsidRPr="00A13A14" w:rsidRDefault="00B90333" w:rsidP="00B90333">
      <w:pPr>
        <w:pStyle w:val="24"/>
        <w:numPr>
          <w:ilvl w:val="0"/>
          <w:numId w:val="0"/>
        </w:numPr>
        <w:spacing w:beforeLines="0" w:afterLines="0"/>
        <w:ind w:left="1701"/>
      </w:pPr>
      <w:r w:rsidRPr="00A13A14">
        <w:rPr>
          <w:rFonts w:hint="eastAsia"/>
        </w:rPr>
        <w:t>預估彰濱工業區崙尾西區一般公共設施維護費費率約為每月每平方公尺</w:t>
      </w:r>
      <w:r w:rsidRPr="00A13A14">
        <w:rPr>
          <w:rFonts w:hint="eastAsia"/>
        </w:rPr>
        <w:t>1.391</w:t>
      </w:r>
      <w:r w:rsidRPr="00A13A14">
        <w:rPr>
          <w:rFonts w:hint="eastAsia"/>
        </w:rPr>
        <w:t>元；惟此部分仍應依後續彰濱工業區服務中心依產業創新條例第</w:t>
      </w:r>
      <w:r w:rsidRPr="00A13A14">
        <w:rPr>
          <w:rFonts w:hint="eastAsia"/>
        </w:rPr>
        <w:t>53</w:t>
      </w:r>
      <w:r w:rsidRPr="00A13A14">
        <w:rPr>
          <w:rFonts w:hint="eastAsia"/>
        </w:rPr>
        <w:t>條第</w:t>
      </w:r>
      <w:r w:rsidRPr="00A13A14">
        <w:rPr>
          <w:rFonts w:hint="eastAsia"/>
        </w:rPr>
        <w:t>2</w:t>
      </w:r>
      <w:r w:rsidRPr="00A13A14">
        <w:rPr>
          <w:rFonts w:hint="eastAsia"/>
        </w:rPr>
        <w:t>項陳報經濟部核定後為</w:t>
      </w:r>
      <w:proofErr w:type="gramStart"/>
      <w:r w:rsidRPr="00A13A14">
        <w:rPr>
          <w:rFonts w:hint="eastAsia"/>
        </w:rPr>
        <w:t>準</w:t>
      </w:r>
      <w:proofErr w:type="gramEnd"/>
      <w:r w:rsidRPr="00A13A14">
        <w:rPr>
          <w:rFonts w:hint="eastAsia"/>
        </w:rPr>
        <w:t>。</w:t>
      </w:r>
    </w:p>
    <w:p w:rsidR="00447469" w:rsidRPr="00A13A14" w:rsidRDefault="00447469" w:rsidP="00DE4D32">
      <w:pPr>
        <w:pStyle w:val="24"/>
        <w:spacing w:beforeLines="0" w:afterLines="0"/>
      </w:pPr>
      <w:r w:rsidRPr="00A13A14">
        <w:t>污水</w:t>
      </w:r>
      <w:r w:rsidRPr="00A13A14">
        <w:rPr>
          <w:rFonts w:hint="eastAsia"/>
        </w:rPr>
        <w:t>處理</w:t>
      </w:r>
      <w:r w:rsidRPr="00A13A14">
        <w:t>系統使用費。</w:t>
      </w:r>
    </w:p>
    <w:p w:rsidR="00447469" w:rsidRPr="00A13A14" w:rsidRDefault="00447469" w:rsidP="00DE4D32">
      <w:pPr>
        <w:pStyle w:val="24"/>
        <w:spacing w:beforeLines="0" w:afterLines="0"/>
      </w:pPr>
      <w:r w:rsidRPr="00A13A14">
        <w:t>其他特定設施之使用費或維護費。</w:t>
      </w:r>
    </w:p>
    <w:p w:rsidR="00447469" w:rsidRDefault="00447469" w:rsidP="00447469">
      <w:pPr>
        <w:pStyle w:val="200"/>
      </w:pPr>
      <w:r>
        <w:rPr>
          <w:rFonts w:hint="eastAsia"/>
        </w:rPr>
        <w:t>(其他)</w:t>
      </w:r>
    </w:p>
    <w:p w:rsidR="00447469" w:rsidRPr="001B447A" w:rsidRDefault="00447469" w:rsidP="00447469">
      <w:pPr>
        <w:pStyle w:val="21"/>
        <w:spacing w:before="190" w:after="190"/>
      </w:pPr>
      <w:r w:rsidRPr="001B447A">
        <w:rPr>
          <w:rFonts w:hint="eastAsia"/>
        </w:rPr>
        <w:t>申請</w:t>
      </w:r>
      <w:r w:rsidRPr="001B447A">
        <w:t>人所從事之事業如為行政院環境保護署依土壤及地下水污染整治法公告指定之事業，應於設立、停業、歇業或移轉土地時，依土壤及地下水污染整治法第</w:t>
      </w:r>
      <w:r w:rsidRPr="001B447A">
        <w:t>8</w:t>
      </w:r>
      <w:r w:rsidRPr="001B447A">
        <w:t>條及第</w:t>
      </w:r>
      <w:r w:rsidRPr="001B447A">
        <w:t>9</w:t>
      </w:r>
      <w:r w:rsidRPr="001B447A">
        <w:t>條規定自行辦理土壤污染檢測作業，所需費用由申請人自行負擔。</w:t>
      </w:r>
    </w:p>
    <w:p w:rsidR="00447469" w:rsidRDefault="00447469" w:rsidP="00447469">
      <w:pPr>
        <w:pStyle w:val="22"/>
        <w:spacing w:before="190" w:after="190"/>
        <w:ind w:left="1120"/>
      </w:pPr>
      <w:r w:rsidRPr="00860288">
        <w:t>前項污染檢測資料應同時</w:t>
      </w:r>
      <w:proofErr w:type="gramStart"/>
      <w:r w:rsidRPr="00860288">
        <w:t>檢送</w:t>
      </w:r>
      <w:r w:rsidR="00D16EE2">
        <w:rPr>
          <w:rFonts w:hint="eastAsia"/>
        </w:rPr>
        <w:t>彰濱</w:t>
      </w:r>
      <w:proofErr w:type="gramEnd"/>
      <w:r w:rsidRPr="00860288">
        <w:t>服務中心</w:t>
      </w:r>
      <w:r w:rsidRPr="00860288">
        <w:t>1</w:t>
      </w:r>
      <w:r w:rsidRPr="00860288">
        <w:t>份。</w:t>
      </w:r>
    </w:p>
    <w:p w:rsidR="00AE2818" w:rsidRPr="0068046B" w:rsidRDefault="00AE2818" w:rsidP="00447469">
      <w:pPr>
        <w:pStyle w:val="22"/>
        <w:spacing w:before="190" w:after="190"/>
        <w:ind w:left="1120"/>
      </w:pPr>
      <w:r w:rsidRPr="0068046B">
        <w:rPr>
          <w:rFonts w:hint="eastAsia"/>
        </w:rPr>
        <w:t>申請</w:t>
      </w:r>
      <w:r w:rsidRPr="0068046B">
        <w:t>人於終止租賃契約交還土地時，應比照第</w:t>
      </w:r>
      <w:r w:rsidRPr="0068046B">
        <w:t>2</w:t>
      </w:r>
      <w:r w:rsidRPr="0068046B">
        <w:t>項規定，提供土壤污染檢測</w:t>
      </w:r>
      <w:proofErr w:type="gramStart"/>
      <w:r w:rsidRPr="0068046B">
        <w:t>資料予</w:t>
      </w:r>
      <w:r w:rsidR="00D16EE2">
        <w:rPr>
          <w:rFonts w:hint="eastAsia"/>
        </w:rPr>
        <w:t>彰濱</w:t>
      </w:r>
      <w:proofErr w:type="gramEnd"/>
      <w:r w:rsidRPr="0068046B">
        <w:t>服務中心</w:t>
      </w:r>
      <w:r w:rsidRPr="0068046B">
        <w:rPr>
          <w:rFonts w:hint="eastAsia"/>
        </w:rPr>
        <w:t>。</w:t>
      </w:r>
    </w:p>
    <w:p w:rsidR="007845E9" w:rsidRPr="00965D92" w:rsidRDefault="007845E9" w:rsidP="00AE2818">
      <w:pPr>
        <w:pStyle w:val="21"/>
        <w:numPr>
          <w:ilvl w:val="0"/>
          <w:numId w:val="19"/>
        </w:numPr>
        <w:spacing w:before="190" w:after="190"/>
      </w:pPr>
      <w:r w:rsidRPr="00965D92">
        <w:rPr>
          <w:rFonts w:hint="eastAsia"/>
        </w:rPr>
        <w:t>申請人須配合彰化縣政府建築管理審查作業，建廠時附加</w:t>
      </w:r>
      <w:proofErr w:type="gramStart"/>
      <w:r w:rsidRPr="00965D92">
        <w:rPr>
          <w:rFonts w:hint="eastAsia"/>
        </w:rPr>
        <w:t>設置綠能相</w:t>
      </w:r>
      <w:r w:rsidRPr="00965D92">
        <w:rPr>
          <w:rFonts w:hint="eastAsia"/>
        </w:rPr>
        <w:lastRenderedPageBreak/>
        <w:t>關</w:t>
      </w:r>
      <w:proofErr w:type="gramEnd"/>
      <w:r w:rsidRPr="00965D92">
        <w:rPr>
          <w:rFonts w:hint="eastAsia"/>
        </w:rPr>
        <w:t>設施，詳細規定及執行以彰化縣政府公告為</w:t>
      </w:r>
      <w:proofErr w:type="gramStart"/>
      <w:r w:rsidRPr="00965D92">
        <w:rPr>
          <w:rFonts w:hint="eastAsia"/>
        </w:rPr>
        <w:t>準</w:t>
      </w:r>
      <w:proofErr w:type="gramEnd"/>
      <w:r w:rsidRPr="00965D92">
        <w:rPr>
          <w:rFonts w:hint="eastAsia"/>
        </w:rPr>
        <w:t>。</w:t>
      </w:r>
    </w:p>
    <w:p w:rsidR="00447469" w:rsidRPr="00447469" w:rsidRDefault="00447469" w:rsidP="00AE2818">
      <w:pPr>
        <w:pStyle w:val="21"/>
        <w:numPr>
          <w:ilvl w:val="0"/>
          <w:numId w:val="19"/>
        </w:numPr>
        <w:spacing w:before="190" w:after="190"/>
      </w:pPr>
      <w:r w:rsidRPr="001B447A">
        <w:t>本</w:t>
      </w:r>
      <w:r w:rsidR="003B6D99">
        <w:rPr>
          <w:rFonts w:hint="eastAsia"/>
        </w:rPr>
        <w:t>區</w:t>
      </w:r>
      <w:r w:rsidRPr="001B447A">
        <w:rPr>
          <w:rFonts w:hint="eastAsia"/>
        </w:rPr>
        <w:t>土地</w:t>
      </w:r>
      <w:r w:rsidR="003B6D99">
        <w:rPr>
          <w:rFonts w:hint="eastAsia"/>
        </w:rPr>
        <w:t>租售</w:t>
      </w:r>
      <w:r w:rsidRPr="001B447A">
        <w:t>公告視同本須知之一部分，</w:t>
      </w:r>
      <w:r w:rsidRPr="001B447A">
        <w:rPr>
          <w:rFonts w:hint="eastAsia"/>
        </w:rPr>
        <w:t>申請</w:t>
      </w:r>
      <w:r w:rsidRPr="001B447A">
        <w:t>人</w:t>
      </w:r>
      <w:r w:rsidR="000D44C3">
        <w:rPr>
          <w:rFonts w:hint="eastAsia"/>
        </w:rPr>
        <w:t>預登記</w:t>
      </w:r>
      <w:proofErr w:type="gramStart"/>
      <w:r w:rsidRPr="001B447A">
        <w:rPr>
          <w:rFonts w:hint="eastAsia"/>
        </w:rPr>
        <w:t>申</w:t>
      </w:r>
      <w:r w:rsidR="003B6D99">
        <w:rPr>
          <w:rFonts w:hint="eastAsia"/>
        </w:rPr>
        <w:t>租</w:t>
      </w:r>
      <w:r w:rsidRPr="001B447A">
        <w:t>本</w:t>
      </w:r>
      <w:r w:rsidR="003B6D99">
        <w:rPr>
          <w:rFonts w:hint="eastAsia"/>
        </w:rPr>
        <w:t>區</w:t>
      </w:r>
      <w:proofErr w:type="gramEnd"/>
      <w:r w:rsidRPr="001B447A">
        <w:t>土地</w:t>
      </w:r>
      <w:r w:rsidR="003B6D99" w:rsidRPr="00084688">
        <w:t>除應先詳閱</w:t>
      </w:r>
      <w:r w:rsidR="003B6D99" w:rsidRPr="00084688">
        <w:rPr>
          <w:rFonts w:hint="eastAsia"/>
        </w:rPr>
        <w:t>工業局</w:t>
      </w:r>
      <w:r w:rsidR="003B6D99" w:rsidRPr="00084688">
        <w:t>提供之「</w:t>
      </w:r>
      <w:r w:rsidR="004A33B0" w:rsidRPr="007845E9">
        <w:rPr>
          <w:rFonts w:hint="eastAsia"/>
          <w:color w:val="FF0000"/>
        </w:rPr>
        <w:t>彰濱工業區崙尾西一區金屬表面處理專業區土地</w:t>
      </w:r>
      <w:r w:rsidR="003B6D99" w:rsidRPr="007845E9">
        <w:rPr>
          <w:color w:val="FF0000"/>
        </w:rPr>
        <w:t>租賃契約書</w:t>
      </w:r>
      <w:r w:rsidR="003B6D99" w:rsidRPr="00084688">
        <w:t>」範本外</w:t>
      </w:r>
      <w:r w:rsidR="003B6D99" w:rsidRPr="00084688">
        <w:rPr>
          <w:rFonts w:hint="eastAsia"/>
        </w:rPr>
        <w:t>(</w:t>
      </w:r>
      <w:r w:rsidR="003B6D99" w:rsidRPr="00084688">
        <w:rPr>
          <w:rFonts w:hint="eastAsia"/>
        </w:rPr>
        <w:t>如附件一</w:t>
      </w:r>
      <w:r w:rsidR="003B6D99" w:rsidRPr="00084688">
        <w:rPr>
          <w:rFonts w:hint="eastAsia"/>
        </w:rPr>
        <w:t>)</w:t>
      </w:r>
      <w:r w:rsidR="003B6D99">
        <w:rPr>
          <w:rFonts w:hint="eastAsia"/>
        </w:rPr>
        <w:t>，並</w:t>
      </w:r>
      <w:r w:rsidRPr="001B447A">
        <w:t>應書面承諾確實遵照本須知及</w:t>
      </w:r>
      <w:r w:rsidR="000D44C3">
        <w:rPr>
          <w:rFonts w:hint="eastAsia"/>
        </w:rPr>
        <w:t>預登記</w:t>
      </w:r>
      <w:r w:rsidR="003B6D99">
        <w:rPr>
          <w:rFonts w:hint="eastAsia"/>
        </w:rPr>
        <w:t>租</w:t>
      </w:r>
      <w:r w:rsidRPr="001B447A">
        <w:rPr>
          <w:rFonts w:hint="eastAsia"/>
        </w:rPr>
        <w:t>售</w:t>
      </w:r>
      <w:r w:rsidRPr="001B447A">
        <w:t>公告之相關規定辦理。</w:t>
      </w:r>
    </w:p>
    <w:p w:rsidR="00664F52" w:rsidRDefault="00664F52">
      <w:pPr>
        <w:widowControl/>
        <w:adjustRightInd/>
        <w:snapToGrid/>
        <w:spacing w:line="240" w:lineRule="auto"/>
        <w:jc w:val="left"/>
      </w:pPr>
      <w:r>
        <w:br w:type="page"/>
      </w:r>
    </w:p>
    <w:p w:rsidR="00914BF2" w:rsidRPr="00664F52" w:rsidRDefault="00664F52" w:rsidP="00664F52">
      <w:pPr>
        <w:spacing w:line="240" w:lineRule="auto"/>
      </w:pPr>
      <w:r w:rsidRPr="00664F52">
        <w:rPr>
          <w:noProof/>
        </w:rPr>
        <w:lastRenderedPageBreak/>
        <w:drawing>
          <wp:inline distT="0" distB="0" distL="0" distR="0">
            <wp:extent cx="5495290" cy="7875905"/>
            <wp:effectExtent l="19050" t="0" r="0" b="0"/>
            <wp:docPr id="8"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srcRect/>
                    <a:stretch>
                      <a:fillRect/>
                    </a:stretch>
                  </pic:blipFill>
                  <pic:spPr bwMode="auto">
                    <a:xfrm>
                      <a:off x="0" y="0"/>
                      <a:ext cx="5495290" cy="7875905"/>
                    </a:xfrm>
                    <a:prstGeom prst="rect">
                      <a:avLst/>
                    </a:prstGeom>
                    <a:noFill/>
                    <a:ln w="9525">
                      <a:noFill/>
                      <a:miter lim="800000"/>
                      <a:headEnd/>
                      <a:tailEnd/>
                    </a:ln>
                  </pic:spPr>
                </pic:pic>
              </a:graphicData>
            </a:graphic>
          </wp:inline>
        </w:drawing>
      </w:r>
    </w:p>
    <w:p w:rsidR="00914BF2" w:rsidRDefault="004A33B0" w:rsidP="00914BF2">
      <w:pPr>
        <w:pStyle w:val="30"/>
        <w:spacing w:after="190"/>
      </w:pPr>
      <w:bookmarkStart w:id="22" w:name="_Toc529372371"/>
      <w:r>
        <w:rPr>
          <w:rFonts w:hint="eastAsia"/>
        </w:rPr>
        <w:t>彰濱工業區崙尾西一區金屬表面處理專業區第一期土地</w:t>
      </w:r>
      <w:proofErr w:type="gramStart"/>
      <w:r w:rsidR="00914BF2">
        <w:rPr>
          <w:rFonts w:hint="eastAsia"/>
        </w:rPr>
        <w:t>坵</w:t>
      </w:r>
      <w:proofErr w:type="gramEnd"/>
      <w:r w:rsidR="00914BF2">
        <w:rPr>
          <w:rFonts w:hint="eastAsia"/>
        </w:rPr>
        <w:t>塊劃分圖</w:t>
      </w:r>
      <w:bookmarkEnd w:id="22"/>
    </w:p>
    <w:p w:rsidR="00914BF2" w:rsidRDefault="00914BF2" w:rsidP="00914BF2">
      <w:pPr>
        <w:pStyle w:val="11"/>
        <w:numPr>
          <w:ilvl w:val="0"/>
          <w:numId w:val="0"/>
        </w:numPr>
        <w:spacing w:beforeLines="0" w:afterLines="0" w:line="240" w:lineRule="auto"/>
        <w:sectPr w:rsidR="00914BF2" w:rsidSect="00664F52">
          <w:headerReference w:type="even" r:id="rId17"/>
          <w:headerReference w:type="default" r:id="rId18"/>
          <w:footerReference w:type="even" r:id="rId19"/>
          <w:footerReference w:type="default" r:id="rId20"/>
          <w:headerReference w:type="first" r:id="rId21"/>
          <w:footerReference w:type="first" r:id="rId22"/>
          <w:pgSz w:w="11906" w:h="16838"/>
          <w:pgMar w:top="1276" w:right="991" w:bottom="1560" w:left="1276" w:header="567" w:footer="992" w:gutter="0"/>
          <w:cols w:space="425"/>
          <w:docGrid w:type="lines" w:linePitch="381"/>
        </w:sectPr>
      </w:pPr>
    </w:p>
    <w:p w:rsidR="006064F4" w:rsidRDefault="004A33B0" w:rsidP="006064F4">
      <w:pPr>
        <w:pStyle w:val="00"/>
      </w:pPr>
      <w:bookmarkStart w:id="23" w:name="_Toc529372372"/>
      <w:r>
        <w:rPr>
          <w:rFonts w:hint="eastAsia"/>
        </w:rPr>
        <w:lastRenderedPageBreak/>
        <w:t>彰濱工業區崙尾西一區金屬表面處理專業區第一期土地</w:t>
      </w:r>
      <w:r w:rsidR="0068046B">
        <w:br/>
      </w:r>
      <w:r w:rsidR="00914BF2">
        <w:rPr>
          <w:rFonts w:hint="eastAsia"/>
        </w:rPr>
        <w:t>預登記</w:t>
      </w:r>
      <w:r w:rsidR="00C04E06">
        <w:rPr>
          <w:rFonts w:hint="eastAsia"/>
        </w:rPr>
        <w:t>申購</w:t>
      </w:r>
      <w:r w:rsidR="0038219D" w:rsidRPr="008D49AC">
        <w:rPr>
          <w:rFonts w:hint="eastAsia"/>
        </w:rPr>
        <w:t>抽籤作業程序</w:t>
      </w:r>
      <w:bookmarkEnd w:id="23"/>
    </w:p>
    <w:p w:rsidR="006064F4" w:rsidRPr="00860288" w:rsidRDefault="006064F4" w:rsidP="006064F4">
      <w:pPr>
        <w:spacing w:line="420" w:lineRule="exact"/>
        <w:rPr>
          <w:b/>
          <w:szCs w:val="28"/>
        </w:rPr>
      </w:pPr>
      <w:r w:rsidRPr="00860288">
        <w:rPr>
          <w:rFonts w:hint="eastAsia"/>
          <w:b/>
          <w:szCs w:val="28"/>
        </w:rPr>
        <w:t>一、適用範圍</w:t>
      </w:r>
    </w:p>
    <w:p w:rsidR="006064F4" w:rsidRPr="00860288" w:rsidRDefault="006064F4" w:rsidP="00522B7B">
      <w:pPr>
        <w:numPr>
          <w:ilvl w:val="0"/>
          <w:numId w:val="14"/>
        </w:numPr>
        <w:adjustRightInd/>
        <w:spacing w:line="420" w:lineRule="exact"/>
        <w:rPr>
          <w:szCs w:val="28"/>
        </w:rPr>
      </w:pPr>
      <w:r w:rsidRPr="00860288">
        <w:rPr>
          <w:rFonts w:hint="eastAsia"/>
          <w:szCs w:val="28"/>
        </w:rPr>
        <w:t>本作業程序係經濟部工業局</w:t>
      </w:r>
      <w:r w:rsidR="000208B2" w:rsidRPr="00E82856">
        <w:rPr>
          <w:rFonts w:hint="eastAsia"/>
          <w:color w:val="FF0000"/>
          <w:szCs w:val="28"/>
        </w:rPr>
        <w:t>107</w:t>
      </w:r>
      <w:r w:rsidR="000208B2" w:rsidRPr="00E82856">
        <w:rPr>
          <w:rFonts w:hint="eastAsia"/>
          <w:color w:val="FF0000"/>
          <w:szCs w:val="28"/>
        </w:rPr>
        <w:t>年</w:t>
      </w:r>
      <w:r w:rsidR="00294765">
        <w:rPr>
          <w:rFonts w:hint="eastAsia"/>
          <w:color w:val="FF0000"/>
          <w:szCs w:val="28"/>
        </w:rPr>
        <w:t>12</w:t>
      </w:r>
      <w:r w:rsidRPr="00E82856">
        <w:rPr>
          <w:rFonts w:hint="eastAsia"/>
          <w:color w:val="FF0000"/>
          <w:szCs w:val="28"/>
        </w:rPr>
        <w:t>月</w:t>
      </w:r>
      <w:r w:rsidR="00294765">
        <w:rPr>
          <w:rFonts w:hint="eastAsia"/>
          <w:color w:val="FF0000"/>
          <w:szCs w:val="28"/>
        </w:rPr>
        <w:t>10</w:t>
      </w:r>
      <w:r w:rsidRPr="00E82856">
        <w:rPr>
          <w:rFonts w:hint="eastAsia"/>
          <w:color w:val="FF0000"/>
          <w:szCs w:val="28"/>
        </w:rPr>
        <w:t>日工地字第</w:t>
      </w:r>
      <w:r w:rsidR="00294765">
        <w:rPr>
          <w:rFonts w:hint="eastAsia"/>
          <w:color w:val="FF0000"/>
          <w:szCs w:val="28"/>
        </w:rPr>
        <w:t>10701219041</w:t>
      </w:r>
      <w:r w:rsidRPr="00E82856">
        <w:rPr>
          <w:rFonts w:hint="eastAsia"/>
          <w:color w:val="FF0000"/>
          <w:szCs w:val="28"/>
        </w:rPr>
        <w:t>號</w:t>
      </w:r>
      <w:r w:rsidRPr="00860288">
        <w:rPr>
          <w:rFonts w:hint="eastAsia"/>
          <w:szCs w:val="28"/>
        </w:rPr>
        <w:t>公告內容之附件。</w:t>
      </w:r>
    </w:p>
    <w:p w:rsidR="006064F4" w:rsidRPr="00860288" w:rsidRDefault="006064F4" w:rsidP="00522B7B">
      <w:pPr>
        <w:numPr>
          <w:ilvl w:val="0"/>
          <w:numId w:val="14"/>
        </w:numPr>
        <w:adjustRightInd/>
        <w:spacing w:line="420" w:lineRule="exact"/>
        <w:rPr>
          <w:szCs w:val="28"/>
        </w:rPr>
      </w:pPr>
      <w:r w:rsidRPr="00860288">
        <w:rPr>
          <w:rFonts w:hint="eastAsia"/>
          <w:szCs w:val="28"/>
        </w:rPr>
        <w:t>本作業程序適用標的為</w:t>
      </w:r>
      <w:r w:rsidR="004A33B0">
        <w:rPr>
          <w:rFonts w:hint="eastAsia"/>
        </w:rPr>
        <w:t>彰濱工業區崙尾西一區金屬表面處理專業區第一期土地</w:t>
      </w:r>
      <w:r w:rsidRPr="00860288">
        <w:rPr>
          <w:rFonts w:hint="eastAsia"/>
          <w:szCs w:val="28"/>
        </w:rPr>
        <w:t>(</w:t>
      </w:r>
      <w:r w:rsidR="002B2325">
        <w:rPr>
          <w:rFonts w:hint="eastAsia"/>
          <w:szCs w:val="28"/>
        </w:rPr>
        <w:t>以下簡稱本</w:t>
      </w:r>
      <w:r w:rsidR="008933CE">
        <w:rPr>
          <w:rFonts w:hint="eastAsia"/>
          <w:szCs w:val="28"/>
        </w:rPr>
        <w:t>區</w:t>
      </w:r>
      <w:r w:rsidRPr="00860288">
        <w:rPr>
          <w:rFonts w:hint="eastAsia"/>
          <w:szCs w:val="28"/>
        </w:rPr>
        <w:t>土地</w:t>
      </w:r>
      <w:r w:rsidRPr="00860288">
        <w:rPr>
          <w:rFonts w:hint="eastAsia"/>
          <w:szCs w:val="28"/>
        </w:rPr>
        <w:t>)</w:t>
      </w:r>
      <w:r w:rsidRPr="00860288">
        <w:rPr>
          <w:rFonts w:hint="eastAsia"/>
          <w:szCs w:val="28"/>
        </w:rPr>
        <w:t>。</w:t>
      </w:r>
    </w:p>
    <w:p w:rsidR="006064F4" w:rsidRPr="00860288" w:rsidRDefault="006064F4" w:rsidP="0071346C">
      <w:pPr>
        <w:spacing w:beforeLines="50" w:before="180" w:line="420" w:lineRule="exact"/>
        <w:rPr>
          <w:b/>
          <w:szCs w:val="28"/>
        </w:rPr>
      </w:pPr>
      <w:r w:rsidRPr="00860288">
        <w:rPr>
          <w:rFonts w:hint="eastAsia"/>
          <w:b/>
          <w:szCs w:val="28"/>
        </w:rPr>
        <w:t>二、適用對象</w:t>
      </w:r>
    </w:p>
    <w:p w:rsidR="006064F4" w:rsidRPr="003333D8" w:rsidRDefault="00F03E76" w:rsidP="006064F4">
      <w:pPr>
        <w:pStyle w:val="af6"/>
        <w:spacing w:line="420" w:lineRule="exact"/>
        <w:ind w:left="560"/>
        <w:rPr>
          <w:szCs w:val="28"/>
        </w:rPr>
      </w:pPr>
      <w:r w:rsidRPr="003333D8">
        <w:rPr>
          <w:rFonts w:hint="eastAsia"/>
          <w:szCs w:val="28"/>
        </w:rPr>
        <w:t>本區土地公告</w:t>
      </w:r>
      <w:proofErr w:type="gramStart"/>
      <w:r w:rsidRPr="003333D8">
        <w:rPr>
          <w:rFonts w:hint="eastAsia"/>
          <w:szCs w:val="28"/>
        </w:rPr>
        <w:t>期間，</w:t>
      </w:r>
      <w:proofErr w:type="gramEnd"/>
      <w:r w:rsidRPr="003333D8">
        <w:rPr>
          <w:rFonts w:hint="eastAsia"/>
          <w:szCs w:val="28"/>
        </w:rPr>
        <w:t>經</w:t>
      </w:r>
      <w:r w:rsidR="002805AB">
        <w:rPr>
          <w:rFonts w:hint="eastAsia"/>
          <w:szCs w:val="28"/>
        </w:rPr>
        <w:t>中</w:t>
      </w:r>
      <w:r w:rsidR="00F24FA0">
        <w:rPr>
          <w:rFonts w:hint="eastAsia"/>
          <w:szCs w:val="28"/>
        </w:rPr>
        <w:t>華工程</w:t>
      </w:r>
      <w:r w:rsidRPr="003333D8">
        <w:rPr>
          <w:rFonts w:hint="eastAsia"/>
          <w:szCs w:val="28"/>
        </w:rPr>
        <w:t>股份有限公司</w:t>
      </w:r>
      <w:r w:rsidRPr="003333D8">
        <w:rPr>
          <w:rFonts w:hint="eastAsia"/>
          <w:szCs w:val="28"/>
        </w:rPr>
        <w:t>(</w:t>
      </w:r>
      <w:r w:rsidRPr="003333D8">
        <w:rPr>
          <w:rFonts w:hint="eastAsia"/>
          <w:szCs w:val="28"/>
        </w:rPr>
        <w:t>以下簡稱</w:t>
      </w:r>
      <w:r w:rsidR="002805AB">
        <w:rPr>
          <w:rFonts w:hint="eastAsia"/>
          <w:szCs w:val="28"/>
        </w:rPr>
        <w:t>中工</w:t>
      </w:r>
      <w:r w:rsidRPr="003333D8">
        <w:rPr>
          <w:rFonts w:hint="eastAsia"/>
          <w:szCs w:val="28"/>
        </w:rPr>
        <w:t>公司</w:t>
      </w:r>
      <w:r w:rsidRPr="003333D8">
        <w:rPr>
          <w:rFonts w:hint="eastAsia"/>
          <w:szCs w:val="28"/>
        </w:rPr>
        <w:t>)</w:t>
      </w:r>
      <w:r w:rsidRPr="003333D8">
        <w:rPr>
          <w:rFonts w:hint="eastAsia"/>
          <w:szCs w:val="28"/>
        </w:rPr>
        <w:t>初審，文件齊全、資格符合者，同一</w:t>
      </w:r>
      <w:proofErr w:type="gramStart"/>
      <w:r w:rsidRPr="003333D8">
        <w:rPr>
          <w:rFonts w:hint="eastAsia"/>
          <w:szCs w:val="28"/>
        </w:rPr>
        <w:t>坵</w:t>
      </w:r>
      <w:proofErr w:type="gramEnd"/>
      <w:r w:rsidRPr="003333D8">
        <w:rPr>
          <w:rFonts w:hint="eastAsia"/>
          <w:szCs w:val="28"/>
        </w:rPr>
        <w:t>塊有</w:t>
      </w:r>
      <w:r w:rsidRPr="003333D8">
        <w:rPr>
          <w:rFonts w:hint="eastAsia"/>
        </w:rPr>
        <w:t>2</w:t>
      </w:r>
      <w:r w:rsidRPr="003333D8">
        <w:rPr>
          <w:rFonts w:hint="eastAsia"/>
          <w:szCs w:val="28"/>
        </w:rPr>
        <w:t>人以上申請</w:t>
      </w:r>
      <w:r w:rsidR="00390CC7">
        <w:rPr>
          <w:rFonts w:hint="eastAsia"/>
          <w:szCs w:val="28"/>
        </w:rPr>
        <w:t>預登記申</w:t>
      </w:r>
      <w:r w:rsidRPr="00684793">
        <w:rPr>
          <w:rFonts w:hint="eastAsia"/>
          <w:szCs w:val="28"/>
        </w:rPr>
        <w:t>購</w:t>
      </w:r>
      <w:r w:rsidRPr="003333D8">
        <w:rPr>
          <w:rFonts w:hint="eastAsia"/>
          <w:szCs w:val="28"/>
        </w:rPr>
        <w:t>時，以抽籤決定</w:t>
      </w:r>
      <w:r w:rsidR="00390CC7">
        <w:rPr>
          <w:rFonts w:hint="eastAsia"/>
          <w:szCs w:val="28"/>
        </w:rPr>
        <w:t>預登記</w:t>
      </w:r>
      <w:r>
        <w:rPr>
          <w:rFonts w:hint="eastAsia"/>
          <w:szCs w:val="28"/>
        </w:rPr>
        <w:t>申購</w:t>
      </w:r>
      <w:r w:rsidRPr="003333D8">
        <w:rPr>
          <w:rFonts w:hint="eastAsia"/>
          <w:szCs w:val="28"/>
        </w:rPr>
        <w:t>之優先次序。</w:t>
      </w:r>
    </w:p>
    <w:p w:rsidR="006064F4" w:rsidRPr="00860288" w:rsidRDefault="006064F4" w:rsidP="0071346C">
      <w:pPr>
        <w:spacing w:beforeLines="50" w:before="180" w:line="420" w:lineRule="exact"/>
        <w:rPr>
          <w:b/>
          <w:szCs w:val="28"/>
        </w:rPr>
      </w:pPr>
      <w:r w:rsidRPr="00860288">
        <w:rPr>
          <w:rFonts w:hint="eastAsia"/>
          <w:b/>
          <w:szCs w:val="28"/>
        </w:rPr>
        <w:t>三、抽籤地點</w:t>
      </w:r>
    </w:p>
    <w:p w:rsidR="009A4212" w:rsidRDefault="009A4212" w:rsidP="006064F4">
      <w:pPr>
        <w:pStyle w:val="af6"/>
        <w:spacing w:line="420" w:lineRule="exact"/>
        <w:ind w:left="560"/>
      </w:pPr>
      <w:r w:rsidRPr="00E5221B">
        <w:rPr>
          <w:rFonts w:hint="eastAsia"/>
        </w:rPr>
        <w:t>經濟部工業局</w:t>
      </w:r>
      <w:r w:rsidRPr="00E5221B">
        <w:rPr>
          <w:rFonts w:hint="eastAsia"/>
          <w:szCs w:val="28"/>
        </w:rPr>
        <w:t>彰濱工業區服務中心線西區</w:t>
      </w:r>
      <w:r w:rsidRPr="00E5221B">
        <w:rPr>
          <w:rFonts w:hint="eastAsia"/>
        </w:rPr>
        <w:t>服務大樓</w:t>
      </w:r>
    </w:p>
    <w:p w:rsidR="00DE4D32" w:rsidRDefault="009A4212" w:rsidP="006064F4">
      <w:pPr>
        <w:pStyle w:val="af6"/>
        <w:spacing w:line="420" w:lineRule="exact"/>
        <w:ind w:left="560"/>
      </w:pPr>
      <w:r w:rsidRPr="00E5221B">
        <w:rPr>
          <w:rFonts w:hint="eastAsia"/>
        </w:rPr>
        <w:t>地址：彰化縣線西鄉慶福路</w:t>
      </w:r>
      <w:r w:rsidRPr="00E5221B">
        <w:rPr>
          <w:rFonts w:hint="eastAsia"/>
        </w:rPr>
        <w:t>300</w:t>
      </w:r>
      <w:r w:rsidRPr="00E5221B">
        <w:rPr>
          <w:rFonts w:hint="eastAsia"/>
        </w:rPr>
        <w:t>號</w:t>
      </w:r>
    </w:p>
    <w:p w:rsidR="006064F4" w:rsidRPr="00860288" w:rsidRDefault="009A4212" w:rsidP="006064F4">
      <w:pPr>
        <w:pStyle w:val="af6"/>
        <w:spacing w:line="420" w:lineRule="exact"/>
        <w:ind w:left="560"/>
        <w:rPr>
          <w:szCs w:val="28"/>
        </w:rPr>
      </w:pPr>
      <w:r w:rsidRPr="00E5221B">
        <w:rPr>
          <w:rFonts w:hint="eastAsia"/>
        </w:rPr>
        <w:t>電話：</w:t>
      </w:r>
      <w:r w:rsidRPr="00E5221B">
        <w:rPr>
          <w:rFonts w:hint="eastAsia"/>
        </w:rPr>
        <w:t>04-791-0589</w:t>
      </w:r>
    </w:p>
    <w:p w:rsidR="006064F4" w:rsidRPr="00860288" w:rsidRDefault="006064F4" w:rsidP="0071346C">
      <w:pPr>
        <w:spacing w:beforeLines="50" w:before="180" w:line="420" w:lineRule="exact"/>
        <w:rPr>
          <w:b/>
          <w:szCs w:val="28"/>
        </w:rPr>
      </w:pPr>
      <w:r w:rsidRPr="00860288">
        <w:rPr>
          <w:rFonts w:hint="eastAsia"/>
          <w:b/>
          <w:szCs w:val="28"/>
        </w:rPr>
        <w:t>四、抽籤時間</w:t>
      </w:r>
    </w:p>
    <w:p w:rsidR="006064F4" w:rsidRPr="00E82856" w:rsidRDefault="000208B2" w:rsidP="006064F4">
      <w:pPr>
        <w:pStyle w:val="af6"/>
        <w:spacing w:line="420" w:lineRule="exact"/>
        <w:ind w:left="560"/>
        <w:rPr>
          <w:color w:val="FF0000"/>
          <w:szCs w:val="28"/>
        </w:rPr>
      </w:pPr>
      <w:r>
        <w:rPr>
          <w:rFonts w:hint="eastAsia"/>
          <w:color w:val="000000"/>
        </w:rPr>
        <w:t>10</w:t>
      </w:r>
      <w:r w:rsidR="00C07E56">
        <w:rPr>
          <w:rFonts w:hint="eastAsia"/>
          <w:color w:val="000000"/>
        </w:rPr>
        <w:t>8</w:t>
      </w:r>
      <w:r>
        <w:rPr>
          <w:rFonts w:hint="eastAsia"/>
          <w:color w:val="000000"/>
        </w:rPr>
        <w:t>年</w:t>
      </w:r>
      <w:r w:rsidR="00C07E56" w:rsidRPr="00E82856">
        <w:rPr>
          <w:rFonts w:hint="eastAsia"/>
          <w:color w:val="FF0000"/>
          <w:szCs w:val="28"/>
        </w:rPr>
        <w:t>1</w:t>
      </w:r>
      <w:r w:rsidR="006064F4" w:rsidRPr="00E82856">
        <w:rPr>
          <w:rFonts w:hint="eastAsia"/>
          <w:color w:val="FF0000"/>
        </w:rPr>
        <w:t>月</w:t>
      </w:r>
      <w:r w:rsidR="00425A38" w:rsidRPr="00E82856">
        <w:rPr>
          <w:rFonts w:hint="eastAsia"/>
          <w:color w:val="FF0000"/>
          <w:szCs w:val="28"/>
        </w:rPr>
        <w:t>16</w:t>
      </w:r>
      <w:r w:rsidR="006064F4" w:rsidRPr="00E82856">
        <w:rPr>
          <w:rFonts w:hint="eastAsia"/>
          <w:color w:val="FF0000"/>
        </w:rPr>
        <w:t>日</w:t>
      </w:r>
      <w:r w:rsidR="00C07E56" w:rsidRPr="00E82856">
        <w:rPr>
          <w:rFonts w:hint="eastAsia"/>
          <w:color w:val="FF0000"/>
          <w:szCs w:val="28"/>
        </w:rPr>
        <w:t>上</w:t>
      </w:r>
      <w:r w:rsidR="006064F4" w:rsidRPr="00E82856">
        <w:rPr>
          <w:rFonts w:hint="eastAsia"/>
          <w:color w:val="FF0000"/>
        </w:rPr>
        <w:t>午</w:t>
      </w:r>
      <w:r w:rsidR="00C07E56" w:rsidRPr="00E82856">
        <w:rPr>
          <w:rFonts w:hint="eastAsia"/>
          <w:color w:val="FF0000"/>
          <w:szCs w:val="28"/>
        </w:rPr>
        <w:t>10</w:t>
      </w:r>
      <w:r w:rsidR="006064F4" w:rsidRPr="00E82856">
        <w:rPr>
          <w:rFonts w:hint="eastAsia"/>
          <w:color w:val="FF0000"/>
        </w:rPr>
        <w:t>時</w:t>
      </w:r>
      <w:r w:rsidR="00C07E56" w:rsidRPr="00E82856">
        <w:rPr>
          <w:rFonts w:hint="eastAsia"/>
          <w:color w:val="FF0000"/>
        </w:rPr>
        <w:t>30</w:t>
      </w:r>
      <w:r w:rsidR="00C07E56" w:rsidRPr="00E82856">
        <w:rPr>
          <w:rFonts w:hint="eastAsia"/>
          <w:color w:val="FF0000"/>
        </w:rPr>
        <w:t>分</w:t>
      </w:r>
    </w:p>
    <w:p w:rsidR="006064F4" w:rsidRPr="00860288" w:rsidRDefault="006064F4" w:rsidP="0071346C">
      <w:pPr>
        <w:spacing w:beforeLines="50" w:before="180" w:line="420" w:lineRule="exact"/>
        <w:rPr>
          <w:b/>
          <w:szCs w:val="28"/>
        </w:rPr>
      </w:pPr>
      <w:r w:rsidRPr="00860288">
        <w:rPr>
          <w:rFonts w:hint="eastAsia"/>
          <w:b/>
          <w:szCs w:val="28"/>
        </w:rPr>
        <w:t>五、抽籤程序</w:t>
      </w:r>
    </w:p>
    <w:p w:rsidR="006064F4" w:rsidRPr="00860288" w:rsidRDefault="006064F4" w:rsidP="002B2325">
      <w:pPr>
        <w:numPr>
          <w:ilvl w:val="0"/>
          <w:numId w:val="15"/>
        </w:numPr>
        <w:tabs>
          <w:tab w:val="clear" w:pos="1048"/>
          <w:tab w:val="num" w:pos="-1985"/>
        </w:tabs>
        <w:adjustRightInd/>
        <w:spacing w:line="420" w:lineRule="exact"/>
        <w:ind w:left="1049" w:hanging="482"/>
        <w:rPr>
          <w:szCs w:val="28"/>
        </w:rPr>
      </w:pPr>
      <w:r w:rsidRPr="00860288">
        <w:rPr>
          <w:rFonts w:hint="eastAsia"/>
          <w:szCs w:val="28"/>
        </w:rPr>
        <w:t>報到：申請人應依指定時間、地點，親自或指派代理人持公司行號及其代表人印章及授權書報到並領取登記號碼卡。逾時者不予受理。</w:t>
      </w:r>
    </w:p>
    <w:p w:rsidR="006064F4" w:rsidRPr="00860288" w:rsidRDefault="006064F4" w:rsidP="00522B7B">
      <w:pPr>
        <w:numPr>
          <w:ilvl w:val="0"/>
          <w:numId w:val="15"/>
        </w:numPr>
        <w:adjustRightInd/>
        <w:spacing w:line="420" w:lineRule="exact"/>
        <w:rPr>
          <w:szCs w:val="28"/>
        </w:rPr>
      </w:pPr>
      <w:r w:rsidRPr="00860288">
        <w:rPr>
          <w:rFonts w:hint="eastAsia"/>
          <w:szCs w:val="28"/>
        </w:rPr>
        <w:t>監</w:t>
      </w:r>
      <w:proofErr w:type="gramStart"/>
      <w:r w:rsidRPr="00860288">
        <w:rPr>
          <w:rFonts w:hint="eastAsia"/>
          <w:szCs w:val="28"/>
        </w:rPr>
        <w:t>籤</w:t>
      </w:r>
      <w:proofErr w:type="gramEnd"/>
      <w:r w:rsidRPr="00860288">
        <w:rPr>
          <w:rFonts w:hint="eastAsia"/>
          <w:szCs w:val="28"/>
        </w:rPr>
        <w:t>：</w:t>
      </w:r>
      <w:proofErr w:type="gramStart"/>
      <w:r w:rsidRPr="00860288">
        <w:rPr>
          <w:rFonts w:hint="eastAsia"/>
          <w:szCs w:val="28"/>
        </w:rPr>
        <w:t>由在場之</w:t>
      </w:r>
      <w:proofErr w:type="gramEnd"/>
      <w:r w:rsidRPr="00860288">
        <w:rPr>
          <w:rFonts w:hint="eastAsia"/>
          <w:szCs w:val="28"/>
        </w:rPr>
        <w:t>申請人或其指定代理人推舉</w:t>
      </w:r>
      <w:r w:rsidRPr="00860288">
        <w:rPr>
          <w:rFonts w:hint="eastAsia"/>
          <w:szCs w:val="28"/>
        </w:rPr>
        <w:t>1</w:t>
      </w:r>
      <w:r w:rsidRPr="00860288">
        <w:rPr>
          <w:rFonts w:hint="eastAsia"/>
          <w:szCs w:val="28"/>
        </w:rPr>
        <w:t>至</w:t>
      </w:r>
      <w:r w:rsidRPr="00860288">
        <w:rPr>
          <w:rFonts w:hint="eastAsia"/>
          <w:szCs w:val="28"/>
        </w:rPr>
        <w:t>2</w:t>
      </w:r>
      <w:r w:rsidRPr="00860288">
        <w:rPr>
          <w:rFonts w:hint="eastAsia"/>
          <w:szCs w:val="28"/>
        </w:rPr>
        <w:t>人為監</w:t>
      </w:r>
      <w:proofErr w:type="gramStart"/>
      <w:r w:rsidRPr="00860288">
        <w:rPr>
          <w:rFonts w:hint="eastAsia"/>
          <w:szCs w:val="28"/>
        </w:rPr>
        <w:t>籤</w:t>
      </w:r>
      <w:proofErr w:type="gramEnd"/>
      <w:r w:rsidRPr="00860288">
        <w:rPr>
          <w:rFonts w:hint="eastAsia"/>
          <w:szCs w:val="28"/>
        </w:rPr>
        <w:t>人，負責點</w:t>
      </w:r>
      <w:proofErr w:type="gramStart"/>
      <w:r w:rsidRPr="00860288">
        <w:rPr>
          <w:rFonts w:hint="eastAsia"/>
          <w:szCs w:val="28"/>
        </w:rPr>
        <w:t>籤</w:t>
      </w:r>
      <w:proofErr w:type="gramEnd"/>
      <w:r w:rsidRPr="00860288">
        <w:rPr>
          <w:rFonts w:hint="eastAsia"/>
          <w:szCs w:val="28"/>
        </w:rPr>
        <w:t>及監督抽籤。</w:t>
      </w:r>
    </w:p>
    <w:p w:rsidR="006064F4" w:rsidRPr="00860288" w:rsidRDefault="006064F4" w:rsidP="00522B7B">
      <w:pPr>
        <w:numPr>
          <w:ilvl w:val="0"/>
          <w:numId w:val="15"/>
        </w:numPr>
        <w:adjustRightInd/>
        <w:spacing w:line="420" w:lineRule="exact"/>
        <w:rPr>
          <w:szCs w:val="28"/>
        </w:rPr>
      </w:pPr>
      <w:r w:rsidRPr="00860288">
        <w:rPr>
          <w:rFonts w:hint="eastAsia"/>
          <w:szCs w:val="28"/>
        </w:rPr>
        <w:t>抽籤：</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1417"/>
        <w:gridCol w:w="6237"/>
      </w:tblGrid>
      <w:tr w:rsidR="006064F4" w:rsidRPr="00860288" w:rsidTr="00EC62E3">
        <w:trPr>
          <w:tblHeader/>
        </w:trPr>
        <w:tc>
          <w:tcPr>
            <w:tcW w:w="1134" w:type="dxa"/>
            <w:tcBorders>
              <w:top w:val="single" w:sz="4" w:space="0" w:color="auto"/>
              <w:left w:val="single" w:sz="4" w:space="0" w:color="auto"/>
              <w:bottom w:val="single" w:sz="4" w:space="0" w:color="auto"/>
              <w:right w:val="single" w:sz="4" w:space="0" w:color="auto"/>
            </w:tcBorders>
            <w:vAlign w:val="center"/>
            <w:hideMark/>
          </w:tcPr>
          <w:p w:rsidR="006064F4" w:rsidRPr="00860288" w:rsidRDefault="006064F4" w:rsidP="00A43E52">
            <w:pPr>
              <w:spacing w:line="320" w:lineRule="exact"/>
              <w:ind w:left="840" w:hangingChars="300" w:hanging="840"/>
              <w:jc w:val="center"/>
              <w:rPr>
                <w:szCs w:val="28"/>
              </w:rPr>
            </w:pPr>
            <w:r w:rsidRPr="00860288">
              <w:rPr>
                <w:rFonts w:hint="eastAsia"/>
                <w:szCs w:val="28"/>
              </w:rPr>
              <w:t>抽籤別</w:t>
            </w:r>
          </w:p>
        </w:tc>
        <w:tc>
          <w:tcPr>
            <w:tcW w:w="1417" w:type="dxa"/>
            <w:tcBorders>
              <w:top w:val="single" w:sz="4" w:space="0" w:color="auto"/>
              <w:left w:val="single" w:sz="4" w:space="0" w:color="auto"/>
              <w:bottom w:val="single" w:sz="4" w:space="0" w:color="auto"/>
              <w:right w:val="single" w:sz="4" w:space="0" w:color="auto"/>
            </w:tcBorders>
            <w:vAlign w:val="center"/>
            <w:hideMark/>
          </w:tcPr>
          <w:p w:rsidR="006064F4" w:rsidRPr="00860288" w:rsidRDefault="006064F4" w:rsidP="00A43E52">
            <w:pPr>
              <w:spacing w:line="320" w:lineRule="exact"/>
              <w:ind w:left="840" w:hangingChars="300" w:hanging="840"/>
              <w:jc w:val="center"/>
              <w:rPr>
                <w:szCs w:val="28"/>
              </w:rPr>
            </w:pPr>
            <w:r w:rsidRPr="00860288">
              <w:rPr>
                <w:rFonts w:hint="eastAsia"/>
                <w:szCs w:val="28"/>
              </w:rPr>
              <w:t>目的</w:t>
            </w:r>
          </w:p>
        </w:tc>
        <w:tc>
          <w:tcPr>
            <w:tcW w:w="6237" w:type="dxa"/>
            <w:tcBorders>
              <w:top w:val="single" w:sz="4" w:space="0" w:color="auto"/>
              <w:left w:val="single" w:sz="4" w:space="0" w:color="auto"/>
              <w:bottom w:val="single" w:sz="4" w:space="0" w:color="auto"/>
              <w:right w:val="single" w:sz="4" w:space="0" w:color="auto"/>
            </w:tcBorders>
            <w:vAlign w:val="center"/>
            <w:hideMark/>
          </w:tcPr>
          <w:p w:rsidR="006064F4" w:rsidRPr="00860288" w:rsidRDefault="006064F4" w:rsidP="00A43E52">
            <w:pPr>
              <w:spacing w:line="320" w:lineRule="exact"/>
              <w:ind w:left="840" w:hangingChars="300" w:hanging="840"/>
              <w:jc w:val="center"/>
              <w:rPr>
                <w:szCs w:val="28"/>
              </w:rPr>
            </w:pPr>
            <w:r w:rsidRPr="00860288">
              <w:rPr>
                <w:rFonts w:hint="eastAsia"/>
                <w:szCs w:val="28"/>
              </w:rPr>
              <w:t>抽籤方式</w:t>
            </w:r>
          </w:p>
        </w:tc>
      </w:tr>
      <w:tr w:rsidR="006064F4" w:rsidRPr="00860288" w:rsidTr="00A43E52">
        <w:tc>
          <w:tcPr>
            <w:tcW w:w="1134" w:type="dxa"/>
            <w:tcBorders>
              <w:top w:val="single" w:sz="4" w:space="0" w:color="auto"/>
              <w:left w:val="single" w:sz="4" w:space="0" w:color="auto"/>
              <w:bottom w:val="single" w:sz="4" w:space="0" w:color="auto"/>
              <w:right w:val="single" w:sz="4" w:space="0" w:color="auto"/>
            </w:tcBorders>
            <w:vAlign w:val="center"/>
            <w:hideMark/>
          </w:tcPr>
          <w:p w:rsidR="006064F4" w:rsidRPr="00860288" w:rsidRDefault="006064F4" w:rsidP="00A43E52">
            <w:pPr>
              <w:spacing w:line="320" w:lineRule="exact"/>
              <w:ind w:left="840" w:hangingChars="300" w:hanging="840"/>
              <w:jc w:val="center"/>
              <w:rPr>
                <w:szCs w:val="28"/>
              </w:rPr>
            </w:pPr>
            <w:r w:rsidRPr="00860288">
              <w:rPr>
                <w:rFonts w:hint="eastAsia"/>
                <w:szCs w:val="28"/>
              </w:rPr>
              <w:t>第</w:t>
            </w:r>
            <w:r w:rsidRPr="00860288">
              <w:rPr>
                <w:szCs w:val="28"/>
              </w:rPr>
              <w:t>1</w:t>
            </w:r>
            <w:r w:rsidRPr="00860288">
              <w:rPr>
                <w:rFonts w:hint="eastAsia"/>
                <w:szCs w:val="28"/>
              </w:rPr>
              <w:t>次</w:t>
            </w:r>
          </w:p>
        </w:tc>
        <w:tc>
          <w:tcPr>
            <w:tcW w:w="1417" w:type="dxa"/>
            <w:tcBorders>
              <w:top w:val="single" w:sz="4" w:space="0" w:color="auto"/>
              <w:left w:val="single" w:sz="4" w:space="0" w:color="auto"/>
              <w:bottom w:val="single" w:sz="4" w:space="0" w:color="auto"/>
              <w:right w:val="single" w:sz="4" w:space="0" w:color="auto"/>
            </w:tcBorders>
            <w:vAlign w:val="center"/>
            <w:hideMark/>
          </w:tcPr>
          <w:p w:rsidR="006064F4" w:rsidRPr="00860288" w:rsidRDefault="006064F4" w:rsidP="00A43E52">
            <w:pPr>
              <w:spacing w:line="320" w:lineRule="exact"/>
              <w:ind w:left="840" w:hangingChars="300" w:hanging="840"/>
              <w:jc w:val="center"/>
              <w:rPr>
                <w:szCs w:val="28"/>
              </w:rPr>
            </w:pPr>
            <w:r w:rsidRPr="00860288">
              <w:rPr>
                <w:rFonts w:hint="eastAsia"/>
                <w:szCs w:val="28"/>
              </w:rPr>
              <w:t>決定</w:t>
            </w:r>
          </w:p>
          <w:p w:rsidR="006064F4" w:rsidRPr="00860288" w:rsidRDefault="006064F4" w:rsidP="00A43E52">
            <w:pPr>
              <w:spacing w:line="320" w:lineRule="exact"/>
              <w:ind w:left="840" w:hangingChars="300" w:hanging="840"/>
              <w:jc w:val="center"/>
              <w:rPr>
                <w:szCs w:val="28"/>
              </w:rPr>
            </w:pPr>
            <w:r w:rsidRPr="00860288">
              <w:rPr>
                <w:rFonts w:hint="eastAsia"/>
                <w:szCs w:val="28"/>
              </w:rPr>
              <w:t>抽籤順序</w:t>
            </w:r>
          </w:p>
        </w:tc>
        <w:tc>
          <w:tcPr>
            <w:tcW w:w="6237" w:type="dxa"/>
            <w:tcBorders>
              <w:top w:val="single" w:sz="4" w:space="0" w:color="auto"/>
              <w:left w:val="single" w:sz="4" w:space="0" w:color="auto"/>
              <w:bottom w:val="single" w:sz="4" w:space="0" w:color="auto"/>
              <w:right w:val="single" w:sz="4" w:space="0" w:color="auto"/>
            </w:tcBorders>
            <w:vAlign w:val="center"/>
          </w:tcPr>
          <w:p w:rsidR="006064F4" w:rsidRPr="00860288" w:rsidRDefault="006064F4" w:rsidP="008D17C6">
            <w:pPr>
              <w:spacing w:line="320" w:lineRule="exact"/>
              <w:ind w:left="213" w:hangingChars="76" w:hanging="213"/>
              <w:rPr>
                <w:szCs w:val="28"/>
              </w:rPr>
            </w:pPr>
            <w:r w:rsidRPr="00860288">
              <w:rPr>
                <w:szCs w:val="28"/>
              </w:rPr>
              <w:t>1.</w:t>
            </w:r>
            <w:r w:rsidRPr="00860288">
              <w:rPr>
                <w:rFonts w:hint="eastAsia"/>
                <w:szCs w:val="28"/>
              </w:rPr>
              <w:t>由</w:t>
            </w:r>
            <w:r w:rsidR="002805AB">
              <w:rPr>
                <w:rFonts w:hint="eastAsia"/>
                <w:szCs w:val="28"/>
              </w:rPr>
              <w:t>中工</w:t>
            </w:r>
            <w:r w:rsidR="00387FE8">
              <w:rPr>
                <w:rFonts w:hint="eastAsia"/>
                <w:szCs w:val="28"/>
              </w:rPr>
              <w:t>公司</w:t>
            </w:r>
            <w:r w:rsidRPr="00860288">
              <w:rPr>
                <w:rFonts w:hint="eastAsia"/>
                <w:szCs w:val="28"/>
              </w:rPr>
              <w:t>依據申請案件數量，依</w:t>
            </w:r>
            <w:r w:rsidRPr="00860288">
              <w:rPr>
                <w:szCs w:val="28"/>
              </w:rPr>
              <w:t>1</w:t>
            </w:r>
            <w:r w:rsidRPr="00860288">
              <w:rPr>
                <w:rFonts w:hint="eastAsia"/>
                <w:szCs w:val="28"/>
              </w:rPr>
              <w:t>、</w:t>
            </w:r>
            <w:r w:rsidRPr="00860288">
              <w:rPr>
                <w:szCs w:val="28"/>
              </w:rPr>
              <w:t>2</w:t>
            </w:r>
            <w:r w:rsidRPr="00860288">
              <w:rPr>
                <w:rFonts w:hint="eastAsia"/>
                <w:szCs w:val="28"/>
              </w:rPr>
              <w:t>、</w:t>
            </w:r>
            <w:r w:rsidRPr="00860288">
              <w:rPr>
                <w:szCs w:val="28"/>
              </w:rPr>
              <w:t>3...</w:t>
            </w:r>
            <w:r w:rsidRPr="00860288">
              <w:rPr>
                <w:rFonts w:hint="eastAsia"/>
                <w:szCs w:val="28"/>
              </w:rPr>
              <w:t>之流水編號製作「順序</w:t>
            </w:r>
            <w:proofErr w:type="gramStart"/>
            <w:r w:rsidRPr="00860288">
              <w:rPr>
                <w:rFonts w:hint="eastAsia"/>
                <w:szCs w:val="28"/>
              </w:rPr>
              <w:t>籤</w:t>
            </w:r>
            <w:proofErr w:type="gramEnd"/>
            <w:r w:rsidRPr="00860288">
              <w:rPr>
                <w:rFonts w:hint="eastAsia"/>
                <w:szCs w:val="28"/>
              </w:rPr>
              <w:t>卡」。</w:t>
            </w:r>
          </w:p>
          <w:p w:rsidR="006064F4" w:rsidRPr="00860288" w:rsidRDefault="006064F4" w:rsidP="008D17C6">
            <w:pPr>
              <w:spacing w:line="320" w:lineRule="exact"/>
              <w:ind w:left="213" w:hangingChars="76" w:hanging="213"/>
              <w:rPr>
                <w:szCs w:val="28"/>
              </w:rPr>
            </w:pPr>
            <w:r w:rsidRPr="00860288">
              <w:rPr>
                <w:szCs w:val="28"/>
              </w:rPr>
              <w:t>2.</w:t>
            </w:r>
            <w:proofErr w:type="gramStart"/>
            <w:r w:rsidRPr="00860288">
              <w:rPr>
                <w:rFonts w:hint="eastAsia"/>
                <w:szCs w:val="28"/>
              </w:rPr>
              <w:t>籤</w:t>
            </w:r>
            <w:proofErr w:type="gramEnd"/>
            <w:r w:rsidRPr="00860288">
              <w:rPr>
                <w:rFonts w:hint="eastAsia"/>
                <w:szCs w:val="28"/>
              </w:rPr>
              <w:t>卡經監</w:t>
            </w:r>
            <w:proofErr w:type="gramStart"/>
            <w:r w:rsidRPr="00860288">
              <w:rPr>
                <w:rFonts w:hint="eastAsia"/>
                <w:szCs w:val="28"/>
              </w:rPr>
              <w:t>籤</w:t>
            </w:r>
            <w:proofErr w:type="gramEnd"/>
            <w:r w:rsidRPr="00860288">
              <w:rPr>
                <w:rFonts w:hint="eastAsia"/>
                <w:szCs w:val="28"/>
              </w:rPr>
              <w:t>代表檢查確認後，由</w:t>
            </w:r>
            <w:r w:rsidR="002805AB">
              <w:rPr>
                <w:rFonts w:hint="eastAsia"/>
                <w:szCs w:val="28"/>
              </w:rPr>
              <w:t>中工</w:t>
            </w:r>
            <w:r w:rsidR="00387FE8">
              <w:rPr>
                <w:rFonts w:hint="eastAsia"/>
                <w:szCs w:val="28"/>
              </w:rPr>
              <w:t>公司</w:t>
            </w:r>
            <w:r w:rsidRPr="00860288">
              <w:rPr>
                <w:rFonts w:hint="eastAsia"/>
                <w:szCs w:val="28"/>
              </w:rPr>
              <w:t>人員密封置入</w:t>
            </w:r>
            <w:proofErr w:type="gramStart"/>
            <w:r w:rsidRPr="00860288">
              <w:rPr>
                <w:rFonts w:hint="eastAsia"/>
                <w:szCs w:val="28"/>
              </w:rPr>
              <w:t>籤</w:t>
            </w:r>
            <w:proofErr w:type="gramEnd"/>
            <w:r w:rsidRPr="00860288">
              <w:rPr>
                <w:rFonts w:hint="eastAsia"/>
                <w:szCs w:val="28"/>
              </w:rPr>
              <w:t>箱。</w:t>
            </w:r>
          </w:p>
          <w:p w:rsidR="006064F4" w:rsidRPr="00860288" w:rsidRDefault="006064F4" w:rsidP="008D17C6">
            <w:pPr>
              <w:spacing w:line="320" w:lineRule="exact"/>
              <w:ind w:left="213" w:hangingChars="76" w:hanging="213"/>
              <w:rPr>
                <w:szCs w:val="28"/>
              </w:rPr>
            </w:pPr>
            <w:r w:rsidRPr="00860288">
              <w:rPr>
                <w:szCs w:val="28"/>
              </w:rPr>
              <w:t>3.</w:t>
            </w:r>
            <w:r w:rsidRPr="00860288">
              <w:rPr>
                <w:rFonts w:hint="eastAsia"/>
                <w:szCs w:val="28"/>
              </w:rPr>
              <w:t>由出席代表依據登記號碼卡之順序，分別抽取</w:t>
            </w:r>
            <w:r w:rsidRPr="00860288">
              <w:rPr>
                <w:szCs w:val="28"/>
              </w:rPr>
              <w:t>1</w:t>
            </w:r>
            <w:r w:rsidRPr="00860288">
              <w:rPr>
                <w:rFonts w:hint="eastAsia"/>
                <w:szCs w:val="28"/>
              </w:rPr>
              <w:t>張籤卡並簽章。</w:t>
            </w:r>
          </w:p>
          <w:p w:rsidR="006064F4" w:rsidRDefault="006064F4" w:rsidP="008D17C6">
            <w:pPr>
              <w:spacing w:line="320" w:lineRule="exact"/>
              <w:ind w:left="213" w:hangingChars="76" w:hanging="213"/>
              <w:rPr>
                <w:szCs w:val="28"/>
              </w:rPr>
            </w:pPr>
            <w:r w:rsidRPr="00860288">
              <w:rPr>
                <w:szCs w:val="28"/>
              </w:rPr>
              <w:t>4.</w:t>
            </w:r>
            <w:r w:rsidRPr="00860288">
              <w:rPr>
                <w:rFonts w:hint="eastAsia"/>
                <w:szCs w:val="28"/>
              </w:rPr>
              <w:t>抽中編號「</w:t>
            </w:r>
            <w:r w:rsidRPr="00860288">
              <w:rPr>
                <w:szCs w:val="28"/>
              </w:rPr>
              <w:t>1</w:t>
            </w:r>
            <w:r w:rsidRPr="00860288">
              <w:rPr>
                <w:rFonts w:hint="eastAsia"/>
                <w:szCs w:val="28"/>
              </w:rPr>
              <w:t>」者為第一順序抽籤人；抽中編號「</w:t>
            </w:r>
            <w:r w:rsidRPr="00860288">
              <w:rPr>
                <w:szCs w:val="28"/>
              </w:rPr>
              <w:t>2</w:t>
            </w:r>
            <w:r w:rsidRPr="00860288">
              <w:rPr>
                <w:rFonts w:hint="eastAsia"/>
                <w:szCs w:val="28"/>
              </w:rPr>
              <w:t>」者為第二順序抽籤人，依此類推。</w:t>
            </w:r>
          </w:p>
          <w:p w:rsidR="00DE4D32" w:rsidRPr="00860288" w:rsidRDefault="00DE4D32" w:rsidP="008D17C6">
            <w:pPr>
              <w:spacing w:line="320" w:lineRule="exact"/>
              <w:ind w:left="213" w:hangingChars="76" w:hanging="213"/>
              <w:rPr>
                <w:szCs w:val="28"/>
              </w:rPr>
            </w:pPr>
          </w:p>
        </w:tc>
      </w:tr>
      <w:tr w:rsidR="006064F4" w:rsidRPr="00860288" w:rsidTr="00A43E52">
        <w:tc>
          <w:tcPr>
            <w:tcW w:w="1134" w:type="dxa"/>
            <w:tcBorders>
              <w:top w:val="single" w:sz="4" w:space="0" w:color="auto"/>
              <w:left w:val="single" w:sz="4" w:space="0" w:color="auto"/>
              <w:bottom w:val="single" w:sz="4" w:space="0" w:color="auto"/>
              <w:right w:val="single" w:sz="4" w:space="0" w:color="auto"/>
            </w:tcBorders>
            <w:vAlign w:val="center"/>
            <w:hideMark/>
          </w:tcPr>
          <w:p w:rsidR="006064F4" w:rsidRPr="00860288" w:rsidRDefault="006064F4" w:rsidP="00A43E52">
            <w:pPr>
              <w:spacing w:line="320" w:lineRule="exact"/>
              <w:ind w:left="840" w:hangingChars="300" w:hanging="840"/>
              <w:jc w:val="center"/>
              <w:rPr>
                <w:szCs w:val="28"/>
              </w:rPr>
            </w:pPr>
            <w:r w:rsidRPr="00860288">
              <w:rPr>
                <w:rFonts w:hint="eastAsia"/>
                <w:szCs w:val="28"/>
              </w:rPr>
              <w:lastRenderedPageBreak/>
              <w:t>第</w:t>
            </w:r>
            <w:r w:rsidRPr="00860288">
              <w:rPr>
                <w:szCs w:val="28"/>
              </w:rPr>
              <w:t>2</w:t>
            </w:r>
            <w:r w:rsidRPr="00860288">
              <w:rPr>
                <w:rFonts w:hint="eastAsia"/>
                <w:szCs w:val="28"/>
              </w:rPr>
              <w:t>次</w:t>
            </w:r>
          </w:p>
        </w:tc>
        <w:tc>
          <w:tcPr>
            <w:tcW w:w="1417" w:type="dxa"/>
            <w:tcBorders>
              <w:top w:val="single" w:sz="4" w:space="0" w:color="auto"/>
              <w:left w:val="single" w:sz="4" w:space="0" w:color="auto"/>
              <w:bottom w:val="single" w:sz="4" w:space="0" w:color="auto"/>
              <w:right w:val="single" w:sz="4" w:space="0" w:color="auto"/>
            </w:tcBorders>
            <w:vAlign w:val="center"/>
            <w:hideMark/>
          </w:tcPr>
          <w:p w:rsidR="006064F4" w:rsidRDefault="006064F4" w:rsidP="00A43E52">
            <w:pPr>
              <w:spacing w:line="320" w:lineRule="exact"/>
              <w:ind w:left="840" w:hangingChars="300" w:hanging="840"/>
              <w:jc w:val="center"/>
              <w:rPr>
                <w:szCs w:val="28"/>
              </w:rPr>
            </w:pPr>
            <w:r w:rsidRPr="00860288">
              <w:rPr>
                <w:rFonts w:hint="eastAsia"/>
                <w:szCs w:val="28"/>
              </w:rPr>
              <w:t>決定</w:t>
            </w:r>
          </w:p>
          <w:p w:rsidR="006064F4" w:rsidRPr="00860288" w:rsidRDefault="00410229" w:rsidP="00A43E52">
            <w:pPr>
              <w:spacing w:line="320" w:lineRule="exact"/>
              <w:jc w:val="center"/>
              <w:rPr>
                <w:szCs w:val="28"/>
              </w:rPr>
            </w:pPr>
            <w:r>
              <w:rPr>
                <w:rFonts w:hint="eastAsia"/>
                <w:szCs w:val="28"/>
              </w:rPr>
              <w:t>申購</w:t>
            </w:r>
            <w:r w:rsidR="006064F4" w:rsidRPr="00860288">
              <w:rPr>
                <w:rFonts w:hint="eastAsia"/>
                <w:szCs w:val="28"/>
              </w:rPr>
              <w:t>權</w:t>
            </w:r>
            <w:r w:rsidR="006064F4">
              <w:rPr>
                <w:rFonts w:hint="eastAsia"/>
                <w:szCs w:val="28"/>
              </w:rPr>
              <w:t>人</w:t>
            </w:r>
          </w:p>
        </w:tc>
        <w:tc>
          <w:tcPr>
            <w:tcW w:w="6237" w:type="dxa"/>
            <w:tcBorders>
              <w:top w:val="single" w:sz="4" w:space="0" w:color="auto"/>
              <w:left w:val="single" w:sz="4" w:space="0" w:color="auto"/>
              <w:bottom w:val="single" w:sz="4" w:space="0" w:color="auto"/>
              <w:right w:val="single" w:sz="4" w:space="0" w:color="auto"/>
            </w:tcBorders>
            <w:vAlign w:val="center"/>
            <w:hideMark/>
          </w:tcPr>
          <w:p w:rsidR="006064F4" w:rsidRPr="00860288" w:rsidRDefault="006064F4" w:rsidP="00C64CD4">
            <w:pPr>
              <w:spacing w:line="360" w:lineRule="exact"/>
              <w:ind w:left="213" w:hangingChars="76" w:hanging="213"/>
              <w:rPr>
                <w:szCs w:val="28"/>
              </w:rPr>
            </w:pPr>
            <w:r w:rsidRPr="00860288">
              <w:rPr>
                <w:szCs w:val="28"/>
              </w:rPr>
              <w:t>1.</w:t>
            </w:r>
            <w:r w:rsidRPr="00860288">
              <w:rPr>
                <w:rFonts w:hint="eastAsia"/>
                <w:szCs w:val="28"/>
              </w:rPr>
              <w:t>由</w:t>
            </w:r>
            <w:r w:rsidR="002805AB">
              <w:rPr>
                <w:rFonts w:hint="eastAsia"/>
              </w:rPr>
              <w:t>中工</w:t>
            </w:r>
            <w:r w:rsidR="00387FE8">
              <w:rPr>
                <w:rFonts w:hint="eastAsia"/>
              </w:rPr>
              <w:t>公司</w:t>
            </w:r>
            <w:r w:rsidRPr="00860288">
              <w:rPr>
                <w:rFonts w:hint="eastAsia"/>
                <w:szCs w:val="28"/>
              </w:rPr>
              <w:t>按申請案件數量，依</w:t>
            </w:r>
            <w:r w:rsidRPr="00860288">
              <w:rPr>
                <w:szCs w:val="28"/>
              </w:rPr>
              <w:t>1</w:t>
            </w:r>
            <w:r w:rsidRPr="00860288">
              <w:rPr>
                <w:rFonts w:hint="eastAsia"/>
                <w:szCs w:val="28"/>
              </w:rPr>
              <w:t>、</w:t>
            </w:r>
            <w:r w:rsidRPr="00860288">
              <w:rPr>
                <w:szCs w:val="28"/>
              </w:rPr>
              <w:t>2</w:t>
            </w:r>
            <w:r w:rsidRPr="00860288">
              <w:rPr>
                <w:rFonts w:hint="eastAsia"/>
                <w:szCs w:val="28"/>
              </w:rPr>
              <w:t>、</w:t>
            </w:r>
            <w:r w:rsidRPr="00860288">
              <w:rPr>
                <w:szCs w:val="28"/>
              </w:rPr>
              <w:t>3...</w:t>
            </w:r>
            <w:r w:rsidRPr="00860288">
              <w:rPr>
                <w:rFonts w:hint="eastAsia"/>
                <w:szCs w:val="28"/>
              </w:rPr>
              <w:t>之流水編號製作「入選</w:t>
            </w:r>
            <w:proofErr w:type="gramStart"/>
            <w:r w:rsidRPr="00860288">
              <w:rPr>
                <w:rFonts w:hint="eastAsia"/>
                <w:szCs w:val="28"/>
              </w:rPr>
              <w:t>籤</w:t>
            </w:r>
            <w:proofErr w:type="gramEnd"/>
            <w:r w:rsidRPr="00860288">
              <w:rPr>
                <w:rFonts w:hint="eastAsia"/>
                <w:szCs w:val="28"/>
              </w:rPr>
              <w:t>卡」。</w:t>
            </w:r>
          </w:p>
          <w:p w:rsidR="006064F4" w:rsidRPr="00860288" w:rsidRDefault="006064F4" w:rsidP="00C64CD4">
            <w:pPr>
              <w:spacing w:line="360" w:lineRule="exact"/>
              <w:ind w:left="213" w:hangingChars="76" w:hanging="213"/>
              <w:rPr>
                <w:szCs w:val="28"/>
              </w:rPr>
            </w:pPr>
            <w:r w:rsidRPr="00860288">
              <w:rPr>
                <w:szCs w:val="28"/>
              </w:rPr>
              <w:t>2.</w:t>
            </w:r>
            <w:proofErr w:type="gramStart"/>
            <w:r w:rsidRPr="00860288">
              <w:rPr>
                <w:rFonts w:hint="eastAsia"/>
                <w:szCs w:val="28"/>
              </w:rPr>
              <w:t>籤</w:t>
            </w:r>
            <w:proofErr w:type="gramEnd"/>
            <w:r w:rsidRPr="00860288">
              <w:rPr>
                <w:rFonts w:hint="eastAsia"/>
                <w:szCs w:val="28"/>
              </w:rPr>
              <w:t>卡經監</w:t>
            </w:r>
            <w:proofErr w:type="gramStart"/>
            <w:r w:rsidRPr="00860288">
              <w:rPr>
                <w:rFonts w:hint="eastAsia"/>
                <w:szCs w:val="28"/>
              </w:rPr>
              <w:t>籤</w:t>
            </w:r>
            <w:proofErr w:type="gramEnd"/>
            <w:r w:rsidRPr="00860288">
              <w:rPr>
                <w:rFonts w:hint="eastAsia"/>
                <w:szCs w:val="28"/>
              </w:rPr>
              <w:t>代表檢查確認後，由</w:t>
            </w:r>
            <w:r w:rsidR="002805AB">
              <w:rPr>
                <w:rFonts w:hint="eastAsia"/>
              </w:rPr>
              <w:t>中工</w:t>
            </w:r>
            <w:r w:rsidR="00387FE8">
              <w:rPr>
                <w:rFonts w:hint="eastAsia"/>
              </w:rPr>
              <w:t>公司</w:t>
            </w:r>
            <w:r w:rsidRPr="00860288">
              <w:rPr>
                <w:rFonts w:hint="eastAsia"/>
                <w:szCs w:val="28"/>
              </w:rPr>
              <w:t>人員密封置入</w:t>
            </w:r>
            <w:proofErr w:type="gramStart"/>
            <w:r w:rsidRPr="00860288">
              <w:rPr>
                <w:rFonts w:hint="eastAsia"/>
                <w:szCs w:val="28"/>
              </w:rPr>
              <w:t>籤</w:t>
            </w:r>
            <w:proofErr w:type="gramEnd"/>
            <w:r w:rsidRPr="00860288">
              <w:rPr>
                <w:rFonts w:hint="eastAsia"/>
                <w:szCs w:val="28"/>
              </w:rPr>
              <w:t>箱。</w:t>
            </w:r>
          </w:p>
          <w:p w:rsidR="006064F4" w:rsidRPr="00860288" w:rsidRDefault="006064F4" w:rsidP="00C64CD4">
            <w:pPr>
              <w:spacing w:line="360" w:lineRule="exact"/>
              <w:ind w:left="213" w:hangingChars="76" w:hanging="213"/>
              <w:rPr>
                <w:szCs w:val="28"/>
              </w:rPr>
            </w:pPr>
            <w:r w:rsidRPr="00860288">
              <w:rPr>
                <w:szCs w:val="28"/>
              </w:rPr>
              <w:t>3.</w:t>
            </w:r>
            <w:r w:rsidRPr="00860288">
              <w:rPr>
                <w:rFonts w:hint="eastAsia"/>
                <w:szCs w:val="28"/>
              </w:rPr>
              <w:t>由出席代表依抽籤順序分別抽取一張籤卡並簽章。</w:t>
            </w:r>
          </w:p>
          <w:p w:rsidR="006064F4" w:rsidRPr="00860288" w:rsidRDefault="006064F4" w:rsidP="00C64CD4">
            <w:pPr>
              <w:spacing w:line="360" w:lineRule="exact"/>
              <w:ind w:left="213" w:hangingChars="76" w:hanging="213"/>
              <w:rPr>
                <w:szCs w:val="28"/>
              </w:rPr>
            </w:pPr>
            <w:r w:rsidRPr="00860288">
              <w:rPr>
                <w:szCs w:val="28"/>
              </w:rPr>
              <w:t>4.</w:t>
            </w:r>
            <w:r w:rsidRPr="00860288">
              <w:rPr>
                <w:rFonts w:hint="eastAsia"/>
                <w:szCs w:val="28"/>
              </w:rPr>
              <w:t>抽中編號「</w:t>
            </w:r>
            <w:r w:rsidRPr="00860288">
              <w:rPr>
                <w:szCs w:val="28"/>
              </w:rPr>
              <w:t>1</w:t>
            </w:r>
            <w:r w:rsidRPr="00860288">
              <w:rPr>
                <w:rFonts w:hint="eastAsia"/>
                <w:szCs w:val="28"/>
              </w:rPr>
              <w:t>」者取得優先</w:t>
            </w:r>
            <w:r w:rsidR="00390CC7">
              <w:rPr>
                <w:rFonts w:hint="eastAsia"/>
                <w:szCs w:val="28"/>
              </w:rPr>
              <w:t>預登記</w:t>
            </w:r>
            <w:r w:rsidR="00BF706F">
              <w:rPr>
                <w:rFonts w:hint="eastAsia"/>
                <w:szCs w:val="28"/>
              </w:rPr>
              <w:t>申購</w:t>
            </w:r>
            <w:r w:rsidRPr="00860288">
              <w:rPr>
                <w:rFonts w:hint="eastAsia"/>
                <w:szCs w:val="28"/>
              </w:rPr>
              <w:t>權，由</w:t>
            </w:r>
            <w:r w:rsidR="002805AB">
              <w:rPr>
                <w:rFonts w:hint="eastAsia"/>
              </w:rPr>
              <w:t>中工</w:t>
            </w:r>
            <w:r w:rsidR="00387FE8">
              <w:rPr>
                <w:rFonts w:hint="eastAsia"/>
              </w:rPr>
              <w:t>公司</w:t>
            </w:r>
            <w:r w:rsidRPr="00860288">
              <w:rPr>
                <w:rFonts w:hint="eastAsia"/>
                <w:szCs w:val="28"/>
              </w:rPr>
              <w:t>將申請案件轉送工業局審查；抽中編號「</w:t>
            </w:r>
            <w:r w:rsidRPr="00860288">
              <w:rPr>
                <w:szCs w:val="28"/>
              </w:rPr>
              <w:t>2</w:t>
            </w:r>
            <w:r w:rsidRPr="00860288">
              <w:rPr>
                <w:rFonts w:hint="eastAsia"/>
                <w:szCs w:val="28"/>
              </w:rPr>
              <w:t>」、「</w:t>
            </w:r>
            <w:r w:rsidRPr="00860288">
              <w:rPr>
                <w:rFonts w:hint="eastAsia"/>
                <w:szCs w:val="28"/>
              </w:rPr>
              <w:t>3</w:t>
            </w:r>
            <w:r w:rsidRPr="00860288">
              <w:rPr>
                <w:rFonts w:hint="eastAsia"/>
                <w:szCs w:val="28"/>
              </w:rPr>
              <w:t>」、</w:t>
            </w:r>
            <w:r w:rsidRPr="00860288">
              <w:rPr>
                <w:szCs w:val="28"/>
              </w:rPr>
              <w:t>…</w:t>
            </w:r>
            <w:r w:rsidRPr="00860288">
              <w:rPr>
                <w:rFonts w:hint="eastAsia"/>
                <w:szCs w:val="28"/>
              </w:rPr>
              <w:t>者為候補人，由</w:t>
            </w:r>
            <w:r w:rsidR="002805AB">
              <w:rPr>
                <w:rFonts w:hint="eastAsia"/>
              </w:rPr>
              <w:t>中工</w:t>
            </w:r>
            <w:r w:rsidR="00387FE8">
              <w:rPr>
                <w:rFonts w:hint="eastAsia"/>
              </w:rPr>
              <w:t>公司</w:t>
            </w:r>
            <w:r w:rsidRPr="00860288">
              <w:rPr>
                <w:rFonts w:hint="eastAsia"/>
                <w:szCs w:val="28"/>
              </w:rPr>
              <w:t>依</w:t>
            </w:r>
            <w:proofErr w:type="gramStart"/>
            <w:r w:rsidRPr="00860288">
              <w:rPr>
                <w:rFonts w:hint="eastAsia"/>
                <w:szCs w:val="28"/>
              </w:rPr>
              <w:t>籤</w:t>
            </w:r>
            <w:proofErr w:type="gramEnd"/>
            <w:r w:rsidRPr="00860288">
              <w:rPr>
                <w:rFonts w:hint="eastAsia"/>
                <w:szCs w:val="28"/>
              </w:rPr>
              <w:t>卡所載之順序建立候補人名單，原繳保證金及申請案件另案退還。</w:t>
            </w:r>
          </w:p>
        </w:tc>
      </w:tr>
    </w:tbl>
    <w:p w:rsidR="006064F4" w:rsidRPr="00860288" w:rsidRDefault="006064F4" w:rsidP="006064F4">
      <w:pPr>
        <w:spacing w:line="420" w:lineRule="exact"/>
        <w:rPr>
          <w:b/>
          <w:szCs w:val="28"/>
        </w:rPr>
      </w:pPr>
      <w:r w:rsidRPr="00860288">
        <w:rPr>
          <w:rFonts w:hint="eastAsia"/>
          <w:b/>
          <w:szCs w:val="28"/>
        </w:rPr>
        <w:t>六、收件</w:t>
      </w:r>
    </w:p>
    <w:p w:rsidR="006064F4" w:rsidRDefault="00F03E76" w:rsidP="006064F4">
      <w:pPr>
        <w:pStyle w:val="af6"/>
        <w:spacing w:line="420" w:lineRule="exact"/>
        <w:ind w:left="560"/>
        <w:rPr>
          <w:szCs w:val="28"/>
        </w:rPr>
      </w:pPr>
      <w:r w:rsidRPr="00860288">
        <w:rPr>
          <w:rFonts w:hint="eastAsia"/>
          <w:szCs w:val="28"/>
        </w:rPr>
        <w:t>抽籤結果取得優先</w:t>
      </w:r>
      <w:r w:rsidR="009A4212">
        <w:rPr>
          <w:rFonts w:hint="eastAsia"/>
          <w:szCs w:val="28"/>
        </w:rPr>
        <w:t>預登記</w:t>
      </w:r>
      <w:r>
        <w:rPr>
          <w:rFonts w:hint="eastAsia"/>
          <w:szCs w:val="28"/>
        </w:rPr>
        <w:t>申購</w:t>
      </w:r>
      <w:r w:rsidRPr="00860288">
        <w:rPr>
          <w:rFonts w:hint="eastAsia"/>
          <w:szCs w:val="28"/>
        </w:rPr>
        <w:t>權之申請文件，由</w:t>
      </w:r>
      <w:r w:rsidR="002805AB">
        <w:rPr>
          <w:rFonts w:hint="eastAsia"/>
        </w:rPr>
        <w:t>中工</w:t>
      </w:r>
      <w:r w:rsidRPr="00860288">
        <w:rPr>
          <w:rFonts w:hint="eastAsia"/>
        </w:rPr>
        <w:t>公司</w:t>
      </w:r>
      <w:r w:rsidRPr="00860288">
        <w:rPr>
          <w:rFonts w:hint="eastAsia"/>
          <w:szCs w:val="28"/>
        </w:rPr>
        <w:t>正式受理申請，並轉送</w:t>
      </w:r>
      <w:r>
        <w:rPr>
          <w:rFonts w:hint="eastAsia"/>
          <w:szCs w:val="28"/>
        </w:rPr>
        <w:t>經濟部</w:t>
      </w:r>
      <w:r w:rsidRPr="00860288">
        <w:rPr>
          <w:rFonts w:hint="eastAsia"/>
          <w:szCs w:val="28"/>
        </w:rPr>
        <w:t>工業局審查，其餘各順位之候補人，由</w:t>
      </w:r>
      <w:r w:rsidR="002805AB">
        <w:rPr>
          <w:rFonts w:hint="eastAsia"/>
        </w:rPr>
        <w:t>中工</w:t>
      </w:r>
      <w:r w:rsidRPr="00860288">
        <w:rPr>
          <w:rFonts w:hint="eastAsia"/>
        </w:rPr>
        <w:t>公司</w:t>
      </w:r>
      <w:r w:rsidRPr="00860288">
        <w:rPr>
          <w:rFonts w:hint="eastAsia"/>
          <w:szCs w:val="28"/>
        </w:rPr>
        <w:t>依序建立候補人名單，已繳保證金另案無息退還。</w:t>
      </w:r>
    </w:p>
    <w:p w:rsidR="00F03E76" w:rsidRPr="00860288" w:rsidRDefault="00F03E76" w:rsidP="0071346C">
      <w:pPr>
        <w:spacing w:beforeLines="50" w:before="180" w:line="420" w:lineRule="exact"/>
        <w:rPr>
          <w:b/>
          <w:szCs w:val="28"/>
        </w:rPr>
      </w:pPr>
      <w:r w:rsidRPr="00860288">
        <w:rPr>
          <w:rFonts w:hint="eastAsia"/>
          <w:b/>
          <w:szCs w:val="28"/>
        </w:rPr>
        <w:t>七、抽籤當日第</w:t>
      </w:r>
      <w:r w:rsidRPr="00860288">
        <w:rPr>
          <w:rFonts w:hint="eastAsia"/>
          <w:b/>
          <w:szCs w:val="28"/>
        </w:rPr>
        <w:t>2</w:t>
      </w:r>
      <w:r w:rsidRPr="00860288">
        <w:rPr>
          <w:rFonts w:hint="eastAsia"/>
          <w:b/>
          <w:szCs w:val="28"/>
        </w:rPr>
        <w:t>輪抽籤程序及收件</w:t>
      </w:r>
    </w:p>
    <w:p w:rsidR="00F03E76" w:rsidRPr="00860288" w:rsidRDefault="00F03E76" w:rsidP="00F03E76">
      <w:pPr>
        <w:numPr>
          <w:ilvl w:val="0"/>
          <w:numId w:val="17"/>
        </w:numPr>
        <w:adjustRightInd/>
        <w:spacing w:line="420" w:lineRule="exact"/>
        <w:rPr>
          <w:szCs w:val="28"/>
        </w:rPr>
      </w:pPr>
      <w:r w:rsidRPr="00860288">
        <w:rPr>
          <w:rFonts w:hint="eastAsia"/>
          <w:szCs w:val="28"/>
        </w:rPr>
        <w:t>抽籤當日如本區土地尚有未</w:t>
      </w:r>
      <w:r w:rsidR="009A4212">
        <w:rPr>
          <w:rFonts w:hint="eastAsia"/>
          <w:szCs w:val="28"/>
        </w:rPr>
        <w:t>預登記</w:t>
      </w:r>
      <w:r w:rsidRPr="00860288">
        <w:rPr>
          <w:rFonts w:hint="eastAsia"/>
          <w:szCs w:val="28"/>
        </w:rPr>
        <w:t>土地，且其餘候補人有意願申</w:t>
      </w:r>
      <w:r w:rsidR="00BB66B0">
        <w:rPr>
          <w:rFonts w:hint="eastAsia"/>
          <w:szCs w:val="28"/>
        </w:rPr>
        <w:t>請</w:t>
      </w:r>
      <w:r w:rsidR="009A4212">
        <w:rPr>
          <w:rFonts w:hint="eastAsia"/>
          <w:szCs w:val="28"/>
        </w:rPr>
        <w:t>預登記申</w:t>
      </w:r>
      <w:r>
        <w:rPr>
          <w:rFonts w:hint="eastAsia"/>
          <w:szCs w:val="28"/>
        </w:rPr>
        <w:t>購</w:t>
      </w:r>
      <w:r w:rsidRPr="00860288">
        <w:rPr>
          <w:rFonts w:hint="eastAsia"/>
          <w:szCs w:val="28"/>
        </w:rPr>
        <w:t>，則進入第</w:t>
      </w:r>
      <w:r w:rsidRPr="00860288">
        <w:rPr>
          <w:rFonts w:hint="eastAsia"/>
          <w:szCs w:val="28"/>
        </w:rPr>
        <w:t>2</w:t>
      </w:r>
      <w:r w:rsidRPr="00860288">
        <w:rPr>
          <w:rFonts w:hint="eastAsia"/>
          <w:szCs w:val="28"/>
        </w:rPr>
        <w:t>輪抽籤作業。</w:t>
      </w:r>
    </w:p>
    <w:p w:rsidR="00F03E76" w:rsidRPr="00860288" w:rsidRDefault="00F03E76" w:rsidP="00F03E76">
      <w:pPr>
        <w:numPr>
          <w:ilvl w:val="0"/>
          <w:numId w:val="17"/>
        </w:numPr>
        <w:adjustRightInd/>
        <w:spacing w:line="420" w:lineRule="exact"/>
        <w:rPr>
          <w:szCs w:val="28"/>
        </w:rPr>
      </w:pPr>
      <w:r w:rsidRPr="00860288">
        <w:rPr>
          <w:rFonts w:hint="eastAsia"/>
          <w:szCs w:val="28"/>
        </w:rPr>
        <w:t>有意願</w:t>
      </w:r>
      <w:r w:rsidR="009A4212">
        <w:rPr>
          <w:rFonts w:hint="eastAsia"/>
          <w:szCs w:val="28"/>
        </w:rPr>
        <w:t>預登記</w:t>
      </w:r>
      <w:r w:rsidRPr="00F50124">
        <w:rPr>
          <w:rFonts w:hint="eastAsia"/>
          <w:szCs w:val="28"/>
        </w:rPr>
        <w:t>申購其餘未</w:t>
      </w:r>
      <w:r w:rsidR="009A4212">
        <w:rPr>
          <w:rFonts w:hint="eastAsia"/>
          <w:szCs w:val="28"/>
        </w:rPr>
        <w:t>預登記</w:t>
      </w:r>
      <w:r w:rsidRPr="00860288">
        <w:rPr>
          <w:rFonts w:hint="eastAsia"/>
          <w:szCs w:val="28"/>
        </w:rPr>
        <w:t>土地之候補人之</w:t>
      </w:r>
      <w:proofErr w:type="gramStart"/>
      <w:r w:rsidRPr="00860288">
        <w:rPr>
          <w:rFonts w:hint="eastAsia"/>
          <w:szCs w:val="28"/>
        </w:rPr>
        <w:t>籤</w:t>
      </w:r>
      <w:proofErr w:type="gramEnd"/>
      <w:r w:rsidRPr="00860288">
        <w:rPr>
          <w:rFonts w:hint="eastAsia"/>
          <w:szCs w:val="28"/>
        </w:rPr>
        <w:t>卡放置於同一</w:t>
      </w:r>
      <w:proofErr w:type="gramStart"/>
      <w:r w:rsidRPr="00860288">
        <w:rPr>
          <w:rFonts w:hint="eastAsia"/>
          <w:szCs w:val="28"/>
        </w:rPr>
        <w:t>籤</w:t>
      </w:r>
      <w:proofErr w:type="gramEnd"/>
      <w:r w:rsidRPr="00860288">
        <w:rPr>
          <w:rFonts w:hint="eastAsia"/>
          <w:szCs w:val="28"/>
        </w:rPr>
        <w:t>箱中，由抽籤人依序抽出</w:t>
      </w:r>
      <w:proofErr w:type="gramStart"/>
      <w:r w:rsidRPr="00860288">
        <w:rPr>
          <w:rFonts w:hint="eastAsia"/>
          <w:szCs w:val="28"/>
        </w:rPr>
        <w:t>籤</w:t>
      </w:r>
      <w:proofErr w:type="gramEnd"/>
      <w:r w:rsidRPr="00860288">
        <w:rPr>
          <w:rFonts w:hint="eastAsia"/>
          <w:szCs w:val="28"/>
        </w:rPr>
        <w:t>卡，每抽出一個</w:t>
      </w:r>
      <w:proofErr w:type="gramStart"/>
      <w:r w:rsidRPr="00860288">
        <w:rPr>
          <w:rFonts w:hint="eastAsia"/>
          <w:szCs w:val="28"/>
        </w:rPr>
        <w:t>籤</w:t>
      </w:r>
      <w:proofErr w:type="gramEnd"/>
      <w:r w:rsidRPr="00860288">
        <w:rPr>
          <w:rFonts w:hint="eastAsia"/>
          <w:szCs w:val="28"/>
        </w:rPr>
        <w:t>卡，中</w:t>
      </w:r>
      <w:proofErr w:type="gramStart"/>
      <w:r w:rsidRPr="00860288">
        <w:rPr>
          <w:rFonts w:hint="eastAsia"/>
          <w:szCs w:val="28"/>
        </w:rPr>
        <w:t>籤</w:t>
      </w:r>
      <w:proofErr w:type="gramEnd"/>
      <w:r w:rsidRPr="00860288">
        <w:rPr>
          <w:rFonts w:hint="eastAsia"/>
          <w:szCs w:val="28"/>
        </w:rPr>
        <w:t>人於現場立即決定擬</w:t>
      </w:r>
      <w:r w:rsidR="009A4212">
        <w:rPr>
          <w:rFonts w:hint="eastAsia"/>
          <w:szCs w:val="28"/>
        </w:rPr>
        <w:t>預登記</w:t>
      </w:r>
      <w:r>
        <w:rPr>
          <w:rFonts w:hint="eastAsia"/>
          <w:szCs w:val="28"/>
        </w:rPr>
        <w:t>申購</w:t>
      </w:r>
      <w:r w:rsidRPr="00860288">
        <w:rPr>
          <w:rFonts w:hint="eastAsia"/>
          <w:szCs w:val="28"/>
        </w:rPr>
        <w:t>之</w:t>
      </w:r>
      <w:proofErr w:type="gramStart"/>
      <w:r w:rsidRPr="00860288">
        <w:rPr>
          <w:rFonts w:hint="eastAsia"/>
          <w:szCs w:val="28"/>
        </w:rPr>
        <w:t>坵</w:t>
      </w:r>
      <w:proofErr w:type="gramEnd"/>
      <w:r w:rsidRPr="00860288">
        <w:rPr>
          <w:rFonts w:hint="eastAsia"/>
          <w:szCs w:val="28"/>
        </w:rPr>
        <w:t>塊後，抽籤人再抽出下一個</w:t>
      </w:r>
      <w:proofErr w:type="gramStart"/>
      <w:r w:rsidRPr="00860288">
        <w:rPr>
          <w:rFonts w:hint="eastAsia"/>
          <w:szCs w:val="28"/>
        </w:rPr>
        <w:t>籤</w:t>
      </w:r>
      <w:proofErr w:type="gramEnd"/>
      <w:r w:rsidRPr="00860288">
        <w:rPr>
          <w:rFonts w:hint="eastAsia"/>
          <w:szCs w:val="28"/>
        </w:rPr>
        <w:t>卡，至</w:t>
      </w:r>
      <w:proofErr w:type="gramStart"/>
      <w:r w:rsidRPr="00860288">
        <w:rPr>
          <w:rFonts w:hint="eastAsia"/>
          <w:szCs w:val="28"/>
        </w:rPr>
        <w:t>籤卡抽</w:t>
      </w:r>
      <w:proofErr w:type="gramEnd"/>
      <w:r w:rsidRPr="00860288">
        <w:rPr>
          <w:rFonts w:hint="eastAsia"/>
          <w:szCs w:val="28"/>
        </w:rPr>
        <w:t>完或土地</w:t>
      </w:r>
      <w:r w:rsidR="00BB66B0">
        <w:rPr>
          <w:rFonts w:hint="eastAsia"/>
          <w:szCs w:val="28"/>
        </w:rPr>
        <w:t>租</w:t>
      </w:r>
      <w:r>
        <w:rPr>
          <w:rFonts w:hint="eastAsia"/>
          <w:szCs w:val="28"/>
        </w:rPr>
        <w:t>售罄</w:t>
      </w:r>
      <w:r w:rsidRPr="00860288">
        <w:rPr>
          <w:rFonts w:hint="eastAsia"/>
          <w:szCs w:val="28"/>
        </w:rPr>
        <w:t>為止。</w:t>
      </w:r>
    </w:p>
    <w:p w:rsidR="00F03E76" w:rsidRPr="00860288" w:rsidRDefault="00F03E76" w:rsidP="00F03E76">
      <w:pPr>
        <w:numPr>
          <w:ilvl w:val="0"/>
          <w:numId w:val="17"/>
        </w:numPr>
        <w:adjustRightInd/>
        <w:spacing w:line="420" w:lineRule="exact"/>
        <w:rPr>
          <w:szCs w:val="28"/>
        </w:rPr>
      </w:pPr>
      <w:r w:rsidRPr="00860288">
        <w:rPr>
          <w:rFonts w:hint="eastAsia"/>
          <w:szCs w:val="28"/>
        </w:rPr>
        <w:t>申請人決定</w:t>
      </w:r>
      <w:r w:rsidR="009A4212">
        <w:rPr>
          <w:rFonts w:hint="eastAsia"/>
          <w:szCs w:val="28"/>
        </w:rPr>
        <w:t>預登記</w:t>
      </w:r>
      <w:r>
        <w:rPr>
          <w:rFonts w:hint="eastAsia"/>
          <w:szCs w:val="28"/>
        </w:rPr>
        <w:t>申購</w:t>
      </w:r>
      <w:r w:rsidRPr="00860288">
        <w:rPr>
          <w:rFonts w:hint="eastAsia"/>
          <w:szCs w:val="28"/>
        </w:rPr>
        <w:t>之土地，即由</w:t>
      </w:r>
      <w:r w:rsidR="002805AB">
        <w:rPr>
          <w:rFonts w:hint="eastAsia"/>
        </w:rPr>
        <w:t>中工</w:t>
      </w:r>
      <w:r w:rsidRPr="00860288">
        <w:rPr>
          <w:rFonts w:hint="eastAsia"/>
        </w:rPr>
        <w:t>公司</w:t>
      </w:r>
      <w:r w:rsidRPr="00860288">
        <w:rPr>
          <w:rFonts w:hint="eastAsia"/>
          <w:szCs w:val="28"/>
        </w:rPr>
        <w:t>正式受理申請，惟須補繳之</w:t>
      </w:r>
      <w:r w:rsidRPr="00860288">
        <w:rPr>
          <w:rFonts w:hint="eastAsia"/>
          <w:szCs w:val="28"/>
        </w:rPr>
        <w:t>3%</w:t>
      </w:r>
      <w:r w:rsidRPr="00860288">
        <w:rPr>
          <w:rFonts w:hint="eastAsia"/>
          <w:szCs w:val="28"/>
        </w:rPr>
        <w:t>保證金差額及申請文件之修正或補正部分，應於抽籤次日起</w:t>
      </w:r>
      <w:r w:rsidRPr="00860288">
        <w:rPr>
          <w:rFonts w:hint="eastAsia"/>
          <w:szCs w:val="28"/>
        </w:rPr>
        <w:t>3</w:t>
      </w:r>
      <w:r w:rsidRPr="00860288">
        <w:rPr>
          <w:rFonts w:hint="eastAsia"/>
          <w:szCs w:val="28"/>
        </w:rPr>
        <w:t>天內修正或補正及繳交</w:t>
      </w:r>
      <w:r w:rsidRPr="00860288">
        <w:rPr>
          <w:rFonts w:hint="eastAsia"/>
          <w:szCs w:val="28"/>
        </w:rPr>
        <w:t>3%</w:t>
      </w:r>
      <w:r w:rsidRPr="00860288">
        <w:rPr>
          <w:rFonts w:hint="eastAsia"/>
          <w:szCs w:val="28"/>
        </w:rPr>
        <w:t>保證金差額之收據影本，並轉送</w:t>
      </w:r>
      <w:r>
        <w:rPr>
          <w:rFonts w:hint="eastAsia"/>
          <w:szCs w:val="28"/>
        </w:rPr>
        <w:t>經濟部</w:t>
      </w:r>
      <w:r w:rsidRPr="00860288">
        <w:rPr>
          <w:rFonts w:hint="eastAsia"/>
          <w:szCs w:val="28"/>
        </w:rPr>
        <w:t>工業局審查，逾期視為放棄。</w:t>
      </w:r>
    </w:p>
    <w:p w:rsidR="006064F4" w:rsidRPr="00860288" w:rsidRDefault="00F03E76" w:rsidP="0071346C">
      <w:pPr>
        <w:spacing w:beforeLines="50" w:before="180" w:line="420" w:lineRule="exact"/>
        <w:rPr>
          <w:b/>
          <w:szCs w:val="28"/>
        </w:rPr>
      </w:pPr>
      <w:r>
        <w:rPr>
          <w:rFonts w:hint="eastAsia"/>
          <w:b/>
          <w:szCs w:val="28"/>
        </w:rPr>
        <w:t>八</w:t>
      </w:r>
      <w:r w:rsidR="006064F4" w:rsidRPr="00860288">
        <w:rPr>
          <w:rFonts w:hint="eastAsia"/>
          <w:b/>
          <w:szCs w:val="28"/>
        </w:rPr>
        <w:t>、其他</w:t>
      </w:r>
    </w:p>
    <w:p w:rsidR="006064F4" w:rsidRPr="00860288" w:rsidRDefault="006064F4" w:rsidP="00522B7B">
      <w:pPr>
        <w:numPr>
          <w:ilvl w:val="0"/>
          <w:numId w:val="16"/>
        </w:numPr>
        <w:adjustRightInd/>
        <w:spacing w:line="420" w:lineRule="exact"/>
      </w:pPr>
      <w:r w:rsidRPr="00860288">
        <w:rPr>
          <w:rFonts w:hint="eastAsia"/>
          <w:szCs w:val="28"/>
        </w:rPr>
        <w:t>經審查未獲核准或申請人放棄</w:t>
      </w:r>
      <w:r w:rsidR="009A4212">
        <w:rPr>
          <w:rFonts w:hint="eastAsia"/>
          <w:szCs w:val="28"/>
        </w:rPr>
        <w:t>預登記</w:t>
      </w:r>
      <w:r w:rsidR="00BB66B0">
        <w:rPr>
          <w:rFonts w:hint="eastAsia"/>
          <w:szCs w:val="28"/>
        </w:rPr>
        <w:t>申</w:t>
      </w:r>
      <w:r w:rsidR="001D01EF">
        <w:rPr>
          <w:rFonts w:hint="eastAsia"/>
          <w:szCs w:val="28"/>
        </w:rPr>
        <w:t>購</w:t>
      </w:r>
      <w:r w:rsidRPr="00860288">
        <w:rPr>
          <w:rFonts w:hint="eastAsia"/>
          <w:szCs w:val="28"/>
        </w:rPr>
        <w:t>之土地，由</w:t>
      </w:r>
      <w:r w:rsidR="002805AB">
        <w:rPr>
          <w:rFonts w:hint="eastAsia"/>
        </w:rPr>
        <w:t>中工</w:t>
      </w:r>
      <w:r w:rsidR="00387FE8">
        <w:rPr>
          <w:rFonts w:hint="eastAsia"/>
        </w:rPr>
        <w:t>公司</w:t>
      </w:r>
      <w:r w:rsidRPr="00860288">
        <w:rPr>
          <w:rFonts w:hint="eastAsia"/>
          <w:szCs w:val="28"/>
        </w:rPr>
        <w:t>依據候補人名單順序通知限期</w:t>
      </w:r>
      <w:r w:rsidRPr="00860288">
        <w:rPr>
          <w:rFonts w:hint="eastAsia"/>
          <w:szCs w:val="28"/>
        </w:rPr>
        <w:t>7</w:t>
      </w:r>
      <w:r w:rsidRPr="00860288">
        <w:rPr>
          <w:rFonts w:hint="eastAsia"/>
          <w:szCs w:val="28"/>
        </w:rPr>
        <w:t>天內遞補，逾期未申請者視為放棄。</w:t>
      </w:r>
    </w:p>
    <w:p w:rsidR="006064F4" w:rsidRPr="00860288" w:rsidRDefault="006064F4" w:rsidP="00522B7B">
      <w:pPr>
        <w:numPr>
          <w:ilvl w:val="0"/>
          <w:numId w:val="16"/>
        </w:numPr>
        <w:adjustRightInd/>
        <w:spacing w:line="420" w:lineRule="exact"/>
      </w:pPr>
      <w:r w:rsidRPr="00860288">
        <w:rPr>
          <w:rFonts w:hint="eastAsia"/>
          <w:szCs w:val="28"/>
        </w:rPr>
        <w:t>本作業程序如有未盡事宜，悉依</w:t>
      </w:r>
      <w:r w:rsidR="005672A2">
        <w:rPr>
          <w:rFonts w:hint="eastAsia"/>
          <w:szCs w:val="28"/>
        </w:rPr>
        <w:t>本區土地</w:t>
      </w:r>
      <w:r w:rsidR="009A4212">
        <w:rPr>
          <w:rFonts w:hint="eastAsia"/>
          <w:szCs w:val="28"/>
        </w:rPr>
        <w:t>預登記</w:t>
      </w:r>
      <w:r w:rsidR="00EF2556">
        <w:rPr>
          <w:rFonts w:hint="eastAsia"/>
          <w:szCs w:val="28"/>
        </w:rPr>
        <w:t>出</w:t>
      </w:r>
      <w:r w:rsidR="00EF2556" w:rsidRPr="00F50124">
        <w:rPr>
          <w:rFonts w:hint="eastAsia"/>
          <w:szCs w:val="28"/>
        </w:rPr>
        <w:t>售</w:t>
      </w:r>
      <w:r w:rsidRPr="00F50124">
        <w:rPr>
          <w:rFonts w:hint="eastAsia"/>
          <w:szCs w:val="28"/>
        </w:rPr>
        <w:t>須知及</w:t>
      </w:r>
      <w:r w:rsidR="009A4212">
        <w:rPr>
          <w:rFonts w:hint="eastAsia"/>
          <w:szCs w:val="28"/>
        </w:rPr>
        <w:t>預登記</w:t>
      </w:r>
      <w:r w:rsidR="00BB66B0" w:rsidRPr="00F50124">
        <w:rPr>
          <w:rFonts w:hint="eastAsia"/>
          <w:szCs w:val="28"/>
        </w:rPr>
        <w:t>租</w:t>
      </w:r>
      <w:r w:rsidR="00EF2556" w:rsidRPr="00F50124">
        <w:rPr>
          <w:rFonts w:hint="eastAsia"/>
          <w:szCs w:val="28"/>
        </w:rPr>
        <w:t>售</w:t>
      </w:r>
      <w:r w:rsidRPr="00F50124">
        <w:rPr>
          <w:rFonts w:hint="eastAsia"/>
          <w:szCs w:val="28"/>
        </w:rPr>
        <w:t>公告</w:t>
      </w:r>
      <w:r w:rsidRPr="00860288">
        <w:rPr>
          <w:rFonts w:hint="eastAsia"/>
          <w:szCs w:val="28"/>
        </w:rPr>
        <w:t>相關規定辦理。</w:t>
      </w:r>
    </w:p>
    <w:p w:rsidR="00F40A79" w:rsidRDefault="00F40A79">
      <w:pPr>
        <w:widowControl/>
        <w:adjustRightInd/>
        <w:snapToGrid/>
        <w:spacing w:line="240" w:lineRule="auto"/>
        <w:jc w:val="left"/>
      </w:pPr>
      <w:r>
        <w:br w:type="page"/>
      </w:r>
    </w:p>
    <w:p w:rsidR="00F40A79" w:rsidRDefault="004A33B0" w:rsidP="00F40A79">
      <w:pPr>
        <w:pStyle w:val="00"/>
      </w:pPr>
      <w:bookmarkStart w:id="24" w:name="_Toc529372373"/>
      <w:r>
        <w:rPr>
          <w:rFonts w:hint="eastAsia"/>
        </w:rPr>
        <w:lastRenderedPageBreak/>
        <w:t>彰濱工業區崙尾西一區金屬表面處理專業區第一期土地</w:t>
      </w:r>
      <w:r w:rsidR="00F50124">
        <w:br/>
      </w:r>
      <w:r w:rsidR="00914BF2">
        <w:rPr>
          <w:rFonts w:hint="eastAsia"/>
        </w:rPr>
        <w:t>預登記</w:t>
      </w:r>
      <w:r w:rsidR="00BB66B0" w:rsidRPr="006B2831">
        <w:rPr>
          <w:rFonts w:hint="eastAsia"/>
        </w:rPr>
        <w:t>申</w:t>
      </w:r>
      <w:r w:rsidR="00F40A79" w:rsidRPr="006B2831">
        <w:rPr>
          <w:rFonts w:hint="eastAsia"/>
        </w:rPr>
        <w:t>租</w:t>
      </w:r>
      <w:r w:rsidR="00F40A79" w:rsidRPr="008D49AC">
        <w:rPr>
          <w:rFonts w:hint="eastAsia"/>
        </w:rPr>
        <w:t>抽籤作業程序</w:t>
      </w:r>
      <w:bookmarkEnd w:id="24"/>
    </w:p>
    <w:p w:rsidR="00F40A79" w:rsidRPr="00860288" w:rsidRDefault="00F40A79" w:rsidP="00F40A79">
      <w:pPr>
        <w:spacing w:line="420" w:lineRule="exact"/>
        <w:rPr>
          <w:b/>
          <w:szCs w:val="28"/>
        </w:rPr>
      </w:pPr>
      <w:r w:rsidRPr="00860288">
        <w:rPr>
          <w:rFonts w:hint="eastAsia"/>
          <w:b/>
          <w:szCs w:val="28"/>
        </w:rPr>
        <w:t>一、適用範圍</w:t>
      </w:r>
    </w:p>
    <w:p w:rsidR="00F40A79" w:rsidRPr="00860288" w:rsidRDefault="00F40A79" w:rsidP="00EA4B06">
      <w:pPr>
        <w:numPr>
          <w:ilvl w:val="0"/>
          <w:numId w:val="21"/>
        </w:numPr>
        <w:adjustRightInd/>
        <w:spacing w:line="420" w:lineRule="exact"/>
        <w:rPr>
          <w:szCs w:val="28"/>
        </w:rPr>
      </w:pPr>
      <w:r w:rsidRPr="00860288">
        <w:rPr>
          <w:rFonts w:hint="eastAsia"/>
          <w:szCs w:val="28"/>
        </w:rPr>
        <w:t>本作業程序係經濟部工業局</w:t>
      </w:r>
      <w:r w:rsidR="000208B2" w:rsidRPr="00E82856">
        <w:rPr>
          <w:rFonts w:hint="eastAsia"/>
          <w:color w:val="FF0000"/>
          <w:szCs w:val="28"/>
        </w:rPr>
        <w:t>107</w:t>
      </w:r>
      <w:r w:rsidR="000208B2" w:rsidRPr="00E82856">
        <w:rPr>
          <w:rFonts w:hint="eastAsia"/>
          <w:color w:val="FF0000"/>
          <w:szCs w:val="28"/>
        </w:rPr>
        <w:t>年</w:t>
      </w:r>
      <w:r w:rsidR="00294765">
        <w:rPr>
          <w:rFonts w:hint="eastAsia"/>
          <w:color w:val="FF0000"/>
          <w:szCs w:val="28"/>
        </w:rPr>
        <w:t>12</w:t>
      </w:r>
      <w:r w:rsidRPr="00E82856">
        <w:rPr>
          <w:rFonts w:hint="eastAsia"/>
          <w:color w:val="FF0000"/>
          <w:szCs w:val="28"/>
        </w:rPr>
        <w:t>月</w:t>
      </w:r>
      <w:r w:rsidR="00294765">
        <w:rPr>
          <w:rFonts w:hint="eastAsia"/>
          <w:color w:val="FF0000"/>
          <w:szCs w:val="28"/>
        </w:rPr>
        <w:t>10</w:t>
      </w:r>
      <w:r w:rsidRPr="00E82856">
        <w:rPr>
          <w:rFonts w:hint="eastAsia"/>
          <w:color w:val="FF0000"/>
          <w:szCs w:val="28"/>
        </w:rPr>
        <w:t>日工地字第</w:t>
      </w:r>
      <w:r w:rsidR="00294765">
        <w:rPr>
          <w:rFonts w:hint="eastAsia"/>
          <w:color w:val="FF0000"/>
          <w:szCs w:val="28"/>
        </w:rPr>
        <w:t>10701219041</w:t>
      </w:r>
      <w:bookmarkStart w:id="25" w:name="_GoBack"/>
      <w:bookmarkEnd w:id="25"/>
      <w:r w:rsidRPr="00E82856">
        <w:rPr>
          <w:rFonts w:hint="eastAsia"/>
          <w:color w:val="FF0000"/>
          <w:szCs w:val="28"/>
        </w:rPr>
        <w:t>號</w:t>
      </w:r>
      <w:r w:rsidRPr="00860288">
        <w:rPr>
          <w:rFonts w:hint="eastAsia"/>
          <w:szCs w:val="28"/>
        </w:rPr>
        <w:t>公告內容之附件。</w:t>
      </w:r>
    </w:p>
    <w:p w:rsidR="00F40A79" w:rsidRPr="00860288" w:rsidRDefault="00390CC7" w:rsidP="00EA4B06">
      <w:pPr>
        <w:numPr>
          <w:ilvl w:val="0"/>
          <w:numId w:val="21"/>
        </w:numPr>
        <w:adjustRightInd/>
        <w:spacing w:line="420" w:lineRule="exact"/>
        <w:rPr>
          <w:szCs w:val="28"/>
        </w:rPr>
      </w:pPr>
      <w:r w:rsidRPr="00860288">
        <w:rPr>
          <w:rFonts w:hint="eastAsia"/>
          <w:szCs w:val="28"/>
        </w:rPr>
        <w:t>本作業程序適用標的為</w:t>
      </w:r>
      <w:r w:rsidR="004A33B0">
        <w:rPr>
          <w:rFonts w:hint="eastAsia"/>
        </w:rPr>
        <w:t>彰濱工業區崙尾西一區金屬表面處理專業區第一期土地</w:t>
      </w:r>
      <w:r w:rsidRPr="00860288">
        <w:rPr>
          <w:rFonts w:hint="eastAsia"/>
          <w:szCs w:val="28"/>
        </w:rPr>
        <w:t>(</w:t>
      </w:r>
      <w:r>
        <w:rPr>
          <w:rFonts w:hint="eastAsia"/>
          <w:szCs w:val="28"/>
        </w:rPr>
        <w:t>以下簡稱本區</w:t>
      </w:r>
      <w:r w:rsidRPr="00860288">
        <w:rPr>
          <w:rFonts w:hint="eastAsia"/>
          <w:szCs w:val="28"/>
        </w:rPr>
        <w:t>土地</w:t>
      </w:r>
      <w:r w:rsidRPr="00860288">
        <w:rPr>
          <w:rFonts w:hint="eastAsia"/>
          <w:szCs w:val="28"/>
        </w:rPr>
        <w:t>)</w:t>
      </w:r>
      <w:r w:rsidRPr="00860288">
        <w:rPr>
          <w:rFonts w:hint="eastAsia"/>
          <w:szCs w:val="28"/>
        </w:rPr>
        <w:t>。</w:t>
      </w:r>
    </w:p>
    <w:p w:rsidR="00F40A79" w:rsidRPr="00860288" w:rsidRDefault="00F40A79" w:rsidP="0071346C">
      <w:pPr>
        <w:spacing w:beforeLines="50" w:before="180" w:line="420" w:lineRule="exact"/>
        <w:rPr>
          <w:b/>
          <w:szCs w:val="28"/>
        </w:rPr>
      </w:pPr>
      <w:r w:rsidRPr="00860288">
        <w:rPr>
          <w:rFonts w:hint="eastAsia"/>
          <w:b/>
          <w:szCs w:val="28"/>
        </w:rPr>
        <w:t>二、適用對象</w:t>
      </w:r>
    </w:p>
    <w:p w:rsidR="00F40A79" w:rsidRPr="003333D8" w:rsidRDefault="00F40A79" w:rsidP="00F40A79">
      <w:pPr>
        <w:pStyle w:val="af6"/>
        <w:spacing w:line="420" w:lineRule="exact"/>
        <w:ind w:left="560"/>
        <w:rPr>
          <w:szCs w:val="28"/>
        </w:rPr>
      </w:pPr>
      <w:r w:rsidRPr="003333D8">
        <w:rPr>
          <w:rFonts w:hint="eastAsia"/>
          <w:szCs w:val="28"/>
        </w:rPr>
        <w:t>本區土地公告</w:t>
      </w:r>
      <w:proofErr w:type="gramStart"/>
      <w:r w:rsidRPr="003333D8">
        <w:rPr>
          <w:rFonts w:hint="eastAsia"/>
          <w:szCs w:val="28"/>
        </w:rPr>
        <w:t>期間，</w:t>
      </w:r>
      <w:proofErr w:type="gramEnd"/>
      <w:r w:rsidRPr="003333D8">
        <w:rPr>
          <w:rFonts w:hint="eastAsia"/>
          <w:szCs w:val="28"/>
        </w:rPr>
        <w:t>經</w:t>
      </w:r>
      <w:r w:rsidR="00390CC7">
        <w:rPr>
          <w:rFonts w:hint="eastAsia"/>
          <w:szCs w:val="28"/>
        </w:rPr>
        <w:t>中華工程</w:t>
      </w:r>
      <w:r w:rsidR="00390CC7" w:rsidRPr="003333D8">
        <w:rPr>
          <w:rFonts w:hint="eastAsia"/>
          <w:szCs w:val="28"/>
        </w:rPr>
        <w:t>股份有限公司</w:t>
      </w:r>
      <w:r w:rsidRPr="003333D8">
        <w:rPr>
          <w:rFonts w:hint="eastAsia"/>
          <w:szCs w:val="28"/>
        </w:rPr>
        <w:t>(</w:t>
      </w:r>
      <w:r w:rsidRPr="003333D8">
        <w:rPr>
          <w:rFonts w:hint="eastAsia"/>
          <w:szCs w:val="28"/>
        </w:rPr>
        <w:t>以下簡稱</w:t>
      </w:r>
      <w:r w:rsidR="002805AB">
        <w:rPr>
          <w:rFonts w:hint="eastAsia"/>
          <w:szCs w:val="28"/>
        </w:rPr>
        <w:t>中工</w:t>
      </w:r>
      <w:r w:rsidRPr="003333D8">
        <w:rPr>
          <w:rFonts w:hint="eastAsia"/>
          <w:szCs w:val="28"/>
        </w:rPr>
        <w:t>公司</w:t>
      </w:r>
      <w:r w:rsidRPr="003333D8">
        <w:rPr>
          <w:rFonts w:hint="eastAsia"/>
          <w:szCs w:val="28"/>
        </w:rPr>
        <w:t>)</w:t>
      </w:r>
      <w:r w:rsidRPr="003333D8">
        <w:rPr>
          <w:rFonts w:hint="eastAsia"/>
          <w:szCs w:val="28"/>
        </w:rPr>
        <w:t>初審，文件齊全、資格符合者，同一</w:t>
      </w:r>
      <w:proofErr w:type="gramStart"/>
      <w:r w:rsidRPr="003333D8">
        <w:rPr>
          <w:rFonts w:hint="eastAsia"/>
          <w:szCs w:val="28"/>
        </w:rPr>
        <w:t>坵</w:t>
      </w:r>
      <w:proofErr w:type="gramEnd"/>
      <w:r w:rsidRPr="003333D8">
        <w:rPr>
          <w:rFonts w:hint="eastAsia"/>
          <w:szCs w:val="28"/>
        </w:rPr>
        <w:t>塊有</w:t>
      </w:r>
      <w:r w:rsidRPr="003333D8">
        <w:rPr>
          <w:rFonts w:hint="eastAsia"/>
        </w:rPr>
        <w:t>2</w:t>
      </w:r>
      <w:r w:rsidRPr="003333D8">
        <w:rPr>
          <w:rFonts w:hint="eastAsia"/>
          <w:szCs w:val="28"/>
        </w:rPr>
        <w:t>人以上申請</w:t>
      </w:r>
      <w:r w:rsidR="00390CC7">
        <w:rPr>
          <w:rFonts w:hint="eastAsia"/>
          <w:szCs w:val="28"/>
        </w:rPr>
        <w:t>預登記申</w:t>
      </w:r>
      <w:r>
        <w:rPr>
          <w:rFonts w:hint="eastAsia"/>
          <w:szCs w:val="28"/>
        </w:rPr>
        <w:t>租</w:t>
      </w:r>
      <w:r w:rsidRPr="003333D8">
        <w:rPr>
          <w:rFonts w:hint="eastAsia"/>
          <w:szCs w:val="28"/>
        </w:rPr>
        <w:t>時，以抽籤決定</w:t>
      </w:r>
      <w:r w:rsidR="00390CC7">
        <w:rPr>
          <w:rFonts w:hint="eastAsia"/>
          <w:szCs w:val="28"/>
        </w:rPr>
        <w:t>預登記</w:t>
      </w:r>
      <w:r>
        <w:rPr>
          <w:rFonts w:hint="eastAsia"/>
          <w:szCs w:val="28"/>
        </w:rPr>
        <w:t>申租</w:t>
      </w:r>
      <w:r w:rsidRPr="003333D8">
        <w:rPr>
          <w:rFonts w:hint="eastAsia"/>
          <w:szCs w:val="28"/>
        </w:rPr>
        <w:t>之優先次序。</w:t>
      </w:r>
    </w:p>
    <w:p w:rsidR="00F40A79" w:rsidRPr="00860288" w:rsidRDefault="00F40A79" w:rsidP="0071346C">
      <w:pPr>
        <w:spacing w:beforeLines="50" w:before="180" w:line="420" w:lineRule="exact"/>
        <w:rPr>
          <w:b/>
          <w:szCs w:val="28"/>
        </w:rPr>
      </w:pPr>
      <w:r w:rsidRPr="00860288">
        <w:rPr>
          <w:rFonts w:hint="eastAsia"/>
          <w:b/>
          <w:szCs w:val="28"/>
        </w:rPr>
        <w:t>三、抽籤地點</w:t>
      </w:r>
    </w:p>
    <w:p w:rsidR="00F40A79" w:rsidRPr="00860288" w:rsidRDefault="00390CC7" w:rsidP="00F40A79">
      <w:pPr>
        <w:pStyle w:val="af6"/>
        <w:spacing w:line="420" w:lineRule="exact"/>
        <w:ind w:left="560"/>
        <w:rPr>
          <w:szCs w:val="28"/>
        </w:rPr>
      </w:pPr>
      <w:r w:rsidRPr="00E5221B">
        <w:rPr>
          <w:rFonts w:hint="eastAsia"/>
        </w:rPr>
        <w:t>經濟部工業局</w:t>
      </w:r>
      <w:r w:rsidRPr="00E5221B">
        <w:rPr>
          <w:rFonts w:hint="eastAsia"/>
          <w:szCs w:val="28"/>
        </w:rPr>
        <w:t>彰濱工業區服務中心線西區</w:t>
      </w:r>
      <w:r w:rsidRPr="00E5221B">
        <w:rPr>
          <w:rFonts w:hint="eastAsia"/>
        </w:rPr>
        <w:t>服務大樓</w:t>
      </w:r>
    </w:p>
    <w:p w:rsidR="00DE4D32" w:rsidRDefault="00390CC7" w:rsidP="00F40A79">
      <w:pPr>
        <w:pStyle w:val="af6"/>
        <w:spacing w:line="420" w:lineRule="exact"/>
        <w:ind w:left="560"/>
      </w:pPr>
      <w:r w:rsidRPr="00E5221B">
        <w:rPr>
          <w:rFonts w:hint="eastAsia"/>
        </w:rPr>
        <w:t>地址：彰化縣線西鄉慶福路</w:t>
      </w:r>
      <w:r w:rsidRPr="00E5221B">
        <w:rPr>
          <w:rFonts w:hint="eastAsia"/>
        </w:rPr>
        <w:t>300</w:t>
      </w:r>
      <w:r w:rsidRPr="00E5221B">
        <w:rPr>
          <w:rFonts w:hint="eastAsia"/>
        </w:rPr>
        <w:t>號</w:t>
      </w:r>
    </w:p>
    <w:p w:rsidR="00F40A79" w:rsidRPr="00860288" w:rsidRDefault="00390CC7" w:rsidP="00F40A79">
      <w:pPr>
        <w:pStyle w:val="af6"/>
        <w:spacing w:line="420" w:lineRule="exact"/>
        <w:ind w:left="560"/>
        <w:rPr>
          <w:szCs w:val="28"/>
        </w:rPr>
      </w:pPr>
      <w:r w:rsidRPr="00E5221B">
        <w:rPr>
          <w:rFonts w:hint="eastAsia"/>
        </w:rPr>
        <w:t>電話：</w:t>
      </w:r>
      <w:r w:rsidRPr="00E5221B">
        <w:rPr>
          <w:rFonts w:hint="eastAsia"/>
        </w:rPr>
        <w:t>04-791-0589</w:t>
      </w:r>
    </w:p>
    <w:p w:rsidR="00F40A79" w:rsidRPr="00860288" w:rsidRDefault="00F40A79" w:rsidP="0071346C">
      <w:pPr>
        <w:spacing w:beforeLines="50" w:before="180" w:line="420" w:lineRule="exact"/>
        <w:rPr>
          <w:b/>
          <w:szCs w:val="28"/>
        </w:rPr>
      </w:pPr>
      <w:r w:rsidRPr="00860288">
        <w:rPr>
          <w:rFonts w:hint="eastAsia"/>
          <w:b/>
          <w:szCs w:val="28"/>
        </w:rPr>
        <w:t>四、抽籤時間</w:t>
      </w:r>
    </w:p>
    <w:p w:rsidR="00F40A79" w:rsidRPr="00E82856" w:rsidRDefault="000208B2" w:rsidP="00F40A79">
      <w:pPr>
        <w:pStyle w:val="af6"/>
        <w:spacing w:line="420" w:lineRule="exact"/>
        <w:ind w:left="560"/>
        <w:rPr>
          <w:color w:val="FF0000"/>
          <w:szCs w:val="28"/>
        </w:rPr>
      </w:pPr>
      <w:r>
        <w:rPr>
          <w:rFonts w:hint="eastAsia"/>
          <w:color w:val="000000"/>
        </w:rPr>
        <w:t>10</w:t>
      </w:r>
      <w:r w:rsidR="006D1871">
        <w:rPr>
          <w:rFonts w:hint="eastAsia"/>
          <w:color w:val="000000"/>
        </w:rPr>
        <w:t>8</w:t>
      </w:r>
      <w:r>
        <w:rPr>
          <w:rFonts w:hint="eastAsia"/>
          <w:color w:val="000000"/>
        </w:rPr>
        <w:t>年</w:t>
      </w:r>
      <w:r w:rsidR="006D1871" w:rsidRPr="00E82856">
        <w:rPr>
          <w:rFonts w:hint="eastAsia"/>
          <w:color w:val="FF0000"/>
          <w:szCs w:val="28"/>
        </w:rPr>
        <w:t>1</w:t>
      </w:r>
      <w:r w:rsidR="00F40A79" w:rsidRPr="00E82856">
        <w:rPr>
          <w:rFonts w:hint="eastAsia"/>
          <w:color w:val="FF0000"/>
        </w:rPr>
        <w:t>月</w:t>
      </w:r>
      <w:r w:rsidR="00D47A96" w:rsidRPr="00E82856">
        <w:rPr>
          <w:rFonts w:hint="eastAsia"/>
          <w:color w:val="FF0000"/>
          <w:szCs w:val="28"/>
        </w:rPr>
        <w:t>16</w:t>
      </w:r>
      <w:r w:rsidR="00F40A79" w:rsidRPr="00E82856">
        <w:rPr>
          <w:rFonts w:hint="eastAsia"/>
          <w:color w:val="FF0000"/>
        </w:rPr>
        <w:t>日</w:t>
      </w:r>
      <w:r w:rsidR="006D1871" w:rsidRPr="00E82856">
        <w:rPr>
          <w:rFonts w:hint="eastAsia"/>
          <w:color w:val="FF0000"/>
          <w:szCs w:val="28"/>
        </w:rPr>
        <w:t>上</w:t>
      </w:r>
      <w:r w:rsidR="00F40A79" w:rsidRPr="00E82856">
        <w:rPr>
          <w:rFonts w:hint="eastAsia"/>
          <w:color w:val="FF0000"/>
        </w:rPr>
        <w:t>午</w:t>
      </w:r>
      <w:r w:rsidR="006D1871" w:rsidRPr="00E82856">
        <w:rPr>
          <w:rFonts w:hint="eastAsia"/>
          <w:color w:val="FF0000"/>
          <w:szCs w:val="28"/>
        </w:rPr>
        <w:t>10</w:t>
      </w:r>
      <w:r w:rsidR="00F40A79" w:rsidRPr="00E82856">
        <w:rPr>
          <w:rFonts w:hint="eastAsia"/>
          <w:color w:val="FF0000"/>
        </w:rPr>
        <w:t>時</w:t>
      </w:r>
      <w:r w:rsidR="006D1871" w:rsidRPr="00E82856">
        <w:rPr>
          <w:rFonts w:hint="eastAsia"/>
          <w:color w:val="FF0000"/>
        </w:rPr>
        <w:t>30</w:t>
      </w:r>
      <w:r w:rsidR="006D1871" w:rsidRPr="00E82856">
        <w:rPr>
          <w:rFonts w:hint="eastAsia"/>
          <w:color w:val="FF0000"/>
        </w:rPr>
        <w:t>分</w:t>
      </w:r>
    </w:p>
    <w:p w:rsidR="00F40A79" w:rsidRPr="00860288" w:rsidRDefault="00F40A79" w:rsidP="0071346C">
      <w:pPr>
        <w:spacing w:beforeLines="50" w:before="180" w:line="420" w:lineRule="exact"/>
        <w:rPr>
          <w:b/>
          <w:szCs w:val="28"/>
        </w:rPr>
      </w:pPr>
      <w:r w:rsidRPr="00860288">
        <w:rPr>
          <w:rFonts w:hint="eastAsia"/>
          <w:b/>
          <w:szCs w:val="28"/>
        </w:rPr>
        <w:t>五、抽籤程序</w:t>
      </w:r>
    </w:p>
    <w:p w:rsidR="00F40A79" w:rsidRPr="00860288" w:rsidRDefault="00F40A79" w:rsidP="00EA4B06">
      <w:pPr>
        <w:numPr>
          <w:ilvl w:val="0"/>
          <w:numId w:val="22"/>
        </w:numPr>
        <w:adjustRightInd/>
        <w:spacing w:line="420" w:lineRule="exact"/>
        <w:rPr>
          <w:szCs w:val="28"/>
        </w:rPr>
      </w:pPr>
      <w:r w:rsidRPr="00860288">
        <w:rPr>
          <w:rFonts w:hint="eastAsia"/>
          <w:szCs w:val="28"/>
        </w:rPr>
        <w:t>報到：申請人應依指定時間、地點，親自或指派代理人持公司行號及其代表人印章及授權書報到並領取登記號碼卡。逾時者不予受理。</w:t>
      </w:r>
    </w:p>
    <w:p w:rsidR="00F40A79" w:rsidRPr="00860288" w:rsidRDefault="00F40A79" w:rsidP="00EA4B06">
      <w:pPr>
        <w:numPr>
          <w:ilvl w:val="0"/>
          <w:numId w:val="22"/>
        </w:numPr>
        <w:adjustRightInd/>
        <w:spacing w:line="420" w:lineRule="exact"/>
        <w:rPr>
          <w:szCs w:val="28"/>
        </w:rPr>
      </w:pPr>
      <w:r w:rsidRPr="00860288">
        <w:rPr>
          <w:rFonts w:hint="eastAsia"/>
          <w:szCs w:val="28"/>
        </w:rPr>
        <w:t>監</w:t>
      </w:r>
      <w:proofErr w:type="gramStart"/>
      <w:r w:rsidRPr="00860288">
        <w:rPr>
          <w:rFonts w:hint="eastAsia"/>
          <w:szCs w:val="28"/>
        </w:rPr>
        <w:t>籤</w:t>
      </w:r>
      <w:proofErr w:type="gramEnd"/>
      <w:r w:rsidRPr="00860288">
        <w:rPr>
          <w:rFonts w:hint="eastAsia"/>
          <w:szCs w:val="28"/>
        </w:rPr>
        <w:t>：</w:t>
      </w:r>
      <w:proofErr w:type="gramStart"/>
      <w:r w:rsidRPr="00860288">
        <w:rPr>
          <w:rFonts w:hint="eastAsia"/>
          <w:szCs w:val="28"/>
        </w:rPr>
        <w:t>由在場之</w:t>
      </w:r>
      <w:proofErr w:type="gramEnd"/>
      <w:r w:rsidRPr="00860288">
        <w:rPr>
          <w:rFonts w:hint="eastAsia"/>
          <w:szCs w:val="28"/>
        </w:rPr>
        <w:t>申請人或其指定代理人推舉</w:t>
      </w:r>
      <w:r w:rsidRPr="00860288">
        <w:rPr>
          <w:rFonts w:hint="eastAsia"/>
          <w:szCs w:val="28"/>
        </w:rPr>
        <w:t>1</w:t>
      </w:r>
      <w:r w:rsidRPr="00860288">
        <w:rPr>
          <w:rFonts w:hint="eastAsia"/>
          <w:szCs w:val="28"/>
        </w:rPr>
        <w:t>至</w:t>
      </w:r>
      <w:r w:rsidRPr="00860288">
        <w:rPr>
          <w:rFonts w:hint="eastAsia"/>
          <w:szCs w:val="28"/>
        </w:rPr>
        <w:t>2</w:t>
      </w:r>
      <w:r w:rsidRPr="00860288">
        <w:rPr>
          <w:rFonts w:hint="eastAsia"/>
          <w:szCs w:val="28"/>
        </w:rPr>
        <w:t>人為監</w:t>
      </w:r>
      <w:proofErr w:type="gramStart"/>
      <w:r w:rsidRPr="00860288">
        <w:rPr>
          <w:rFonts w:hint="eastAsia"/>
          <w:szCs w:val="28"/>
        </w:rPr>
        <w:t>籤</w:t>
      </w:r>
      <w:proofErr w:type="gramEnd"/>
      <w:r w:rsidRPr="00860288">
        <w:rPr>
          <w:rFonts w:hint="eastAsia"/>
          <w:szCs w:val="28"/>
        </w:rPr>
        <w:t>人，負責點</w:t>
      </w:r>
      <w:proofErr w:type="gramStart"/>
      <w:r w:rsidRPr="00860288">
        <w:rPr>
          <w:rFonts w:hint="eastAsia"/>
          <w:szCs w:val="28"/>
        </w:rPr>
        <w:t>籤</w:t>
      </w:r>
      <w:proofErr w:type="gramEnd"/>
      <w:r w:rsidRPr="00860288">
        <w:rPr>
          <w:rFonts w:hint="eastAsia"/>
          <w:szCs w:val="28"/>
        </w:rPr>
        <w:t>及監督抽籤。</w:t>
      </w:r>
    </w:p>
    <w:p w:rsidR="00F40A79" w:rsidRPr="00860288" w:rsidRDefault="00F40A79" w:rsidP="00EA4B06">
      <w:pPr>
        <w:numPr>
          <w:ilvl w:val="0"/>
          <w:numId w:val="22"/>
        </w:numPr>
        <w:adjustRightInd/>
        <w:spacing w:line="420" w:lineRule="exact"/>
        <w:rPr>
          <w:szCs w:val="28"/>
        </w:rPr>
      </w:pPr>
      <w:r w:rsidRPr="00860288">
        <w:rPr>
          <w:rFonts w:hint="eastAsia"/>
          <w:szCs w:val="28"/>
        </w:rPr>
        <w:t>抽籤：</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1417"/>
        <w:gridCol w:w="6237"/>
      </w:tblGrid>
      <w:tr w:rsidR="00F40A79" w:rsidRPr="00860288" w:rsidTr="009C0939">
        <w:trPr>
          <w:tblHeader/>
        </w:trPr>
        <w:tc>
          <w:tcPr>
            <w:tcW w:w="1134" w:type="dxa"/>
            <w:tcBorders>
              <w:top w:val="single" w:sz="4" w:space="0" w:color="auto"/>
              <w:left w:val="single" w:sz="4" w:space="0" w:color="auto"/>
              <w:bottom w:val="single" w:sz="4" w:space="0" w:color="auto"/>
              <w:right w:val="single" w:sz="4" w:space="0" w:color="auto"/>
            </w:tcBorders>
            <w:vAlign w:val="center"/>
            <w:hideMark/>
          </w:tcPr>
          <w:p w:rsidR="00F40A79" w:rsidRPr="00860288" w:rsidRDefault="00F40A79" w:rsidP="009C0939">
            <w:pPr>
              <w:spacing w:line="320" w:lineRule="exact"/>
              <w:ind w:left="840" w:hangingChars="300" w:hanging="840"/>
              <w:jc w:val="center"/>
              <w:rPr>
                <w:szCs w:val="28"/>
              </w:rPr>
            </w:pPr>
            <w:r w:rsidRPr="00860288">
              <w:rPr>
                <w:rFonts w:hint="eastAsia"/>
                <w:szCs w:val="28"/>
              </w:rPr>
              <w:t>抽籤別</w:t>
            </w:r>
          </w:p>
        </w:tc>
        <w:tc>
          <w:tcPr>
            <w:tcW w:w="1417" w:type="dxa"/>
            <w:tcBorders>
              <w:top w:val="single" w:sz="4" w:space="0" w:color="auto"/>
              <w:left w:val="single" w:sz="4" w:space="0" w:color="auto"/>
              <w:bottom w:val="single" w:sz="4" w:space="0" w:color="auto"/>
              <w:right w:val="single" w:sz="4" w:space="0" w:color="auto"/>
            </w:tcBorders>
            <w:vAlign w:val="center"/>
            <w:hideMark/>
          </w:tcPr>
          <w:p w:rsidR="00F40A79" w:rsidRPr="00860288" w:rsidRDefault="00F40A79" w:rsidP="009C0939">
            <w:pPr>
              <w:spacing w:line="320" w:lineRule="exact"/>
              <w:ind w:left="840" w:hangingChars="300" w:hanging="840"/>
              <w:jc w:val="center"/>
              <w:rPr>
                <w:szCs w:val="28"/>
              </w:rPr>
            </w:pPr>
            <w:r w:rsidRPr="00860288">
              <w:rPr>
                <w:rFonts w:hint="eastAsia"/>
                <w:szCs w:val="28"/>
              </w:rPr>
              <w:t>目的</w:t>
            </w:r>
          </w:p>
        </w:tc>
        <w:tc>
          <w:tcPr>
            <w:tcW w:w="6237" w:type="dxa"/>
            <w:tcBorders>
              <w:top w:val="single" w:sz="4" w:space="0" w:color="auto"/>
              <w:left w:val="single" w:sz="4" w:space="0" w:color="auto"/>
              <w:bottom w:val="single" w:sz="4" w:space="0" w:color="auto"/>
              <w:right w:val="single" w:sz="4" w:space="0" w:color="auto"/>
            </w:tcBorders>
            <w:vAlign w:val="center"/>
            <w:hideMark/>
          </w:tcPr>
          <w:p w:rsidR="00F40A79" w:rsidRPr="00860288" w:rsidRDefault="00F40A79" w:rsidP="009C0939">
            <w:pPr>
              <w:spacing w:line="320" w:lineRule="exact"/>
              <w:ind w:left="840" w:hangingChars="300" w:hanging="840"/>
              <w:jc w:val="center"/>
              <w:rPr>
                <w:szCs w:val="28"/>
              </w:rPr>
            </w:pPr>
            <w:r w:rsidRPr="00860288">
              <w:rPr>
                <w:rFonts w:hint="eastAsia"/>
                <w:szCs w:val="28"/>
              </w:rPr>
              <w:t>抽籤方式</w:t>
            </w:r>
          </w:p>
        </w:tc>
      </w:tr>
      <w:tr w:rsidR="00F40A79" w:rsidRPr="00860288" w:rsidTr="009C0939">
        <w:tc>
          <w:tcPr>
            <w:tcW w:w="1134" w:type="dxa"/>
            <w:tcBorders>
              <w:top w:val="single" w:sz="4" w:space="0" w:color="auto"/>
              <w:left w:val="single" w:sz="4" w:space="0" w:color="auto"/>
              <w:bottom w:val="single" w:sz="4" w:space="0" w:color="auto"/>
              <w:right w:val="single" w:sz="4" w:space="0" w:color="auto"/>
            </w:tcBorders>
            <w:vAlign w:val="center"/>
            <w:hideMark/>
          </w:tcPr>
          <w:p w:rsidR="00F40A79" w:rsidRPr="00860288" w:rsidRDefault="00F40A79" w:rsidP="009C0939">
            <w:pPr>
              <w:spacing w:line="320" w:lineRule="exact"/>
              <w:ind w:left="840" w:hangingChars="300" w:hanging="840"/>
              <w:jc w:val="center"/>
              <w:rPr>
                <w:szCs w:val="28"/>
              </w:rPr>
            </w:pPr>
            <w:r w:rsidRPr="00860288">
              <w:rPr>
                <w:rFonts w:hint="eastAsia"/>
                <w:szCs w:val="28"/>
              </w:rPr>
              <w:t>第</w:t>
            </w:r>
            <w:r w:rsidRPr="00860288">
              <w:rPr>
                <w:szCs w:val="28"/>
              </w:rPr>
              <w:t>1</w:t>
            </w:r>
            <w:r w:rsidRPr="00860288">
              <w:rPr>
                <w:rFonts w:hint="eastAsia"/>
                <w:szCs w:val="28"/>
              </w:rPr>
              <w:t>次</w:t>
            </w:r>
          </w:p>
        </w:tc>
        <w:tc>
          <w:tcPr>
            <w:tcW w:w="1417" w:type="dxa"/>
            <w:tcBorders>
              <w:top w:val="single" w:sz="4" w:space="0" w:color="auto"/>
              <w:left w:val="single" w:sz="4" w:space="0" w:color="auto"/>
              <w:bottom w:val="single" w:sz="4" w:space="0" w:color="auto"/>
              <w:right w:val="single" w:sz="4" w:space="0" w:color="auto"/>
            </w:tcBorders>
            <w:vAlign w:val="center"/>
            <w:hideMark/>
          </w:tcPr>
          <w:p w:rsidR="00F40A79" w:rsidRPr="00860288" w:rsidRDefault="00F40A79" w:rsidP="009C0939">
            <w:pPr>
              <w:spacing w:line="320" w:lineRule="exact"/>
              <w:ind w:left="840" w:hangingChars="300" w:hanging="840"/>
              <w:jc w:val="center"/>
              <w:rPr>
                <w:szCs w:val="28"/>
              </w:rPr>
            </w:pPr>
            <w:r w:rsidRPr="00860288">
              <w:rPr>
                <w:rFonts w:hint="eastAsia"/>
                <w:szCs w:val="28"/>
              </w:rPr>
              <w:t>決定</w:t>
            </w:r>
          </w:p>
          <w:p w:rsidR="00F40A79" w:rsidRPr="00860288" w:rsidRDefault="00F40A79" w:rsidP="009C0939">
            <w:pPr>
              <w:spacing w:line="320" w:lineRule="exact"/>
              <w:ind w:left="840" w:hangingChars="300" w:hanging="840"/>
              <w:jc w:val="center"/>
              <w:rPr>
                <w:szCs w:val="28"/>
              </w:rPr>
            </w:pPr>
            <w:r w:rsidRPr="00860288">
              <w:rPr>
                <w:rFonts w:hint="eastAsia"/>
                <w:szCs w:val="28"/>
              </w:rPr>
              <w:t>抽籤順序</w:t>
            </w:r>
          </w:p>
        </w:tc>
        <w:tc>
          <w:tcPr>
            <w:tcW w:w="6237" w:type="dxa"/>
            <w:tcBorders>
              <w:top w:val="single" w:sz="4" w:space="0" w:color="auto"/>
              <w:left w:val="single" w:sz="4" w:space="0" w:color="auto"/>
              <w:bottom w:val="single" w:sz="4" w:space="0" w:color="auto"/>
              <w:right w:val="single" w:sz="4" w:space="0" w:color="auto"/>
            </w:tcBorders>
            <w:vAlign w:val="center"/>
          </w:tcPr>
          <w:p w:rsidR="00F40A79" w:rsidRPr="00860288" w:rsidRDefault="00F40A79" w:rsidP="008D17C6">
            <w:pPr>
              <w:spacing w:line="320" w:lineRule="exact"/>
              <w:ind w:left="213" w:hangingChars="76" w:hanging="213"/>
              <w:rPr>
                <w:szCs w:val="28"/>
              </w:rPr>
            </w:pPr>
            <w:r w:rsidRPr="00860288">
              <w:rPr>
                <w:szCs w:val="28"/>
              </w:rPr>
              <w:t>1.</w:t>
            </w:r>
            <w:r w:rsidRPr="00860288">
              <w:rPr>
                <w:rFonts w:hint="eastAsia"/>
                <w:szCs w:val="28"/>
              </w:rPr>
              <w:t>由</w:t>
            </w:r>
            <w:r w:rsidR="002805AB">
              <w:rPr>
                <w:rFonts w:hint="eastAsia"/>
                <w:szCs w:val="28"/>
              </w:rPr>
              <w:t>中工</w:t>
            </w:r>
            <w:r>
              <w:rPr>
                <w:rFonts w:hint="eastAsia"/>
                <w:szCs w:val="28"/>
              </w:rPr>
              <w:t>公司</w:t>
            </w:r>
            <w:r w:rsidRPr="00860288">
              <w:rPr>
                <w:rFonts w:hint="eastAsia"/>
                <w:szCs w:val="28"/>
              </w:rPr>
              <w:t>依據申請案件數量，依</w:t>
            </w:r>
            <w:r w:rsidRPr="00860288">
              <w:rPr>
                <w:szCs w:val="28"/>
              </w:rPr>
              <w:t>1</w:t>
            </w:r>
            <w:r w:rsidRPr="00860288">
              <w:rPr>
                <w:rFonts w:hint="eastAsia"/>
                <w:szCs w:val="28"/>
              </w:rPr>
              <w:t>、</w:t>
            </w:r>
            <w:r w:rsidRPr="00860288">
              <w:rPr>
                <w:szCs w:val="28"/>
              </w:rPr>
              <w:t>2</w:t>
            </w:r>
            <w:r w:rsidRPr="00860288">
              <w:rPr>
                <w:rFonts w:hint="eastAsia"/>
                <w:szCs w:val="28"/>
              </w:rPr>
              <w:t>、</w:t>
            </w:r>
            <w:r w:rsidRPr="00860288">
              <w:rPr>
                <w:szCs w:val="28"/>
              </w:rPr>
              <w:t>3...</w:t>
            </w:r>
            <w:r w:rsidRPr="00860288">
              <w:rPr>
                <w:rFonts w:hint="eastAsia"/>
                <w:szCs w:val="28"/>
              </w:rPr>
              <w:t>之流水編號製作「順序</w:t>
            </w:r>
            <w:proofErr w:type="gramStart"/>
            <w:r w:rsidRPr="00860288">
              <w:rPr>
                <w:rFonts w:hint="eastAsia"/>
                <w:szCs w:val="28"/>
              </w:rPr>
              <w:t>籤</w:t>
            </w:r>
            <w:proofErr w:type="gramEnd"/>
            <w:r w:rsidRPr="00860288">
              <w:rPr>
                <w:rFonts w:hint="eastAsia"/>
                <w:szCs w:val="28"/>
              </w:rPr>
              <w:t>卡」。</w:t>
            </w:r>
          </w:p>
          <w:p w:rsidR="00F40A79" w:rsidRPr="00860288" w:rsidRDefault="00F40A79" w:rsidP="008D17C6">
            <w:pPr>
              <w:spacing w:line="320" w:lineRule="exact"/>
              <w:ind w:left="213" w:hangingChars="76" w:hanging="213"/>
              <w:rPr>
                <w:szCs w:val="28"/>
              </w:rPr>
            </w:pPr>
            <w:r w:rsidRPr="00860288">
              <w:rPr>
                <w:szCs w:val="28"/>
              </w:rPr>
              <w:t>2.</w:t>
            </w:r>
            <w:proofErr w:type="gramStart"/>
            <w:r w:rsidRPr="00860288">
              <w:rPr>
                <w:rFonts w:hint="eastAsia"/>
                <w:szCs w:val="28"/>
              </w:rPr>
              <w:t>籤</w:t>
            </w:r>
            <w:proofErr w:type="gramEnd"/>
            <w:r w:rsidRPr="00860288">
              <w:rPr>
                <w:rFonts w:hint="eastAsia"/>
                <w:szCs w:val="28"/>
              </w:rPr>
              <w:t>卡經監</w:t>
            </w:r>
            <w:proofErr w:type="gramStart"/>
            <w:r w:rsidRPr="00860288">
              <w:rPr>
                <w:rFonts w:hint="eastAsia"/>
                <w:szCs w:val="28"/>
              </w:rPr>
              <w:t>籤</w:t>
            </w:r>
            <w:proofErr w:type="gramEnd"/>
            <w:r w:rsidRPr="00860288">
              <w:rPr>
                <w:rFonts w:hint="eastAsia"/>
                <w:szCs w:val="28"/>
              </w:rPr>
              <w:t>代表檢查確認後，由</w:t>
            </w:r>
            <w:r w:rsidR="002805AB">
              <w:rPr>
                <w:rFonts w:hint="eastAsia"/>
                <w:szCs w:val="28"/>
              </w:rPr>
              <w:t>中工</w:t>
            </w:r>
            <w:r>
              <w:rPr>
                <w:rFonts w:hint="eastAsia"/>
                <w:szCs w:val="28"/>
              </w:rPr>
              <w:t>公司</w:t>
            </w:r>
            <w:r w:rsidRPr="00860288">
              <w:rPr>
                <w:rFonts w:hint="eastAsia"/>
                <w:szCs w:val="28"/>
              </w:rPr>
              <w:t>人員密封置入</w:t>
            </w:r>
            <w:proofErr w:type="gramStart"/>
            <w:r w:rsidRPr="00860288">
              <w:rPr>
                <w:rFonts w:hint="eastAsia"/>
                <w:szCs w:val="28"/>
              </w:rPr>
              <w:t>籤</w:t>
            </w:r>
            <w:proofErr w:type="gramEnd"/>
            <w:r w:rsidRPr="00860288">
              <w:rPr>
                <w:rFonts w:hint="eastAsia"/>
                <w:szCs w:val="28"/>
              </w:rPr>
              <w:t>箱。</w:t>
            </w:r>
          </w:p>
          <w:p w:rsidR="00F40A79" w:rsidRPr="00860288" w:rsidRDefault="00F40A79" w:rsidP="008D17C6">
            <w:pPr>
              <w:spacing w:line="320" w:lineRule="exact"/>
              <w:ind w:left="213" w:hangingChars="76" w:hanging="213"/>
              <w:rPr>
                <w:szCs w:val="28"/>
              </w:rPr>
            </w:pPr>
            <w:r w:rsidRPr="00860288">
              <w:rPr>
                <w:szCs w:val="28"/>
              </w:rPr>
              <w:t>3.</w:t>
            </w:r>
            <w:r w:rsidRPr="00860288">
              <w:rPr>
                <w:rFonts w:hint="eastAsia"/>
                <w:szCs w:val="28"/>
              </w:rPr>
              <w:t>由出席代表依據登記號碼卡之順序，分別抽取</w:t>
            </w:r>
            <w:r w:rsidRPr="00860288">
              <w:rPr>
                <w:szCs w:val="28"/>
              </w:rPr>
              <w:t>1</w:t>
            </w:r>
            <w:r w:rsidRPr="00860288">
              <w:rPr>
                <w:rFonts w:hint="eastAsia"/>
                <w:szCs w:val="28"/>
              </w:rPr>
              <w:t>張籤卡並簽章。</w:t>
            </w:r>
          </w:p>
          <w:p w:rsidR="00F40A79" w:rsidRDefault="00F40A79" w:rsidP="008D17C6">
            <w:pPr>
              <w:spacing w:line="320" w:lineRule="exact"/>
              <w:ind w:left="213" w:hangingChars="76" w:hanging="213"/>
              <w:rPr>
                <w:szCs w:val="28"/>
              </w:rPr>
            </w:pPr>
            <w:r w:rsidRPr="00860288">
              <w:rPr>
                <w:szCs w:val="28"/>
              </w:rPr>
              <w:t>4.</w:t>
            </w:r>
            <w:r w:rsidRPr="00860288">
              <w:rPr>
                <w:rFonts w:hint="eastAsia"/>
                <w:szCs w:val="28"/>
              </w:rPr>
              <w:t>抽中編號「</w:t>
            </w:r>
            <w:r w:rsidRPr="00860288">
              <w:rPr>
                <w:szCs w:val="28"/>
              </w:rPr>
              <w:t>1</w:t>
            </w:r>
            <w:r w:rsidRPr="00860288">
              <w:rPr>
                <w:rFonts w:hint="eastAsia"/>
                <w:szCs w:val="28"/>
              </w:rPr>
              <w:t>」者為第一順序抽籤人；抽中編號「</w:t>
            </w:r>
            <w:r w:rsidRPr="00860288">
              <w:rPr>
                <w:szCs w:val="28"/>
              </w:rPr>
              <w:t>2</w:t>
            </w:r>
            <w:r w:rsidRPr="00860288">
              <w:rPr>
                <w:rFonts w:hint="eastAsia"/>
                <w:szCs w:val="28"/>
              </w:rPr>
              <w:t>」者為第二順序抽籤人，依此類推。</w:t>
            </w:r>
          </w:p>
          <w:p w:rsidR="00DE4D32" w:rsidRPr="00860288" w:rsidRDefault="00DE4D32" w:rsidP="008D17C6">
            <w:pPr>
              <w:spacing w:line="320" w:lineRule="exact"/>
              <w:ind w:left="213" w:hangingChars="76" w:hanging="213"/>
              <w:rPr>
                <w:szCs w:val="28"/>
              </w:rPr>
            </w:pPr>
          </w:p>
        </w:tc>
      </w:tr>
      <w:tr w:rsidR="00F40A79" w:rsidRPr="00860288" w:rsidTr="009C0939">
        <w:tc>
          <w:tcPr>
            <w:tcW w:w="1134" w:type="dxa"/>
            <w:tcBorders>
              <w:top w:val="single" w:sz="4" w:space="0" w:color="auto"/>
              <w:left w:val="single" w:sz="4" w:space="0" w:color="auto"/>
              <w:bottom w:val="single" w:sz="4" w:space="0" w:color="auto"/>
              <w:right w:val="single" w:sz="4" w:space="0" w:color="auto"/>
            </w:tcBorders>
            <w:vAlign w:val="center"/>
            <w:hideMark/>
          </w:tcPr>
          <w:p w:rsidR="00F40A79" w:rsidRPr="00860288" w:rsidRDefault="00F40A79" w:rsidP="009C0939">
            <w:pPr>
              <w:spacing w:line="320" w:lineRule="exact"/>
              <w:ind w:left="840" w:hangingChars="300" w:hanging="840"/>
              <w:jc w:val="center"/>
              <w:rPr>
                <w:szCs w:val="28"/>
              </w:rPr>
            </w:pPr>
            <w:r w:rsidRPr="00860288">
              <w:rPr>
                <w:rFonts w:hint="eastAsia"/>
                <w:szCs w:val="28"/>
              </w:rPr>
              <w:lastRenderedPageBreak/>
              <w:t>第</w:t>
            </w:r>
            <w:r w:rsidRPr="00860288">
              <w:rPr>
                <w:szCs w:val="28"/>
              </w:rPr>
              <w:t>2</w:t>
            </w:r>
            <w:r w:rsidRPr="00860288">
              <w:rPr>
                <w:rFonts w:hint="eastAsia"/>
                <w:szCs w:val="28"/>
              </w:rPr>
              <w:t>次</w:t>
            </w:r>
          </w:p>
        </w:tc>
        <w:tc>
          <w:tcPr>
            <w:tcW w:w="1417" w:type="dxa"/>
            <w:tcBorders>
              <w:top w:val="single" w:sz="4" w:space="0" w:color="auto"/>
              <w:left w:val="single" w:sz="4" w:space="0" w:color="auto"/>
              <w:bottom w:val="single" w:sz="4" w:space="0" w:color="auto"/>
              <w:right w:val="single" w:sz="4" w:space="0" w:color="auto"/>
            </w:tcBorders>
            <w:vAlign w:val="center"/>
            <w:hideMark/>
          </w:tcPr>
          <w:p w:rsidR="00F40A79" w:rsidRDefault="00F40A79" w:rsidP="009C0939">
            <w:pPr>
              <w:spacing w:line="320" w:lineRule="exact"/>
              <w:ind w:left="840" w:hangingChars="300" w:hanging="840"/>
              <w:jc w:val="center"/>
              <w:rPr>
                <w:szCs w:val="28"/>
              </w:rPr>
            </w:pPr>
            <w:r w:rsidRPr="00860288">
              <w:rPr>
                <w:rFonts w:hint="eastAsia"/>
                <w:szCs w:val="28"/>
              </w:rPr>
              <w:t>決定</w:t>
            </w:r>
          </w:p>
          <w:p w:rsidR="00F40A79" w:rsidRPr="00860288" w:rsidRDefault="00F40A79" w:rsidP="009C0939">
            <w:pPr>
              <w:spacing w:line="320" w:lineRule="exact"/>
              <w:jc w:val="center"/>
              <w:rPr>
                <w:szCs w:val="28"/>
              </w:rPr>
            </w:pPr>
            <w:proofErr w:type="gramStart"/>
            <w:r>
              <w:rPr>
                <w:rFonts w:hint="eastAsia"/>
                <w:szCs w:val="28"/>
              </w:rPr>
              <w:t>申租</w:t>
            </w:r>
            <w:r w:rsidRPr="00860288">
              <w:rPr>
                <w:rFonts w:hint="eastAsia"/>
                <w:szCs w:val="28"/>
              </w:rPr>
              <w:t>權</w:t>
            </w:r>
            <w:r>
              <w:rPr>
                <w:rFonts w:hint="eastAsia"/>
                <w:szCs w:val="28"/>
              </w:rPr>
              <w:t>人</w:t>
            </w:r>
            <w:proofErr w:type="gramEnd"/>
          </w:p>
        </w:tc>
        <w:tc>
          <w:tcPr>
            <w:tcW w:w="6237" w:type="dxa"/>
            <w:tcBorders>
              <w:top w:val="single" w:sz="4" w:space="0" w:color="auto"/>
              <w:left w:val="single" w:sz="4" w:space="0" w:color="auto"/>
              <w:bottom w:val="single" w:sz="4" w:space="0" w:color="auto"/>
              <w:right w:val="single" w:sz="4" w:space="0" w:color="auto"/>
            </w:tcBorders>
            <w:vAlign w:val="center"/>
            <w:hideMark/>
          </w:tcPr>
          <w:p w:rsidR="00F40A79" w:rsidRPr="00860288" w:rsidRDefault="00F40A79" w:rsidP="009C0939">
            <w:pPr>
              <w:spacing w:line="320" w:lineRule="exact"/>
              <w:ind w:left="213" w:hangingChars="76" w:hanging="213"/>
              <w:rPr>
                <w:szCs w:val="28"/>
              </w:rPr>
            </w:pPr>
            <w:r w:rsidRPr="00860288">
              <w:rPr>
                <w:szCs w:val="28"/>
              </w:rPr>
              <w:t>1.</w:t>
            </w:r>
            <w:r w:rsidRPr="00860288">
              <w:rPr>
                <w:rFonts w:hint="eastAsia"/>
                <w:szCs w:val="28"/>
              </w:rPr>
              <w:t>由</w:t>
            </w:r>
            <w:r w:rsidR="002805AB">
              <w:rPr>
                <w:rFonts w:hint="eastAsia"/>
              </w:rPr>
              <w:t>中工</w:t>
            </w:r>
            <w:r>
              <w:rPr>
                <w:rFonts w:hint="eastAsia"/>
              </w:rPr>
              <w:t>公司</w:t>
            </w:r>
            <w:r w:rsidRPr="00860288">
              <w:rPr>
                <w:rFonts w:hint="eastAsia"/>
                <w:szCs w:val="28"/>
              </w:rPr>
              <w:t>按申請案件數量，依</w:t>
            </w:r>
            <w:r w:rsidRPr="00860288">
              <w:rPr>
                <w:szCs w:val="28"/>
              </w:rPr>
              <w:t>1</w:t>
            </w:r>
            <w:r w:rsidRPr="00860288">
              <w:rPr>
                <w:rFonts w:hint="eastAsia"/>
                <w:szCs w:val="28"/>
              </w:rPr>
              <w:t>、</w:t>
            </w:r>
            <w:r w:rsidRPr="00860288">
              <w:rPr>
                <w:szCs w:val="28"/>
              </w:rPr>
              <w:t>2</w:t>
            </w:r>
            <w:r w:rsidRPr="00860288">
              <w:rPr>
                <w:rFonts w:hint="eastAsia"/>
                <w:szCs w:val="28"/>
              </w:rPr>
              <w:t>、</w:t>
            </w:r>
            <w:r w:rsidRPr="00860288">
              <w:rPr>
                <w:szCs w:val="28"/>
              </w:rPr>
              <w:t>3...</w:t>
            </w:r>
            <w:r w:rsidRPr="00860288">
              <w:rPr>
                <w:rFonts w:hint="eastAsia"/>
                <w:szCs w:val="28"/>
              </w:rPr>
              <w:t>之流水編號製作「入選</w:t>
            </w:r>
            <w:proofErr w:type="gramStart"/>
            <w:r w:rsidRPr="00860288">
              <w:rPr>
                <w:rFonts w:hint="eastAsia"/>
                <w:szCs w:val="28"/>
              </w:rPr>
              <w:t>籤</w:t>
            </w:r>
            <w:proofErr w:type="gramEnd"/>
            <w:r w:rsidRPr="00860288">
              <w:rPr>
                <w:rFonts w:hint="eastAsia"/>
                <w:szCs w:val="28"/>
              </w:rPr>
              <w:t>卡」。</w:t>
            </w:r>
          </w:p>
          <w:p w:rsidR="00F40A79" w:rsidRPr="00860288" w:rsidRDefault="00F40A79" w:rsidP="009C0939">
            <w:pPr>
              <w:spacing w:line="320" w:lineRule="exact"/>
              <w:ind w:left="213" w:hangingChars="76" w:hanging="213"/>
              <w:rPr>
                <w:szCs w:val="28"/>
              </w:rPr>
            </w:pPr>
            <w:r w:rsidRPr="00860288">
              <w:rPr>
                <w:szCs w:val="28"/>
              </w:rPr>
              <w:t>2.</w:t>
            </w:r>
            <w:proofErr w:type="gramStart"/>
            <w:r w:rsidRPr="00860288">
              <w:rPr>
                <w:rFonts w:hint="eastAsia"/>
                <w:szCs w:val="28"/>
              </w:rPr>
              <w:t>籤</w:t>
            </w:r>
            <w:proofErr w:type="gramEnd"/>
            <w:r w:rsidRPr="00860288">
              <w:rPr>
                <w:rFonts w:hint="eastAsia"/>
                <w:szCs w:val="28"/>
              </w:rPr>
              <w:t>卡經監</w:t>
            </w:r>
            <w:proofErr w:type="gramStart"/>
            <w:r w:rsidRPr="00860288">
              <w:rPr>
                <w:rFonts w:hint="eastAsia"/>
                <w:szCs w:val="28"/>
              </w:rPr>
              <w:t>籤</w:t>
            </w:r>
            <w:proofErr w:type="gramEnd"/>
            <w:r w:rsidRPr="00860288">
              <w:rPr>
                <w:rFonts w:hint="eastAsia"/>
                <w:szCs w:val="28"/>
              </w:rPr>
              <w:t>代表檢查確認後，由</w:t>
            </w:r>
            <w:r w:rsidR="002805AB">
              <w:rPr>
                <w:rFonts w:hint="eastAsia"/>
              </w:rPr>
              <w:t>中工</w:t>
            </w:r>
            <w:r>
              <w:rPr>
                <w:rFonts w:hint="eastAsia"/>
              </w:rPr>
              <w:t>公司</w:t>
            </w:r>
            <w:r w:rsidRPr="00860288">
              <w:rPr>
                <w:rFonts w:hint="eastAsia"/>
                <w:szCs w:val="28"/>
              </w:rPr>
              <w:t>人員密封置入</w:t>
            </w:r>
            <w:proofErr w:type="gramStart"/>
            <w:r w:rsidRPr="00860288">
              <w:rPr>
                <w:rFonts w:hint="eastAsia"/>
                <w:szCs w:val="28"/>
              </w:rPr>
              <w:t>籤</w:t>
            </w:r>
            <w:proofErr w:type="gramEnd"/>
            <w:r w:rsidRPr="00860288">
              <w:rPr>
                <w:rFonts w:hint="eastAsia"/>
                <w:szCs w:val="28"/>
              </w:rPr>
              <w:t>箱。</w:t>
            </w:r>
          </w:p>
          <w:p w:rsidR="00F40A79" w:rsidRPr="00860288" w:rsidRDefault="00F40A79" w:rsidP="009C0939">
            <w:pPr>
              <w:spacing w:line="320" w:lineRule="exact"/>
              <w:ind w:left="213" w:hangingChars="76" w:hanging="213"/>
              <w:rPr>
                <w:szCs w:val="28"/>
              </w:rPr>
            </w:pPr>
            <w:r w:rsidRPr="00860288">
              <w:rPr>
                <w:szCs w:val="28"/>
              </w:rPr>
              <w:t>3.</w:t>
            </w:r>
            <w:r w:rsidRPr="00860288">
              <w:rPr>
                <w:rFonts w:hint="eastAsia"/>
                <w:szCs w:val="28"/>
              </w:rPr>
              <w:t>由出席代表依抽籤順序分別抽取一張籤卡並簽章。</w:t>
            </w:r>
          </w:p>
          <w:p w:rsidR="00F40A79" w:rsidRPr="00860288" w:rsidRDefault="00F40A79" w:rsidP="009C0939">
            <w:pPr>
              <w:spacing w:line="320" w:lineRule="exact"/>
              <w:ind w:left="213" w:hangingChars="76" w:hanging="213"/>
              <w:rPr>
                <w:szCs w:val="28"/>
              </w:rPr>
            </w:pPr>
            <w:r w:rsidRPr="00860288">
              <w:rPr>
                <w:szCs w:val="28"/>
              </w:rPr>
              <w:t>4.</w:t>
            </w:r>
            <w:r w:rsidRPr="00860288">
              <w:rPr>
                <w:rFonts w:hint="eastAsia"/>
                <w:szCs w:val="28"/>
              </w:rPr>
              <w:t>抽中編號「</w:t>
            </w:r>
            <w:r w:rsidRPr="00860288">
              <w:rPr>
                <w:szCs w:val="28"/>
              </w:rPr>
              <w:t>1</w:t>
            </w:r>
            <w:r w:rsidRPr="00860288">
              <w:rPr>
                <w:rFonts w:hint="eastAsia"/>
                <w:szCs w:val="28"/>
              </w:rPr>
              <w:t>」者取得優先</w:t>
            </w:r>
            <w:r w:rsidR="00390CC7">
              <w:rPr>
                <w:rFonts w:hint="eastAsia"/>
                <w:szCs w:val="28"/>
              </w:rPr>
              <w:t>預登記</w:t>
            </w:r>
            <w:proofErr w:type="gramStart"/>
            <w:r w:rsidRPr="00BB66B0">
              <w:rPr>
                <w:rFonts w:hint="eastAsia"/>
                <w:szCs w:val="28"/>
              </w:rPr>
              <w:t>申租權</w:t>
            </w:r>
            <w:proofErr w:type="gramEnd"/>
            <w:r w:rsidRPr="00860288">
              <w:rPr>
                <w:rFonts w:hint="eastAsia"/>
                <w:szCs w:val="28"/>
              </w:rPr>
              <w:t>，由</w:t>
            </w:r>
            <w:r w:rsidR="002805AB">
              <w:rPr>
                <w:rFonts w:hint="eastAsia"/>
              </w:rPr>
              <w:t>中工</w:t>
            </w:r>
            <w:r>
              <w:rPr>
                <w:rFonts w:hint="eastAsia"/>
              </w:rPr>
              <w:t>公司</w:t>
            </w:r>
            <w:r w:rsidRPr="00860288">
              <w:rPr>
                <w:rFonts w:hint="eastAsia"/>
                <w:szCs w:val="28"/>
              </w:rPr>
              <w:t>將申請案件轉送工業局審查；抽中編號「</w:t>
            </w:r>
            <w:r w:rsidRPr="00860288">
              <w:rPr>
                <w:szCs w:val="28"/>
              </w:rPr>
              <w:t>2</w:t>
            </w:r>
            <w:r w:rsidRPr="00860288">
              <w:rPr>
                <w:rFonts w:hint="eastAsia"/>
                <w:szCs w:val="28"/>
              </w:rPr>
              <w:t>」、「</w:t>
            </w:r>
            <w:r w:rsidRPr="00860288">
              <w:rPr>
                <w:rFonts w:hint="eastAsia"/>
                <w:szCs w:val="28"/>
              </w:rPr>
              <w:t>3</w:t>
            </w:r>
            <w:r w:rsidRPr="00860288">
              <w:rPr>
                <w:rFonts w:hint="eastAsia"/>
                <w:szCs w:val="28"/>
              </w:rPr>
              <w:t>」、</w:t>
            </w:r>
            <w:r w:rsidRPr="00860288">
              <w:rPr>
                <w:szCs w:val="28"/>
              </w:rPr>
              <w:t>…</w:t>
            </w:r>
            <w:r w:rsidRPr="00860288">
              <w:rPr>
                <w:rFonts w:hint="eastAsia"/>
                <w:szCs w:val="28"/>
              </w:rPr>
              <w:t>者為候補人，由</w:t>
            </w:r>
            <w:r w:rsidR="002805AB">
              <w:rPr>
                <w:rFonts w:hint="eastAsia"/>
              </w:rPr>
              <w:t>中工</w:t>
            </w:r>
            <w:r>
              <w:rPr>
                <w:rFonts w:hint="eastAsia"/>
              </w:rPr>
              <w:t>公司</w:t>
            </w:r>
            <w:r w:rsidRPr="00860288">
              <w:rPr>
                <w:rFonts w:hint="eastAsia"/>
                <w:szCs w:val="28"/>
              </w:rPr>
              <w:t>依</w:t>
            </w:r>
            <w:proofErr w:type="gramStart"/>
            <w:r w:rsidRPr="00860288">
              <w:rPr>
                <w:rFonts w:hint="eastAsia"/>
                <w:szCs w:val="28"/>
              </w:rPr>
              <w:t>籤</w:t>
            </w:r>
            <w:proofErr w:type="gramEnd"/>
            <w:r w:rsidRPr="00860288">
              <w:rPr>
                <w:rFonts w:hint="eastAsia"/>
                <w:szCs w:val="28"/>
              </w:rPr>
              <w:t>卡所載之順序建立候補人名單，原繳保證金及申請案件另案退還。</w:t>
            </w:r>
          </w:p>
        </w:tc>
      </w:tr>
    </w:tbl>
    <w:p w:rsidR="00F40A79" w:rsidRPr="00860288" w:rsidRDefault="00F40A79" w:rsidP="00F40A79">
      <w:pPr>
        <w:spacing w:line="420" w:lineRule="exact"/>
        <w:rPr>
          <w:b/>
          <w:szCs w:val="28"/>
        </w:rPr>
      </w:pPr>
      <w:r w:rsidRPr="00860288">
        <w:rPr>
          <w:rFonts w:hint="eastAsia"/>
          <w:b/>
          <w:szCs w:val="28"/>
        </w:rPr>
        <w:t>六、收件</w:t>
      </w:r>
    </w:p>
    <w:p w:rsidR="00F40A79" w:rsidRDefault="00F40A79" w:rsidP="00F40A79">
      <w:pPr>
        <w:pStyle w:val="af6"/>
        <w:spacing w:line="420" w:lineRule="exact"/>
        <w:ind w:left="560"/>
        <w:rPr>
          <w:szCs w:val="28"/>
        </w:rPr>
      </w:pPr>
      <w:r w:rsidRPr="00860288">
        <w:rPr>
          <w:rFonts w:hint="eastAsia"/>
          <w:szCs w:val="28"/>
        </w:rPr>
        <w:t>抽籤結果取得優先</w:t>
      </w:r>
      <w:r w:rsidR="00390CC7">
        <w:rPr>
          <w:rFonts w:hint="eastAsia"/>
          <w:szCs w:val="28"/>
        </w:rPr>
        <w:t>預登記</w:t>
      </w:r>
      <w:proofErr w:type="gramStart"/>
      <w:r w:rsidRPr="00BB66B0">
        <w:rPr>
          <w:rFonts w:hint="eastAsia"/>
          <w:szCs w:val="28"/>
        </w:rPr>
        <w:t>申租權</w:t>
      </w:r>
      <w:r w:rsidRPr="00860288">
        <w:rPr>
          <w:rFonts w:hint="eastAsia"/>
          <w:szCs w:val="28"/>
        </w:rPr>
        <w:t>之</w:t>
      </w:r>
      <w:proofErr w:type="gramEnd"/>
      <w:r w:rsidRPr="00860288">
        <w:rPr>
          <w:rFonts w:hint="eastAsia"/>
          <w:szCs w:val="28"/>
        </w:rPr>
        <w:t>申請文件，由</w:t>
      </w:r>
      <w:r w:rsidR="002805AB">
        <w:rPr>
          <w:rFonts w:hint="eastAsia"/>
        </w:rPr>
        <w:t>中工</w:t>
      </w:r>
      <w:r w:rsidRPr="00860288">
        <w:rPr>
          <w:rFonts w:hint="eastAsia"/>
        </w:rPr>
        <w:t>公司</w:t>
      </w:r>
      <w:r w:rsidRPr="00860288">
        <w:rPr>
          <w:rFonts w:hint="eastAsia"/>
          <w:szCs w:val="28"/>
        </w:rPr>
        <w:t>正式受理申請，並轉送</w:t>
      </w:r>
      <w:r>
        <w:rPr>
          <w:rFonts w:hint="eastAsia"/>
          <w:szCs w:val="28"/>
        </w:rPr>
        <w:t>經濟部</w:t>
      </w:r>
      <w:r w:rsidRPr="00860288">
        <w:rPr>
          <w:rFonts w:hint="eastAsia"/>
          <w:szCs w:val="28"/>
        </w:rPr>
        <w:t>工業局審查，其餘各順位之候補人，由</w:t>
      </w:r>
      <w:r w:rsidR="002805AB">
        <w:rPr>
          <w:rFonts w:hint="eastAsia"/>
        </w:rPr>
        <w:t>中工</w:t>
      </w:r>
      <w:r w:rsidRPr="00860288">
        <w:rPr>
          <w:rFonts w:hint="eastAsia"/>
        </w:rPr>
        <w:t>公司</w:t>
      </w:r>
      <w:r w:rsidRPr="00860288">
        <w:rPr>
          <w:rFonts w:hint="eastAsia"/>
          <w:szCs w:val="28"/>
        </w:rPr>
        <w:t>依序建立候補人名單，已繳保證金另案無息退還。</w:t>
      </w:r>
    </w:p>
    <w:p w:rsidR="00F40A79" w:rsidRPr="00860288" w:rsidRDefault="00F40A79" w:rsidP="0071346C">
      <w:pPr>
        <w:spacing w:beforeLines="50" w:before="180" w:line="420" w:lineRule="exact"/>
        <w:rPr>
          <w:b/>
          <w:szCs w:val="28"/>
        </w:rPr>
      </w:pPr>
      <w:r w:rsidRPr="00860288">
        <w:rPr>
          <w:rFonts w:hint="eastAsia"/>
          <w:b/>
          <w:szCs w:val="28"/>
        </w:rPr>
        <w:t>七、抽籤當日第</w:t>
      </w:r>
      <w:r w:rsidRPr="00860288">
        <w:rPr>
          <w:rFonts w:hint="eastAsia"/>
          <w:b/>
          <w:szCs w:val="28"/>
        </w:rPr>
        <w:t>2</w:t>
      </w:r>
      <w:r w:rsidRPr="00860288">
        <w:rPr>
          <w:rFonts w:hint="eastAsia"/>
          <w:b/>
          <w:szCs w:val="28"/>
        </w:rPr>
        <w:t>輪抽籤程序及收件</w:t>
      </w:r>
    </w:p>
    <w:p w:rsidR="00F40A79" w:rsidRPr="00860288" w:rsidRDefault="00F40A79" w:rsidP="00E9459C">
      <w:pPr>
        <w:numPr>
          <w:ilvl w:val="0"/>
          <w:numId w:val="45"/>
        </w:numPr>
        <w:adjustRightInd/>
        <w:spacing w:line="420" w:lineRule="exact"/>
        <w:rPr>
          <w:szCs w:val="28"/>
        </w:rPr>
      </w:pPr>
      <w:r w:rsidRPr="00860288">
        <w:rPr>
          <w:rFonts w:hint="eastAsia"/>
          <w:szCs w:val="28"/>
        </w:rPr>
        <w:t>抽籤當日如本區土地尚有未</w:t>
      </w:r>
      <w:r w:rsidR="00390CC7">
        <w:rPr>
          <w:rFonts w:hint="eastAsia"/>
          <w:szCs w:val="28"/>
        </w:rPr>
        <w:t>預登記</w:t>
      </w:r>
      <w:r w:rsidRPr="00860288">
        <w:rPr>
          <w:rFonts w:hint="eastAsia"/>
          <w:szCs w:val="28"/>
        </w:rPr>
        <w:t>土地，且其餘候補人有意願申</w:t>
      </w:r>
      <w:r w:rsidR="00BB66B0">
        <w:rPr>
          <w:rFonts w:hint="eastAsia"/>
          <w:szCs w:val="28"/>
        </w:rPr>
        <w:t>請</w:t>
      </w:r>
      <w:r w:rsidR="00390CC7">
        <w:rPr>
          <w:rFonts w:hint="eastAsia"/>
          <w:szCs w:val="28"/>
        </w:rPr>
        <w:t>預登記</w:t>
      </w:r>
      <w:r w:rsidR="00E630B8">
        <w:rPr>
          <w:rFonts w:hint="eastAsia"/>
          <w:szCs w:val="28"/>
        </w:rPr>
        <w:t>申</w:t>
      </w:r>
      <w:r w:rsidRPr="00BB66B0">
        <w:rPr>
          <w:rFonts w:hint="eastAsia"/>
          <w:szCs w:val="28"/>
        </w:rPr>
        <w:t>租，</w:t>
      </w:r>
      <w:r w:rsidRPr="00860288">
        <w:rPr>
          <w:rFonts w:hint="eastAsia"/>
          <w:szCs w:val="28"/>
        </w:rPr>
        <w:t>則進入第</w:t>
      </w:r>
      <w:r w:rsidRPr="00860288">
        <w:rPr>
          <w:rFonts w:hint="eastAsia"/>
          <w:szCs w:val="28"/>
        </w:rPr>
        <w:t>2</w:t>
      </w:r>
      <w:r w:rsidRPr="00860288">
        <w:rPr>
          <w:rFonts w:hint="eastAsia"/>
          <w:szCs w:val="28"/>
        </w:rPr>
        <w:t>輪抽籤作業。</w:t>
      </w:r>
    </w:p>
    <w:p w:rsidR="00F40A79" w:rsidRPr="00860288" w:rsidRDefault="00F40A79" w:rsidP="00E9459C">
      <w:pPr>
        <w:numPr>
          <w:ilvl w:val="0"/>
          <w:numId w:val="45"/>
        </w:numPr>
        <w:adjustRightInd/>
        <w:spacing w:line="420" w:lineRule="exact"/>
        <w:rPr>
          <w:szCs w:val="28"/>
        </w:rPr>
      </w:pPr>
      <w:r w:rsidRPr="00860288">
        <w:rPr>
          <w:rFonts w:hint="eastAsia"/>
          <w:szCs w:val="28"/>
        </w:rPr>
        <w:t>有意願</w:t>
      </w:r>
      <w:r w:rsidR="00390CC7">
        <w:rPr>
          <w:rFonts w:hint="eastAsia"/>
          <w:szCs w:val="28"/>
        </w:rPr>
        <w:t>預登記</w:t>
      </w:r>
      <w:r w:rsidRPr="00860288">
        <w:rPr>
          <w:rFonts w:hint="eastAsia"/>
          <w:szCs w:val="28"/>
        </w:rPr>
        <w:t>申</w:t>
      </w:r>
      <w:r w:rsidRPr="00BB66B0">
        <w:rPr>
          <w:rFonts w:hint="eastAsia"/>
          <w:szCs w:val="28"/>
        </w:rPr>
        <w:t>租</w:t>
      </w:r>
      <w:r w:rsidRPr="00860288">
        <w:rPr>
          <w:rFonts w:hint="eastAsia"/>
          <w:szCs w:val="28"/>
        </w:rPr>
        <w:t>其餘未</w:t>
      </w:r>
      <w:r w:rsidR="00390CC7">
        <w:rPr>
          <w:rFonts w:hint="eastAsia"/>
          <w:szCs w:val="28"/>
        </w:rPr>
        <w:t>預登記</w:t>
      </w:r>
      <w:r w:rsidRPr="00860288">
        <w:rPr>
          <w:rFonts w:hint="eastAsia"/>
          <w:szCs w:val="28"/>
        </w:rPr>
        <w:t>土地之候補人之</w:t>
      </w:r>
      <w:proofErr w:type="gramStart"/>
      <w:r w:rsidRPr="00860288">
        <w:rPr>
          <w:rFonts w:hint="eastAsia"/>
          <w:szCs w:val="28"/>
        </w:rPr>
        <w:t>籤</w:t>
      </w:r>
      <w:proofErr w:type="gramEnd"/>
      <w:r w:rsidRPr="00860288">
        <w:rPr>
          <w:rFonts w:hint="eastAsia"/>
          <w:szCs w:val="28"/>
        </w:rPr>
        <w:t>卡放置於同一</w:t>
      </w:r>
      <w:proofErr w:type="gramStart"/>
      <w:r w:rsidRPr="00860288">
        <w:rPr>
          <w:rFonts w:hint="eastAsia"/>
          <w:szCs w:val="28"/>
        </w:rPr>
        <w:t>籤</w:t>
      </w:r>
      <w:proofErr w:type="gramEnd"/>
      <w:r w:rsidRPr="00860288">
        <w:rPr>
          <w:rFonts w:hint="eastAsia"/>
          <w:szCs w:val="28"/>
        </w:rPr>
        <w:t>箱中，由抽籤人依序抽出</w:t>
      </w:r>
      <w:proofErr w:type="gramStart"/>
      <w:r w:rsidRPr="00860288">
        <w:rPr>
          <w:rFonts w:hint="eastAsia"/>
          <w:szCs w:val="28"/>
        </w:rPr>
        <w:t>籤</w:t>
      </w:r>
      <w:proofErr w:type="gramEnd"/>
      <w:r w:rsidRPr="00860288">
        <w:rPr>
          <w:rFonts w:hint="eastAsia"/>
          <w:szCs w:val="28"/>
        </w:rPr>
        <w:t>卡，每抽出一個</w:t>
      </w:r>
      <w:proofErr w:type="gramStart"/>
      <w:r w:rsidRPr="00860288">
        <w:rPr>
          <w:rFonts w:hint="eastAsia"/>
          <w:szCs w:val="28"/>
        </w:rPr>
        <w:t>籤</w:t>
      </w:r>
      <w:proofErr w:type="gramEnd"/>
      <w:r w:rsidRPr="00860288">
        <w:rPr>
          <w:rFonts w:hint="eastAsia"/>
          <w:szCs w:val="28"/>
        </w:rPr>
        <w:t>卡，中</w:t>
      </w:r>
      <w:proofErr w:type="gramStart"/>
      <w:r w:rsidRPr="00860288">
        <w:rPr>
          <w:rFonts w:hint="eastAsia"/>
          <w:szCs w:val="28"/>
        </w:rPr>
        <w:t>籤</w:t>
      </w:r>
      <w:proofErr w:type="gramEnd"/>
      <w:r w:rsidRPr="00860288">
        <w:rPr>
          <w:rFonts w:hint="eastAsia"/>
          <w:szCs w:val="28"/>
        </w:rPr>
        <w:t>人於現場立即決定擬</w:t>
      </w:r>
      <w:r w:rsidR="00390CC7">
        <w:rPr>
          <w:rFonts w:hint="eastAsia"/>
          <w:szCs w:val="28"/>
        </w:rPr>
        <w:t>預登記</w:t>
      </w:r>
      <w:r>
        <w:rPr>
          <w:rFonts w:hint="eastAsia"/>
          <w:szCs w:val="28"/>
        </w:rPr>
        <w:t>申租</w:t>
      </w:r>
      <w:r w:rsidRPr="00860288">
        <w:rPr>
          <w:rFonts w:hint="eastAsia"/>
          <w:szCs w:val="28"/>
        </w:rPr>
        <w:t>之</w:t>
      </w:r>
      <w:proofErr w:type="gramStart"/>
      <w:r w:rsidRPr="00860288">
        <w:rPr>
          <w:rFonts w:hint="eastAsia"/>
          <w:szCs w:val="28"/>
        </w:rPr>
        <w:t>坵</w:t>
      </w:r>
      <w:proofErr w:type="gramEnd"/>
      <w:r w:rsidRPr="00860288">
        <w:rPr>
          <w:rFonts w:hint="eastAsia"/>
          <w:szCs w:val="28"/>
        </w:rPr>
        <w:t>塊後，抽籤人再抽出下一個</w:t>
      </w:r>
      <w:proofErr w:type="gramStart"/>
      <w:r w:rsidRPr="00860288">
        <w:rPr>
          <w:rFonts w:hint="eastAsia"/>
          <w:szCs w:val="28"/>
        </w:rPr>
        <w:t>籤</w:t>
      </w:r>
      <w:proofErr w:type="gramEnd"/>
      <w:r w:rsidRPr="00860288">
        <w:rPr>
          <w:rFonts w:hint="eastAsia"/>
          <w:szCs w:val="28"/>
        </w:rPr>
        <w:t>卡，至</w:t>
      </w:r>
      <w:proofErr w:type="gramStart"/>
      <w:r w:rsidRPr="00860288">
        <w:rPr>
          <w:rFonts w:hint="eastAsia"/>
          <w:szCs w:val="28"/>
        </w:rPr>
        <w:t>籤卡抽</w:t>
      </w:r>
      <w:proofErr w:type="gramEnd"/>
      <w:r w:rsidRPr="00860288">
        <w:rPr>
          <w:rFonts w:hint="eastAsia"/>
          <w:szCs w:val="28"/>
        </w:rPr>
        <w:t>完或土地</w:t>
      </w:r>
      <w:r w:rsidR="00BB66B0">
        <w:rPr>
          <w:rFonts w:hint="eastAsia"/>
          <w:szCs w:val="28"/>
        </w:rPr>
        <w:t>租</w:t>
      </w:r>
      <w:r>
        <w:rPr>
          <w:rFonts w:hint="eastAsia"/>
          <w:szCs w:val="28"/>
        </w:rPr>
        <w:t>售罄</w:t>
      </w:r>
      <w:r w:rsidRPr="00860288">
        <w:rPr>
          <w:rFonts w:hint="eastAsia"/>
          <w:szCs w:val="28"/>
        </w:rPr>
        <w:t>為止。</w:t>
      </w:r>
    </w:p>
    <w:p w:rsidR="00F40A79" w:rsidRPr="00860288" w:rsidRDefault="00F40A79" w:rsidP="00E9459C">
      <w:pPr>
        <w:numPr>
          <w:ilvl w:val="0"/>
          <w:numId w:val="45"/>
        </w:numPr>
        <w:adjustRightInd/>
        <w:spacing w:line="420" w:lineRule="exact"/>
        <w:rPr>
          <w:szCs w:val="28"/>
        </w:rPr>
      </w:pPr>
      <w:r w:rsidRPr="00860288">
        <w:rPr>
          <w:rFonts w:hint="eastAsia"/>
          <w:szCs w:val="28"/>
        </w:rPr>
        <w:t>申請人決定</w:t>
      </w:r>
      <w:r w:rsidR="00390CC7">
        <w:rPr>
          <w:rFonts w:hint="eastAsia"/>
          <w:szCs w:val="28"/>
        </w:rPr>
        <w:t>預登記</w:t>
      </w:r>
      <w:r>
        <w:rPr>
          <w:rFonts w:hint="eastAsia"/>
          <w:szCs w:val="28"/>
        </w:rPr>
        <w:t>申</w:t>
      </w:r>
      <w:r w:rsidRPr="00BB66B0">
        <w:rPr>
          <w:rFonts w:hint="eastAsia"/>
          <w:szCs w:val="28"/>
        </w:rPr>
        <w:t>租之</w:t>
      </w:r>
      <w:r w:rsidRPr="00860288">
        <w:rPr>
          <w:rFonts w:hint="eastAsia"/>
          <w:szCs w:val="28"/>
        </w:rPr>
        <w:t>土地，即由</w:t>
      </w:r>
      <w:r w:rsidR="002805AB">
        <w:rPr>
          <w:rFonts w:hint="eastAsia"/>
        </w:rPr>
        <w:t>中工</w:t>
      </w:r>
      <w:r w:rsidRPr="00860288">
        <w:rPr>
          <w:rFonts w:hint="eastAsia"/>
        </w:rPr>
        <w:t>公司</w:t>
      </w:r>
      <w:r w:rsidRPr="00860288">
        <w:rPr>
          <w:rFonts w:hint="eastAsia"/>
          <w:szCs w:val="28"/>
        </w:rPr>
        <w:t>正式受理申請，惟須補繳之</w:t>
      </w:r>
      <w:r w:rsidRPr="00860288">
        <w:rPr>
          <w:rFonts w:hint="eastAsia"/>
          <w:szCs w:val="28"/>
        </w:rPr>
        <w:t>3%</w:t>
      </w:r>
      <w:r w:rsidRPr="00860288">
        <w:rPr>
          <w:rFonts w:hint="eastAsia"/>
          <w:szCs w:val="28"/>
        </w:rPr>
        <w:t>保證金差額及申請文件之修正或補正部分，應於抽籤次日起</w:t>
      </w:r>
      <w:r w:rsidRPr="00860288">
        <w:rPr>
          <w:rFonts w:hint="eastAsia"/>
          <w:szCs w:val="28"/>
        </w:rPr>
        <w:t>3</w:t>
      </w:r>
      <w:r w:rsidRPr="00860288">
        <w:rPr>
          <w:rFonts w:hint="eastAsia"/>
          <w:szCs w:val="28"/>
        </w:rPr>
        <w:t>天內修正或補正及繳交</w:t>
      </w:r>
      <w:r w:rsidRPr="00860288">
        <w:rPr>
          <w:rFonts w:hint="eastAsia"/>
          <w:szCs w:val="28"/>
        </w:rPr>
        <w:t>3%</w:t>
      </w:r>
      <w:r w:rsidRPr="00860288">
        <w:rPr>
          <w:rFonts w:hint="eastAsia"/>
          <w:szCs w:val="28"/>
        </w:rPr>
        <w:t>保證金差額之收據影本，並轉送</w:t>
      </w:r>
      <w:r>
        <w:rPr>
          <w:rFonts w:hint="eastAsia"/>
          <w:szCs w:val="28"/>
        </w:rPr>
        <w:t>經濟部</w:t>
      </w:r>
      <w:r w:rsidRPr="00860288">
        <w:rPr>
          <w:rFonts w:hint="eastAsia"/>
          <w:szCs w:val="28"/>
        </w:rPr>
        <w:t>工業局審查，逾期視為放棄。</w:t>
      </w:r>
    </w:p>
    <w:p w:rsidR="00F40A79" w:rsidRPr="00860288" w:rsidRDefault="00F40A79" w:rsidP="0071346C">
      <w:pPr>
        <w:spacing w:beforeLines="50" w:before="180" w:line="420" w:lineRule="exact"/>
        <w:rPr>
          <w:b/>
          <w:szCs w:val="28"/>
        </w:rPr>
      </w:pPr>
      <w:r>
        <w:rPr>
          <w:rFonts w:hint="eastAsia"/>
          <w:b/>
          <w:szCs w:val="28"/>
        </w:rPr>
        <w:t>八</w:t>
      </w:r>
      <w:r w:rsidRPr="00860288">
        <w:rPr>
          <w:rFonts w:hint="eastAsia"/>
          <w:b/>
          <w:szCs w:val="28"/>
        </w:rPr>
        <w:t>、其他</w:t>
      </w:r>
    </w:p>
    <w:p w:rsidR="00F40A79" w:rsidRPr="00860288" w:rsidRDefault="00F40A79" w:rsidP="00E9459C">
      <w:pPr>
        <w:numPr>
          <w:ilvl w:val="0"/>
          <w:numId w:val="46"/>
        </w:numPr>
        <w:adjustRightInd/>
        <w:spacing w:line="420" w:lineRule="exact"/>
      </w:pPr>
      <w:r w:rsidRPr="00860288">
        <w:rPr>
          <w:rFonts w:hint="eastAsia"/>
          <w:szCs w:val="28"/>
        </w:rPr>
        <w:t>經審查未獲核准或申請人放棄</w:t>
      </w:r>
      <w:r w:rsidR="00390CC7">
        <w:rPr>
          <w:rFonts w:hint="eastAsia"/>
          <w:szCs w:val="28"/>
        </w:rPr>
        <w:t>預登記申</w:t>
      </w:r>
      <w:r w:rsidRPr="004F01A1">
        <w:rPr>
          <w:rFonts w:hint="eastAsia"/>
          <w:szCs w:val="28"/>
        </w:rPr>
        <w:t>租</w:t>
      </w:r>
      <w:r w:rsidRPr="00860288">
        <w:rPr>
          <w:rFonts w:hint="eastAsia"/>
          <w:szCs w:val="28"/>
        </w:rPr>
        <w:t>之土地，由</w:t>
      </w:r>
      <w:r w:rsidR="002805AB">
        <w:rPr>
          <w:rFonts w:hint="eastAsia"/>
        </w:rPr>
        <w:t>中工</w:t>
      </w:r>
      <w:r>
        <w:rPr>
          <w:rFonts w:hint="eastAsia"/>
        </w:rPr>
        <w:t>公司</w:t>
      </w:r>
      <w:r w:rsidRPr="00860288">
        <w:rPr>
          <w:rFonts w:hint="eastAsia"/>
          <w:szCs w:val="28"/>
        </w:rPr>
        <w:t>依據候補人名單順序通知限期</w:t>
      </w:r>
      <w:r w:rsidRPr="00860288">
        <w:rPr>
          <w:rFonts w:hint="eastAsia"/>
          <w:szCs w:val="28"/>
        </w:rPr>
        <w:t>7</w:t>
      </w:r>
      <w:r w:rsidRPr="00860288">
        <w:rPr>
          <w:rFonts w:hint="eastAsia"/>
          <w:szCs w:val="28"/>
        </w:rPr>
        <w:t>天內遞補，逾期未申請者視為放棄。</w:t>
      </w:r>
    </w:p>
    <w:p w:rsidR="00F40A79" w:rsidRPr="00860288" w:rsidRDefault="00F40A79" w:rsidP="00E9459C">
      <w:pPr>
        <w:numPr>
          <w:ilvl w:val="0"/>
          <w:numId w:val="46"/>
        </w:numPr>
        <w:adjustRightInd/>
        <w:spacing w:line="420" w:lineRule="exact"/>
      </w:pPr>
      <w:r w:rsidRPr="00860288">
        <w:rPr>
          <w:rFonts w:hint="eastAsia"/>
          <w:szCs w:val="28"/>
        </w:rPr>
        <w:t>本作業程序如有未盡事宜，悉依</w:t>
      </w:r>
      <w:r>
        <w:rPr>
          <w:rFonts w:hint="eastAsia"/>
          <w:szCs w:val="28"/>
        </w:rPr>
        <w:t>本區土地</w:t>
      </w:r>
      <w:r w:rsidR="00151C90">
        <w:rPr>
          <w:rFonts w:hint="eastAsia"/>
          <w:szCs w:val="28"/>
        </w:rPr>
        <w:t>預登記</w:t>
      </w:r>
      <w:r>
        <w:rPr>
          <w:rFonts w:hint="eastAsia"/>
          <w:szCs w:val="28"/>
        </w:rPr>
        <w:t>出</w:t>
      </w:r>
      <w:r w:rsidR="00390CC7">
        <w:rPr>
          <w:rFonts w:hint="eastAsia"/>
          <w:szCs w:val="28"/>
        </w:rPr>
        <w:t>租</w:t>
      </w:r>
      <w:r w:rsidRPr="00860288">
        <w:rPr>
          <w:rFonts w:hint="eastAsia"/>
          <w:szCs w:val="28"/>
        </w:rPr>
        <w:t>須知及</w:t>
      </w:r>
      <w:r w:rsidR="004F01A1" w:rsidRPr="0078723B">
        <w:rPr>
          <w:rFonts w:hint="eastAsia"/>
          <w:szCs w:val="28"/>
        </w:rPr>
        <w:t>租</w:t>
      </w:r>
      <w:r w:rsidRPr="0078723B">
        <w:rPr>
          <w:rFonts w:hint="eastAsia"/>
          <w:szCs w:val="28"/>
        </w:rPr>
        <w:t>售公告</w:t>
      </w:r>
      <w:r w:rsidRPr="00860288">
        <w:rPr>
          <w:rFonts w:hint="eastAsia"/>
          <w:szCs w:val="28"/>
        </w:rPr>
        <w:t>相關規定辦理。</w:t>
      </w:r>
    </w:p>
    <w:p w:rsidR="008F5D46" w:rsidRDefault="008F5D46">
      <w:pPr>
        <w:widowControl/>
        <w:adjustRightInd/>
        <w:snapToGrid/>
        <w:spacing w:line="240" w:lineRule="auto"/>
        <w:jc w:val="left"/>
      </w:pPr>
    </w:p>
    <w:p w:rsidR="00E02128" w:rsidRPr="00914BF2" w:rsidRDefault="00E02128" w:rsidP="00E02128">
      <w:pPr>
        <w:pStyle w:val="00"/>
      </w:pPr>
      <w:bookmarkStart w:id="26" w:name="_Toc483241369"/>
      <w:bookmarkStart w:id="27" w:name="_Toc483313750"/>
      <w:bookmarkStart w:id="28" w:name="_Toc437950145"/>
      <w:bookmarkStart w:id="29" w:name="_Toc438646700"/>
      <w:r>
        <w:br w:type="page"/>
      </w:r>
      <w:bookmarkStart w:id="30" w:name="_Toc426387427"/>
      <w:bookmarkStart w:id="31" w:name="_Toc426387547"/>
      <w:bookmarkStart w:id="32" w:name="_Toc426387428"/>
      <w:bookmarkStart w:id="33" w:name="_Toc426387548"/>
      <w:r w:rsidR="0071346C">
        <w:rPr>
          <w:noProof/>
        </w:rPr>
        <w:lastRenderedPageBreak/>
        <mc:AlternateContent>
          <mc:Choice Requires="wps">
            <w:drawing>
              <wp:anchor distT="0" distB="0" distL="114300" distR="114300" simplePos="0" relativeHeight="251821056" behindDoc="0" locked="0" layoutInCell="1" allowOverlap="1">
                <wp:simplePos x="0" y="0"/>
                <wp:positionH relativeFrom="column">
                  <wp:posOffset>5053330</wp:posOffset>
                </wp:positionH>
                <wp:positionV relativeFrom="paragraph">
                  <wp:posOffset>-562610</wp:posOffset>
                </wp:positionV>
                <wp:extent cx="1080135" cy="360045"/>
                <wp:effectExtent l="0" t="0" r="24765" b="20955"/>
                <wp:wrapNone/>
                <wp:docPr id="50" name="Text Box 1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360045"/>
                        </a:xfrm>
                        <a:prstGeom prst="rect">
                          <a:avLst/>
                        </a:prstGeom>
                        <a:solidFill>
                          <a:srgbClr val="FFFFFF"/>
                        </a:solidFill>
                        <a:ln w="9525">
                          <a:solidFill>
                            <a:srgbClr val="000000"/>
                          </a:solidFill>
                          <a:miter lim="800000"/>
                          <a:headEnd/>
                          <a:tailEnd/>
                        </a:ln>
                      </wps:spPr>
                      <wps:txbx>
                        <w:txbxContent>
                          <w:p w:rsidR="00EC2FD5" w:rsidRPr="000640CE" w:rsidRDefault="00EC2FD5" w:rsidP="00E02128">
                            <w:pPr>
                              <w:pStyle w:val="31"/>
                              <w:numPr>
                                <w:ilvl w:val="0"/>
                                <w:numId w:val="0"/>
                              </w:numPr>
                              <w:spacing w:beforeLines="0" w:line="240" w:lineRule="auto"/>
                              <w:rPr>
                                <w:rFonts w:ascii="標楷體" w:hAnsi="標楷體"/>
                              </w:rPr>
                            </w:pPr>
                            <w:bookmarkStart w:id="34" w:name="_Toc529372375"/>
                            <w:r>
                              <w:rPr>
                                <w:rFonts w:ascii="標楷體" w:hAnsi="標楷體" w:hint="eastAsia"/>
                              </w:rPr>
                              <w:t>附表1</w:t>
                            </w:r>
                            <w:bookmarkEnd w:id="34"/>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60" o:spid="_x0000_s1026" type="#_x0000_t202" style="position:absolute;left:0;text-align:left;margin-left:397.9pt;margin-top:-44.3pt;width:85.05pt;height:28.35pt;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">
                <v:textbox>
                  <w:txbxContent>
                    <w:p w:rsidR="00EC2FD5" w:rsidRPr="000640CE" w:rsidRDefault="00EC2FD5" w:rsidP="00E02128">
                      <w:pPr>
                        <w:pStyle w:val="31"/>
                        <w:numPr>
                          <w:ilvl w:val="0"/>
                          <w:numId w:val="0"/>
                        </w:numPr>
                        <w:spacing w:beforeLines="0" w:line="240" w:lineRule="auto"/>
                        <w:rPr>
                          <w:rFonts w:ascii="標楷體" w:hAnsi="標楷體"/>
                        </w:rPr>
                      </w:pPr>
                      <w:bookmarkStart w:id="35" w:name="_Toc529372375"/>
                      <w:r>
                        <w:rPr>
                          <w:rFonts w:ascii="標楷體" w:hAnsi="標楷體" w:hint="eastAsia"/>
                        </w:rPr>
                        <w:t>附表1</w:t>
                      </w:r>
                      <w:bookmarkEnd w:id="35"/>
                    </w:p>
                  </w:txbxContent>
                </v:textbox>
              </v:shape>
            </w:pict>
          </mc:Fallback>
        </mc:AlternateContent>
      </w:r>
      <w:bookmarkStart w:id="35" w:name="_Toc450560198"/>
      <w:bookmarkStart w:id="36" w:name="_Toc450570726"/>
      <w:bookmarkStart w:id="37" w:name="_Toc450645576"/>
      <w:bookmarkStart w:id="38" w:name="_Toc470536525"/>
      <w:bookmarkStart w:id="39" w:name="_Toc470620340"/>
      <w:bookmarkStart w:id="40" w:name="_Toc482283472"/>
      <w:bookmarkStart w:id="41" w:name="_Toc482288491"/>
      <w:bookmarkStart w:id="42" w:name="_Toc483241371"/>
      <w:bookmarkStart w:id="43" w:name="_Toc483313752"/>
      <w:bookmarkStart w:id="44" w:name="_Toc488072979"/>
      <w:bookmarkStart w:id="45" w:name="_Toc488325073"/>
      <w:bookmarkStart w:id="46" w:name="_Toc529372374"/>
      <w:bookmarkEnd w:id="30"/>
      <w:bookmarkEnd w:id="31"/>
      <w:bookmarkEnd w:id="32"/>
      <w:bookmarkEnd w:id="33"/>
      <w:r w:rsidRPr="008D49AC">
        <w:rPr>
          <w:rFonts w:hint="eastAsia"/>
        </w:rPr>
        <w:t>彰濱工業區</w:t>
      </w:r>
      <w:r>
        <w:rPr>
          <w:rFonts w:hint="eastAsia"/>
        </w:rPr>
        <w:t>崙尾西一</w:t>
      </w:r>
      <w:r w:rsidRPr="008D49AC">
        <w:rPr>
          <w:rFonts w:hint="eastAsia"/>
        </w:rPr>
        <w:t>區</w:t>
      </w:r>
      <w:r>
        <w:rPr>
          <w:rFonts w:hint="eastAsia"/>
        </w:rPr>
        <w:t>金屬表面處理專業區</w:t>
      </w:r>
      <w:r>
        <w:br/>
      </w:r>
      <w:r>
        <w:rPr>
          <w:rFonts w:hint="eastAsia"/>
        </w:rPr>
        <w:t>容許引進產業類別</w:t>
      </w:r>
      <w:r w:rsidRPr="00914BF2">
        <w:rPr>
          <w:rFonts w:hint="eastAsia"/>
        </w:rPr>
        <w:t>一覽表</w:t>
      </w:r>
      <w:bookmarkEnd w:id="35"/>
      <w:bookmarkEnd w:id="36"/>
      <w:bookmarkEnd w:id="37"/>
      <w:bookmarkEnd w:id="38"/>
      <w:bookmarkEnd w:id="39"/>
      <w:bookmarkEnd w:id="40"/>
      <w:bookmarkEnd w:id="41"/>
      <w:bookmarkEnd w:id="42"/>
      <w:bookmarkEnd w:id="43"/>
      <w:bookmarkEnd w:id="44"/>
      <w:bookmarkEnd w:id="45"/>
      <w:bookmarkEnd w:id="46"/>
    </w:p>
    <w:p w:rsidR="00E02128" w:rsidRPr="006A4B48" w:rsidRDefault="00E02128" w:rsidP="00E02128">
      <w:pPr>
        <w:pStyle w:val="01"/>
        <w:numPr>
          <w:ilvl w:val="0"/>
          <w:numId w:val="18"/>
        </w:numPr>
        <w:spacing w:before="180" w:after="180"/>
      </w:pPr>
      <w:r w:rsidRPr="006A4B48">
        <w:rPr>
          <w:rFonts w:hint="eastAsia"/>
        </w:rPr>
        <w:t>金屬表面處理業</w:t>
      </w:r>
    </w:p>
    <w:p w:rsidR="00E02128" w:rsidRPr="006A4B48" w:rsidRDefault="00E02128" w:rsidP="00E02128">
      <w:pPr>
        <w:pStyle w:val="04"/>
        <w:spacing w:before="180" w:after="180"/>
      </w:pPr>
      <w:r w:rsidRPr="006A4B48">
        <w:rPr>
          <w:rFonts w:hint="eastAsia"/>
        </w:rPr>
        <w:t>凡從事金屬及其製品之表面磨光、電鍍、</w:t>
      </w:r>
      <w:proofErr w:type="gramStart"/>
      <w:r w:rsidRPr="006A4B48">
        <w:rPr>
          <w:rFonts w:hint="eastAsia"/>
        </w:rPr>
        <w:t>鍍著、塗覆、</w:t>
      </w:r>
      <w:proofErr w:type="gramEnd"/>
      <w:r w:rsidRPr="006A4B48">
        <w:rPr>
          <w:rFonts w:hint="eastAsia"/>
        </w:rPr>
        <w:t>烤漆、噴漆、染色、壓花、發藍、上釉及其他化學處理之</w:t>
      </w:r>
      <w:proofErr w:type="gramStart"/>
      <w:r w:rsidRPr="006A4B48">
        <w:rPr>
          <w:rFonts w:hint="eastAsia"/>
        </w:rPr>
        <w:t>行業均屬之</w:t>
      </w:r>
      <w:proofErr w:type="gramEnd"/>
      <w:r w:rsidRPr="006A4B48">
        <w:rPr>
          <w:rFonts w:hint="eastAsia"/>
        </w:rPr>
        <w:t>。塑膠製品表面電鍍亦</w:t>
      </w:r>
      <w:proofErr w:type="gramStart"/>
      <w:r w:rsidRPr="006A4B48">
        <w:rPr>
          <w:rFonts w:hint="eastAsia"/>
        </w:rPr>
        <w:t>歸入本類</w:t>
      </w:r>
      <w:proofErr w:type="gramEnd"/>
      <w:r w:rsidRPr="006A4B48">
        <w:rPr>
          <w:rFonts w:hint="eastAsia"/>
        </w:rPr>
        <w:t>。</w:t>
      </w:r>
    </w:p>
    <w:p w:rsidR="00E02128" w:rsidRPr="006A4B48" w:rsidRDefault="00E02128" w:rsidP="00E02128">
      <w:pPr>
        <w:pStyle w:val="01"/>
        <w:spacing w:before="180" w:after="180"/>
      </w:pPr>
      <w:r w:rsidRPr="006A4B48">
        <w:rPr>
          <w:rFonts w:hint="eastAsia"/>
        </w:rPr>
        <w:t>金屬熱處理業</w:t>
      </w:r>
    </w:p>
    <w:p w:rsidR="00E02128" w:rsidRPr="006A4B48" w:rsidRDefault="00E02128" w:rsidP="00E02128">
      <w:pPr>
        <w:pStyle w:val="04"/>
        <w:spacing w:before="180" w:after="180"/>
      </w:pPr>
      <w:r w:rsidRPr="006A4B48">
        <w:rPr>
          <w:rFonts w:hint="eastAsia"/>
        </w:rPr>
        <w:t>凡從事已</w:t>
      </w:r>
      <w:proofErr w:type="gramStart"/>
      <w:r w:rsidRPr="006A4B48">
        <w:rPr>
          <w:rFonts w:hint="eastAsia"/>
        </w:rPr>
        <w:t>滲碳、滲氣</w:t>
      </w:r>
      <w:proofErr w:type="gramEnd"/>
      <w:r w:rsidRPr="006A4B48">
        <w:rPr>
          <w:rFonts w:hint="eastAsia"/>
        </w:rPr>
        <w:t>、化學</w:t>
      </w:r>
      <w:proofErr w:type="gramStart"/>
      <w:r w:rsidRPr="006A4B48">
        <w:rPr>
          <w:rFonts w:hint="eastAsia"/>
        </w:rPr>
        <w:t>蒸鍍或物理蒸鍍等</w:t>
      </w:r>
      <w:proofErr w:type="gramEnd"/>
      <w:r w:rsidRPr="006A4B48">
        <w:rPr>
          <w:rFonts w:hint="eastAsia"/>
        </w:rPr>
        <w:t>冶金原理進行金屬及其製品表面處理，或以淬火、退火、回火等方式，並藉溫度、氣體及時間等控制，改善其組織或物理性質之</w:t>
      </w:r>
      <w:proofErr w:type="gramStart"/>
      <w:r w:rsidRPr="006A4B48">
        <w:rPr>
          <w:rFonts w:hint="eastAsia"/>
        </w:rPr>
        <w:t>行業均屬之</w:t>
      </w:r>
      <w:proofErr w:type="gramEnd"/>
      <w:r w:rsidRPr="006A4B48">
        <w:rPr>
          <w:rFonts w:hint="eastAsia"/>
        </w:rPr>
        <w:t>。</w:t>
      </w:r>
    </w:p>
    <w:p w:rsidR="00E02128" w:rsidRPr="006A4B48" w:rsidRDefault="00E02128" w:rsidP="00E02128">
      <w:pPr>
        <w:pStyle w:val="01"/>
        <w:spacing w:before="180" w:after="180"/>
      </w:pPr>
      <w:r w:rsidRPr="006A4B48">
        <w:rPr>
          <w:rFonts w:hint="eastAsia"/>
        </w:rPr>
        <w:t>化學製品製造業</w:t>
      </w:r>
    </w:p>
    <w:p w:rsidR="00E02128" w:rsidRPr="006A4B48" w:rsidRDefault="00E02128" w:rsidP="00E02128">
      <w:pPr>
        <w:pStyle w:val="04"/>
        <w:spacing w:before="180" w:after="180"/>
      </w:pPr>
      <w:r w:rsidRPr="006A4B48">
        <w:rPr>
          <w:rFonts w:hint="eastAsia"/>
        </w:rPr>
        <w:t>產製產品係供金屬表面處理業或金屬熱處理業使用之化學製品製造業。</w:t>
      </w:r>
    </w:p>
    <w:p w:rsidR="00E02128" w:rsidRPr="006A4B48" w:rsidRDefault="00E02128" w:rsidP="00E02128">
      <w:pPr>
        <w:pStyle w:val="01"/>
        <w:spacing w:before="180" w:after="180"/>
      </w:pPr>
      <w:r w:rsidRPr="006A4B48">
        <w:rPr>
          <w:rFonts w:hint="eastAsia"/>
        </w:rPr>
        <w:t>基本化學材料製造業</w:t>
      </w:r>
    </w:p>
    <w:p w:rsidR="00E02128" w:rsidRDefault="00E02128" w:rsidP="00E02128">
      <w:pPr>
        <w:pStyle w:val="04"/>
        <w:spacing w:before="180" w:after="180"/>
      </w:pPr>
      <w:r w:rsidRPr="006A4B48">
        <w:rPr>
          <w:rFonts w:hint="eastAsia"/>
        </w:rPr>
        <w:t>產製產品係供金屬表面處理業或金屬熱處理業使用之化學材料製造業。</w:t>
      </w:r>
    </w:p>
    <w:p w:rsidR="00E02128" w:rsidRPr="00914BF2" w:rsidRDefault="00E02128" w:rsidP="00E02128">
      <w:pPr>
        <w:widowControl/>
        <w:adjustRightInd/>
        <w:snapToGrid/>
        <w:spacing w:line="240" w:lineRule="auto"/>
        <w:jc w:val="left"/>
        <w:rPr>
          <w:sz w:val="36"/>
        </w:rPr>
      </w:pPr>
    </w:p>
    <w:p w:rsidR="00E02128" w:rsidRDefault="00E02128" w:rsidP="00E02128">
      <w:pPr>
        <w:widowControl/>
        <w:adjustRightInd/>
        <w:snapToGrid/>
        <w:spacing w:line="240" w:lineRule="auto"/>
        <w:jc w:val="left"/>
        <w:rPr>
          <w:rFonts w:ascii="標楷體" w:hAnsi="Arial"/>
          <w:b/>
          <w:kern w:val="52"/>
          <w:sz w:val="36"/>
          <w:szCs w:val="52"/>
        </w:rPr>
      </w:pPr>
      <w:r>
        <w:rPr>
          <w:sz w:val="36"/>
        </w:rPr>
        <w:br w:type="page"/>
      </w:r>
    </w:p>
    <w:p w:rsidR="00052A2D" w:rsidRDefault="0071346C" w:rsidP="00E02128">
      <w:pPr>
        <w:pStyle w:val="31"/>
        <w:numPr>
          <w:ilvl w:val="0"/>
          <w:numId w:val="0"/>
        </w:numPr>
        <w:spacing w:before="180"/>
      </w:pPr>
      <w:r>
        <w:rPr>
          <w:noProof/>
        </w:rPr>
        <w:lastRenderedPageBreak/>
        <mc:AlternateContent>
          <mc:Choice Requires="wps">
            <w:drawing>
              <wp:anchor distT="0" distB="0" distL="114300" distR="114300" simplePos="0" relativeHeight="251822080" behindDoc="0" locked="0" layoutInCell="1" allowOverlap="1">
                <wp:simplePos x="0" y="0"/>
                <wp:positionH relativeFrom="column">
                  <wp:posOffset>5034280</wp:posOffset>
                </wp:positionH>
                <wp:positionV relativeFrom="paragraph">
                  <wp:posOffset>-539115</wp:posOffset>
                </wp:positionV>
                <wp:extent cx="1080135" cy="360045"/>
                <wp:effectExtent l="0" t="0" r="24765" b="20955"/>
                <wp:wrapNone/>
                <wp:docPr id="49" name="Text Box 1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360045"/>
                        </a:xfrm>
                        <a:prstGeom prst="rect">
                          <a:avLst/>
                        </a:prstGeom>
                        <a:solidFill>
                          <a:srgbClr val="FFFFFF"/>
                        </a:solidFill>
                        <a:ln w="9525">
                          <a:solidFill>
                            <a:srgbClr val="000000"/>
                          </a:solidFill>
                          <a:miter lim="800000"/>
                          <a:headEnd/>
                          <a:tailEnd/>
                        </a:ln>
                      </wps:spPr>
                      <wps:txbx>
                        <w:txbxContent>
                          <w:p w:rsidR="00EC2FD5" w:rsidRPr="000640CE" w:rsidRDefault="00EC2FD5" w:rsidP="00E02128">
                            <w:pPr>
                              <w:pStyle w:val="31"/>
                              <w:numPr>
                                <w:ilvl w:val="0"/>
                                <w:numId w:val="0"/>
                              </w:numPr>
                              <w:spacing w:beforeLines="0" w:line="240" w:lineRule="auto"/>
                              <w:rPr>
                                <w:rFonts w:ascii="標楷體" w:hAnsi="標楷體"/>
                              </w:rPr>
                            </w:pPr>
                            <w:bookmarkStart w:id="47" w:name="_Toc529372378"/>
                            <w:r>
                              <w:rPr>
                                <w:rFonts w:ascii="標楷體" w:hAnsi="標楷體" w:hint="eastAsia"/>
                              </w:rPr>
                              <w:t>附表2</w:t>
                            </w:r>
                            <w:bookmarkEnd w:id="47"/>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_x0000_s1027" type="#_x0000_t202" style="position:absolute;left:0;text-align:left;margin-left:396.4pt;margin-top:-42.45pt;width:85.05pt;height:28.35pt;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">
                <v:textbox>
                  <w:txbxContent>
                    <w:p w:rsidR="00EC2FD5" w:rsidRPr="000640CE" w:rsidRDefault="00EC2FD5" w:rsidP="00E02128">
                      <w:pPr>
                        <w:pStyle w:val="31"/>
                        <w:numPr>
                          <w:ilvl w:val="0"/>
                          <w:numId w:val="0"/>
                        </w:numPr>
                        <w:spacing w:beforeLines="0" w:line="240" w:lineRule="auto"/>
                        <w:rPr>
                          <w:rFonts w:ascii="標楷體" w:hAnsi="標楷體"/>
                        </w:rPr>
                      </w:pPr>
                      <w:bookmarkStart w:id="49" w:name="_Toc529372378"/>
                      <w:r>
                        <w:rPr>
                          <w:rFonts w:ascii="標楷體" w:hAnsi="標楷體" w:hint="eastAsia"/>
                        </w:rPr>
                        <w:t>附表2</w:t>
                      </w:r>
                      <w:bookmarkEnd w:id="49"/>
                    </w:p>
                  </w:txbxContent>
                </v:textbox>
              </v:shape>
            </w:pict>
          </mc:Fallback>
        </mc:AlternateContent>
      </w:r>
      <w:bookmarkStart w:id="48" w:name="_Toc488072981"/>
      <w:bookmarkStart w:id="49" w:name="_Toc488325075"/>
      <w:bookmarkStart w:id="50" w:name="_Toc529372376"/>
      <w:r w:rsidR="00E02128">
        <w:rPr>
          <w:rFonts w:hint="eastAsia"/>
        </w:rPr>
        <w:t>附表</w:t>
      </w:r>
      <w:r w:rsidR="00E02128">
        <w:rPr>
          <w:rFonts w:hint="eastAsia"/>
        </w:rPr>
        <w:t>2</w:t>
      </w:r>
      <w:r w:rsidR="00E02128">
        <w:rPr>
          <w:rFonts w:hint="eastAsia"/>
        </w:rPr>
        <w:t>、</w:t>
      </w:r>
      <w:r w:rsidR="004A33B0">
        <w:rPr>
          <w:rFonts w:hint="eastAsia"/>
        </w:rPr>
        <w:t>彰濱工業區崙尾西一區金屬表面處理專業區第一期土地</w:t>
      </w:r>
      <w:bookmarkEnd w:id="26"/>
      <w:bookmarkEnd w:id="27"/>
      <w:bookmarkEnd w:id="48"/>
      <w:bookmarkEnd w:id="49"/>
      <w:bookmarkEnd w:id="50"/>
    </w:p>
    <w:p w:rsidR="00052A2D" w:rsidRDefault="00052A2D" w:rsidP="00052A2D">
      <w:pPr>
        <w:pStyle w:val="09"/>
      </w:pPr>
      <w:bookmarkStart w:id="51" w:name="_Toc488072982"/>
      <w:bookmarkStart w:id="52" w:name="_Toc488325076"/>
      <w:bookmarkStart w:id="53" w:name="_Toc529372377"/>
      <w:r>
        <w:rPr>
          <w:rFonts w:hint="eastAsia"/>
        </w:rPr>
        <w:t>出售</w:t>
      </w:r>
      <w:proofErr w:type="gramStart"/>
      <w:r w:rsidRPr="00C0234A">
        <w:rPr>
          <w:rFonts w:hint="eastAsia"/>
        </w:rPr>
        <w:t>坵</w:t>
      </w:r>
      <w:proofErr w:type="gramEnd"/>
      <w:r w:rsidRPr="00C0234A">
        <w:rPr>
          <w:rFonts w:hint="eastAsia"/>
        </w:rPr>
        <w:t>塊編號</w:t>
      </w:r>
      <w:r>
        <w:rPr>
          <w:rFonts w:hint="eastAsia"/>
        </w:rPr>
        <w:t>、</w:t>
      </w:r>
      <w:r w:rsidRPr="00C0234A">
        <w:rPr>
          <w:rFonts w:hint="eastAsia"/>
        </w:rPr>
        <w:t>面積</w:t>
      </w:r>
      <w:r>
        <w:rPr>
          <w:rFonts w:hint="eastAsia"/>
        </w:rPr>
        <w:t>、</w:t>
      </w:r>
      <w:r w:rsidR="000208B2">
        <w:rPr>
          <w:rFonts w:hint="eastAsia"/>
        </w:rPr>
        <w:t>107</w:t>
      </w:r>
      <w:r w:rsidR="000208B2">
        <w:rPr>
          <w:rFonts w:hint="eastAsia"/>
        </w:rPr>
        <w:t>年</w:t>
      </w:r>
      <w:r w:rsidR="00E630B8" w:rsidRPr="00E829D5">
        <w:rPr>
          <w:rFonts w:hint="eastAsia"/>
        </w:rPr>
        <w:t>12</w:t>
      </w:r>
      <w:r w:rsidR="00E630B8" w:rsidRPr="00E829D5">
        <w:rPr>
          <w:rFonts w:hint="eastAsia"/>
        </w:rPr>
        <w:t>月</w:t>
      </w:r>
      <w:r w:rsidR="00E630B8" w:rsidRPr="00E829D5">
        <w:rPr>
          <w:rFonts w:hint="eastAsia"/>
        </w:rPr>
        <w:t>31</w:t>
      </w:r>
      <w:r w:rsidR="00E630B8" w:rsidRPr="00E829D5">
        <w:rPr>
          <w:rFonts w:hint="eastAsia"/>
        </w:rPr>
        <w:t>日前</w:t>
      </w:r>
      <w:r>
        <w:rPr>
          <w:rFonts w:hint="eastAsia"/>
        </w:rPr>
        <w:t>土地售價及保證金</w:t>
      </w:r>
      <w:r w:rsidRPr="00C0234A">
        <w:rPr>
          <w:rFonts w:hint="eastAsia"/>
        </w:rPr>
        <w:t>一覽表</w:t>
      </w:r>
      <w:bookmarkEnd w:id="51"/>
      <w:bookmarkEnd w:id="52"/>
      <w:bookmarkEnd w:id="53"/>
    </w:p>
    <w:tbl>
      <w:tblPr>
        <w:tblW w:w="10147" w:type="dxa"/>
        <w:jc w:val="center"/>
        <w:tblInd w:w="-3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1754"/>
        <w:gridCol w:w="1748"/>
        <w:gridCol w:w="1811"/>
        <w:gridCol w:w="2455"/>
        <w:gridCol w:w="2379"/>
      </w:tblGrid>
      <w:tr w:rsidR="00052A2D" w:rsidRPr="00CF55EB" w:rsidTr="004F49B7">
        <w:trPr>
          <w:trHeight w:val="53"/>
          <w:tblHeader/>
          <w:jc w:val="center"/>
        </w:trPr>
        <w:tc>
          <w:tcPr>
            <w:tcW w:w="1754" w:type="dxa"/>
            <w:tcBorders>
              <w:bottom w:val="double" w:sz="4" w:space="0" w:color="auto"/>
            </w:tcBorders>
            <w:shd w:val="clear" w:color="auto" w:fill="auto"/>
            <w:hideMark/>
          </w:tcPr>
          <w:p w:rsidR="00052A2D" w:rsidRPr="00CF55EB" w:rsidRDefault="00052A2D" w:rsidP="00332E22">
            <w:pPr>
              <w:spacing w:line="240" w:lineRule="auto"/>
              <w:jc w:val="center"/>
              <w:rPr>
                <w:szCs w:val="28"/>
              </w:rPr>
            </w:pPr>
            <w:proofErr w:type="gramStart"/>
            <w:r w:rsidRPr="00CF55EB">
              <w:rPr>
                <w:rFonts w:hAnsi="標楷體"/>
                <w:szCs w:val="28"/>
              </w:rPr>
              <w:t>坵</w:t>
            </w:r>
            <w:proofErr w:type="gramEnd"/>
            <w:r w:rsidRPr="00CF55EB">
              <w:rPr>
                <w:rFonts w:hAnsi="標楷體"/>
                <w:szCs w:val="28"/>
              </w:rPr>
              <w:t>塊編號</w:t>
            </w:r>
          </w:p>
        </w:tc>
        <w:tc>
          <w:tcPr>
            <w:tcW w:w="1748" w:type="dxa"/>
            <w:tcBorders>
              <w:bottom w:val="double" w:sz="4" w:space="0" w:color="auto"/>
            </w:tcBorders>
            <w:shd w:val="clear" w:color="auto" w:fill="auto"/>
            <w:tcMar>
              <w:right w:w="113" w:type="dxa"/>
            </w:tcMar>
            <w:hideMark/>
          </w:tcPr>
          <w:p w:rsidR="00052A2D" w:rsidRPr="00CF55EB" w:rsidRDefault="00052A2D" w:rsidP="00332E22">
            <w:pPr>
              <w:spacing w:line="240" w:lineRule="auto"/>
              <w:jc w:val="center"/>
              <w:rPr>
                <w:szCs w:val="28"/>
              </w:rPr>
            </w:pPr>
            <w:r w:rsidRPr="00CF55EB">
              <w:rPr>
                <w:rFonts w:hAnsi="標楷體"/>
                <w:szCs w:val="28"/>
              </w:rPr>
              <w:t>面積</w:t>
            </w:r>
            <w:r w:rsidRPr="00CF55EB">
              <w:rPr>
                <w:szCs w:val="28"/>
              </w:rPr>
              <w:t>(</w:t>
            </w:r>
            <w:proofErr w:type="gramStart"/>
            <w:r w:rsidRPr="00CF55EB">
              <w:rPr>
                <w:rFonts w:hAnsi="標楷體"/>
                <w:szCs w:val="28"/>
              </w:rPr>
              <w:t>㎡</w:t>
            </w:r>
            <w:proofErr w:type="gramEnd"/>
            <w:r w:rsidRPr="00CF55EB">
              <w:rPr>
                <w:szCs w:val="28"/>
              </w:rPr>
              <w:t>)</w:t>
            </w:r>
          </w:p>
        </w:tc>
        <w:tc>
          <w:tcPr>
            <w:tcW w:w="1811" w:type="dxa"/>
            <w:tcBorders>
              <w:bottom w:val="double" w:sz="4" w:space="0" w:color="auto"/>
            </w:tcBorders>
            <w:shd w:val="clear" w:color="auto" w:fill="auto"/>
            <w:tcMar>
              <w:right w:w="113" w:type="dxa"/>
            </w:tcMar>
            <w:hideMark/>
          </w:tcPr>
          <w:p w:rsidR="00052A2D" w:rsidRPr="00CF55EB" w:rsidRDefault="00052A2D" w:rsidP="00332E22">
            <w:pPr>
              <w:spacing w:line="240" w:lineRule="auto"/>
              <w:jc w:val="center"/>
              <w:rPr>
                <w:szCs w:val="28"/>
              </w:rPr>
            </w:pPr>
            <w:r w:rsidRPr="00CF55EB">
              <w:rPr>
                <w:rFonts w:hAnsi="標楷體"/>
                <w:szCs w:val="28"/>
              </w:rPr>
              <w:t>單價</w:t>
            </w:r>
            <w:r w:rsidRPr="00CF55EB">
              <w:rPr>
                <w:szCs w:val="28"/>
              </w:rPr>
              <w:t>(</w:t>
            </w:r>
            <w:r w:rsidRPr="00CF55EB">
              <w:rPr>
                <w:rFonts w:hAnsi="標楷體"/>
                <w:szCs w:val="28"/>
              </w:rPr>
              <w:t>元</w:t>
            </w:r>
            <w:r w:rsidRPr="00CF55EB">
              <w:rPr>
                <w:szCs w:val="28"/>
              </w:rPr>
              <w:t>)</w:t>
            </w:r>
          </w:p>
        </w:tc>
        <w:tc>
          <w:tcPr>
            <w:tcW w:w="2455" w:type="dxa"/>
            <w:tcBorders>
              <w:bottom w:val="double" w:sz="4" w:space="0" w:color="auto"/>
            </w:tcBorders>
            <w:shd w:val="clear" w:color="auto" w:fill="auto"/>
            <w:tcMar>
              <w:right w:w="113" w:type="dxa"/>
            </w:tcMar>
            <w:hideMark/>
          </w:tcPr>
          <w:p w:rsidR="00052A2D" w:rsidRPr="00CF55EB" w:rsidRDefault="005B16EE" w:rsidP="00332E22">
            <w:pPr>
              <w:spacing w:line="240" w:lineRule="auto"/>
              <w:jc w:val="center"/>
              <w:rPr>
                <w:szCs w:val="28"/>
              </w:rPr>
            </w:pPr>
            <w:r>
              <w:rPr>
                <w:rFonts w:hAnsi="標楷體" w:hint="eastAsia"/>
                <w:szCs w:val="28"/>
              </w:rPr>
              <w:t>土地售價</w:t>
            </w:r>
            <w:r w:rsidR="00052A2D" w:rsidRPr="00CF55EB">
              <w:rPr>
                <w:szCs w:val="28"/>
              </w:rPr>
              <w:t>(</w:t>
            </w:r>
            <w:r w:rsidR="00052A2D" w:rsidRPr="00CF55EB">
              <w:rPr>
                <w:rFonts w:hAnsi="標楷體"/>
                <w:szCs w:val="28"/>
              </w:rPr>
              <w:t>元</w:t>
            </w:r>
            <w:r w:rsidR="00052A2D" w:rsidRPr="00CF55EB">
              <w:rPr>
                <w:szCs w:val="28"/>
              </w:rPr>
              <w:t>)</w:t>
            </w:r>
          </w:p>
        </w:tc>
        <w:tc>
          <w:tcPr>
            <w:tcW w:w="2379" w:type="dxa"/>
            <w:tcBorders>
              <w:bottom w:val="double" w:sz="4" w:space="0" w:color="auto"/>
            </w:tcBorders>
            <w:shd w:val="clear" w:color="auto" w:fill="auto"/>
            <w:tcMar>
              <w:right w:w="113" w:type="dxa"/>
            </w:tcMar>
            <w:hideMark/>
          </w:tcPr>
          <w:p w:rsidR="00052A2D" w:rsidRPr="00CF55EB" w:rsidRDefault="00052A2D" w:rsidP="00332E22">
            <w:pPr>
              <w:spacing w:line="240" w:lineRule="auto"/>
              <w:jc w:val="center"/>
              <w:rPr>
                <w:szCs w:val="28"/>
              </w:rPr>
            </w:pPr>
            <w:r w:rsidRPr="00CF55EB">
              <w:rPr>
                <w:szCs w:val="28"/>
              </w:rPr>
              <w:t>3%</w:t>
            </w:r>
            <w:r w:rsidRPr="00CF55EB">
              <w:rPr>
                <w:rFonts w:hAnsi="標楷體"/>
                <w:szCs w:val="28"/>
              </w:rPr>
              <w:t>保證金</w:t>
            </w:r>
            <w:r w:rsidRPr="00CF55EB">
              <w:rPr>
                <w:szCs w:val="28"/>
              </w:rPr>
              <w:t>(</w:t>
            </w:r>
            <w:r w:rsidRPr="00CF55EB">
              <w:rPr>
                <w:rFonts w:hAnsi="標楷體"/>
                <w:szCs w:val="28"/>
              </w:rPr>
              <w:t>元</w:t>
            </w:r>
            <w:r w:rsidRPr="00CF55EB">
              <w:rPr>
                <w:szCs w:val="28"/>
              </w:rPr>
              <w:t>)</w:t>
            </w:r>
          </w:p>
        </w:tc>
      </w:tr>
      <w:tr w:rsidR="004F49B7" w:rsidRPr="00CF55EB" w:rsidTr="004F49B7">
        <w:trPr>
          <w:trHeight w:val="390"/>
          <w:jc w:val="center"/>
        </w:trPr>
        <w:tc>
          <w:tcPr>
            <w:tcW w:w="1754" w:type="dxa"/>
            <w:tcBorders>
              <w:top w:val="double" w:sz="4" w:space="0" w:color="auto"/>
            </w:tcBorders>
            <w:shd w:val="clear" w:color="auto" w:fill="auto"/>
            <w:noWrap/>
            <w:vAlign w:val="center"/>
            <w:hideMark/>
          </w:tcPr>
          <w:p w:rsidR="004F49B7" w:rsidRDefault="004F49B7">
            <w:pPr>
              <w:jc w:val="center"/>
              <w:rPr>
                <w:rFonts w:eastAsia="新細明體"/>
                <w:color w:val="000000"/>
                <w:szCs w:val="28"/>
              </w:rPr>
            </w:pPr>
            <w:r>
              <w:rPr>
                <w:color w:val="000000"/>
                <w:szCs w:val="28"/>
              </w:rPr>
              <w:t>14</w:t>
            </w:r>
          </w:p>
        </w:tc>
        <w:tc>
          <w:tcPr>
            <w:tcW w:w="1748" w:type="dxa"/>
            <w:tcBorders>
              <w:top w:val="double" w:sz="4" w:space="0" w:color="auto"/>
            </w:tcBorders>
            <w:shd w:val="clear" w:color="auto" w:fill="auto"/>
            <w:noWrap/>
            <w:tcMar>
              <w:right w:w="113" w:type="dxa"/>
            </w:tcMar>
            <w:vAlign w:val="center"/>
            <w:hideMark/>
          </w:tcPr>
          <w:p w:rsidR="004F49B7" w:rsidRDefault="004F49B7">
            <w:pPr>
              <w:jc w:val="center"/>
              <w:rPr>
                <w:rFonts w:eastAsia="新細明體"/>
                <w:color w:val="000000"/>
                <w:szCs w:val="28"/>
              </w:rPr>
            </w:pPr>
            <w:r>
              <w:rPr>
                <w:color w:val="000000"/>
                <w:szCs w:val="28"/>
              </w:rPr>
              <w:t>1,646.51</w:t>
            </w:r>
          </w:p>
        </w:tc>
        <w:tc>
          <w:tcPr>
            <w:tcW w:w="1811" w:type="dxa"/>
            <w:tcBorders>
              <w:top w:val="double" w:sz="4" w:space="0" w:color="auto"/>
            </w:tcBorders>
            <w:shd w:val="clear" w:color="auto" w:fill="auto"/>
            <w:noWrap/>
            <w:tcMar>
              <w:right w:w="113" w:type="dxa"/>
            </w:tcMar>
            <w:vAlign w:val="bottom"/>
            <w:hideMark/>
          </w:tcPr>
          <w:p w:rsidR="004F49B7" w:rsidRDefault="004F49B7">
            <w:pPr>
              <w:jc w:val="center"/>
              <w:rPr>
                <w:rFonts w:eastAsia="新細明體"/>
                <w:color w:val="000000"/>
                <w:szCs w:val="28"/>
              </w:rPr>
            </w:pPr>
            <w:r>
              <w:rPr>
                <w:color w:val="000000"/>
                <w:szCs w:val="28"/>
              </w:rPr>
              <w:t>14,826</w:t>
            </w:r>
          </w:p>
        </w:tc>
        <w:tc>
          <w:tcPr>
            <w:tcW w:w="2455" w:type="dxa"/>
            <w:tcBorders>
              <w:top w:val="double" w:sz="4" w:space="0" w:color="auto"/>
            </w:tcBorders>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24,411,157</w:t>
            </w:r>
          </w:p>
        </w:tc>
        <w:tc>
          <w:tcPr>
            <w:tcW w:w="2379" w:type="dxa"/>
            <w:tcBorders>
              <w:top w:val="double" w:sz="4" w:space="0" w:color="auto"/>
            </w:tcBorders>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732,335</w:t>
            </w:r>
          </w:p>
        </w:tc>
      </w:tr>
      <w:tr w:rsidR="004F49B7" w:rsidRPr="00CF55EB" w:rsidTr="004F49B7">
        <w:trPr>
          <w:trHeight w:val="390"/>
          <w:jc w:val="center"/>
        </w:trPr>
        <w:tc>
          <w:tcPr>
            <w:tcW w:w="1754" w:type="dxa"/>
            <w:shd w:val="clear" w:color="auto" w:fill="auto"/>
            <w:noWrap/>
            <w:vAlign w:val="center"/>
            <w:hideMark/>
          </w:tcPr>
          <w:p w:rsidR="004F49B7" w:rsidRDefault="004F49B7">
            <w:pPr>
              <w:jc w:val="center"/>
              <w:rPr>
                <w:rFonts w:eastAsia="新細明體"/>
                <w:color w:val="000000"/>
                <w:szCs w:val="28"/>
              </w:rPr>
            </w:pPr>
            <w:r>
              <w:rPr>
                <w:color w:val="000000"/>
                <w:szCs w:val="28"/>
              </w:rPr>
              <w:t>15</w:t>
            </w:r>
          </w:p>
        </w:tc>
        <w:tc>
          <w:tcPr>
            <w:tcW w:w="1748" w:type="dxa"/>
            <w:shd w:val="clear" w:color="auto" w:fill="auto"/>
            <w:noWrap/>
            <w:tcMar>
              <w:right w:w="113" w:type="dxa"/>
            </w:tcMar>
            <w:vAlign w:val="center"/>
            <w:hideMark/>
          </w:tcPr>
          <w:p w:rsidR="004F49B7" w:rsidRDefault="004F49B7">
            <w:pPr>
              <w:jc w:val="center"/>
              <w:rPr>
                <w:rFonts w:eastAsia="新細明體"/>
                <w:color w:val="000000"/>
                <w:szCs w:val="28"/>
              </w:rPr>
            </w:pPr>
            <w:r>
              <w:rPr>
                <w:color w:val="000000"/>
                <w:szCs w:val="28"/>
              </w:rPr>
              <w:t>1,425.00</w:t>
            </w:r>
          </w:p>
        </w:tc>
        <w:tc>
          <w:tcPr>
            <w:tcW w:w="1811" w:type="dxa"/>
            <w:shd w:val="clear" w:color="auto" w:fill="auto"/>
            <w:noWrap/>
            <w:tcMar>
              <w:right w:w="113" w:type="dxa"/>
            </w:tcMar>
            <w:vAlign w:val="bottom"/>
            <w:hideMark/>
          </w:tcPr>
          <w:p w:rsidR="004F49B7" w:rsidRDefault="004F49B7">
            <w:pPr>
              <w:jc w:val="center"/>
              <w:rPr>
                <w:rFonts w:eastAsia="新細明體"/>
                <w:color w:val="000000"/>
                <w:szCs w:val="28"/>
              </w:rPr>
            </w:pPr>
            <w:r>
              <w:rPr>
                <w:color w:val="000000"/>
                <w:szCs w:val="28"/>
              </w:rPr>
              <w:t>14,251</w:t>
            </w:r>
          </w:p>
        </w:tc>
        <w:tc>
          <w:tcPr>
            <w:tcW w:w="2455"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20,307,675</w:t>
            </w:r>
          </w:p>
        </w:tc>
        <w:tc>
          <w:tcPr>
            <w:tcW w:w="2379"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609,230</w:t>
            </w:r>
          </w:p>
        </w:tc>
      </w:tr>
      <w:tr w:rsidR="004F49B7" w:rsidRPr="00CF55EB" w:rsidTr="004F49B7">
        <w:trPr>
          <w:trHeight w:val="390"/>
          <w:jc w:val="center"/>
        </w:trPr>
        <w:tc>
          <w:tcPr>
            <w:tcW w:w="1754" w:type="dxa"/>
            <w:shd w:val="clear" w:color="auto" w:fill="auto"/>
            <w:noWrap/>
            <w:vAlign w:val="center"/>
            <w:hideMark/>
          </w:tcPr>
          <w:p w:rsidR="004F49B7" w:rsidRDefault="004F49B7">
            <w:pPr>
              <w:jc w:val="center"/>
              <w:rPr>
                <w:rFonts w:eastAsia="新細明體"/>
                <w:color w:val="000000"/>
                <w:szCs w:val="28"/>
              </w:rPr>
            </w:pPr>
            <w:r>
              <w:rPr>
                <w:color w:val="000000"/>
                <w:szCs w:val="28"/>
              </w:rPr>
              <w:t>16</w:t>
            </w:r>
          </w:p>
        </w:tc>
        <w:tc>
          <w:tcPr>
            <w:tcW w:w="1748" w:type="dxa"/>
            <w:shd w:val="clear" w:color="auto" w:fill="auto"/>
            <w:noWrap/>
            <w:tcMar>
              <w:right w:w="113" w:type="dxa"/>
            </w:tcMar>
            <w:vAlign w:val="center"/>
            <w:hideMark/>
          </w:tcPr>
          <w:p w:rsidR="004F49B7" w:rsidRDefault="004F49B7">
            <w:pPr>
              <w:jc w:val="center"/>
              <w:rPr>
                <w:rFonts w:eastAsia="新細明體"/>
                <w:color w:val="000000"/>
                <w:szCs w:val="28"/>
              </w:rPr>
            </w:pPr>
            <w:r>
              <w:rPr>
                <w:color w:val="000000"/>
                <w:szCs w:val="28"/>
              </w:rPr>
              <w:t>1,425.00</w:t>
            </w:r>
          </w:p>
        </w:tc>
        <w:tc>
          <w:tcPr>
            <w:tcW w:w="1811" w:type="dxa"/>
            <w:shd w:val="clear" w:color="auto" w:fill="auto"/>
            <w:noWrap/>
            <w:tcMar>
              <w:right w:w="113" w:type="dxa"/>
            </w:tcMar>
            <w:vAlign w:val="bottom"/>
            <w:hideMark/>
          </w:tcPr>
          <w:p w:rsidR="004F49B7" w:rsidRDefault="004F49B7">
            <w:pPr>
              <w:jc w:val="center"/>
              <w:rPr>
                <w:rFonts w:eastAsia="新細明體"/>
                <w:color w:val="000000"/>
                <w:szCs w:val="28"/>
              </w:rPr>
            </w:pPr>
            <w:r>
              <w:rPr>
                <w:color w:val="000000"/>
                <w:szCs w:val="28"/>
              </w:rPr>
              <w:t>14,323</w:t>
            </w:r>
          </w:p>
        </w:tc>
        <w:tc>
          <w:tcPr>
            <w:tcW w:w="2455"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20,410,275</w:t>
            </w:r>
          </w:p>
        </w:tc>
        <w:tc>
          <w:tcPr>
            <w:tcW w:w="2379"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612,308</w:t>
            </w:r>
          </w:p>
        </w:tc>
      </w:tr>
      <w:tr w:rsidR="004F49B7" w:rsidRPr="00CF55EB" w:rsidTr="004F49B7">
        <w:trPr>
          <w:trHeight w:val="390"/>
          <w:jc w:val="center"/>
        </w:trPr>
        <w:tc>
          <w:tcPr>
            <w:tcW w:w="1754" w:type="dxa"/>
            <w:shd w:val="clear" w:color="auto" w:fill="auto"/>
            <w:noWrap/>
            <w:vAlign w:val="center"/>
            <w:hideMark/>
          </w:tcPr>
          <w:p w:rsidR="004F49B7" w:rsidRDefault="004F49B7">
            <w:pPr>
              <w:jc w:val="center"/>
              <w:rPr>
                <w:rFonts w:eastAsia="新細明體"/>
                <w:color w:val="000000"/>
                <w:szCs w:val="28"/>
              </w:rPr>
            </w:pPr>
            <w:r>
              <w:rPr>
                <w:color w:val="000000"/>
                <w:szCs w:val="28"/>
              </w:rPr>
              <w:t>17</w:t>
            </w:r>
          </w:p>
        </w:tc>
        <w:tc>
          <w:tcPr>
            <w:tcW w:w="1748" w:type="dxa"/>
            <w:shd w:val="clear" w:color="auto" w:fill="auto"/>
            <w:noWrap/>
            <w:tcMar>
              <w:right w:w="113" w:type="dxa"/>
            </w:tcMar>
            <w:vAlign w:val="center"/>
            <w:hideMark/>
          </w:tcPr>
          <w:p w:rsidR="004F49B7" w:rsidRDefault="004F49B7">
            <w:pPr>
              <w:jc w:val="center"/>
              <w:rPr>
                <w:rFonts w:eastAsia="新細明體"/>
                <w:color w:val="000000"/>
                <w:szCs w:val="28"/>
              </w:rPr>
            </w:pPr>
            <w:r>
              <w:rPr>
                <w:color w:val="000000"/>
                <w:szCs w:val="28"/>
              </w:rPr>
              <w:t>1,425.00</w:t>
            </w:r>
          </w:p>
        </w:tc>
        <w:tc>
          <w:tcPr>
            <w:tcW w:w="1811" w:type="dxa"/>
            <w:shd w:val="clear" w:color="auto" w:fill="auto"/>
            <w:noWrap/>
            <w:tcMar>
              <w:right w:w="113" w:type="dxa"/>
            </w:tcMar>
            <w:vAlign w:val="bottom"/>
            <w:hideMark/>
          </w:tcPr>
          <w:p w:rsidR="004F49B7" w:rsidRDefault="004F49B7">
            <w:pPr>
              <w:jc w:val="center"/>
              <w:rPr>
                <w:rFonts w:eastAsia="新細明體"/>
                <w:color w:val="000000"/>
                <w:szCs w:val="28"/>
              </w:rPr>
            </w:pPr>
            <w:r>
              <w:rPr>
                <w:color w:val="000000"/>
                <w:szCs w:val="28"/>
              </w:rPr>
              <w:t>14,323</w:t>
            </w:r>
          </w:p>
        </w:tc>
        <w:tc>
          <w:tcPr>
            <w:tcW w:w="2455"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20,410,275</w:t>
            </w:r>
          </w:p>
        </w:tc>
        <w:tc>
          <w:tcPr>
            <w:tcW w:w="2379"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612,308</w:t>
            </w:r>
          </w:p>
        </w:tc>
      </w:tr>
      <w:tr w:rsidR="004F49B7" w:rsidRPr="00CF55EB" w:rsidTr="004F49B7">
        <w:trPr>
          <w:trHeight w:val="390"/>
          <w:jc w:val="center"/>
        </w:trPr>
        <w:tc>
          <w:tcPr>
            <w:tcW w:w="1754" w:type="dxa"/>
            <w:shd w:val="clear" w:color="auto" w:fill="auto"/>
            <w:noWrap/>
            <w:vAlign w:val="center"/>
            <w:hideMark/>
          </w:tcPr>
          <w:p w:rsidR="004F49B7" w:rsidRDefault="004F49B7">
            <w:pPr>
              <w:jc w:val="center"/>
              <w:rPr>
                <w:rFonts w:eastAsia="新細明體"/>
                <w:color w:val="000000"/>
                <w:szCs w:val="28"/>
              </w:rPr>
            </w:pPr>
            <w:r>
              <w:rPr>
                <w:color w:val="000000"/>
                <w:szCs w:val="28"/>
              </w:rPr>
              <w:t>18</w:t>
            </w:r>
          </w:p>
        </w:tc>
        <w:tc>
          <w:tcPr>
            <w:tcW w:w="1748" w:type="dxa"/>
            <w:shd w:val="clear" w:color="auto" w:fill="auto"/>
            <w:noWrap/>
            <w:tcMar>
              <w:right w:w="113" w:type="dxa"/>
            </w:tcMar>
            <w:vAlign w:val="center"/>
            <w:hideMark/>
          </w:tcPr>
          <w:p w:rsidR="004F49B7" w:rsidRDefault="004F49B7">
            <w:pPr>
              <w:jc w:val="center"/>
              <w:rPr>
                <w:rFonts w:eastAsia="新細明體"/>
                <w:color w:val="000000"/>
                <w:szCs w:val="28"/>
              </w:rPr>
            </w:pPr>
            <w:r>
              <w:rPr>
                <w:color w:val="000000"/>
                <w:szCs w:val="28"/>
              </w:rPr>
              <w:t>1,425.00</w:t>
            </w:r>
          </w:p>
        </w:tc>
        <w:tc>
          <w:tcPr>
            <w:tcW w:w="1811" w:type="dxa"/>
            <w:shd w:val="clear" w:color="auto" w:fill="auto"/>
            <w:noWrap/>
            <w:tcMar>
              <w:right w:w="113" w:type="dxa"/>
            </w:tcMar>
            <w:vAlign w:val="bottom"/>
            <w:hideMark/>
          </w:tcPr>
          <w:p w:rsidR="004F49B7" w:rsidRDefault="004F49B7">
            <w:pPr>
              <w:jc w:val="center"/>
              <w:rPr>
                <w:rFonts w:eastAsia="新細明體"/>
                <w:color w:val="000000"/>
                <w:szCs w:val="28"/>
              </w:rPr>
            </w:pPr>
            <w:r>
              <w:rPr>
                <w:color w:val="000000"/>
                <w:szCs w:val="28"/>
              </w:rPr>
              <w:t>14,323</w:t>
            </w:r>
          </w:p>
        </w:tc>
        <w:tc>
          <w:tcPr>
            <w:tcW w:w="2455"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20,410,275</w:t>
            </w:r>
          </w:p>
        </w:tc>
        <w:tc>
          <w:tcPr>
            <w:tcW w:w="2379"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612,308</w:t>
            </w:r>
          </w:p>
        </w:tc>
      </w:tr>
      <w:tr w:rsidR="004F49B7" w:rsidRPr="00CF55EB" w:rsidTr="004F49B7">
        <w:trPr>
          <w:trHeight w:val="390"/>
          <w:jc w:val="center"/>
        </w:trPr>
        <w:tc>
          <w:tcPr>
            <w:tcW w:w="1754" w:type="dxa"/>
            <w:shd w:val="clear" w:color="auto" w:fill="auto"/>
            <w:noWrap/>
            <w:vAlign w:val="center"/>
            <w:hideMark/>
          </w:tcPr>
          <w:p w:rsidR="004F49B7" w:rsidRDefault="004F49B7">
            <w:pPr>
              <w:jc w:val="center"/>
              <w:rPr>
                <w:rFonts w:eastAsia="新細明體"/>
                <w:color w:val="000000"/>
                <w:szCs w:val="28"/>
              </w:rPr>
            </w:pPr>
            <w:r>
              <w:rPr>
                <w:color w:val="000000"/>
                <w:szCs w:val="28"/>
              </w:rPr>
              <w:t>19</w:t>
            </w:r>
          </w:p>
        </w:tc>
        <w:tc>
          <w:tcPr>
            <w:tcW w:w="1748" w:type="dxa"/>
            <w:shd w:val="clear" w:color="auto" w:fill="auto"/>
            <w:noWrap/>
            <w:tcMar>
              <w:right w:w="113" w:type="dxa"/>
            </w:tcMar>
            <w:vAlign w:val="center"/>
            <w:hideMark/>
          </w:tcPr>
          <w:p w:rsidR="004F49B7" w:rsidRDefault="004F49B7">
            <w:pPr>
              <w:jc w:val="center"/>
              <w:rPr>
                <w:rFonts w:eastAsia="新細明體"/>
                <w:color w:val="000000"/>
                <w:szCs w:val="28"/>
              </w:rPr>
            </w:pPr>
            <w:r>
              <w:rPr>
                <w:color w:val="000000"/>
                <w:szCs w:val="28"/>
              </w:rPr>
              <w:t>1,425.00</w:t>
            </w:r>
          </w:p>
        </w:tc>
        <w:tc>
          <w:tcPr>
            <w:tcW w:w="1811" w:type="dxa"/>
            <w:shd w:val="clear" w:color="auto" w:fill="auto"/>
            <w:noWrap/>
            <w:tcMar>
              <w:right w:w="113" w:type="dxa"/>
            </w:tcMar>
            <w:vAlign w:val="bottom"/>
            <w:hideMark/>
          </w:tcPr>
          <w:p w:rsidR="004F49B7" w:rsidRDefault="004F49B7">
            <w:pPr>
              <w:jc w:val="center"/>
              <w:rPr>
                <w:rFonts w:eastAsia="新細明體"/>
                <w:color w:val="000000"/>
                <w:szCs w:val="28"/>
              </w:rPr>
            </w:pPr>
            <w:r>
              <w:rPr>
                <w:color w:val="000000"/>
                <w:szCs w:val="28"/>
              </w:rPr>
              <w:t>14,323</w:t>
            </w:r>
          </w:p>
        </w:tc>
        <w:tc>
          <w:tcPr>
            <w:tcW w:w="2455"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20,410,275</w:t>
            </w:r>
          </w:p>
        </w:tc>
        <w:tc>
          <w:tcPr>
            <w:tcW w:w="2379"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612,308</w:t>
            </w:r>
          </w:p>
        </w:tc>
      </w:tr>
      <w:tr w:rsidR="004F49B7" w:rsidRPr="00CF55EB" w:rsidTr="004F49B7">
        <w:trPr>
          <w:trHeight w:val="390"/>
          <w:jc w:val="center"/>
        </w:trPr>
        <w:tc>
          <w:tcPr>
            <w:tcW w:w="1754" w:type="dxa"/>
            <w:shd w:val="clear" w:color="auto" w:fill="auto"/>
            <w:noWrap/>
            <w:vAlign w:val="center"/>
            <w:hideMark/>
          </w:tcPr>
          <w:p w:rsidR="004F49B7" w:rsidRDefault="004F49B7">
            <w:pPr>
              <w:jc w:val="center"/>
              <w:rPr>
                <w:rFonts w:eastAsia="新細明體"/>
                <w:color w:val="000000"/>
                <w:szCs w:val="28"/>
              </w:rPr>
            </w:pPr>
            <w:r>
              <w:rPr>
                <w:color w:val="000000"/>
                <w:szCs w:val="28"/>
              </w:rPr>
              <w:t>20</w:t>
            </w:r>
          </w:p>
        </w:tc>
        <w:tc>
          <w:tcPr>
            <w:tcW w:w="1748" w:type="dxa"/>
            <w:shd w:val="clear" w:color="auto" w:fill="auto"/>
            <w:noWrap/>
            <w:tcMar>
              <w:right w:w="113" w:type="dxa"/>
            </w:tcMar>
            <w:vAlign w:val="center"/>
            <w:hideMark/>
          </w:tcPr>
          <w:p w:rsidR="004F49B7" w:rsidRDefault="004F49B7">
            <w:pPr>
              <w:jc w:val="center"/>
              <w:rPr>
                <w:rFonts w:eastAsia="新細明體"/>
                <w:color w:val="000000"/>
                <w:szCs w:val="28"/>
              </w:rPr>
            </w:pPr>
            <w:r>
              <w:rPr>
                <w:color w:val="000000"/>
                <w:szCs w:val="28"/>
              </w:rPr>
              <w:t>1,425.00</w:t>
            </w:r>
          </w:p>
        </w:tc>
        <w:tc>
          <w:tcPr>
            <w:tcW w:w="1811" w:type="dxa"/>
            <w:shd w:val="clear" w:color="auto" w:fill="auto"/>
            <w:noWrap/>
            <w:tcMar>
              <w:right w:w="113" w:type="dxa"/>
            </w:tcMar>
            <w:vAlign w:val="bottom"/>
            <w:hideMark/>
          </w:tcPr>
          <w:p w:rsidR="004F49B7" w:rsidRDefault="004F49B7">
            <w:pPr>
              <w:jc w:val="center"/>
              <w:rPr>
                <w:rFonts w:eastAsia="新細明體"/>
                <w:color w:val="000000"/>
                <w:szCs w:val="28"/>
              </w:rPr>
            </w:pPr>
            <w:r>
              <w:rPr>
                <w:color w:val="000000"/>
                <w:szCs w:val="28"/>
              </w:rPr>
              <w:t>14,323</w:t>
            </w:r>
          </w:p>
        </w:tc>
        <w:tc>
          <w:tcPr>
            <w:tcW w:w="2455"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20,410,275</w:t>
            </w:r>
          </w:p>
        </w:tc>
        <w:tc>
          <w:tcPr>
            <w:tcW w:w="2379"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612,308</w:t>
            </w:r>
          </w:p>
        </w:tc>
      </w:tr>
      <w:tr w:rsidR="004F49B7" w:rsidRPr="00CF55EB" w:rsidTr="004F49B7">
        <w:trPr>
          <w:trHeight w:val="315"/>
          <w:jc w:val="center"/>
        </w:trPr>
        <w:tc>
          <w:tcPr>
            <w:tcW w:w="1754" w:type="dxa"/>
            <w:shd w:val="clear" w:color="auto" w:fill="auto"/>
            <w:noWrap/>
            <w:vAlign w:val="center"/>
            <w:hideMark/>
          </w:tcPr>
          <w:p w:rsidR="004F49B7" w:rsidRDefault="004F49B7">
            <w:pPr>
              <w:jc w:val="center"/>
              <w:rPr>
                <w:rFonts w:eastAsia="新細明體"/>
                <w:color w:val="000000"/>
                <w:szCs w:val="28"/>
              </w:rPr>
            </w:pPr>
            <w:r>
              <w:rPr>
                <w:color w:val="000000"/>
                <w:szCs w:val="28"/>
              </w:rPr>
              <w:t>21</w:t>
            </w:r>
          </w:p>
        </w:tc>
        <w:tc>
          <w:tcPr>
            <w:tcW w:w="1748" w:type="dxa"/>
            <w:shd w:val="clear" w:color="auto" w:fill="auto"/>
            <w:noWrap/>
            <w:tcMar>
              <w:right w:w="113" w:type="dxa"/>
            </w:tcMar>
            <w:vAlign w:val="center"/>
            <w:hideMark/>
          </w:tcPr>
          <w:p w:rsidR="004F49B7" w:rsidRDefault="004F49B7">
            <w:pPr>
              <w:jc w:val="center"/>
              <w:rPr>
                <w:rFonts w:eastAsia="新細明體"/>
                <w:color w:val="000000"/>
                <w:szCs w:val="28"/>
              </w:rPr>
            </w:pPr>
            <w:r>
              <w:rPr>
                <w:color w:val="000000"/>
                <w:szCs w:val="28"/>
              </w:rPr>
              <w:t>1,425.00</w:t>
            </w:r>
          </w:p>
        </w:tc>
        <w:tc>
          <w:tcPr>
            <w:tcW w:w="1811" w:type="dxa"/>
            <w:shd w:val="clear" w:color="auto" w:fill="auto"/>
            <w:noWrap/>
            <w:tcMar>
              <w:right w:w="113" w:type="dxa"/>
            </w:tcMar>
            <w:vAlign w:val="bottom"/>
            <w:hideMark/>
          </w:tcPr>
          <w:p w:rsidR="004F49B7" w:rsidRDefault="004F49B7">
            <w:pPr>
              <w:jc w:val="center"/>
              <w:rPr>
                <w:rFonts w:eastAsia="新細明體"/>
                <w:color w:val="000000"/>
                <w:szCs w:val="28"/>
              </w:rPr>
            </w:pPr>
            <w:r>
              <w:rPr>
                <w:color w:val="000000"/>
                <w:szCs w:val="28"/>
              </w:rPr>
              <w:t>14,323</w:t>
            </w:r>
          </w:p>
        </w:tc>
        <w:tc>
          <w:tcPr>
            <w:tcW w:w="2455"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20,410,275</w:t>
            </w:r>
          </w:p>
        </w:tc>
        <w:tc>
          <w:tcPr>
            <w:tcW w:w="2379"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612,308</w:t>
            </w:r>
          </w:p>
        </w:tc>
      </w:tr>
      <w:tr w:rsidR="004F49B7" w:rsidRPr="00CF55EB" w:rsidTr="004F49B7">
        <w:trPr>
          <w:trHeight w:val="315"/>
          <w:jc w:val="center"/>
        </w:trPr>
        <w:tc>
          <w:tcPr>
            <w:tcW w:w="1754" w:type="dxa"/>
            <w:shd w:val="clear" w:color="auto" w:fill="auto"/>
            <w:noWrap/>
            <w:vAlign w:val="center"/>
            <w:hideMark/>
          </w:tcPr>
          <w:p w:rsidR="004F49B7" w:rsidRDefault="004F49B7">
            <w:pPr>
              <w:jc w:val="center"/>
              <w:rPr>
                <w:rFonts w:eastAsia="新細明體"/>
                <w:color w:val="000000"/>
                <w:szCs w:val="28"/>
              </w:rPr>
            </w:pPr>
            <w:r>
              <w:rPr>
                <w:color w:val="000000"/>
                <w:szCs w:val="28"/>
              </w:rPr>
              <w:t>22</w:t>
            </w:r>
          </w:p>
        </w:tc>
        <w:tc>
          <w:tcPr>
            <w:tcW w:w="1748" w:type="dxa"/>
            <w:shd w:val="clear" w:color="auto" w:fill="auto"/>
            <w:noWrap/>
            <w:tcMar>
              <w:right w:w="113" w:type="dxa"/>
            </w:tcMar>
            <w:vAlign w:val="center"/>
            <w:hideMark/>
          </w:tcPr>
          <w:p w:rsidR="004F49B7" w:rsidRDefault="004F49B7">
            <w:pPr>
              <w:jc w:val="center"/>
              <w:rPr>
                <w:rFonts w:eastAsia="新細明體"/>
                <w:color w:val="000000"/>
                <w:szCs w:val="28"/>
              </w:rPr>
            </w:pPr>
            <w:r>
              <w:rPr>
                <w:color w:val="000000"/>
                <w:szCs w:val="28"/>
              </w:rPr>
              <w:t>1,425.00</w:t>
            </w:r>
          </w:p>
        </w:tc>
        <w:tc>
          <w:tcPr>
            <w:tcW w:w="1811" w:type="dxa"/>
            <w:shd w:val="clear" w:color="auto" w:fill="auto"/>
            <w:noWrap/>
            <w:tcMar>
              <w:right w:w="113" w:type="dxa"/>
            </w:tcMar>
            <w:vAlign w:val="bottom"/>
            <w:hideMark/>
          </w:tcPr>
          <w:p w:rsidR="004F49B7" w:rsidRDefault="004F49B7">
            <w:pPr>
              <w:jc w:val="center"/>
              <w:rPr>
                <w:rFonts w:eastAsia="新細明體"/>
                <w:color w:val="000000"/>
                <w:szCs w:val="28"/>
              </w:rPr>
            </w:pPr>
            <w:r>
              <w:rPr>
                <w:color w:val="000000"/>
                <w:szCs w:val="28"/>
              </w:rPr>
              <w:t>14,323</w:t>
            </w:r>
          </w:p>
        </w:tc>
        <w:tc>
          <w:tcPr>
            <w:tcW w:w="2455"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20,410,275</w:t>
            </w:r>
          </w:p>
        </w:tc>
        <w:tc>
          <w:tcPr>
            <w:tcW w:w="2379"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612,308</w:t>
            </w:r>
          </w:p>
        </w:tc>
      </w:tr>
      <w:tr w:rsidR="004F49B7" w:rsidRPr="00CF55EB" w:rsidTr="004F49B7">
        <w:trPr>
          <w:trHeight w:val="315"/>
          <w:jc w:val="center"/>
        </w:trPr>
        <w:tc>
          <w:tcPr>
            <w:tcW w:w="1754" w:type="dxa"/>
            <w:shd w:val="clear" w:color="auto" w:fill="auto"/>
            <w:noWrap/>
            <w:vAlign w:val="center"/>
            <w:hideMark/>
          </w:tcPr>
          <w:p w:rsidR="004F49B7" w:rsidRDefault="004F49B7">
            <w:pPr>
              <w:jc w:val="center"/>
              <w:rPr>
                <w:rFonts w:eastAsia="新細明體"/>
                <w:color w:val="000000"/>
                <w:szCs w:val="28"/>
              </w:rPr>
            </w:pPr>
            <w:r>
              <w:rPr>
                <w:color w:val="000000"/>
                <w:szCs w:val="28"/>
              </w:rPr>
              <w:t>23</w:t>
            </w:r>
          </w:p>
        </w:tc>
        <w:tc>
          <w:tcPr>
            <w:tcW w:w="1748" w:type="dxa"/>
            <w:shd w:val="clear" w:color="auto" w:fill="auto"/>
            <w:noWrap/>
            <w:tcMar>
              <w:right w:w="113" w:type="dxa"/>
            </w:tcMar>
            <w:vAlign w:val="center"/>
            <w:hideMark/>
          </w:tcPr>
          <w:p w:rsidR="004F49B7" w:rsidRDefault="004F49B7">
            <w:pPr>
              <w:jc w:val="center"/>
              <w:rPr>
                <w:rFonts w:eastAsia="新細明體"/>
                <w:color w:val="000000"/>
                <w:szCs w:val="28"/>
              </w:rPr>
            </w:pPr>
            <w:r>
              <w:rPr>
                <w:color w:val="000000"/>
                <w:szCs w:val="28"/>
              </w:rPr>
              <w:t>1,425.00</w:t>
            </w:r>
          </w:p>
        </w:tc>
        <w:tc>
          <w:tcPr>
            <w:tcW w:w="1811" w:type="dxa"/>
            <w:shd w:val="clear" w:color="auto" w:fill="auto"/>
            <w:noWrap/>
            <w:tcMar>
              <w:right w:w="113" w:type="dxa"/>
            </w:tcMar>
            <w:vAlign w:val="bottom"/>
            <w:hideMark/>
          </w:tcPr>
          <w:p w:rsidR="004F49B7" w:rsidRDefault="004F49B7">
            <w:pPr>
              <w:jc w:val="center"/>
              <w:rPr>
                <w:rFonts w:eastAsia="新細明體"/>
                <w:color w:val="000000"/>
                <w:szCs w:val="28"/>
              </w:rPr>
            </w:pPr>
            <w:r>
              <w:rPr>
                <w:color w:val="000000"/>
                <w:szCs w:val="28"/>
              </w:rPr>
              <w:t>14,323</w:t>
            </w:r>
          </w:p>
        </w:tc>
        <w:tc>
          <w:tcPr>
            <w:tcW w:w="2455"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20,410,275</w:t>
            </w:r>
          </w:p>
        </w:tc>
        <w:tc>
          <w:tcPr>
            <w:tcW w:w="2379"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612,308</w:t>
            </w:r>
          </w:p>
        </w:tc>
      </w:tr>
      <w:tr w:rsidR="004F49B7" w:rsidRPr="00CF55EB" w:rsidTr="004F49B7">
        <w:trPr>
          <w:trHeight w:val="315"/>
          <w:jc w:val="center"/>
        </w:trPr>
        <w:tc>
          <w:tcPr>
            <w:tcW w:w="1754" w:type="dxa"/>
            <w:shd w:val="clear" w:color="auto" w:fill="auto"/>
            <w:noWrap/>
            <w:vAlign w:val="center"/>
            <w:hideMark/>
          </w:tcPr>
          <w:p w:rsidR="004F49B7" w:rsidRDefault="004F49B7">
            <w:pPr>
              <w:jc w:val="center"/>
              <w:rPr>
                <w:rFonts w:eastAsia="新細明體"/>
                <w:color w:val="000000"/>
                <w:szCs w:val="28"/>
              </w:rPr>
            </w:pPr>
            <w:r>
              <w:rPr>
                <w:color w:val="000000"/>
                <w:szCs w:val="28"/>
              </w:rPr>
              <w:t>24</w:t>
            </w:r>
          </w:p>
        </w:tc>
        <w:tc>
          <w:tcPr>
            <w:tcW w:w="1748" w:type="dxa"/>
            <w:shd w:val="clear" w:color="auto" w:fill="auto"/>
            <w:noWrap/>
            <w:tcMar>
              <w:right w:w="113" w:type="dxa"/>
            </w:tcMar>
            <w:vAlign w:val="center"/>
            <w:hideMark/>
          </w:tcPr>
          <w:p w:rsidR="004F49B7" w:rsidRDefault="004F49B7">
            <w:pPr>
              <w:jc w:val="center"/>
              <w:rPr>
                <w:rFonts w:eastAsia="新細明體"/>
                <w:color w:val="000000"/>
                <w:szCs w:val="28"/>
              </w:rPr>
            </w:pPr>
            <w:r>
              <w:rPr>
                <w:color w:val="000000"/>
                <w:szCs w:val="28"/>
              </w:rPr>
              <w:t>1,771.82</w:t>
            </w:r>
          </w:p>
        </w:tc>
        <w:tc>
          <w:tcPr>
            <w:tcW w:w="1811" w:type="dxa"/>
            <w:shd w:val="clear" w:color="auto" w:fill="auto"/>
            <w:noWrap/>
            <w:tcMar>
              <w:right w:w="113" w:type="dxa"/>
            </w:tcMar>
            <w:vAlign w:val="bottom"/>
            <w:hideMark/>
          </w:tcPr>
          <w:p w:rsidR="004F49B7" w:rsidRDefault="004F49B7">
            <w:pPr>
              <w:jc w:val="center"/>
              <w:rPr>
                <w:rFonts w:eastAsia="新細明體"/>
                <w:color w:val="000000"/>
                <w:szCs w:val="28"/>
              </w:rPr>
            </w:pPr>
            <w:r>
              <w:rPr>
                <w:color w:val="000000"/>
                <w:szCs w:val="28"/>
              </w:rPr>
              <w:t>14,103</w:t>
            </w:r>
          </w:p>
        </w:tc>
        <w:tc>
          <w:tcPr>
            <w:tcW w:w="2455"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24,987,977</w:t>
            </w:r>
          </w:p>
        </w:tc>
        <w:tc>
          <w:tcPr>
            <w:tcW w:w="2379"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749,639</w:t>
            </w:r>
          </w:p>
        </w:tc>
      </w:tr>
      <w:tr w:rsidR="004F49B7" w:rsidRPr="00CF55EB" w:rsidTr="004F49B7">
        <w:trPr>
          <w:trHeight w:val="315"/>
          <w:jc w:val="center"/>
        </w:trPr>
        <w:tc>
          <w:tcPr>
            <w:tcW w:w="1754" w:type="dxa"/>
            <w:shd w:val="clear" w:color="auto" w:fill="auto"/>
            <w:noWrap/>
            <w:vAlign w:val="center"/>
            <w:hideMark/>
          </w:tcPr>
          <w:p w:rsidR="004F49B7" w:rsidRDefault="004F49B7">
            <w:pPr>
              <w:jc w:val="center"/>
              <w:rPr>
                <w:rFonts w:eastAsia="新細明體"/>
                <w:color w:val="000000"/>
                <w:szCs w:val="28"/>
              </w:rPr>
            </w:pPr>
            <w:r>
              <w:rPr>
                <w:color w:val="000000"/>
                <w:szCs w:val="28"/>
              </w:rPr>
              <w:t>25</w:t>
            </w:r>
          </w:p>
        </w:tc>
        <w:tc>
          <w:tcPr>
            <w:tcW w:w="1748" w:type="dxa"/>
            <w:shd w:val="clear" w:color="auto" w:fill="auto"/>
            <w:noWrap/>
            <w:tcMar>
              <w:right w:w="113" w:type="dxa"/>
            </w:tcMar>
            <w:vAlign w:val="center"/>
            <w:hideMark/>
          </w:tcPr>
          <w:p w:rsidR="004F49B7" w:rsidRDefault="004F49B7">
            <w:pPr>
              <w:jc w:val="center"/>
              <w:rPr>
                <w:rFonts w:eastAsia="新細明體"/>
                <w:color w:val="000000"/>
                <w:szCs w:val="28"/>
              </w:rPr>
            </w:pPr>
            <w:r>
              <w:rPr>
                <w:color w:val="000000"/>
                <w:szCs w:val="28"/>
              </w:rPr>
              <w:t>1,960.86</w:t>
            </w:r>
          </w:p>
        </w:tc>
        <w:tc>
          <w:tcPr>
            <w:tcW w:w="1811" w:type="dxa"/>
            <w:shd w:val="clear" w:color="auto" w:fill="auto"/>
            <w:noWrap/>
            <w:tcMar>
              <w:right w:w="113" w:type="dxa"/>
            </w:tcMar>
            <w:vAlign w:val="bottom"/>
            <w:hideMark/>
          </w:tcPr>
          <w:p w:rsidR="004F49B7" w:rsidRDefault="004F49B7">
            <w:pPr>
              <w:jc w:val="center"/>
              <w:rPr>
                <w:rFonts w:eastAsia="新細明體"/>
                <w:color w:val="000000"/>
                <w:szCs w:val="28"/>
              </w:rPr>
            </w:pPr>
            <w:r>
              <w:rPr>
                <w:color w:val="000000"/>
                <w:szCs w:val="28"/>
              </w:rPr>
              <w:t>14,175</w:t>
            </w:r>
          </w:p>
        </w:tc>
        <w:tc>
          <w:tcPr>
            <w:tcW w:w="2455"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27,795,191</w:t>
            </w:r>
          </w:p>
        </w:tc>
        <w:tc>
          <w:tcPr>
            <w:tcW w:w="2379"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833,856</w:t>
            </w:r>
          </w:p>
        </w:tc>
      </w:tr>
      <w:tr w:rsidR="004F49B7" w:rsidRPr="00CF55EB" w:rsidTr="004F49B7">
        <w:trPr>
          <w:trHeight w:val="315"/>
          <w:jc w:val="center"/>
        </w:trPr>
        <w:tc>
          <w:tcPr>
            <w:tcW w:w="1754" w:type="dxa"/>
            <w:shd w:val="clear" w:color="auto" w:fill="auto"/>
            <w:noWrap/>
            <w:vAlign w:val="center"/>
            <w:hideMark/>
          </w:tcPr>
          <w:p w:rsidR="004F49B7" w:rsidRDefault="004F49B7">
            <w:pPr>
              <w:jc w:val="center"/>
              <w:rPr>
                <w:rFonts w:eastAsia="新細明體"/>
                <w:color w:val="000000"/>
                <w:szCs w:val="28"/>
              </w:rPr>
            </w:pPr>
            <w:r>
              <w:rPr>
                <w:color w:val="000000"/>
                <w:szCs w:val="28"/>
              </w:rPr>
              <w:t>26</w:t>
            </w:r>
          </w:p>
        </w:tc>
        <w:tc>
          <w:tcPr>
            <w:tcW w:w="1748" w:type="dxa"/>
            <w:shd w:val="clear" w:color="auto" w:fill="auto"/>
            <w:noWrap/>
            <w:tcMar>
              <w:right w:w="113" w:type="dxa"/>
            </w:tcMar>
            <w:vAlign w:val="center"/>
            <w:hideMark/>
          </w:tcPr>
          <w:p w:rsidR="004F49B7" w:rsidRDefault="004F49B7">
            <w:pPr>
              <w:jc w:val="center"/>
              <w:rPr>
                <w:rFonts w:eastAsia="新細明體"/>
                <w:color w:val="000000"/>
                <w:szCs w:val="28"/>
              </w:rPr>
            </w:pPr>
            <w:r>
              <w:rPr>
                <w:color w:val="000000"/>
                <w:szCs w:val="28"/>
              </w:rPr>
              <w:t>1,977.07</w:t>
            </w:r>
          </w:p>
        </w:tc>
        <w:tc>
          <w:tcPr>
            <w:tcW w:w="1811" w:type="dxa"/>
            <w:shd w:val="clear" w:color="auto" w:fill="auto"/>
            <w:noWrap/>
            <w:tcMar>
              <w:right w:w="113" w:type="dxa"/>
            </w:tcMar>
            <w:vAlign w:val="bottom"/>
            <w:hideMark/>
          </w:tcPr>
          <w:p w:rsidR="004F49B7" w:rsidRDefault="004F49B7">
            <w:pPr>
              <w:jc w:val="center"/>
              <w:rPr>
                <w:rFonts w:eastAsia="新細明體"/>
                <w:color w:val="000000"/>
                <w:szCs w:val="28"/>
              </w:rPr>
            </w:pPr>
            <w:r>
              <w:rPr>
                <w:color w:val="000000"/>
                <w:szCs w:val="28"/>
              </w:rPr>
              <w:t>14,103</w:t>
            </w:r>
          </w:p>
        </w:tc>
        <w:tc>
          <w:tcPr>
            <w:tcW w:w="2455"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27,882,618</w:t>
            </w:r>
          </w:p>
        </w:tc>
        <w:tc>
          <w:tcPr>
            <w:tcW w:w="2379"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836,479</w:t>
            </w:r>
          </w:p>
        </w:tc>
      </w:tr>
      <w:tr w:rsidR="004F49B7" w:rsidRPr="00CF55EB" w:rsidTr="004F49B7">
        <w:trPr>
          <w:trHeight w:val="315"/>
          <w:jc w:val="center"/>
        </w:trPr>
        <w:tc>
          <w:tcPr>
            <w:tcW w:w="1754" w:type="dxa"/>
            <w:shd w:val="clear" w:color="auto" w:fill="auto"/>
            <w:noWrap/>
            <w:vAlign w:val="center"/>
            <w:hideMark/>
          </w:tcPr>
          <w:p w:rsidR="004F49B7" w:rsidRDefault="004F49B7">
            <w:pPr>
              <w:jc w:val="center"/>
              <w:rPr>
                <w:rFonts w:eastAsia="新細明體"/>
                <w:color w:val="000000"/>
                <w:szCs w:val="28"/>
              </w:rPr>
            </w:pPr>
            <w:r>
              <w:rPr>
                <w:color w:val="000000"/>
                <w:szCs w:val="28"/>
              </w:rPr>
              <w:t>41</w:t>
            </w:r>
          </w:p>
        </w:tc>
        <w:tc>
          <w:tcPr>
            <w:tcW w:w="1748" w:type="dxa"/>
            <w:shd w:val="clear" w:color="auto" w:fill="auto"/>
            <w:noWrap/>
            <w:tcMar>
              <w:right w:w="113" w:type="dxa"/>
            </w:tcMar>
            <w:vAlign w:val="center"/>
            <w:hideMark/>
          </w:tcPr>
          <w:p w:rsidR="004F49B7" w:rsidRDefault="004F49B7">
            <w:pPr>
              <w:jc w:val="center"/>
              <w:rPr>
                <w:rFonts w:eastAsia="新細明體"/>
                <w:color w:val="000000"/>
                <w:szCs w:val="28"/>
              </w:rPr>
            </w:pPr>
            <w:r>
              <w:rPr>
                <w:color w:val="000000"/>
                <w:szCs w:val="28"/>
              </w:rPr>
              <w:t>1,961.03</w:t>
            </w:r>
          </w:p>
        </w:tc>
        <w:tc>
          <w:tcPr>
            <w:tcW w:w="1811" w:type="dxa"/>
            <w:shd w:val="clear" w:color="auto" w:fill="auto"/>
            <w:noWrap/>
            <w:tcMar>
              <w:right w:w="113" w:type="dxa"/>
            </w:tcMar>
            <w:vAlign w:val="bottom"/>
            <w:hideMark/>
          </w:tcPr>
          <w:p w:rsidR="004F49B7" w:rsidRDefault="004F49B7">
            <w:pPr>
              <w:jc w:val="center"/>
              <w:rPr>
                <w:rFonts w:eastAsia="新細明體"/>
                <w:color w:val="000000"/>
                <w:szCs w:val="28"/>
              </w:rPr>
            </w:pPr>
            <w:r>
              <w:rPr>
                <w:color w:val="000000"/>
                <w:szCs w:val="28"/>
              </w:rPr>
              <w:t>14,115</w:t>
            </w:r>
          </w:p>
        </w:tc>
        <w:tc>
          <w:tcPr>
            <w:tcW w:w="2455"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27,678,958</w:t>
            </w:r>
          </w:p>
        </w:tc>
        <w:tc>
          <w:tcPr>
            <w:tcW w:w="2379"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830,369</w:t>
            </w:r>
          </w:p>
        </w:tc>
      </w:tr>
      <w:tr w:rsidR="004F49B7" w:rsidRPr="00CF55EB" w:rsidTr="004F49B7">
        <w:trPr>
          <w:trHeight w:val="315"/>
          <w:jc w:val="center"/>
        </w:trPr>
        <w:tc>
          <w:tcPr>
            <w:tcW w:w="1754" w:type="dxa"/>
            <w:shd w:val="clear" w:color="auto" w:fill="auto"/>
            <w:noWrap/>
            <w:vAlign w:val="center"/>
            <w:hideMark/>
          </w:tcPr>
          <w:p w:rsidR="004F49B7" w:rsidRDefault="004F49B7">
            <w:pPr>
              <w:jc w:val="center"/>
              <w:rPr>
                <w:rFonts w:eastAsia="新細明體"/>
                <w:color w:val="000000"/>
                <w:szCs w:val="28"/>
              </w:rPr>
            </w:pPr>
            <w:r>
              <w:rPr>
                <w:color w:val="000000"/>
                <w:szCs w:val="28"/>
              </w:rPr>
              <w:t>42</w:t>
            </w:r>
          </w:p>
        </w:tc>
        <w:tc>
          <w:tcPr>
            <w:tcW w:w="1748" w:type="dxa"/>
            <w:shd w:val="clear" w:color="auto" w:fill="auto"/>
            <w:noWrap/>
            <w:tcMar>
              <w:right w:w="113" w:type="dxa"/>
            </w:tcMar>
            <w:vAlign w:val="center"/>
            <w:hideMark/>
          </w:tcPr>
          <w:p w:rsidR="004F49B7" w:rsidRDefault="004F49B7">
            <w:pPr>
              <w:jc w:val="center"/>
              <w:rPr>
                <w:rFonts w:eastAsia="新細明體"/>
                <w:color w:val="000000"/>
                <w:szCs w:val="28"/>
              </w:rPr>
            </w:pPr>
            <w:r>
              <w:rPr>
                <w:color w:val="000000"/>
                <w:szCs w:val="28"/>
              </w:rPr>
              <w:t>1,955.50</w:t>
            </w:r>
          </w:p>
        </w:tc>
        <w:tc>
          <w:tcPr>
            <w:tcW w:w="1811" w:type="dxa"/>
            <w:shd w:val="clear" w:color="auto" w:fill="auto"/>
            <w:noWrap/>
            <w:tcMar>
              <w:right w:w="113" w:type="dxa"/>
            </w:tcMar>
            <w:vAlign w:val="bottom"/>
            <w:hideMark/>
          </w:tcPr>
          <w:p w:rsidR="004F49B7" w:rsidRDefault="004F49B7">
            <w:pPr>
              <w:jc w:val="center"/>
              <w:rPr>
                <w:rFonts w:eastAsia="新細明體"/>
                <w:color w:val="000000"/>
                <w:szCs w:val="28"/>
              </w:rPr>
            </w:pPr>
            <w:r>
              <w:rPr>
                <w:color w:val="000000"/>
                <w:szCs w:val="28"/>
              </w:rPr>
              <w:t>14,115</w:t>
            </w:r>
          </w:p>
        </w:tc>
        <w:tc>
          <w:tcPr>
            <w:tcW w:w="2455"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27,600,905</w:t>
            </w:r>
          </w:p>
        </w:tc>
        <w:tc>
          <w:tcPr>
            <w:tcW w:w="2379"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828,027</w:t>
            </w:r>
          </w:p>
        </w:tc>
      </w:tr>
      <w:tr w:rsidR="004F49B7" w:rsidRPr="00CF55EB" w:rsidTr="004F49B7">
        <w:trPr>
          <w:trHeight w:val="315"/>
          <w:jc w:val="center"/>
        </w:trPr>
        <w:tc>
          <w:tcPr>
            <w:tcW w:w="1754" w:type="dxa"/>
            <w:shd w:val="clear" w:color="auto" w:fill="auto"/>
            <w:noWrap/>
            <w:vAlign w:val="center"/>
            <w:hideMark/>
          </w:tcPr>
          <w:p w:rsidR="004F49B7" w:rsidRDefault="004F49B7">
            <w:pPr>
              <w:jc w:val="center"/>
              <w:rPr>
                <w:rFonts w:eastAsia="新細明體"/>
                <w:color w:val="000000"/>
                <w:szCs w:val="28"/>
              </w:rPr>
            </w:pPr>
            <w:r>
              <w:rPr>
                <w:color w:val="000000"/>
                <w:szCs w:val="28"/>
              </w:rPr>
              <w:t>43</w:t>
            </w:r>
          </w:p>
        </w:tc>
        <w:tc>
          <w:tcPr>
            <w:tcW w:w="1748" w:type="dxa"/>
            <w:shd w:val="clear" w:color="auto" w:fill="auto"/>
            <w:noWrap/>
            <w:tcMar>
              <w:right w:w="113" w:type="dxa"/>
            </w:tcMar>
            <w:vAlign w:val="center"/>
            <w:hideMark/>
          </w:tcPr>
          <w:p w:rsidR="004F49B7" w:rsidRDefault="004F49B7">
            <w:pPr>
              <w:jc w:val="center"/>
              <w:rPr>
                <w:rFonts w:eastAsia="新細明體"/>
                <w:color w:val="000000"/>
                <w:szCs w:val="28"/>
              </w:rPr>
            </w:pPr>
            <w:r>
              <w:rPr>
                <w:color w:val="000000"/>
                <w:szCs w:val="28"/>
              </w:rPr>
              <w:t>1,949.97</w:t>
            </w:r>
          </w:p>
        </w:tc>
        <w:tc>
          <w:tcPr>
            <w:tcW w:w="1811" w:type="dxa"/>
            <w:shd w:val="clear" w:color="auto" w:fill="auto"/>
            <w:noWrap/>
            <w:tcMar>
              <w:right w:w="113" w:type="dxa"/>
            </w:tcMar>
            <w:vAlign w:val="bottom"/>
            <w:hideMark/>
          </w:tcPr>
          <w:p w:rsidR="004F49B7" w:rsidRDefault="004F49B7">
            <w:pPr>
              <w:jc w:val="center"/>
              <w:rPr>
                <w:rFonts w:eastAsia="新細明體"/>
                <w:color w:val="000000"/>
                <w:szCs w:val="28"/>
              </w:rPr>
            </w:pPr>
            <w:r>
              <w:rPr>
                <w:color w:val="000000"/>
                <w:szCs w:val="28"/>
              </w:rPr>
              <w:t>14,115</w:t>
            </w:r>
          </w:p>
        </w:tc>
        <w:tc>
          <w:tcPr>
            <w:tcW w:w="2455"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27,522,852</w:t>
            </w:r>
          </w:p>
        </w:tc>
        <w:tc>
          <w:tcPr>
            <w:tcW w:w="2379"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825,686</w:t>
            </w:r>
          </w:p>
        </w:tc>
      </w:tr>
      <w:tr w:rsidR="004F49B7" w:rsidRPr="00CF55EB" w:rsidTr="004F49B7">
        <w:trPr>
          <w:trHeight w:val="315"/>
          <w:jc w:val="center"/>
        </w:trPr>
        <w:tc>
          <w:tcPr>
            <w:tcW w:w="1754" w:type="dxa"/>
            <w:shd w:val="clear" w:color="auto" w:fill="auto"/>
            <w:noWrap/>
            <w:vAlign w:val="center"/>
            <w:hideMark/>
          </w:tcPr>
          <w:p w:rsidR="004F49B7" w:rsidRDefault="004F49B7">
            <w:pPr>
              <w:jc w:val="center"/>
              <w:rPr>
                <w:rFonts w:eastAsia="新細明體"/>
                <w:color w:val="000000"/>
                <w:szCs w:val="28"/>
              </w:rPr>
            </w:pPr>
            <w:r>
              <w:rPr>
                <w:color w:val="000000"/>
                <w:szCs w:val="28"/>
              </w:rPr>
              <w:t>44</w:t>
            </w:r>
          </w:p>
        </w:tc>
        <w:tc>
          <w:tcPr>
            <w:tcW w:w="1748" w:type="dxa"/>
            <w:shd w:val="clear" w:color="auto" w:fill="auto"/>
            <w:noWrap/>
            <w:tcMar>
              <w:right w:w="113" w:type="dxa"/>
            </w:tcMar>
            <w:vAlign w:val="center"/>
            <w:hideMark/>
          </w:tcPr>
          <w:p w:rsidR="004F49B7" w:rsidRDefault="004F49B7">
            <w:pPr>
              <w:jc w:val="center"/>
              <w:rPr>
                <w:rFonts w:eastAsia="新細明體"/>
                <w:color w:val="000000"/>
                <w:szCs w:val="28"/>
              </w:rPr>
            </w:pPr>
            <w:r>
              <w:rPr>
                <w:color w:val="000000"/>
                <w:szCs w:val="28"/>
              </w:rPr>
              <w:t>1,944.45</w:t>
            </w:r>
          </w:p>
        </w:tc>
        <w:tc>
          <w:tcPr>
            <w:tcW w:w="1811" w:type="dxa"/>
            <w:shd w:val="clear" w:color="auto" w:fill="auto"/>
            <w:noWrap/>
            <w:tcMar>
              <w:right w:w="113" w:type="dxa"/>
            </w:tcMar>
            <w:vAlign w:val="bottom"/>
            <w:hideMark/>
          </w:tcPr>
          <w:p w:rsidR="004F49B7" w:rsidRDefault="004F49B7">
            <w:pPr>
              <w:jc w:val="center"/>
              <w:rPr>
                <w:rFonts w:eastAsia="新細明體"/>
                <w:color w:val="000000"/>
                <w:szCs w:val="28"/>
              </w:rPr>
            </w:pPr>
            <w:r>
              <w:rPr>
                <w:color w:val="000000"/>
                <w:szCs w:val="28"/>
              </w:rPr>
              <w:t>14,115</w:t>
            </w:r>
          </w:p>
        </w:tc>
        <w:tc>
          <w:tcPr>
            <w:tcW w:w="2455"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27,444,940</w:t>
            </w:r>
          </w:p>
        </w:tc>
        <w:tc>
          <w:tcPr>
            <w:tcW w:w="2379"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823,348</w:t>
            </w:r>
          </w:p>
        </w:tc>
      </w:tr>
      <w:tr w:rsidR="004F49B7" w:rsidRPr="00CF55EB" w:rsidTr="004F49B7">
        <w:trPr>
          <w:trHeight w:val="315"/>
          <w:jc w:val="center"/>
        </w:trPr>
        <w:tc>
          <w:tcPr>
            <w:tcW w:w="1754" w:type="dxa"/>
            <w:shd w:val="clear" w:color="auto" w:fill="auto"/>
            <w:noWrap/>
            <w:vAlign w:val="center"/>
            <w:hideMark/>
          </w:tcPr>
          <w:p w:rsidR="004F49B7" w:rsidRDefault="004F49B7">
            <w:pPr>
              <w:jc w:val="center"/>
              <w:rPr>
                <w:rFonts w:eastAsia="新細明體"/>
                <w:color w:val="000000"/>
                <w:szCs w:val="28"/>
              </w:rPr>
            </w:pPr>
            <w:r>
              <w:rPr>
                <w:color w:val="000000"/>
                <w:szCs w:val="28"/>
              </w:rPr>
              <w:t>45</w:t>
            </w:r>
          </w:p>
        </w:tc>
        <w:tc>
          <w:tcPr>
            <w:tcW w:w="1748" w:type="dxa"/>
            <w:shd w:val="clear" w:color="auto" w:fill="auto"/>
            <w:noWrap/>
            <w:tcMar>
              <w:right w:w="113" w:type="dxa"/>
            </w:tcMar>
            <w:vAlign w:val="center"/>
            <w:hideMark/>
          </w:tcPr>
          <w:p w:rsidR="004F49B7" w:rsidRDefault="004F49B7">
            <w:pPr>
              <w:jc w:val="center"/>
              <w:rPr>
                <w:rFonts w:eastAsia="新細明體"/>
                <w:color w:val="000000"/>
                <w:szCs w:val="28"/>
              </w:rPr>
            </w:pPr>
            <w:r>
              <w:rPr>
                <w:color w:val="000000"/>
                <w:szCs w:val="28"/>
              </w:rPr>
              <w:t>1,938.92</w:t>
            </w:r>
          </w:p>
        </w:tc>
        <w:tc>
          <w:tcPr>
            <w:tcW w:w="1811" w:type="dxa"/>
            <w:shd w:val="clear" w:color="auto" w:fill="auto"/>
            <w:noWrap/>
            <w:tcMar>
              <w:right w:w="113" w:type="dxa"/>
            </w:tcMar>
            <w:vAlign w:val="bottom"/>
            <w:hideMark/>
          </w:tcPr>
          <w:p w:rsidR="004F49B7" w:rsidRDefault="004F49B7">
            <w:pPr>
              <w:jc w:val="center"/>
              <w:rPr>
                <w:rFonts w:eastAsia="新細明體"/>
                <w:color w:val="000000"/>
                <w:szCs w:val="28"/>
              </w:rPr>
            </w:pPr>
            <w:r>
              <w:rPr>
                <w:color w:val="000000"/>
                <w:szCs w:val="28"/>
              </w:rPr>
              <w:t>14,115</w:t>
            </w:r>
          </w:p>
        </w:tc>
        <w:tc>
          <w:tcPr>
            <w:tcW w:w="2455"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27,366,886</w:t>
            </w:r>
          </w:p>
        </w:tc>
        <w:tc>
          <w:tcPr>
            <w:tcW w:w="2379"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821,007</w:t>
            </w:r>
          </w:p>
        </w:tc>
      </w:tr>
      <w:tr w:rsidR="004F49B7" w:rsidRPr="00CF55EB" w:rsidTr="004F49B7">
        <w:trPr>
          <w:trHeight w:val="315"/>
          <w:jc w:val="center"/>
        </w:trPr>
        <w:tc>
          <w:tcPr>
            <w:tcW w:w="1754" w:type="dxa"/>
            <w:shd w:val="clear" w:color="auto" w:fill="auto"/>
            <w:noWrap/>
            <w:vAlign w:val="center"/>
            <w:hideMark/>
          </w:tcPr>
          <w:p w:rsidR="004F49B7" w:rsidRDefault="004F49B7">
            <w:pPr>
              <w:jc w:val="center"/>
              <w:rPr>
                <w:rFonts w:eastAsia="新細明體"/>
                <w:color w:val="000000"/>
                <w:szCs w:val="28"/>
              </w:rPr>
            </w:pPr>
            <w:r>
              <w:rPr>
                <w:color w:val="000000"/>
                <w:szCs w:val="28"/>
              </w:rPr>
              <w:t>46</w:t>
            </w:r>
          </w:p>
        </w:tc>
        <w:tc>
          <w:tcPr>
            <w:tcW w:w="1748" w:type="dxa"/>
            <w:shd w:val="clear" w:color="auto" w:fill="auto"/>
            <w:noWrap/>
            <w:tcMar>
              <w:right w:w="113" w:type="dxa"/>
            </w:tcMar>
            <w:vAlign w:val="center"/>
            <w:hideMark/>
          </w:tcPr>
          <w:p w:rsidR="004F49B7" w:rsidRDefault="004F49B7">
            <w:pPr>
              <w:jc w:val="center"/>
              <w:rPr>
                <w:rFonts w:eastAsia="新細明體"/>
                <w:color w:val="000000"/>
                <w:szCs w:val="28"/>
              </w:rPr>
            </w:pPr>
            <w:r>
              <w:rPr>
                <w:color w:val="000000"/>
                <w:szCs w:val="28"/>
              </w:rPr>
              <w:t>1,933.39</w:t>
            </w:r>
          </w:p>
        </w:tc>
        <w:tc>
          <w:tcPr>
            <w:tcW w:w="1811" w:type="dxa"/>
            <w:shd w:val="clear" w:color="auto" w:fill="auto"/>
            <w:noWrap/>
            <w:tcMar>
              <w:right w:w="113" w:type="dxa"/>
            </w:tcMar>
            <w:vAlign w:val="bottom"/>
            <w:hideMark/>
          </w:tcPr>
          <w:p w:rsidR="004F49B7" w:rsidRDefault="004F49B7">
            <w:pPr>
              <w:jc w:val="center"/>
              <w:rPr>
                <w:rFonts w:eastAsia="新細明體"/>
                <w:color w:val="000000"/>
                <w:szCs w:val="28"/>
              </w:rPr>
            </w:pPr>
            <w:r>
              <w:rPr>
                <w:color w:val="000000"/>
                <w:szCs w:val="28"/>
              </w:rPr>
              <w:t>14,115</w:t>
            </w:r>
          </w:p>
        </w:tc>
        <w:tc>
          <w:tcPr>
            <w:tcW w:w="2455"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27,288,833</w:t>
            </w:r>
          </w:p>
        </w:tc>
        <w:tc>
          <w:tcPr>
            <w:tcW w:w="2379"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818,665</w:t>
            </w:r>
          </w:p>
        </w:tc>
      </w:tr>
      <w:tr w:rsidR="004F49B7" w:rsidRPr="00CF55EB" w:rsidTr="004F49B7">
        <w:trPr>
          <w:trHeight w:val="315"/>
          <w:jc w:val="center"/>
        </w:trPr>
        <w:tc>
          <w:tcPr>
            <w:tcW w:w="1754" w:type="dxa"/>
            <w:shd w:val="clear" w:color="auto" w:fill="auto"/>
            <w:noWrap/>
            <w:vAlign w:val="center"/>
            <w:hideMark/>
          </w:tcPr>
          <w:p w:rsidR="004F49B7" w:rsidRDefault="004F49B7">
            <w:pPr>
              <w:jc w:val="center"/>
              <w:rPr>
                <w:rFonts w:eastAsia="新細明體"/>
                <w:color w:val="000000"/>
                <w:szCs w:val="28"/>
              </w:rPr>
            </w:pPr>
            <w:r>
              <w:rPr>
                <w:color w:val="000000"/>
                <w:szCs w:val="28"/>
              </w:rPr>
              <w:t>47</w:t>
            </w:r>
          </w:p>
        </w:tc>
        <w:tc>
          <w:tcPr>
            <w:tcW w:w="1748" w:type="dxa"/>
            <w:shd w:val="clear" w:color="auto" w:fill="auto"/>
            <w:noWrap/>
            <w:tcMar>
              <w:right w:w="113" w:type="dxa"/>
            </w:tcMar>
            <w:vAlign w:val="center"/>
            <w:hideMark/>
          </w:tcPr>
          <w:p w:rsidR="004F49B7" w:rsidRDefault="004F49B7">
            <w:pPr>
              <w:jc w:val="center"/>
              <w:rPr>
                <w:rFonts w:eastAsia="新細明體"/>
                <w:color w:val="000000"/>
                <w:szCs w:val="28"/>
              </w:rPr>
            </w:pPr>
            <w:r>
              <w:rPr>
                <w:color w:val="000000"/>
                <w:szCs w:val="28"/>
              </w:rPr>
              <w:t>1,927.87</w:t>
            </w:r>
          </w:p>
        </w:tc>
        <w:tc>
          <w:tcPr>
            <w:tcW w:w="1811" w:type="dxa"/>
            <w:shd w:val="clear" w:color="auto" w:fill="auto"/>
            <w:noWrap/>
            <w:tcMar>
              <w:right w:w="113" w:type="dxa"/>
            </w:tcMar>
            <w:vAlign w:val="bottom"/>
            <w:hideMark/>
          </w:tcPr>
          <w:p w:rsidR="004F49B7" w:rsidRDefault="004F49B7">
            <w:pPr>
              <w:jc w:val="center"/>
              <w:rPr>
                <w:rFonts w:eastAsia="新細明體"/>
                <w:color w:val="000000"/>
                <w:szCs w:val="28"/>
              </w:rPr>
            </w:pPr>
            <w:r>
              <w:rPr>
                <w:color w:val="000000"/>
                <w:szCs w:val="28"/>
              </w:rPr>
              <w:t>14,115</w:t>
            </w:r>
          </w:p>
        </w:tc>
        <w:tc>
          <w:tcPr>
            <w:tcW w:w="2455"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27,210,921</w:t>
            </w:r>
          </w:p>
        </w:tc>
        <w:tc>
          <w:tcPr>
            <w:tcW w:w="2379"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816,328</w:t>
            </w:r>
          </w:p>
        </w:tc>
      </w:tr>
      <w:tr w:rsidR="004F49B7" w:rsidRPr="00CF55EB" w:rsidTr="004F49B7">
        <w:trPr>
          <w:trHeight w:val="315"/>
          <w:jc w:val="center"/>
        </w:trPr>
        <w:tc>
          <w:tcPr>
            <w:tcW w:w="1754" w:type="dxa"/>
            <w:shd w:val="clear" w:color="auto" w:fill="auto"/>
            <w:noWrap/>
            <w:vAlign w:val="center"/>
            <w:hideMark/>
          </w:tcPr>
          <w:p w:rsidR="004F49B7" w:rsidRDefault="004F49B7">
            <w:pPr>
              <w:jc w:val="center"/>
              <w:rPr>
                <w:rFonts w:eastAsia="新細明體"/>
                <w:color w:val="000000"/>
                <w:szCs w:val="28"/>
              </w:rPr>
            </w:pPr>
            <w:r>
              <w:rPr>
                <w:color w:val="000000"/>
                <w:szCs w:val="28"/>
              </w:rPr>
              <w:t>48</w:t>
            </w:r>
          </w:p>
        </w:tc>
        <w:tc>
          <w:tcPr>
            <w:tcW w:w="1748" w:type="dxa"/>
            <w:shd w:val="clear" w:color="auto" w:fill="auto"/>
            <w:noWrap/>
            <w:tcMar>
              <w:right w:w="113" w:type="dxa"/>
            </w:tcMar>
            <w:vAlign w:val="center"/>
            <w:hideMark/>
          </w:tcPr>
          <w:p w:rsidR="004F49B7" w:rsidRDefault="004F49B7">
            <w:pPr>
              <w:jc w:val="center"/>
              <w:rPr>
                <w:rFonts w:eastAsia="新細明體"/>
                <w:color w:val="000000"/>
                <w:szCs w:val="28"/>
              </w:rPr>
            </w:pPr>
            <w:r>
              <w:rPr>
                <w:color w:val="000000"/>
                <w:szCs w:val="28"/>
              </w:rPr>
              <w:t>1,922.34</w:t>
            </w:r>
          </w:p>
        </w:tc>
        <w:tc>
          <w:tcPr>
            <w:tcW w:w="1811" w:type="dxa"/>
            <w:shd w:val="clear" w:color="auto" w:fill="auto"/>
            <w:noWrap/>
            <w:tcMar>
              <w:right w:w="113" w:type="dxa"/>
            </w:tcMar>
            <w:vAlign w:val="bottom"/>
            <w:hideMark/>
          </w:tcPr>
          <w:p w:rsidR="004F49B7" w:rsidRDefault="004F49B7">
            <w:pPr>
              <w:jc w:val="center"/>
              <w:rPr>
                <w:rFonts w:eastAsia="新細明體"/>
                <w:color w:val="000000"/>
                <w:szCs w:val="28"/>
              </w:rPr>
            </w:pPr>
            <w:r>
              <w:rPr>
                <w:color w:val="000000"/>
                <w:szCs w:val="28"/>
              </w:rPr>
              <w:t>14,115</w:t>
            </w:r>
          </w:p>
        </w:tc>
        <w:tc>
          <w:tcPr>
            <w:tcW w:w="2455"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27,132,868</w:t>
            </w:r>
          </w:p>
        </w:tc>
        <w:tc>
          <w:tcPr>
            <w:tcW w:w="2379"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813,986</w:t>
            </w:r>
          </w:p>
        </w:tc>
      </w:tr>
      <w:tr w:rsidR="004F49B7" w:rsidRPr="00CF55EB" w:rsidTr="004F49B7">
        <w:trPr>
          <w:trHeight w:val="315"/>
          <w:jc w:val="center"/>
        </w:trPr>
        <w:tc>
          <w:tcPr>
            <w:tcW w:w="1754" w:type="dxa"/>
            <w:shd w:val="clear" w:color="auto" w:fill="auto"/>
            <w:noWrap/>
            <w:vAlign w:val="center"/>
            <w:hideMark/>
          </w:tcPr>
          <w:p w:rsidR="004F49B7" w:rsidRDefault="004F49B7">
            <w:pPr>
              <w:jc w:val="center"/>
              <w:rPr>
                <w:rFonts w:eastAsia="新細明體"/>
                <w:color w:val="000000"/>
                <w:szCs w:val="28"/>
              </w:rPr>
            </w:pPr>
            <w:r>
              <w:rPr>
                <w:color w:val="000000"/>
                <w:szCs w:val="28"/>
              </w:rPr>
              <w:t>49</w:t>
            </w:r>
          </w:p>
        </w:tc>
        <w:tc>
          <w:tcPr>
            <w:tcW w:w="1748" w:type="dxa"/>
            <w:shd w:val="clear" w:color="auto" w:fill="auto"/>
            <w:noWrap/>
            <w:tcMar>
              <w:right w:w="113" w:type="dxa"/>
            </w:tcMar>
            <w:vAlign w:val="center"/>
            <w:hideMark/>
          </w:tcPr>
          <w:p w:rsidR="004F49B7" w:rsidRDefault="004F49B7">
            <w:pPr>
              <w:jc w:val="center"/>
              <w:rPr>
                <w:rFonts w:eastAsia="新細明體"/>
                <w:color w:val="000000"/>
                <w:szCs w:val="28"/>
              </w:rPr>
            </w:pPr>
            <w:r>
              <w:rPr>
                <w:color w:val="000000"/>
                <w:szCs w:val="28"/>
              </w:rPr>
              <w:t>1,916.81</w:t>
            </w:r>
          </w:p>
        </w:tc>
        <w:tc>
          <w:tcPr>
            <w:tcW w:w="1811" w:type="dxa"/>
            <w:shd w:val="clear" w:color="auto" w:fill="auto"/>
            <w:noWrap/>
            <w:tcMar>
              <w:right w:w="113" w:type="dxa"/>
            </w:tcMar>
            <w:vAlign w:val="bottom"/>
            <w:hideMark/>
          </w:tcPr>
          <w:p w:rsidR="004F49B7" w:rsidRDefault="004F49B7">
            <w:pPr>
              <w:jc w:val="center"/>
              <w:rPr>
                <w:rFonts w:eastAsia="新細明體"/>
                <w:color w:val="000000"/>
                <w:szCs w:val="28"/>
              </w:rPr>
            </w:pPr>
            <w:r>
              <w:rPr>
                <w:color w:val="000000"/>
                <w:szCs w:val="28"/>
              </w:rPr>
              <w:t>14,115</w:t>
            </w:r>
          </w:p>
        </w:tc>
        <w:tc>
          <w:tcPr>
            <w:tcW w:w="2455"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27,054,815</w:t>
            </w:r>
          </w:p>
        </w:tc>
        <w:tc>
          <w:tcPr>
            <w:tcW w:w="2379"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811,644</w:t>
            </w:r>
          </w:p>
        </w:tc>
      </w:tr>
      <w:tr w:rsidR="004F49B7" w:rsidRPr="00CF55EB" w:rsidTr="004F49B7">
        <w:trPr>
          <w:trHeight w:val="315"/>
          <w:jc w:val="center"/>
        </w:trPr>
        <w:tc>
          <w:tcPr>
            <w:tcW w:w="1754" w:type="dxa"/>
            <w:shd w:val="clear" w:color="auto" w:fill="auto"/>
            <w:noWrap/>
            <w:vAlign w:val="center"/>
            <w:hideMark/>
          </w:tcPr>
          <w:p w:rsidR="004F49B7" w:rsidRDefault="004F49B7">
            <w:pPr>
              <w:jc w:val="center"/>
              <w:rPr>
                <w:rFonts w:eastAsia="新細明體"/>
                <w:color w:val="000000"/>
                <w:szCs w:val="28"/>
              </w:rPr>
            </w:pPr>
            <w:r>
              <w:rPr>
                <w:color w:val="000000"/>
                <w:szCs w:val="28"/>
              </w:rPr>
              <w:t>50</w:t>
            </w:r>
          </w:p>
        </w:tc>
        <w:tc>
          <w:tcPr>
            <w:tcW w:w="1748" w:type="dxa"/>
            <w:shd w:val="clear" w:color="auto" w:fill="auto"/>
            <w:noWrap/>
            <w:tcMar>
              <w:right w:w="113" w:type="dxa"/>
            </w:tcMar>
            <w:vAlign w:val="center"/>
            <w:hideMark/>
          </w:tcPr>
          <w:p w:rsidR="004F49B7" w:rsidRDefault="004F49B7">
            <w:pPr>
              <w:jc w:val="center"/>
              <w:rPr>
                <w:rFonts w:eastAsia="新細明體"/>
                <w:color w:val="000000"/>
                <w:szCs w:val="28"/>
              </w:rPr>
            </w:pPr>
            <w:r>
              <w:rPr>
                <w:color w:val="000000"/>
                <w:szCs w:val="28"/>
              </w:rPr>
              <w:t>2,679.95</w:t>
            </w:r>
          </w:p>
        </w:tc>
        <w:tc>
          <w:tcPr>
            <w:tcW w:w="1811" w:type="dxa"/>
            <w:shd w:val="clear" w:color="auto" w:fill="auto"/>
            <w:noWrap/>
            <w:tcMar>
              <w:right w:w="113" w:type="dxa"/>
            </w:tcMar>
            <w:vAlign w:val="bottom"/>
            <w:hideMark/>
          </w:tcPr>
          <w:p w:rsidR="004F49B7" w:rsidRDefault="004F49B7">
            <w:pPr>
              <w:jc w:val="center"/>
              <w:rPr>
                <w:rFonts w:eastAsia="新細明體"/>
                <w:color w:val="000000"/>
                <w:szCs w:val="28"/>
              </w:rPr>
            </w:pPr>
            <w:r>
              <w:rPr>
                <w:color w:val="000000"/>
                <w:szCs w:val="28"/>
              </w:rPr>
              <w:t>14,039</w:t>
            </w:r>
          </w:p>
        </w:tc>
        <w:tc>
          <w:tcPr>
            <w:tcW w:w="2455"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37,623,818</w:t>
            </w:r>
          </w:p>
        </w:tc>
        <w:tc>
          <w:tcPr>
            <w:tcW w:w="2379"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1,128,715</w:t>
            </w:r>
          </w:p>
        </w:tc>
      </w:tr>
      <w:tr w:rsidR="004F49B7" w:rsidRPr="00CF55EB" w:rsidTr="004F49B7">
        <w:trPr>
          <w:trHeight w:val="315"/>
          <w:jc w:val="center"/>
        </w:trPr>
        <w:tc>
          <w:tcPr>
            <w:tcW w:w="1754" w:type="dxa"/>
            <w:shd w:val="clear" w:color="auto" w:fill="auto"/>
            <w:noWrap/>
            <w:vAlign w:val="center"/>
            <w:hideMark/>
          </w:tcPr>
          <w:p w:rsidR="004F49B7" w:rsidRDefault="004F49B7">
            <w:pPr>
              <w:jc w:val="center"/>
              <w:rPr>
                <w:rFonts w:eastAsia="新細明體"/>
                <w:color w:val="000000"/>
                <w:szCs w:val="28"/>
              </w:rPr>
            </w:pPr>
            <w:r>
              <w:rPr>
                <w:color w:val="000000"/>
                <w:szCs w:val="28"/>
              </w:rPr>
              <w:t>51</w:t>
            </w:r>
          </w:p>
        </w:tc>
        <w:tc>
          <w:tcPr>
            <w:tcW w:w="1748" w:type="dxa"/>
            <w:shd w:val="clear" w:color="auto" w:fill="auto"/>
            <w:noWrap/>
            <w:tcMar>
              <w:right w:w="113" w:type="dxa"/>
            </w:tcMar>
            <w:vAlign w:val="center"/>
            <w:hideMark/>
          </w:tcPr>
          <w:p w:rsidR="004F49B7" w:rsidRDefault="004F49B7">
            <w:pPr>
              <w:jc w:val="center"/>
              <w:rPr>
                <w:rFonts w:eastAsia="新細明體"/>
                <w:color w:val="000000"/>
                <w:szCs w:val="28"/>
              </w:rPr>
            </w:pPr>
            <w:r>
              <w:rPr>
                <w:color w:val="000000"/>
                <w:szCs w:val="28"/>
              </w:rPr>
              <w:t>2,512.98</w:t>
            </w:r>
          </w:p>
        </w:tc>
        <w:tc>
          <w:tcPr>
            <w:tcW w:w="1811" w:type="dxa"/>
            <w:shd w:val="clear" w:color="auto" w:fill="auto"/>
            <w:noWrap/>
            <w:tcMar>
              <w:right w:w="113" w:type="dxa"/>
            </w:tcMar>
            <w:vAlign w:val="bottom"/>
            <w:hideMark/>
          </w:tcPr>
          <w:p w:rsidR="004F49B7" w:rsidRDefault="004F49B7">
            <w:pPr>
              <w:jc w:val="center"/>
              <w:rPr>
                <w:rFonts w:eastAsia="新細明體"/>
                <w:color w:val="000000"/>
                <w:szCs w:val="28"/>
              </w:rPr>
            </w:pPr>
            <w:r>
              <w:rPr>
                <w:color w:val="000000"/>
                <w:szCs w:val="28"/>
              </w:rPr>
              <w:t>14,399</w:t>
            </w:r>
          </w:p>
        </w:tc>
        <w:tc>
          <w:tcPr>
            <w:tcW w:w="2455"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36,183,143</w:t>
            </w:r>
          </w:p>
        </w:tc>
        <w:tc>
          <w:tcPr>
            <w:tcW w:w="2379" w:type="dxa"/>
            <w:shd w:val="clear" w:color="auto" w:fill="auto"/>
            <w:noWrap/>
            <w:tcMar>
              <w:right w:w="113" w:type="dxa"/>
            </w:tcMar>
            <w:vAlign w:val="center"/>
            <w:hideMark/>
          </w:tcPr>
          <w:p w:rsidR="004F49B7" w:rsidRDefault="004F49B7" w:rsidP="004F49B7">
            <w:pPr>
              <w:jc w:val="center"/>
              <w:rPr>
                <w:rFonts w:eastAsia="新細明體"/>
                <w:color w:val="000000"/>
                <w:szCs w:val="28"/>
              </w:rPr>
            </w:pPr>
            <w:r>
              <w:rPr>
                <w:color w:val="000000"/>
                <w:szCs w:val="28"/>
              </w:rPr>
              <w:t>1,085,494</w:t>
            </w:r>
          </w:p>
        </w:tc>
      </w:tr>
      <w:tr w:rsidR="00052A2D" w:rsidRPr="00CF55EB" w:rsidTr="004F49B7">
        <w:trPr>
          <w:trHeight w:val="315"/>
          <w:jc w:val="center"/>
        </w:trPr>
        <w:tc>
          <w:tcPr>
            <w:tcW w:w="1754" w:type="dxa"/>
            <w:shd w:val="clear" w:color="auto" w:fill="auto"/>
            <w:noWrap/>
            <w:hideMark/>
          </w:tcPr>
          <w:p w:rsidR="00052A2D" w:rsidRPr="00CF55EB" w:rsidRDefault="00052A2D" w:rsidP="00052A2D">
            <w:pPr>
              <w:spacing w:line="240" w:lineRule="auto"/>
              <w:jc w:val="center"/>
              <w:rPr>
                <w:color w:val="000000"/>
                <w:szCs w:val="28"/>
              </w:rPr>
            </w:pPr>
            <w:r w:rsidRPr="00CF55EB">
              <w:rPr>
                <w:rFonts w:hAnsi="標楷體"/>
                <w:color w:val="000000"/>
                <w:szCs w:val="28"/>
              </w:rPr>
              <w:t>合計</w:t>
            </w:r>
          </w:p>
        </w:tc>
        <w:tc>
          <w:tcPr>
            <w:tcW w:w="1748" w:type="dxa"/>
            <w:shd w:val="clear" w:color="auto" w:fill="auto"/>
            <w:noWrap/>
            <w:tcMar>
              <w:right w:w="113" w:type="dxa"/>
            </w:tcMar>
            <w:hideMark/>
          </w:tcPr>
          <w:p w:rsidR="00052A2D" w:rsidRPr="00CF55EB" w:rsidRDefault="00052A2D" w:rsidP="00332E22">
            <w:pPr>
              <w:spacing w:line="240" w:lineRule="auto"/>
              <w:jc w:val="right"/>
              <w:rPr>
                <w:color w:val="000000"/>
                <w:szCs w:val="28"/>
              </w:rPr>
            </w:pPr>
            <w:r w:rsidRPr="00CF55EB">
              <w:rPr>
                <w:color w:val="000000"/>
                <w:szCs w:val="28"/>
              </w:rPr>
              <w:t>537,634.24</w:t>
            </w:r>
          </w:p>
        </w:tc>
        <w:tc>
          <w:tcPr>
            <w:tcW w:w="1811" w:type="dxa"/>
            <w:shd w:val="clear" w:color="auto" w:fill="auto"/>
            <w:noWrap/>
            <w:tcMar>
              <w:right w:w="113" w:type="dxa"/>
            </w:tcMar>
            <w:vAlign w:val="center"/>
            <w:hideMark/>
          </w:tcPr>
          <w:p w:rsidR="00052A2D" w:rsidRPr="00CF55EB" w:rsidRDefault="00052A2D" w:rsidP="00332E22">
            <w:pPr>
              <w:spacing w:line="240" w:lineRule="auto"/>
              <w:jc w:val="right"/>
              <w:rPr>
                <w:color w:val="000000"/>
                <w:szCs w:val="28"/>
              </w:rPr>
            </w:pPr>
          </w:p>
        </w:tc>
        <w:tc>
          <w:tcPr>
            <w:tcW w:w="2455" w:type="dxa"/>
            <w:shd w:val="clear" w:color="auto" w:fill="auto"/>
            <w:noWrap/>
            <w:tcMar>
              <w:right w:w="113" w:type="dxa"/>
            </w:tcMar>
            <w:vAlign w:val="center"/>
            <w:hideMark/>
          </w:tcPr>
          <w:p w:rsidR="00052A2D" w:rsidRPr="00CF55EB" w:rsidRDefault="00052A2D" w:rsidP="004F49B7">
            <w:pPr>
              <w:spacing w:line="240" w:lineRule="auto"/>
              <w:jc w:val="center"/>
              <w:rPr>
                <w:color w:val="000000"/>
                <w:szCs w:val="28"/>
              </w:rPr>
            </w:pPr>
          </w:p>
        </w:tc>
        <w:tc>
          <w:tcPr>
            <w:tcW w:w="2379" w:type="dxa"/>
            <w:shd w:val="clear" w:color="auto" w:fill="auto"/>
            <w:noWrap/>
            <w:tcMar>
              <w:right w:w="113" w:type="dxa"/>
            </w:tcMar>
            <w:vAlign w:val="center"/>
            <w:hideMark/>
          </w:tcPr>
          <w:p w:rsidR="00052A2D" w:rsidRPr="00CF55EB" w:rsidRDefault="00052A2D" w:rsidP="004F49B7">
            <w:pPr>
              <w:spacing w:line="240" w:lineRule="auto"/>
              <w:jc w:val="center"/>
              <w:rPr>
                <w:color w:val="000000"/>
                <w:szCs w:val="28"/>
              </w:rPr>
            </w:pPr>
          </w:p>
        </w:tc>
      </w:tr>
    </w:tbl>
    <w:p w:rsidR="00052A2D" w:rsidRPr="00CF55EB" w:rsidRDefault="00052A2D" w:rsidP="005B16EE">
      <w:pPr>
        <w:spacing w:line="240" w:lineRule="auto"/>
        <w:ind w:left="770" w:hangingChars="275" w:hanging="770"/>
        <w:rPr>
          <w:rFonts w:hAnsi="標楷體"/>
        </w:rPr>
      </w:pPr>
      <w:proofErr w:type="gramStart"/>
      <w:r w:rsidRPr="00860288">
        <w:rPr>
          <w:rFonts w:hint="eastAsia"/>
        </w:rPr>
        <w:t>註</w:t>
      </w:r>
      <w:proofErr w:type="gramEnd"/>
      <w:r w:rsidRPr="00860288">
        <w:rPr>
          <w:rFonts w:hint="eastAsia"/>
        </w:rPr>
        <w:t>：</w:t>
      </w:r>
      <w:r>
        <w:rPr>
          <w:rFonts w:hint="eastAsia"/>
        </w:rPr>
        <w:t>1.</w:t>
      </w:r>
      <w:r w:rsidRPr="002A4F66">
        <w:rPr>
          <w:rFonts w:hAnsi="標楷體"/>
        </w:rPr>
        <w:t>土地標示及面積係為</w:t>
      </w:r>
      <w:proofErr w:type="gramStart"/>
      <w:r w:rsidRPr="002A4F66">
        <w:rPr>
          <w:rFonts w:hAnsi="標楷體"/>
        </w:rPr>
        <w:t>圖測概</w:t>
      </w:r>
      <w:proofErr w:type="gramEnd"/>
      <w:r w:rsidRPr="002A4F66">
        <w:rPr>
          <w:rFonts w:hAnsi="標楷體"/>
        </w:rPr>
        <w:t>估，</w:t>
      </w:r>
      <w:r w:rsidRPr="00860288">
        <w:rPr>
          <w:rFonts w:hint="eastAsia"/>
        </w:rPr>
        <w:t>各</w:t>
      </w:r>
      <w:proofErr w:type="gramStart"/>
      <w:r w:rsidRPr="00860288">
        <w:rPr>
          <w:rFonts w:hint="eastAsia"/>
        </w:rPr>
        <w:t>坵</w:t>
      </w:r>
      <w:proofErr w:type="gramEnd"/>
      <w:r w:rsidRPr="00860288">
        <w:rPr>
          <w:rFonts w:hint="eastAsia"/>
        </w:rPr>
        <w:t>塊基地實際面積與編號，</w:t>
      </w:r>
      <w:r w:rsidRPr="00CF55EB">
        <w:rPr>
          <w:rFonts w:hAnsi="標楷體" w:hint="eastAsia"/>
        </w:rPr>
        <w:t>實際應以地政機關土地登記簿所</w:t>
      </w:r>
      <w:proofErr w:type="gramStart"/>
      <w:r w:rsidRPr="00CF55EB">
        <w:rPr>
          <w:rFonts w:hAnsi="標楷體" w:hint="eastAsia"/>
        </w:rPr>
        <w:t>載者為準</w:t>
      </w:r>
      <w:proofErr w:type="gramEnd"/>
      <w:r w:rsidRPr="00CF55EB">
        <w:rPr>
          <w:rFonts w:hAnsi="標楷體" w:hint="eastAsia"/>
        </w:rPr>
        <w:t>。</w:t>
      </w:r>
    </w:p>
    <w:p w:rsidR="00052A2D" w:rsidRDefault="00052A2D" w:rsidP="005B16EE">
      <w:pPr>
        <w:widowControl/>
        <w:spacing w:line="240" w:lineRule="auto"/>
        <w:ind w:leftChars="200" w:left="560"/>
        <w:jc w:val="left"/>
      </w:pPr>
      <w:r w:rsidRPr="009F3458">
        <w:rPr>
          <w:rFonts w:hAnsi="標楷體" w:hint="eastAsia"/>
        </w:rPr>
        <w:t>2.</w:t>
      </w:r>
      <w:r w:rsidRPr="002A4F66">
        <w:rPr>
          <w:rFonts w:hAnsi="標楷體"/>
        </w:rPr>
        <w:t>應繳價款依本區土地</w:t>
      </w:r>
      <w:r w:rsidRPr="002A4F66">
        <w:rPr>
          <w:rFonts w:hAnsi="標楷體" w:hint="eastAsia"/>
        </w:rPr>
        <w:t>預登記</w:t>
      </w:r>
      <w:r>
        <w:rPr>
          <w:rFonts w:hAnsi="標楷體" w:hint="eastAsia"/>
        </w:rPr>
        <w:t>出售</w:t>
      </w:r>
      <w:r w:rsidRPr="002A4F66">
        <w:rPr>
          <w:rFonts w:hAnsi="標楷體"/>
        </w:rPr>
        <w:t>須知規定結算，多退少補。</w:t>
      </w:r>
    </w:p>
    <w:p w:rsidR="00732BB1" w:rsidRDefault="00732BB1">
      <w:pPr>
        <w:widowControl/>
        <w:adjustRightInd/>
        <w:snapToGrid/>
        <w:spacing w:line="240" w:lineRule="auto"/>
        <w:jc w:val="left"/>
      </w:pPr>
      <w:r>
        <w:br w:type="page"/>
      </w:r>
    </w:p>
    <w:p w:rsidR="00E353F6" w:rsidRPr="00BA1629" w:rsidRDefault="00BA1629" w:rsidP="00E353F6">
      <w:pPr>
        <w:pStyle w:val="00"/>
        <w:spacing w:after="0" w:afterAutospacing="0"/>
        <w:rPr>
          <w:sz w:val="36"/>
        </w:rPr>
      </w:pPr>
      <w:bookmarkStart w:id="54" w:name="_Toc483241373"/>
      <w:bookmarkStart w:id="55" w:name="_Toc483313754"/>
      <w:bookmarkStart w:id="56" w:name="_Toc488072984"/>
      <w:bookmarkStart w:id="57" w:name="_Toc488325078"/>
      <w:bookmarkStart w:id="58" w:name="_Toc529372379"/>
      <w:r w:rsidRPr="00BA1629">
        <w:rPr>
          <w:rFonts w:hint="eastAsia"/>
          <w:sz w:val="36"/>
        </w:rPr>
        <w:lastRenderedPageBreak/>
        <w:t>預</w:t>
      </w:r>
      <w:r w:rsidRPr="00BA1629">
        <w:rPr>
          <w:rFonts w:hint="eastAsia"/>
          <w:sz w:val="36"/>
          <w:szCs w:val="36"/>
        </w:rPr>
        <w:t>登記</w:t>
      </w:r>
      <w:r w:rsidR="0071346C">
        <w:rPr>
          <w:noProof/>
          <w:sz w:val="36"/>
          <w:szCs w:val="36"/>
        </w:rPr>
        <mc:AlternateContent>
          <mc:Choice Requires="wps">
            <w:drawing>
              <wp:anchor distT="0" distB="0" distL="114300" distR="114300" simplePos="0" relativeHeight="251777024" behindDoc="0" locked="0" layoutInCell="1" allowOverlap="1">
                <wp:simplePos x="0" y="0"/>
                <wp:positionH relativeFrom="column">
                  <wp:posOffset>5040630</wp:posOffset>
                </wp:positionH>
                <wp:positionV relativeFrom="paragraph">
                  <wp:posOffset>-540385</wp:posOffset>
                </wp:positionV>
                <wp:extent cx="1080135" cy="360045"/>
                <wp:effectExtent l="0" t="0" r="24765" b="20955"/>
                <wp:wrapNone/>
                <wp:docPr id="48" name="Text Box 1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360045"/>
                        </a:xfrm>
                        <a:prstGeom prst="rect">
                          <a:avLst/>
                        </a:prstGeom>
                        <a:solidFill>
                          <a:srgbClr val="FFFFFF"/>
                        </a:solidFill>
                        <a:ln w="9525">
                          <a:solidFill>
                            <a:srgbClr val="000000"/>
                          </a:solidFill>
                          <a:miter lim="800000"/>
                          <a:headEnd/>
                          <a:tailEnd/>
                        </a:ln>
                      </wps:spPr>
                      <wps:txbx>
                        <w:txbxContent>
                          <w:p w:rsidR="00EC2FD5" w:rsidRPr="000640CE" w:rsidRDefault="00EC2FD5" w:rsidP="00201DBF">
                            <w:pPr>
                              <w:pStyle w:val="31"/>
                              <w:numPr>
                                <w:ilvl w:val="0"/>
                                <w:numId w:val="0"/>
                              </w:numPr>
                              <w:spacing w:beforeLines="0" w:line="240" w:lineRule="auto"/>
                              <w:rPr>
                                <w:rFonts w:ascii="標楷體" w:hAnsi="標楷體"/>
                              </w:rPr>
                            </w:pPr>
                            <w:bookmarkStart w:id="59" w:name="_Toc529372380"/>
                            <w:r>
                              <w:rPr>
                                <w:rFonts w:ascii="標楷體" w:hAnsi="標楷體" w:hint="eastAsia"/>
                              </w:rPr>
                              <w:t>附表3</w:t>
                            </w:r>
                            <w:bookmarkEnd w:id="59"/>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_x0000_s1028" type="#_x0000_t202" style="position:absolute;left:0;text-align:left;margin-left:396.9pt;margin-top:-42.55pt;width:85.05pt;height:28.3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">
                <v:textbox>
                  <w:txbxContent>
                    <w:p w:rsidR="00EC2FD5" w:rsidRPr="000640CE" w:rsidRDefault="00EC2FD5" w:rsidP="00201DBF">
                      <w:pPr>
                        <w:pStyle w:val="31"/>
                        <w:numPr>
                          <w:ilvl w:val="0"/>
                          <w:numId w:val="0"/>
                        </w:numPr>
                        <w:spacing w:beforeLines="0" w:line="240" w:lineRule="auto"/>
                        <w:rPr>
                          <w:rFonts w:ascii="標楷體" w:hAnsi="標楷體"/>
                        </w:rPr>
                      </w:pPr>
                      <w:bookmarkStart w:id="62" w:name="_Toc529372380"/>
                      <w:r>
                        <w:rPr>
                          <w:rFonts w:ascii="標楷體" w:hAnsi="標楷體" w:hint="eastAsia"/>
                        </w:rPr>
                        <w:t>附表3</w:t>
                      </w:r>
                      <w:bookmarkEnd w:id="62"/>
                    </w:p>
                  </w:txbxContent>
                </v:textbox>
              </v:shape>
            </w:pict>
          </mc:Fallback>
        </mc:AlternateContent>
      </w:r>
      <w:bookmarkStart w:id="60" w:name="_Toc464120580"/>
      <w:bookmarkStart w:id="61" w:name="_Toc450560200"/>
      <w:bookmarkStart w:id="62" w:name="_Toc450570728"/>
      <w:bookmarkStart w:id="63" w:name="_Toc450645578"/>
      <w:bookmarkStart w:id="64" w:name="_Toc470536527"/>
      <w:bookmarkStart w:id="65" w:name="_Toc470620342"/>
      <w:bookmarkStart w:id="66" w:name="_Toc482283477"/>
      <w:bookmarkStart w:id="67" w:name="_Toc482288496"/>
      <w:r w:rsidR="0099067D" w:rsidRPr="00BA1629">
        <w:rPr>
          <w:rFonts w:hint="eastAsia"/>
          <w:sz w:val="36"/>
          <w:szCs w:val="36"/>
        </w:rPr>
        <w:t>申購</w:t>
      </w:r>
      <w:r w:rsidR="004A33B0">
        <w:rPr>
          <w:rFonts w:hint="eastAsia"/>
          <w:sz w:val="36"/>
          <w:szCs w:val="36"/>
        </w:rPr>
        <w:t>彰濱工業區崙尾西一區金屬表面處理專業區</w:t>
      </w:r>
      <w:r w:rsidR="000D49D7">
        <w:rPr>
          <w:sz w:val="36"/>
          <w:szCs w:val="36"/>
        </w:rPr>
        <w:br/>
      </w:r>
      <w:r w:rsidR="004A33B0">
        <w:rPr>
          <w:rFonts w:hint="eastAsia"/>
          <w:sz w:val="36"/>
          <w:szCs w:val="36"/>
        </w:rPr>
        <w:t>第一期土地</w:t>
      </w:r>
      <w:bookmarkStart w:id="68" w:name="_Toc427743152"/>
      <w:bookmarkStart w:id="69" w:name="_Toc427743233"/>
      <w:bookmarkStart w:id="70" w:name="_Toc427743352"/>
      <w:bookmarkStart w:id="71" w:name="_Toc464120581"/>
      <w:bookmarkEnd w:id="60"/>
      <w:r w:rsidR="00E353F6" w:rsidRPr="00BA1629">
        <w:rPr>
          <w:sz w:val="36"/>
        </w:rPr>
        <w:t>申請書</w:t>
      </w:r>
      <w:bookmarkEnd w:id="54"/>
      <w:bookmarkEnd w:id="55"/>
      <w:bookmarkEnd w:id="56"/>
      <w:bookmarkEnd w:id="57"/>
      <w:bookmarkEnd w:id="58"/>
      <w:bookmarkEnd w:id="61"/>
      <w:bookmarkEnd w:id="62"/>
      <w:bookmarkEnd w:id="63"/>
      <w:bookmarkEnd w:id="64"/>
      <w:bookmarkEnd w:id="65"/>
      <w:bookmarkEnd w:id="66"/>
      <w:bookmarkEnd w:id="67"/>
      <w:bookmarkEnd w:id="68"/>
      <w:bookmarkEnd w:id="69"/>
      <w:bookmarkEnd w:id="70"/>
      <w:bookmarkEnd w:id="71"/>
    </w:p>
    <w:bookmarkEnd w:id="28"/>
    <w:bookmarkEnd w:id="29"/>
    <w:p w:rsidR="00D74650" w:rsidRDefault="00E353F6" w:rsidP="00140986">
      <w:pPr>
        <w:ind w:firstLineChars="200" w:firstLine="560"/>
      </w:pPr>
      <w:r w:rsidRPr="0099067D">
        <w:rPr>
          <w:rFonts w:hint="eastAsia"/>
        </w:rPr>
        <w:t>茲擬</w:t>
      </w:r>
      <w:r w:rsidR="008C33E0">
        <w:rPr>
          <w:rFonts w:hint="eastAsia"/>
        </w:rPr>
        <w:t>預登記</w:t>
      </w:r>
      <w:r w:rsidR="0099067D">
        <w:rPr>
          <w:rFonts w:hint="eastAsia"/>
        </w:rPr>
        <w:t>申購</w:t>
      </w:r>
      <w:r w:rsidR="004A33B0">
        <w:rPr>
          <w:rFonts w:hint="eastAsia"/>
        </w:rPr>
        <w:t>彰濱工業區崙尾西一區金屬表面處理專業區第一期土地</w:t>
      </w:r>
      <w:r w:rsidRPr="0099067D">
        <w:rPr>
          <w:rFonts w:hint="eastAsia"/>
        </w:rPr>
        <w:t>，經營下列業務使用</w:t>
      </w:r>
      <w:r w:rsidRPr="0099067D">
        <w:t>，檢附</w:t>
      </w:r>
      <w:r w:rsidRPr="0099067D">
        <w:rPr>
          <w:rFonts w:hint="eastAsia"/>
        </w:rPr>
        <w:t>有關</w:t>
      </w:r>
      <w:r w:rsidRPr="0099067D">
        <w:t>申請書件</w:t>
      </w:r>
      <w:r w:rsidRPr="0099067D">
        <w:rPr>
          <w:rFonts w:hint="eastAsia"/>
        </w:rPr>
        <w:t>1</w:t>
      </w:r>
      <w:r w:rsidRPr="0099067D">
        <w:t>式</w:t>
      </w:r>
      <w:r w:rsidRPr="0099067D">
        <w:rPr>
          <w:rFonts w:hint="eastAsia"/>
        </w:rPr>
        <w:t>2</w:t>
      </w:r>
      <w:r w:rsidRPr="0099067D">
        <w:t>份，</w:t>
      </w:r>
      <w:proofErr w:type="gramStart"/>
      <w:r w:rsidRPr="0099067D">
        <w:rPr>
          <w:rFonts w:hint="eastAsia"/>
        </w:rPr>
        <w:t>惠請</w:t>
      </w:r>
      <w:r w:rsidRPr="0099067D">
        <w:t>審查</w:t>
      </w:r>
      <w:proofErr w:type="gramEnd"/>
      <w:r w:rsidRPr="0099067D">
        <w:t>。</w:t>
      </w:r>
    </w:p>
    <w:p w:rsidR="008C33E0" w:rsidRPr="0099067D" w:rsidRDefault="008C33E0" w:rsidP="00140986">
      <w:pPr>
        <w:ind w:firstLineChars="200" w:firstLine="560"/>
      </w:pPr>
    </w:p>
    <w:p w:rsidR="00D74650" w:rsidRPr="0099067D" w:rsidRDefault="00D74650" w:rsidP="00094191">
      <w:pPr>
        <w:spacing w:line="240" w:lineRule="auto"/>
        <w:rPr>
          <w:rFonts w:ascii="標楷體" w:hAnsi="標楷體"/>
          <w:szCs w:val="28"/>
        </w:rPr>
      </w:pPr>
      <w:r w:rsidRPr="0099067D">
        <w:rPr>
          <w:rFonts w:ascii="標楷體" w:hAnsi="標楷體"/>
          <w:szCs w:val="28"/>
        </w:rPr>
        <w:t>此致</w:t>
      </w:r>
    </w:p>
    <w:p w:rsidR="00D74650" w:rsidRPr="00871ED4" w:rsidRDefault="00D74650" w:rsidP="00094191">
      <w:pPr>
        <w:autoSpaceDE w:val="0"/>
        <w:autoSpaceDN w:val="0"/>
        <w:spacing w:line="240" w:lineRule="auto"/>
        <w:textAlignment w:val="center"/>
        <w:rPr>
          <w:rFonts w:ascii="標楷體" w:hAnsi="標楷體"/>
          <w:szCs w:val="28"/>
        </w:rPr>
      </w:pPr>
      <w:r w:rsidRPr="0099067D">
        <w:rPr>
          <w:rFonts w:ascii="標楷體" w:hAnsi="標楷體" w:hint="eastAsia"/>
          <w:szCs w:val="28"/>
        </w:rPr>
        <w:t>經濟部工業局</w:t>
      </w:r>
    </w:p>
    <w:p w:rsidR="00854412" w:rsidRPr="007A4E6B" w:rsidRDefault="007A4E6B" w:rsidP="007A4E6B">
      <w:pPr>
        <w:jc w:val="right"/>
      </w:pPr>
      <w:r w:rsidRPr="00871ED4">
        <w:rPr>
          <w:rFonts w:ascii="標楷體" w:hAnsi="標楷體"/>
        </w:rPr>
        <w:t>申請日期：</w:t>
      </w:r>
      <w:r>
        <w:rPr>
          <w:rFonts w:ascii="標楷體" w:hAnsi="標楷體" w:hint="eastAsia"/>
        </w:rPr>
        <w:t xml:space="preserve">　　</w:t>
      </w:r>
      <w:r w:rsidRPr="00871ED4">
        <w:rPr>
          <w:rFonts w:ascii="標楷體" w:hAnsi="標楷體"/>
        </w:rPr>
        <w:t>年</w:t>
      </w:r>
      <w:r>
        <w:rPr>
          <w:rFonts w:ascii="標楷體" w:hAnsi="標楷體" w:hint="eastAsia"/>
        </w:rPr>
        <w:t xml:space="preserve">　　</w:t>
      </w:r>
      <w:r w:rsidRPr="00871ED4">
        <w:rPr>
          <w:rFonts w:ascii="標楷體" w:hAnsi="標楷體"/>
        </w:rPr>
        <w:t>月</w:t>
      </w:r>
      <w:r>
        <w:rPr>
          <w:rFonts w:ascii="標楷體" w:hAnsi="標楷體" w:hint="eastAsia"/>
        </w:rPr>
        <w:t xml:space="preserve">　　</w:t>
      </w:r>
      <w:r w:rsidRPr="00871ED4">
        <w:rPr>
          <w:rFonts w:ascii="標楷體" w:hAnsi="標楷體"/>
        </w:rPr>
        <w:t>日</w:t>
      </w:r>
    </w:p>
    <w:tbl>
      <w:tblPr>
        <w:tblW w:w="5043" w:type="pct"/>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423"/>
        <w:gridCol w:w="1108"/>
        <w:gridCol w:w="860"/>
        <w:gridCol w:w="180"/>
        <w:gridCol w:w="770"/>
        <w:gridCol w:w="260"/>
        <w:gridCol w:w="512"/>
        <w:gridCol w:w="516"/>
        <w:gridCol w:w="804"/>
        <w:gridCol w:w="483"/>
        <w:gridCol w:w="239"/>
        <w:gridCol w:w="23"/>
        <w:gridCol w:w="514"/>
        <w:gridCol w:w="377"/>
        <w:gridCol w:w="248"/>
        <w:gridCol w:w="790"/>
        <w:gridCol w:w="1670"/>
      </w:tblGrid>
      <w:tr w:rsidR="005443B8" w:rsidRPr="00D74650" w:rsidTr="00264D79">
        <w:trPr>
          <w:cantSplit/>
          <w:trHeight w:val="682"/>
        </w:trPr>
        <w:tc>
          <w:tcPr>
            <w:tcW w:w="216" w:type="pct"/>
            <w:vMerge w:val="restart"/>
            <w:tcBorders>
              <w:top w:val="double" w:sz="4" w:space="0" w:color="auto"/>
            </w:tcBorders>
            <w:vAlign w:val="center"/>
          </w:tcPr>
          <w:p w:rsidR="00D74650" w:rsidRPr="00D74650" w:rsidRDefault="00BD0789" w:rsidP="00094191">
            <w:pPr>
              <w:spacing w:line="240" w:lineRule="auto"/>
              <w:jc w:val="center"/>
              <w:rPr>
                <w:sz w:val="24"/>
              </w:rPr>
            </w:pPr>
            <w:r w:rsidRPr="0058119B">
              <w:rPr>
                <w:rFonts w:hint="eastAsia"/>
                <w:sz w:val="24"/>
              </w:rPr>
              <w:t>土地</w:t>
            </w:r>
            <w:r w:rsidR="00567649" w:rsidRPr="0058119B">
              <w:rPr>
                <w:rFonts w:hint="eastAsia"/>
                <w:sz w:val="24"/>
              </w:rPr>
              <w:t>預登記</w:t>
            </w:r>
            <w:r w:rsidRPr="0058119B">
              <w:rPr>
                <w:rFonts w:hint="eastAsia"/>
                <w:sz w:val="24"/>
              </w:rPr>
              <w:t>申</w:t>
            </w:r>
            <w:r w:rsidR="00094191" w:rsidRPr="0058119B">
              <w:rPr>
                <w:rFonts w:hint="eastAsia"/>
                <w:sz w:val="24"/>
              </w:rPr>
              <w:t>購</w:t>
            </w:r>
            <w:r w:rsidR="00D74650" w:rsidRPr="00D74650">
              <w:rPr>
                <w:rFonts w:hint="eastAsia"/>
                <w:sz w:val="24"/>
              </w:rPr>
              <w:t>人</w:t>
            </w:r>
          </w:p>
        </w:tc>
        <w:tc>
          <w:tcPr>
            <w:tcW w:w="566" w:type="pct"/>
            <w:tcBorders>
              <w:top w:val="double" w:sz="4" w:space="0" w:color="auto"/>
              <w:bottom w:val="single" w:sz="6" w:space="0" w:color="auto"/>
            </w:tcBorders>
            <w:vAlign w:val="center"/>
          </w:tcPr>
          <w:p w:rsidR="00D74650" w:rsidRPr="00D74650" w:rsidRDefault="00D74650" w:rsidP="00094191">
            <w:pPr>
              <w:spacing w:line="240" w:lineRule="auto"/>
              <w:jc w:val="center"/>
              <w:rPr>
                <w:sz w:val="24"/>
              </w:rPr>
            </w:pPr>
            <w:r w:rsidRPr="00D74650">
              <w:rPr>
                <w:rFonts w:hint="eastAsia"/>
                <w:sz w:val="24"/>
              </w:rPr>
              <w:t>名稱</w:t>
            </w:r>
          </w:p>
        </w:tc>
        <w:tc>
          <w:tcPr>
            <w:tcW w:w="2365" w:type="pct"/>
            <w:gridSpan w:val="9"/>
            <w:tcBorders>
              <w:top w:val="double" w:sz="4" w:space="0" w:color="auto"/>
              <w:bottom w:val="single" w:sz="6" w:space="0" w:color="auto"/>
            </w:tcBorders>
            <w:vAlign w:val="center"/>
          </w:tcPr>
          <w:p w:rsidR="00D74650" w:rsidRPr="00D74650" w:rsidRDefault="00D74650" w:rsidP="00094191">
            <w:pPr>
              <w:spacing w:line="240" w:lineRule="auto"/>
              <w:rPr>
                <w:sz w:val="24"/>
              </w:rPr>
            </w:pPr>
          </w:p>
        </w:tc>
        <w:tc>
          <w:tcPr>
            <w:tcW w:w="595" w:type="pct"/>
            <w:gridSpan w:val="4"/>
            <w:tcBorders>
              <w:top w:val="double" w:sz="4" w:space="0" w:color="auto"/>
              <w:bottom w:val="single" w:sz="6" w:space="0" w:color="auto"/>
            </w:tcBorders>
            <w:vAlign w:val="center"/>
          </w:tcPr>
          <w:p w:rsidR="00D74650" w:rsidRPr="00D74650" w:rsidRDefault="00D74650" w:rsidP="00094191">
            <w:pPr>
              <w:spacing w:line="240" w:lineRule="auto"/>
              <w:rPr>
                <w:sz w:val="24"/>
              </w:rPr>
            </w:pPr>
            <w:r w:rsidRPr="00D74650">
              <w:rPr>
                <w:rFonts w:hint="eastAsia"/>
                <w:sz w:val="24"/>
              </w:rPr>
              <w:t>營利事業統一編號</w:t>
            </w:r>
          </w:p>
        </w:tc>
        <w:tc>
          <w:tcPr>
            <w:tcW w:w="1258" w:type="pct"/>
            <w:gridSpan w:val="2"/>
            <w:tcBorders>
              <w:top w:val="double" w:sz="4" w:space="0" w:color="auto"/>
              <w:bottom w:val="single" w:sz="6" w:space="0" w:color="auto"/>
            </w:tcBorders>
            <w:vAlign w:val="center"/>
          </w:tcPr>
          <w:p w:rsidR="00D74650" w:rsidRPr="00D74650" w:rsidRDefault="00D74650" w:rsidP="00094191">
            <w:pPr>
              <w:spacing w:line="240" w:lineRule="auto"/>
              <w:rPr>
                <w:sz w:val="24"/>
              </w:rPr>
            </w:pPr>
          </w:p>
        </w:tc>
      </w:tr>
      <w:tr w:rsidR="00D74650" w:rsidRPr="00D74650" w:rsidTr="00264D79">
        <w:trPr>
          <w:cantSplit/>
          <w:trHeight w:val="520"/>
        </w:trPr>
        <w:tc>
          <w:tcPr>
            <w:tcW w:w="216" w:type="pct"/>
            <w:vMerge/>
            <w:vAlign w:val="center"/>
          </w:tcPr>
          <w:p w:rsidR="00D74650" w:rsidRPr="00D74650" w:rsidRDefault="00D74650" w:rsidP="00094191">
            <w:pPr>
              <w:spacing w:line="240" w:lineRule="auto"/>
              <w:jc w:val="center"/>
              <w:rPr>
                <w:sz w:val="24"/>
              </w:rPr>
            </w:pPr>
          </w:p>
        </w:tc>
        <w:tc>
          <w:tcPr>
            <w:tcW w:w="566" w:type="pct"/>
            <w:tcBorders>
              <w:top w:val="single" w:sz="6" w:space="0" w:color="auto"/>
            </w:tcBorders>
            <w:vAlign w:val="center"/>
          </w:tcPr>
          <w:p w:rsidR="00D74650" w:rsidRPr="00D74650" w:rsidRDefault="00D74650" w:rsidP="00094191">
            <w:pPr>
              <w:spacing w:line="240" w:lineRule="auto"/>
              <w:jc w:val="center"/>
              <w:rPr>
                <w:sz w:val="24"/>
              </w:rPr>
            </w:pPr>
            <w:r w:rsidRPr="00D74650">
              <w:rPr>
                <w:rFonts w:hint="eastAsia"/>
                <w:sz w:val="24"/>
              </w:rPr>
              <w:t>資本額</w:t>
            </w:r>
          </w:p>
        </w:tc>
        <w:tc>
          <w:tcPr>
            <w:tcW w:w="440" w:type="pct"/>
            <w:tcBorders>
              <w:top w:val="single" w:sz="6" w:space="0" w:color="auto"/>
            </w:tcBorders>
            <w:vAlign w:val="center"/>
          </w:tcPr>
          <w:p w:rsidR="00D74650" w:rsidRPr="00D74650" w:rsidRDefault="00D74650" w:rsidP="00094191">
            <w:pPr>
              <w:spacing w:line="240" w:lineRule="auto"/>
              <w:jc w:val="center"/>
              <w:rPr>
                <w:sz w:val="24"/>
              </w:rPr>
            </w:pPr>
            <w:r w:rsidRPr="00D74650">
              <w:rPr>
                <w:rFonts w:hint="eastAsia"/>
                <w:sz w:val="24"/>
              </w:rPr>
              <w:t>登記</w:t>
            </w:r>
          </w:p>
        </w:tc>
        <w:tc>
          <w:tcPr>
            <w:tcW w:w="1556" w:type="pct"/>
            <w:gridSpan w:val="6"/>
            <w:tcBorders>
              <w:top w:val="single" w:sz="6" w:space="0" w:color="auto"/>
            </w:tcBorders>
            <w:vAlign w:val="center"/>
          </w:tcPr>
          <w:p w:rsidR="00D74650" w:rsidRPr="00D74650" w:rsidRDefault="00D74650" w:rsidP="00094191">
            <w:pPr>
              <w:spacing w:line="240" w:lineRule="auto"/>
              <w:rPr>
                <w:sz w:val="24"/>
              </w:rPr>
            </w:pPr>
            <w:r w:rsidRPr="00D74650">
              <w:rPr>
                <w:rFonts w:hint="eastAsia"/>
                <w:sz w:val="24"/>
              </w:rPr>
              <w:t>新台幣</w:t>
            </w:r>
            <w:r w:rsidR="00094191">
              <w:rPr>
                <w:rFonts w:hint="eastAsia"/>
                <w:sz w:val="24"/>
              </w:rPr>
              <w:t>○○○○</w:t>
            </w:r>
            <w:r w:rsidRPr="00D74650">
              <w:rPr>
                <w:rFonts w:hint="eastAsia"/>
                <w:sz w:val="24"/>
              </w:rPr>
              <w:t>元整</w:t>
            </w:r>
          </w:p>
        </w:tc>
        <w:tc>
          <w:tcPr>
            <w:tcW w:w="369" w:type="pct"/>
            <w:gridSpan w:val="2"/>
            <w:tcBorders>
              <w:top w:val="single" w:sz="6" w:space="0" w:color="auto"/>
            </w:tcBorders>
            <w:vAlign w:val="center"/>
          </w:tcPr>
          <w:p w:rsidR="00D74650" w:rsidRPr="00D74650" w:rsidRDefault="00D74650" w:rsidP="00094191">
            <w:pPr>
              <w:spacing w:line="240" w:lineRule="auto"/>
              <w:rPr>
                <w:sz w:val="24"/>
              </w:rPr>
            </w:pPr>
            <w:r w:rsidRPr="00D74650">
              <w:rPr>
                <w:rFonts w:hint="eastAsia"/>
                <w:sz w:val="24"/>
              </w:rPr>
              <w:t>實收</w:t>
            </w:r>
          </w:p>
        </w:tc>
        <w:tc>
          <w:tcPr>
            <w:tcW w:w="1853" w:type="pct"/>
            <w:gridSpan w:val="6"/>
            <w:tcBorders>
              <w:top w:val="single" w:sz="6" w:space="0" w:color="auto"/>
            </w:tcBorders>
            <w:vAlign w:val="center"/>
          </w:tcPr>
          <w:p w:rsidR="00D74650" w:rsidRPr="00D74650" w:rsidRDefault="00D74650" w:rsidP="00094191">
            <w:pPr>
              <w:spacing w:line="240" w:lineRule="auto"/>
              <w:rPr>
                <w:sz w:val="24"/>
              </w:rPr>
            </w:pPr>
            <w:r w:rsidRPr="00D74650">
              <w:rPr>
                <w:rFonts w:hint="eastAsia"/>
                <w:sz w:val="24"/>
              </w:rPr>
              <w:t>新台幣</w:t>
            </w:r>
            <w:r w:rsidR="00264D79">
              <w:rPr>
                <w:rFonts w:hint="eastAsia"/>
                <w:sz w:val="24"/>
              </w:rPr>
              <w:t>○</w:t>
            </w:r>
            <w:r w:rsidR="00094191">
              <w:rPr>
                <w:rFonts w:hint="eastAsia"/>
                <w:sz w:val="24"/>
              </w:rPr>
              <w:t>○○○○</w:t>
            </w:r>
            <w:r w:rsidRPr="00D74650">
              <w:rPr>
                <w:rFonts w:hint="eastAsia"/>
                <w:sz w:val="24"/>
              </w:rPr>
              <w:t>元整</w:t>
            </w:r>
          </w:p>
        </w:tc>
      </w:tr>
      <w:tr w:rsidR="00D74650" w:rsidRPr="00D74650" w:rsidTr="00264D79">
        <w:trPr>
          <w:cantSplit/>
          <w:trHeight w:val="514"/>
        </w:trPr>
        <w:tc>
          <w:tcPr>
            <w:tcW w:w="216" w:type="pct"/>
            <w:vMerge/>
            <w:vAlign w:val="center"/>
          </w:tcPr>
          <w:p w:rsidR="00D74650" w:rsidRPr="00D74650" w:rsidRDefault="00D74650" w:rsidP="00094191">
            <w:pPr>
              <w:spacing w:line="240" w:lineRule="auto"/>
              <w:jc w:val="center"/>
              <w:rPr>
                <w:sz w:val="24"/>
              </w:rPr>
            </w:pPr>
          </w:p>
        </w:tc>
        <w:tc>
          <w:tcPr>
            <w:tcW w:w="566" w:type="pct"/>
            <w:vAlign w:val="center"/>
          </w:tcPr>
          <w:p w:rsidR="00D74650" w:rsidRPr="00D74650" w:rsidRDefault="00D74650" w:rsidP="00094191">
            <w:pPr>
              <w:spacing w:line="240" w:lineRule="auto"/>
              <w:jc w:val="center"/>
              <w:rPr>
                <w:sz w:val="24"/>
              </w:rPr>
            </w:pPr>
            <w:r w:rsidRPr="00D74650">
              <w:rPr>
                <w:rFonts w:hint="eastAsia"/>
                <w:sz w:val="24"/>
              </w:rPr>
              <w:t>組織</w:t>
            </w:r>
          </w:p>
          <w:p w:rsidR="00D74650" w:rsidRPr="00D74650" w:rsidRDefault="00D74650" w:rsidP="00094191">
            <w:pPr>
              <w:spacing w:line="240" w:lineRule="auto"/>
              <w:jc w:val="center"/>
              <w:rPr>
                <w:sz w:val="24"/>
              </w:rPr>
            </w:pPr>
            <w:r w:rsidRPr="00D74650">
              <w:rPr>
                <w:rFonts w:hint="eastAsia"/>
                <w:sz w:val="24"/>
              </w:rPr>
              <w:t>型態</w:t>
            </w:r>
          </w:p>
        </w:tc>
        <w:tc>
          <w:tcPr>
            <w:tcW w:w="4218" w:type="pct"/>
            <w:gridSpan w:val="15"/>
            <w:vAlign w:val="center"/>
          </w:tcPr>
          <w:p w:rsidR="00D74650" w:rsidRPr="00D74650" w:rsidRDefault="00D74650" w:rsidP="00094191">
            <w:pPr>
              <w:spacing w:line="240" w:lineRule="auto"/>
              <w:rPr>
                <w:sz w:val="24"/>
              </w:rPr>
            </w:pPr>
            <w:r w:rsidRPr="00D74650">
              <w:rPr>
                <w:rFonts w:hint="eastAsia"/>
                <w:sz w:val="24"/>
              </w:rPr>
              <w:t>□獨資□有限公司□股份有限公司□其他</w:t>
            </w:r>
            <w:r w:rsidRPr="00D74650">
              <w:rPr>
                <w:sz w:val="24"/>
              </w:rPr>
              <w:t>_____________</w:t>
            </w:r>
          </w:p>
        </w:tc>
      </w:tr>
      <w:tr w:rsidR="00D74650" w:rsidRPr="00D74650" w:rsidTr="00264D79">
        <w:trPr>
          <w:cantSplit/>
          <w:trHeight w:hRule="exact" w:val="567"/>
        </w:trPr>
        <w:tc>
          <w:tcPr>
            <w:tcW w:w="216" w:type="pct"/>
            <w:vMerge/>
            <w:vAlign w:val="center"/>
          </w:tcPr>
          <w:p w:rsidR="00D74650" w:rsidRPr="00D74650" w:rsidRDefault="00D74650" w:rsidP="00094191">
            <w:pPr>
              <w:spacing w:line="240" w:lineRule="auto"/>
              <w:jc w:val="center"/>
              <w:rPr>
                <w:sz w:val="24"/>
              </w:rPr>
            </w:pPr>
          </w:p>
        </w:tc>
        <w:tc>
          <w:tcPr>
            <w:tcW w:w="566" w:type="pct"/>
            <w:tcBorders>
              <w:bottom w:val="nil"/>
            </w:tcBorders>
            <w:vAlign w:val="center"/>
          </w:tcPr>
          <w:p w:rsidR="00D74650" w:rsidRPr="00D74650" w:rsidRDefault="00D74650" w:rsidP="00094191">
            <w:pPr>
              <w:spacing w:line="240" w:lineRule="auto"/>
              <w:jc w:val="center"/>
              <w:rPr>
                <w:sz w:val="24"/>
              </w:rPr>
            </w:pPr>
            <w:r w:rsidRPr="00D74650">
              <w:rPr>
                <w:rFonts w:hint="eastAsia"/>
                <w:sz w:val="24"/>
              </w:rPr>
              <w:t>地址</w:t>
            </w:r>
          </w:p>
        </w:tc>
        <w:tc>
          <w:tcPr>
            <w:tcW w:w="4218" w:type="pct"/>
            <w:gridSpan w:val="15"/>
            <w:vAlign w:val="center"/>
          </w:tcPr>
          <w:p w:rsidR="00D74650" w:rsidRPr="00D74650" w:rsidRDefault="00D74650" w:rsidP="00094191">
            <w:pPr>
              <w:spacing w:line="240" w:lineRule="auto"/>
              <w:rPr>
                <w:sz w:val="24"/>
              </w:rPr>
            </w:pPr>
          </w:p>
        </w:tc>
      </w:tr>
      <w:tr w:rsidR="00D74650" w:rsidRPr="00D74650" w:rsidTr="00264D79">
        <w:trPr>
          <w:cantSplit/>
          <w:trHeight w:hRule="exact" w:val="567"/>
        </w:trPr>
        <w:tc>
          <w:tcPr>
            <w:tcW w:w="216" w:type="pct"/>
            <w:vMerge/>
            <w:tcBorders>
              <w:bottom w:val="nil"/>
            </w:tcBorders>
            <w:vAlign w:val="center"/>
          </w:tcPr>
          <w:p w:rsidR="00D74650" w:rsidRPr="00D74650" w:rsidRDefault="00D74650" w:rsidP="00094191">
            <w:pPr>
              <w:spacing w:line="240" w:lineRule="auto"/>
              <w:rPr>
                <w:sz w:val="24"/>
              </w:rPr>
            </w:pPr>
          </w:p>
        </w:tc>
        <w:tc>
          <w:tcPr>
            <w:tcW w:w="566" w:type="pct"/>
            <w:tcBorders>
              <w:top w:val="single" w:sz="6" w:space="0" w:color="auto"/>
              <w:bottom w:val="single" w:sz="6" w:space="0" w:color="auto"/>
            </w:tcBorders>
            <w:vAlign w:val="center"/>
          </w:tcPr>
          <w:p w:rsidR="00D74650" w:rsidRPr="00D74650" w:rsidRDefault="00D74650" w:rsidP="00094191">
            <w:pPr>
              <w:spacing w:line="240" w:lineRule="auto"/>
              <w:jc w:val="center"/>
              <w:rPr>
                <w:sz w:val="24"/>
              </w:rPr>
            </w:pPr>
            <w:r w:rsidRPr="00D74650">
              <w:rPr>
                <w:rFonts w:hint="eastAsia"/>
                <w:sz w:val="24"/>
              </w:rPr>
              <w:t>電話</w:t>
            </w:r>
          </w:p>
        </w:tc>
        <w:tc>
          <w:tcPr>
            <w:tcW w:w="926" w:type="pct"/>
            <w:gridSpan w:val="3"/>
            <w:tcBorders>
              <w:bottom w:val="single" w:sz="6" w:space="0" w:color="auto"/>
              <w:right w:val="single" w:sz="4" w:space="0" w:color="auto"/>
            </w:tcBorders>
            <w:vAlign w:val="center"/>
          </w:tcPr>
          <w:p w:rsidR="00D74650" w:rsidRPr="00D74650" w:rsidRDefault="00D74650" w:rsidP="00094191">
            <w:pPr>
              <w:spacing w:line="240" w:lineRule="auto"/>
              <w:rPr>
                <w:sz w:val="24"/>
              </w:rPr>
            </w:pPr>
          </w:p>
        </w:tc>
        <w:tc>
          <w:tcPr>
            <w:tcW w:w="395" w:type="pct"/>
            <w:gridSpan w:val="2"/>
            <w:tcBorders>
              <w:left w:val="single" w:sz="4" w:space="0" w:color="auto"/>
              <w:bottom w:val="single" w:sz="6" w:space="0" w:color="auto"/>
              <w:right w:val="single" w:sz="4" w:space="0" w:color="auto"/>
            </w:tcBorders>
            <w:vAlign w:val="center"/>
          </w:tcPr>
          <w:p w:rsidR="00D74650" w:rsidRPr="00D74650" w:rsidRDefault="00D74650" w:rsidP="00094191">
            <w:pPr>
              <w:spacing w:line="240" w:lineRule="auto"/>
              <w:jc w:val="center"/>
              <w:rPr>
                <w:sz w:val="24"/>
              </w:rPr>
            </w:pPr>
            <w:r w:rsidRPr="00D74650">
              <w:rPr>
                <w:rFonts w:hint="eastAsia"/>
                <w:sz w:val="24"/>
              </w:rPr>
              <w:t>傳真</w:t>
            </w:r>
          </w:p>
        </w:tc>
        <w:tc>
          <w:tcPr>
            <w:tcW w:w="922" w:type="pct"/>
            <w:gridSpan w:val="3"/>
            <w:tcBorders>
              <w:left w:val="single" w:sz="4" w:space="0" w:color="auto"/>
              <w:bottom w:val="single" w:sz="6" w:space="0" w:color="auto"/>
            </w:tcBorders>
            <w:vAlign w:val="center"/>
          </w:tcPr>
          <w:p w:rsidR="00D74650" w:rsidRPr="00D74650" w:rsidRDefault="00D74650" w:rsidP="00094191">
            <w:pPr>
              <w:spacing w:line="240" w:lineRule="auto"/>
              <w:rPr>
                <w:sz w:val="24"/>
              </w:rPr>
            </w:pPr>
          </w:p>
        </w:tc>
        <w:tc>
          <w:tcPr>
            <w:tcW w:w="590" w:type="pct"/>
            <w:gridSpan w:val="4"/>
            <w:tcBorders>
              <w:left w:val="single" w:sz="4" w:space="0" w:color="auto"/>
              <w:bottom w:val="single" w:sz="6" w:space="0" w:color="auto"/>
            </w:tcBorders>
            <w:vAlign w:val="center"/>
          </w:tcPr>
          <w:p w:rsidR="00D74650" w:rsidRPr="00D74650" w:rsidRDefault="00D74650" w:rsidP="00094191">
            <w:pPr>
              <w:spacing w:line="240" w:lineRule="auto"/>
              <w:jc w:val="center"/>
              <w:rPr>
                <w:sz w:val="24"/>
              </w:rPr>
            </w:pPr>
            <w:r w:rsidRPr="00D74650">
              <w:rPr>
                <w:rFonts w:hint="eastAsia"/>
                <w:sz w:val="24"/>
              </w:rPr>
              <w:t>電子信箱</w:t>
            </w:r>
          </w:p>
        </w:tc>
        <w:tc>
          <w:tcPr>
            <w:tcW w:w="1386" w:type="pct"/>
            <w:gridSpan w:val="3"/>
            <w:tcBorders>
              <w:left w:val="single" w:sz="4" w:space="0" w:color="auto"/>
              <w:bottom w:val="single" w:sz="6" w:space="0" w:color="auto"/>
            </w:tcBorders>
            <w:vAlign w:val="center"/>
          </w:tcPr>
          <w:p w:rsidR="00D74650" w:rsidRPr="00D74650" w:rsidRDefault="00D74650" w:rsidP="00094191">
            <w:pPr>
              <w:spacing w:line="240" w:lineRule="auto"/>
              <w:rPr>
                <w:sz w:val="24"/>
              </w:rPr>
            </w:pPr>
          </w:p>
        </w:tc>
      </w:tr>
      <w:tr w:rsidR="00D74650" w:rsidRPr="00D74650" w:rsidTr="00264D79">
        <w:trPr>
          <w:cantSplit/>
          <w:trHeight w:hRule="exact" w:val="653"/>
        </w:trPr>
        <w:tc>
          <w:tcPr>
            <w:tcW w:w="216" w:type="pct"/>
            <w:vMerge w:val="restart"/>
            <w:tcBorders>
              <w:bottom w:val="nil"/>
            </w:tcBorders>
            <w:vAlign w:val="center"/>
          </w:tcPr>
          <w:p w:rsidR="00D74650" w:rsidRPr="00D74650" w:rsidRDefault="00D74650" w:rsidP="00094191">
            <w:pPr>
              <w:spacing w:line="240" w:lineRule="auto"/>
              <w:jc w:val="center"/>
              <w:rPr>
                <w:sz w:val="24"/>
              </w:rPr>
            </w:pPr>
            <w:r w:rsidRPr="00D74650">
              <w:rPr>
                <w:rFonts w:hint="eastAsia"/>
                <w:sz w:val="24"/>
              </w:rPr>
              <w:t>代表人</w:t>
            </w:r>
          </w:p>
        </w:tc>
        <w:tc>
          <w:tcPr>
            <w:tcW w:w="566" w:type="pct"/>
            <w:tcBorders>
              <w:top w:val="single" w:sz="6" w:space="0" w:color="auto"/>
              <w:bottom w:val="single" w:sz="6" w:space="0" w:color="auto"/>
            </w:tcBorders>
            <w:vAlign w:val="center"/>
          </w:tcPr>
          <w:p w:rsidR="00D74650" w:rsidRPr="00D74650" w:rsidRDefault="00D74650" w:rsidP="00094191">
            <w:pPr>
              <w:spacing w:line="240" w:lineRule="auto"/>
              <w:jc w:val="center"/>
              <w:rPr>
                <w:sz w:val="24"/>
              </w:rPr>
            </w:pPr>
            <w:r w:rsidRPr="00D74650">
              <w:rPr>
                <w:rFonts w:hint="eastAsia"/>
                <w:sz w:val="24"/>
              </w:rPr>
              <w:t>姓名</w:t>
            </w:r>
          </w:p>
        </w:tc>
        <w:tc>
          <w:tcPr>
            <w:tcW w:w="2243" w:type="pct"/>
            <w:gridSpan w:val="8"/>
            <w:tcBorders>
              <w:bottom w:val="single" w:sz="6" w:space="0" w:color="auto"/>
            </w:tcBorders>
            <w:vAlign w:val="center"/>
          </w:tcPr>
          <w:p w:rsidR="00D74650" w:rsidRPr="00D74650" w:rsidRDefault="00D74650" w:rsidP="00094191">
            <w:pPr>
              <w:spacing w:line="240" w:lineRule="auto"/>
              <w:rPr>
                <w:sz w:val="24"/>
              </w:rPr>
            </w:pPr>
          </w:p>
        </w:tc>
        <w:tc>
          <w:tcPr>
            <w:tcW w:w="590" w:type="pct"/>
            <w:gridSpan w:val="4"/>
            <w:tcBorders>
              <w:bottom w:val="single" w:sz="6" w:space="0" w:color="auto"/>
            </w:tcBorders>
            <w:vAlign w:val="center"/>
          </w:tcPr>
          <w:p w:rsidR="00D74650" w:rsidRPr="00D74650" w:rsidRDefault="00D74650" w:rsidP="00094191">
            <w:pPr>
              <w:spacing w:line="240" w:lineRule="auto"/>
              <w:jc w:val="center"/>
              <w:rPr>
                <w:sz w:val="24"/>
              </w:rPr>
            </w:pPr>
            <w:r w:rsidRPr="00D74650">
              <w:rPr>
                <w:rFonts w:hint="eastAsia"/>
                <w:sz w:val="24"/>
              </w:rPr>
              <w:t>身分證</w:t>
            </w:r>
          </w:p>
          <w:p w:rsidR="00D74650" w:rsidRPr="00D74650" w:rsidRDefault="00D74650" w:rsidP="00094191">
            <w:pPr>
              <w:spacing w:line="240" w:lineRule="auto"/>
              <w:jc w:val="center"/>
              <w:rPr>
                <w:sz w:val="24"/>
              </w:rPr>
            </w:pPr>
            <w:r w:rsidRPr="00D74650">
              <w:rPr>
                <w:rFonts w:hint="eastAsia"/>
                <w:sz w:val="24"/>
              </w:rPr>
              <w:t>統一編號</w:t>
            </w:r>
          </w:p>
        </w:tc>
        <w:tc>
          <w:tcPr>
            <w:tcW w:w="1386" w:type="pct"/>
            <w:gridSpan w:val="3"/>
            <w:tcBorders>
              <w:bottom w:val="single" w:sz="6" w:space="0" w:color="auto"/>
            </w:tcBorders>
            <w:vAlign w:val="center"/>
          </w:tcPr>
          <w:p w:rsidR="00D74650" w:rsidRPr="00D74650" w:rsidRDefault="00D74650" w:rsidP="00094191">
            <w:pPr>
              <w:spacing w:line="240" w:lineRule="auto"/>
              <w:rPr>
                <w:sz w:val="24"/>
              </w:rPr>
            </w:pPr>
          </w:p>
        </w:tc>
      </w:tr>
      <w:tr w:rsidR="00D74650" w:rsidRPr="00D74650" w:rsidTr="00264D79">
        <w:trPr>
          <w:cantSplit/>
          <w:trHeight w:hRule="exact" w:val="567"/>
        </w:trPr>
        <w:tc>
          <w:tcPr>
            <w:tcW w:w="216" w:type="pct"/>
            <w:vMerge/>
            <w:tcBorders>
              <w:top w:val="nil"/>
              <w:bottom w:val="nil"/>
            </w:tcBorders>
            <w:vAlign w:val="center"/>
          </w:tcPr>
          <w:p w:rsidR="00D74650" w:rsidRPr="00D74650" w:rsidRDefault="00D74650" w:rsidP="00094191">
            <w:pPr>
              <w:spacing w:line="240" w:lineRule="auto"/>
              <w:jc w:val="center"/>
              <w:rPr>
                <w:sz w:val="24"/>
              </w:rPr>
            </w:pPr>
          </w:p>
        </w:tc>
        <w:tc>
          <w:tcPr>
            <w:tcW w:w="566" w:type="pct"/>
            <w:tcBorders>
              <w:top w:val="single" w:sz="6" w:space="0" w:color="auto"/>
              <w:bottom w:val="nil"/>
            </w:tcBorders>
            <w:vAlign w:val="center"/>
          </w:tcPr>
          <w:p w:rsidR="00D74650" w:rsidRPr="00D74650" w:rsidRDefault="00D74650" w:rsidP="00094191">
            <w:pPr>
              <w:spacing w:line="240" w:lineRule="auto"/>
              <w:jc w:val="center"/>
              <w:rPr>
                <w:sz w:val="24"/>
              </w:rPr>
            </w:pPr>
            <w:r w:rsidRPr="00D74650">
              <w:rPr>
                <w:rFonts w:hint="eastAsia"/>
                <w:sz w:val="24"/>
              </w:rPr>
              <w:t>住址</w:t>
            </w:r>
          </w:p>
        </w:tc>
        <w:tc>
          <w:tcPr>
            <w:tcW w:w="2243" w:type="pct"/>
            <w:gridSpan w:val="8"/>
            <w:tcBorders>
              <w:top w:val="single" w:sz="6" w:space="0" w:color="auto"/>
              <w:bottom w:val="nil"/>
            </w:tcBorders>
            <w:vAlign w:val="center"/>
          </w:tcPr>
          <w:p w:rsidR="00D74650" w:rsidRPr="00D74650" w:rsidRDefault="00D74650" w:rsidP="00094191">
            <w:pPr>
              <w:spacing w:line="240" w:lineRule="auto"/>
              <w:rPr>
                <w:sz w:val="24"/>
              </w:rPr>
            </w:pPr>
          </w:p>
        </w:tc>
        <w:tc>
          <w:tcPr>
            <w:tcW w:w="590" w:type="pct"/>
            <w:gridSpan w:val="4"/>
            <w:tcBorders>
              <w:top w:val="single" w:sz="6" w:space="0" w:color="auto"/>
              <w:bottom w:val="nil"/>
            </w:tcBorders>
            <w:vAlign w:val="center"/>
          </w:tcPr>
          <w:p w:rsidR="00D74650" w:rsidRPr="00D74650" w:rsidRDefault="00D74650" w:rsidP="00094191">
            <w:pPr>
              <w:spacing w:line="240" w:lineRule="auto"/>
              <w:jc w:val="center"/>
              <w:rPr>
                <w:sz w:val="24"/>
              </w:rPr>
            </w:pPr>
            <w:r w:rsidRPr="00D74650">
              <w:rPr>
                <w:rFonts w:hint="eastAsia"/>
                <w:sz w:val="24"/>
              </w:rPr>
              <w:t>電話</w:t>
            </w:r>
          </w:p>
        </w:tc>
        <w:tc>
          <w:tcPr>
            <w:tcW w:w="1386" w:type="pct"/>
            <w:gridSpan w:val="3"/>
            <w:tcBorders>
              <w:top w:val="single" w:sz="6" w:space="0" w:color="auto"/>
              <w:bottom w:val="nil"/>
            </w:tcBorders>
            <w:vAlign w:val="center"/>
          </w:tcPr>
          <w:p w:rsidR="00D74650" w:rsidRPr="00D74650" w:rsidRDefault="00D74650" w:rsidP="00094191">
            <w:pPr>
              <w:spacing w:line="240" w:lineRule="auto"/>
              <w:rPr>
                <w:sz w:val="24"/>
              </w:rPr>
            </w:pPr>
          </w:p>
        </w:tc>
      </w:tr>
      <w:tr w:rsidR="00D74650" w:rsidRPr="00D74650" w:rsidTr="00264D79">
        <w:trPr>
          <w:cantSplit/>
          <w:trHeight w:hRule="exact" w:val="567"/>
        </w:trPr>
        <w:tc>
          <w:tcPr>
            <w:tcW w:w="782" w:type="pct"/>
            <w:gridSpan w:val="2"/>
            <w:tcBorders>
              <w:top w:val="double" w:sz="4" w:space="0" w:color="auto"/>
              <w:bottom w:val="single" w:sz="6" w:space="0" w:color="auto"/>
            </w:tcBorders>
            <w:vAlign w:val="center"/>
          </w:tcPr>
          <w:p w:rsidR="00D74650" w:rsidRPr="00D74650" w:rsidRDefault="00D74650" w:rsidP="00094191">
            <w:pPr>
              <w:spacing w:line="240" w:lineRule="auto"/>
              <w:jc w:val="center"/>
              <w:rPr>
                <w:sz w:val="24"/>
              </w:rPr>
            </w:pPr>
            <w:r w:rsidRPr="00D74650">
              <w:rPr>
                <w:rFonts w:hint="eastAsia"/>
                <w:sz w:val="24"/>
              </w:rPr>
              <w:t>申請屬性</w:t>
            </w:r>
          </w:p>
        </w:tc>
        <w:tc>
          <w:tcPr>
            <w:tcW w:w="4218" w:type="pct"/>
            <w:gridSpan w:val="15"/>
            <w:tcBorders>
              <w:top w:val="double" w:sz="4" w:space="0" w:color="auto"/>
              <w:bottom w:val="nil"/>
            </w:tcBorders>
            <w:vAlign w:val="center"/>
          </w:tcPr>
          <w:p w:rsidR="00D74650" w:rsidRPr="00D74650" w:rsidRDefault="00D74650" w:rsidP="00094191">
            <w:pPr>
              <w:spacing w:line="240" w:lineRule="auto"/>
              <w:rPr>
                <w:sz w:val="24"/>
              </w:rPr>
            </w:pPr>
            <w:r w:rsidRPr="00D74650">
              <w:rPr>
                <w:rFonts w:hint="eastAsia"/>
                <w:sz w:val="24"/>
              </w:rPr>
              <w:t>□新設□擴廠□遷廠</w:t>
            </w:r>
          </w:p>
        </w:tc>
      </w:tr>
      <w:tr w:rsidR="00F95EB4" w:rsidRPr="00D74650" w:rsidTr="00264D79">
        <w:trPr>
          <w:cantSplit/>
          <w:trHeight w:val="470"/>
        </w:trPr>
        <w:tc>
          <w:tcPr>
            <w:tcW w:w="782" w:type="pct"/>
            <w:gridSpan w:val="2"/>
            <w:tcBorders>
              <w:top w:val="double" w:sz="4" w:space="0" w:color="auto"/>
              <w:bottom w:val="single" w:sz="6" w:space="0" w:color="auto"/>
            </w:tcBorders>
            <w:vAlign w:val="center"/>
          </w:tcPr>
          <w:p w:rsidR="00D74650" w:rsidRPr="00D74650" w:rsidRDefault="00D74650" w:rsidP="00094191">
            <w:pPr>
              <w:spacing w:line="240" w:lineRule="auto"/>
              <w:jc w:val="center"/>
              <w:rPr>
                <w:sz w:val="24"/>
              </w:rPr>
            </w:pPr>
            <w:r w:rsidRPr="00D74650">
              <w:rPr>
                <w:rFonts w:hint="eastAsia"/>
                <w:sz w:val="24"/>
              </w:rPr>
              <w:t>申請標的</w:t>
            </w:r>
          </w:p>
        </w:tc>
        <w:tc>
          <w:tcPr>
            <w:tcW w:w="532" w:type="pct"/>
            <w:gridSpan w:val="2"/>
            <w:tcBorders>
              <w:top w:val="double" w:sz="4" w:space="0" w:color="auto"/>
              <w:bottom w:val="single" w:sz="6" w:space="0" w:color="auto"/>
            </w:tcBorders>
            <w:vAlign w:val="center"/>
          </w:tcPr>
          <w:p w:rsidR="00D74650" w:rsidRPr="00D74650" w:rsidRDefault="00D74650" w:rsidP="00094191">
            <w:pPr>
              <w:spacing w:line="240" w:lineRule="auto"/>
              <w:jc w:val="center"/>
              <w:rPr>
                <w:sz w:val="24"/>
              </w:rPr>
            </w:pPr>
            <w:r w:rsidRPr="00D74650">
              <w:rPr>
                <w:rFonts w:hint="eastAsia"/>
                <w:sz w:val="24"/>
              </w:rPr>
              <w:t>縣市</w:t>
            </w:r>
          </w:p>
        </w:tc>
        <w:tc>
          <w:tcPr>
            <w:tcW w:w="527" w:type="pct"/>
            <w:gridSpan w:val="2"/>
            <w:tcBorders>
              <w:top w:val="double" w:sz="4" w:space="0" w:color="auto"/>
              <w:bottom w:val="single" w:sz="6" w:space="0" w:color="auto"/>
            </w:tcBorders>
            <w:vAlign w:val="center"/>
          </w:tcPr>
          <w:p w:rsidR="00D74650" w:rsidRPr="00D74650" w:rsidRDefault="00D74650" w:rsidP="00094191">
            <w:pPr>
              <w:spacing w:line="240" w:lineRule="auto"/>
              <w:jc w:val="center"/>
              <w:rPr>
                <w:sz w:val="24"/>
              </w:rPr>
            </w:pPr>
            <w:r w:rsidRPr="00D74650">
              <w:rPr>
                <w:rFonts w:hint="eastAsia"/>
                <w:sz w:val="24"/>
              </w:rPr>
              <w:t>鄉鎮</w:t>
            </w:r>
          </w:p>
          <w:p w:rsidR="00D74650" w:rsidRPr="00D74650" w:rsidRDefault="00D74650" w:rsidP="00094191">
            <w:pPr>
              <w:spacing w:line="240" w:lineRule="auto"/>
              <w:jc w:val="center"/>
              <w:rPr>
                <w:sz w:val="24"/>
              </w:rPr>
            </w:pPr>
            <w:r w:rsidRPr="00D74650">
              <w:rPr>
                <w:rFonts w:hint="eastAsia"/>
                <w:sz w:val="24"/>
              </w:rPr>
              <w:t>市區</w:t>
            </w:r>
          </w:p>
        </w:tc>
        <w:tc>
          <w:tcPr>
            <w:tcW w:w="526" w:type="pct"/>
            <w:gridSpan w:val="2"/>
            <w:tcBorders>
              <w:top w:val="double" w:sz="4" w:space="0" w:color="auto"/>
              <w:bottom w:val="single" w:sz="6" w:space="0" w:color="auto"/>
            </w:tcBorders>
            <w:vAlign w:val="center"/>
          </w:tcPr>
          <w:p w:rsidR="00D74650" w:rsidRPr="00D74650" w:rsidRDefault="00D74650" w:rsidP="00094191">
            <w:pPr>
              <w:spacing w:line="240" w:lineRule="auto"/>
              <w:jc w:val="center"/>
              <w:rPr>
                <w:sz w:val="24"/>
              </w:rPr>
            </w:pPr>
            <w:r w:rsidRPr="00D74650">
              <w:rPr>
                <w:rFonts w:hint="eastAsia"/>
                <w:sz w:val="24"/>
              </w:rPr>
              <w:t>地段</w:t>
            </w:r>
          </w:p>
        </w:tc>
        <w:tc>
          <w:tcPr>
            <w:tcW w:w="1055" w:type="pct"/>
            <w:gridSpan w:val="5"/>
            <w:tcBorders>
              <w:top w:val="double" w:sz="4" w:space="0" w:color="auto"/>
              <w:bottom w:val="single" w:sz="6" w:space="0" w:color="auto"/>
            </w:tcBorders>
            <w:vAlign w:val="center"/>
          </w:tcPr>
          <w:p w:rsidR="00D74650" w:rsidRPr="00D74650" w:rsidRDefault="00A800D8" w:rsidP="00094191">
            <w:pPr>
              <w:spacing w:line="240" w:lineRule="auto"/>
              <w:jc w:val="center"/>
              <w:rPr>
                <w:sz w:val="24"/>
              </w:rPr>
            </w:pPr>
            <w:r>
              <w:rPr>
                <w:rFonts w:hint="eastAsia"/>
                <w:sz w:val="24"/>
              </w:rPr>
              <w:t>地</w:t>
            </w:r>
            <w:r w:rsidR="00D74650" w:rsidRPr="00D74650">
              <w:rPr>
                <w:rFonts w:hint="eastAsia"/>
                <w:sz w:val="24"/>
              </w:rPr>
              <w:t>號</w:t>
            </w:r>
          </w:p>
        </w:tc>
        <w:tc>
          <w:tcPr>
            <w:tcW w:w="724" w:type="pct"/>
            <w:gridSpan w:val="3"/>
            <w:tcBorders>
              <w:top w:val="double" w:sz="4" w:space="0" w:color="auto"/>
              <w:bottom w:val="single" w:sz="6" w:space="0" w:color="auto"/>
            </w:tcBorders>
            <w:vAlign w:val="center"/>
          </w:tcPr>
          <w:p w:rsidR="00D74650" w:rsidRPr="00D74650" w:rsidRDefault="00D74650" w:rsidP="00094191">
            <w:pPr>
              <w:spacing w:line="240" w:lineRule="auto"/>
              <w:jc w:val="center"/>
              <w:rPr>
                <w:sz w:val="24"/>
              </w:rPr>
            </w:pPr>
            <w:r w:rsidRPr="00D74650">
              <w:rPr>
                <w:rFonts w:hint="eastAsia"/>
                <w:sz w:val="24"/>
              </w:rPr>
              <w:t>面積</w:t>
            </w:r>
          </w:p>
          <w:p w:rsidR="00D74650" w:rsidRPr="00D74650" w:rsidRDefault="00AE0B8B" w:rsidP="00094191">
            <w:pPr>
              <w:spacing w:line="240" w:lineRule="auto"/>
              <w:jc w:val="center"/>
              <w:rPr>
                <w:sz w:val="24"/>
              </w:rPr>
            </w:pPr>
            <w:r>
              <w:rPr>
                <w:rFonts w:hint="eastAsia"/>
                <w:sz w:val="24"/>
              </w:rPr>
              <w:t>（</w:t>
            </w:r>
            <w:r w:rsidR="00D74650" w:rsidRPr="00D74650">
              <w:rPr>
                <w:rFonts w:hint="eastAsia"/>
                <w:sz w:val="24"/>
              </w:rPr>
              <w:t>m</w:t>
            </w:r>
            <w:r w:rsidR="00D74650" w:rsidRPr="00D74650">
              <w:rPr>
                <w:sz w:val="24"/>
                <w:vertAlign w:val="superscript"/>
              </w:rPr>
              <w:t>2</w:t>
            </w:r>
            <w:r>
              <w:rPr>
                <w:rFonts w:hint="eastAsia"/>
                <w:sz w:val="24"/>
              </w:rPr>
              <w:t>）</w:t>
            </w:r>
          </w:p>
        </w:tc>
        <w:tc>
          <w:tcPr>
            <w:tcW w:w="855" w:type="pct"/>
            <w:tcBorders>
              <w:top w:val="double" w:sz="4" w:space="0" w:color="auto"/>
              <w:bottom w:val="single" w:sz="6" w:space="0" w:color="auto"/>
            </w:tcBorders>
            <w:vAlign w:val="center"/>
          </w:tcPr>
          <w:p w:rsidR="00D74650" w:rsidRPr="00D74650" w:rsidRDefault="00D74650" w:rsidP="00094191">
            <w:pPr>
              <w:spacing w:line="240" w:lineRule="auto"/>
              <w:jc w:val="center"/>
              <w:rPr>
                <w:sz w:val="24"/>
              </w:rPr>
            </w:pPr>
            <w:r w:rsidRPr="00D74650">
              <w:rPr>
                <w:rFonts w:hint="eastAsia"/>
                <w:sz w:val="24"/>
              </w:rPr>
              <w:t>規劃使用別</w:t>
            </w:r>
          </w:p>
        </w:tc>
      </w:tr>
      <w:tr w:rsidR="00264D79" w:rsidRPr="00D74650" w:rsidTr="00264D79">
        <w:trPr>
          <w:cantSplit/>
          <w:trHeight w:val="747"/>
        </w:trPr>
        <w:tc>
          <w:tcPr>
            <w:tcW w:w="782" w:type="pct"/>
            <w:gridSpan w:val="2"/>
            <w:tcBorders>
              <w:top w:val="single" w:sz="6" w:space="0" w:color="auto"/>
              <w:bottom w:val="double" w:sz="4" w:space="0" w:color="auto"/>
            </w:tcBorders>
            <w:vAlign w:val="center"/>
          </w:tcPr>
          <w:p w:rsidR="00264D79" w:rsidRPr="00D74650" w:rsidRDefault="00264D79" w:rsidP="00094191">
            <w:pPr>
              <w:spacing w:line="240" w:lineRule="auto"/>
              <w:jc w:val="center"/>
              <w:rPr>
                <w:sz w:val="24"/>
              </w:rPr>
            </w:pPr>
            <w:r w:rsidRPr="00D74650">
              <w:rPr>
                <w:rFonts w:hint="eastAsia"/>
                <w:sz w:val="24"/>
              </w:rPr>
              <w:t>土地</w:t>
            </w:r>
          </w:p>
        </w:tc>
        <w:tc>
          <w:tcPr>
            <w:tcW w:w="532" w:type="pct"/>
            <w:gridSpan w:val="2"/>
            <w:tcBorders>
              <w:top w:val="single" w:sz="6" w:space="0" w:color="auto"/>
              <w:bottom w:val="double" w:sz="4" w:space="0" w:color="auto"/>
            </w:tcBorders>
            <w:vAlign w:val="center"/>
          </w:tcPr>
          <w:p w:rsidR="00264D79" w:rsidRPr="0056301F" w:rsidRDefault="00264D79" w:rsidP="00263231">
            <w:pPr>
              <w:autoSpaceDE w:val="0"/>
              <w:autoSpaceDN w:val="0"/>
              <w:contextualSpacing/>
              <w:jc w:val="center"/>
              <w:rPr>
                <w:rFonts w:ascii="標楷體" w:hAnsi="標楷體"/>
              </w:rPr>
            </w:pPr>
          </w:p>
        </w:tc>
        <w:tc>
          <w:tcPr>
            <w:tcW w:w="527" w:type="pct"/>
            <w:gridSpan w:val="2"/>
            <w:tcBorders>
              <w:top w:val="single" w:sz="6" w:space="0" w:color="auto"/>
              <w:bottom w:val="double" w:sz="4" w:space="0" w:color="auto"/>
            </w:tcBorders>
            <w:vAlign w:val="center"/>
          </w:tcPr>
          <w:p w:rsidR="00264D79" w:rsidRPr="0056301F" w:rsidRDefault="00264D79" w:rsidP="00263231">
            <w:pPr>
              <w:autoSpaceDE w:val="0"/>
              <w:autoSpaceDN w:val="0"/>
              <w:contextualSpacing/>
              <w:jc w:val="center"/>
              <w:rPr>
                <w:rFonts w:ascii="標楷體" w:hAnsi="標楷體"/>
              </w:rPr>
            </w:pPr>
          </w:p>
        </w:tc>
        <w:tc>
          <w:tcPr>
            <w:tcW w:w="526" w:type="pct"/>
            <w:gridSpan w:val="2"/>
            <w:tcBorders>
              <w:top w:val="single" w:sz="6" w:space="0" w:color="auto"/>
              <w:bottom w:val="double" w:sz="4" w:space="0" w:color="auto"/>
            </w:tcBorders>
            <w:vAlign w:val="center"/>
          </w:tcPr>
          <w:p w:rsidR="00264D79" w:rsidRPr="0056301F" w:rsidRDefault="00264D79" w:rsidP="00263231">
            <w:pPr>
              <w:autoSpaceDE w:val="0"/>
              <w:autoSpaceDN w:val="0"/>
              <w:contextualSpacing/>
              <w:jc w:val="center"/>
              <w:rPr>
                <w:rFonts w:ascii="標楷體" w:hAnsi="標楷體"/>
              </w:rPr>
            </w:pPr>
          </w:p>
        </w:tc>
        <w:tc>
          <w:tcPr>
            <w:tcW w:w="1055" w:type="pct"/>
            <w:gridSpan w:val="5"/>
            <w:tcBorders>
              <w:top w:val="single" w:sz="6" w:space="0" w:color="auto"/>
              <w:bottom w:val="double" w:sz="4" w:space="0" w:color="auto"/>
            </w:tcBorders>
            <w:vAlign w:val="center"/>
          </w:tcPr>
          <w:p w:rsidR="00264D79" w:rsidRPr="00D74650" w:rsidRDefault="00264D79" w:rsidP="00264D79">
            <w:pPr>
              <w:spacing w:line="240" w:lineRule="auto"/>
              <w:jc w:val="center"/>
              <w:rPr>
                <w:sz w:val="24"/>
              </w:rPr>
            </w:pPr>
          </w:p>
        </w:tc>
        <w:tc>
          <w:tcPr>
            <w:tcW w:w="724" w:type="pct"/>
            <w:gridSpan w:val="3"/>
            <w:tcBorders>
              <w:top w:val="single" w:sz="6" w:space="0" w:color="auto"/>
              <w:bottom w:val="double" w:sz="4" w:space="0" w:color="auto"/>
            </w:tcBorders>
            <w:vAlign w:val="center"/>
          </w:tcPr>
          <w:p w:rsidR="00264D79" w:rsidRPr="00D74650" w:rsidRDefault="00264D79" w:rsidP="00264D79">
            <w:pPr>
              <w:spacing w:line="240" w:lineRule="auto"/>
              <w:jc w:val="center"/>
              <w:rPr>
                <w:sz w:val="24"/>
              </w:rPr>
            </w:pPr>
          </w:p>
        </w:tc>
        <w:tc>
          <w:tcPr>
            <w:tcW w:w="855" w:type="pct"/>
            <w:tcBorders>
              <w:top w:val="single" w:sz="6" w:space="0" w:color="auto"/>
              <w:bottom w:val="double" w:sz="4" w:space="0" w:color="auto"/>
            </w:tcBorders>
            <w:vAlign w:val="center"/>
          </w:tcPr>
          <w:p w:rsidR="00264D79" w:rsidRPr="00D74650" w:rsidRDefault="00264D79" w:rsidP="008C33E0">
            <w:pPr>
              <w:spacing w:line="240" w:lineRule="auto"/>
              <w:jc w:val="center"/>
              <w:rPr>
                <w:sz w:val="24"/>
              </w:rPr>
            </w:pPr>
            <w:r>
              <w:rPr>
                <w:rFonts w:hint="eastAsia"/>
                <w:sz w:val="24"/>
              </w:rPr>
              <w:t>產</w:t>
            </w:r>
            <w:r w:rsidR="008C33E0">
              <w:rPr>
                <w:rFonts w:hint="eastAsia"/>
                <w:sz w:val="24"/>
              </w:rPr>
              <w:t>業</w:t>
            </w:r>
            <w:r>
              <w:rPr>
                <w:rFonts w:hint="eastAsia"/>
                <w:sz w:val="24"/>
              </w:rPr>
              <w:t>用地</w:t>
            </w:r>
            <w:r w:rsidR="008C33E0">
              <w:rPr>
                <w:rFonts w:hint="eastAsia"/>
                <w:sz w:val="24"/>
              </w:rPr>
              <w:t>(</w:t>
            </w:r>
            <w:proofErr w:type="gramStart"/>
            <w:r w:rsidR="008C33E0">
              <w:rPr>
                <w:rFonts w:hint="eastAsia"/>
                <w:sz w:val="24"/>
              </w:rPr>
              <w:t>一</w:t>
            </w:r>
            <w:proofErr w:type="gramEnd"/>
            <w:r w:rsidR="008C33E0">
              <w:rPr>
                <w:rFonts w:hint="eastAsia"/>
                <w:sz w:val="24"/>
              </w:rPr>
              <w:t>)</w:t>
            </w:r>
          </w:p>
        </w:tc>
      </w:tr>
      <w:tr w:rsidR="00D74650" w:rsidRPr="00D74650" w:rsidTr="00264D79">
        <w:trPr>
          <w:cantSplit/>
          <w:trHeight w:val="376"/>
        </w:trPr>
        <w:tc>
          <w:tcPr>
            <w:tcW w:w="2367" w:type="pct"/>
            <w:gridSpan w:val="8"/>
            <w:tcBorders>
              <w:top w:val="double" w:sz="4" w:space="0" w:color="auto"/>
              <w:bottom w:val="nil"/>
            </w:tcBorders>
          </w:tcPr>
          <w:p w:rsidR="00D74650" w:rsidRPr="00D74650" w:rsidRDefault="00D74650" w:rsidP="00094191">
            <w:pPr>
              <w:spacing w:line="240" w:lineRule="auto"/>
              <w:jc w:val="center"/>
              <w:rPr>
                <w:sz w:val="24"/>
              </w:rPr>
            </w:pPr>
            <w:r w:rsidRPr="00D74650">
              <w:rPr>
                <w:rFonts w:hint="eastAsia"/>
                <w:sz w:val="24"/>
              </w:rPr>
              <w:t>產業類別</w:t>
            </w:r>
          </w:p>
          <w:p w:rsidR="00D74650" w:rsidRPr="00D74650" w:rsidRDefault="00AE0B8B" w:rsidP="00094191">
            <w:pPr>
              <w:spacing w:line="240" w:lineRule="auto"/>
              <w:jc w:val="center"/>
              <w:rPr>
                <w:sz w:val="24"/>
              </w:rPr>
            </w:pPr>
            <w:r>
              <w:rPr>
                <w:rFonts w:hint="eastAsia"/>
                <w:sz w:val="24"/>
              </w:rPr>
              <w:t>（</w:t>
            </w:r>
            <w:r w:rsidR="00D74650" w:rsidRPr="00D74650">
              <w:rPr>
                <w:rFonts w:hint="eastAsia"/>
                <w:sz w:val="24"/>
              </w:rPr>
              <w:t>請參照產業類別項目號碼填列</w:t>
            </w:r>
            <w:r>
              <w:rPr>
                <w:rFonts w:hint="eastAsia"/>
                <w:sz w:val="24"/>
              </w:rPr>
              <w:t>）</w:t>
            </w:r>
          </w:p>
        </w:tc>
        <w:tc>
          <w:tcPr>
            <w:tcW w:w="2633" w:type="pct"/>
            <w:gridSpan w:val="9"/>
            <w:tcBorders>
              <w:top w:val="double" w:sz="4" w:space="0" w:color="auto"/>
              <w:bottom w:val="nil"/>
            </w:tcBorders>
          </w:tcPr>
          <w:p w:rsidR="00D74650" w:rsidRPr="00D74650" w:rsidRDefault="00D74650" w:rsidP="00094191">
            <w:pPr>
              <w:spacing w:line="240" w:lineRule="auto"/>
              <w:jc w:val="center"/>
              <w:rPr>
                <w:sz w:val="24"/>
              </w:rPr>
            </w:pPr>
            <w:r w:rsidRPr="00D74650">
              <w:rPr>
                <w:rFonts w:hint="eastAsia"/>
                <w:sz w:val="24"/>
              </w:rPr>
              <w:t>主要產品</w:t>
            </w:r>
          </w:p>
          <w:p w:rsidR="00D74650" w:rsidRPr="00D74650" w:rsidRDefault="00AE0B8B" w:rsidP="00094191">
            <w:pPr>
              <w:spacing w:line="240" w:lineRule="auto"/>
              <w:jc w:val="center"/>
              <w:rPr>
                <w:sz w:val="24"/>
              </w:rPr>
            </w:pPr>
            <w:r>
              <w:rPr>
                <w:rFonts w:hint="eastAsia"/>
                <w:sz w:val="24"/>
              </w:rPr>
              <w:t>（</w:t>
            </w:r>
            <w:r w:rsidR="00D74650" w:rsidRPr="00D74650">
              <w:rPr>
                <w:rFonts w:hint="eastAsia"/>
                <w:sz w:val="24"/>
              </w:rPr>
              <w:t>請參照產業類別項目號碼填列</w:t>
            </w:r>
            <w:r>
              <w:rPr>
                <w:rFonts w:hint="eastAsia"/>
                <w:sz w:val="24"/>
              </w:rPr>
              <w:t>）</w:t>
            </w:r>
          </w:p>
        </w:tc>
      </w:tr>
      <w:tr w:rsidR="00D74650" w:rsidRPr="00D74650" w:rsidTr="00264D79">
        <w:trPr>
          <w:cantSplit/>
          <w:trHeight w:val="376"/>
        </w:trPr>
        <w:tc>
          <w:tcPr>
            <w:tcW w:w="782" w:type="pct"/>
            <w:gridSpan w:val="2"/>
            <w:tcBorders>
              <w:top w:val="single" w:sz="6" w:space="0" w:color="auto"/>
              <w:bottom w:val="single" w:sz="6" w:space="0" w:color="auto"/>
            </w:tcBorders>
            <w:vAlign w:val="center"/>
          </w:tcPr>
          <w:p w:rsidR="00D74650" w:rsidRPr="00D74650" w:rsidRDefault="00D74650" w:rsidP="00094191">
            <w:pPr>
              <w:spacing w:line="240" w:lineRule="auto"/>
              <w:jc w:val="center"/>
              <w:rPr>
                <w:sz w:val="24"/>
              </w:rPr>
            </w:pPr>
            <w:r w:rsidRPr="00D74650">
              <w:rPr>
                <w:rFonts w:hint="eastAsia"/>
                <w:sz w:val="24"/>
              </w:rPr>
              <w:t>代碼</w:t>
            </w:r>
          </w:p>
        </w:tc>
        <w:tc>
          <w:tcPr>
            <w:tcW w:w="1585" w:type="pct"/>
            <w:gridSpan w:val="6"/>
            <w:tcBorders>
              <w:top w:val="single" w:sz="6" w:space="0" w:color="auto"/>
              <w:bottom w:val="single" w:sz="6" w:space="0" w:color="auto"/>
            </w:tcBorders>
            <w:vAlign w:val="center"/>
          </w:tcPr>
          <w:p w:rsidR="00D74650" w:rsidRPr="00D74650" w:rsidRDefault="00D74650" w:rsidP="00094191">
            <w:pPr>
              <w:spacing w:line="240" w:lineRule="auto"/>
              <w:jc w:val="center"/>
              <w:rPr>
                <w:sz w:val="24"/>
              </w:rPr>
            </w:pPr>
            <w:r w:rsidRPr="00D74650">
              <w:rPr>
                <w:rFonts w:hint="eastAsia"/>
                <w:sz w:val="24"/>
              </w:rPr>
              <w:t>名稱</w:t>
            </w:r>
          </w:p>
        </w:tc>
        <w:tc>
          <w:tcPr>
            <w:tcW w:w="792" w:type="pct"/>
            <w:gridSpan w:val="4"/>
            <w:tcBorders>
              <w:top w:val="single" w:sz="6" w:space="0" w:color="auto"/>
              <w:bottom w:val="single" w:sz="6" w:space="0" w:color="auto"/>
              <w:right w:val="single" w:sz="6" w:space="0" w:color="auto"/>
            </w:tcBorders>
            <w:vAlign w:val="center"/>
          </w:tcPr>
          <w:p w:rsidR="00D74650" w:rsidRPr="00D74650" w:rsidRDefault="00D74650" w:rsidP="00094191">
            <w:pPr>
              <w:spacing w:line="240" w:lineRule="auto"/>
              <w:jc w:val="center"/>
              <w:rPr>
                <w:sz w:val="24"/>
              </w:rPr>
            </w:pPr>
            <w:r w:rsidRPr="00D74650">
              <w:rPr>
                <w:rFonts w:hint="eastAsia"/>
                <w:sz w:val="24"/>
              </w:rPr>
              <w:t>代碼</w:t>
            </w:r>
          </w:p>
        </w:tc>
        <w:tc>
          <w:tcPr>
            <w:tcW w:w="1841" w:type="pct"/>
            <w:gridSpan w:val="5"/>
            <w:tcBorders>
              <w:top w:val="single" w:sz="6" w:space="0" w:color="auto"/>
              <w:left w:val="single" w:sz="6" w:space="0" w:color="auto"/>
              <w:bottom w:val="single" w:sz="6" w:space="0" w:color="auto"/>
              <w:right w:val="double" w:sz="4" w:space="0" w:color="auto"/>
            </w:tcBorders>
            <w:vAlign w:val="center"/>
          </w:tcPr>
          <w:p w:rsidR="00D74650" w:rsidRPr="00D74650" w:rsidRDefault="00D74650" w:rsidP="00094191">
            <w:pPr>
              <w:spacing w:line="240" w:lineRule="auto"/>
              <w:jc w:val="center"/>
              <w:rPr>
                <w:sz w:val="24"/>
              </w:rPr>
            </w:pPr>
            <w:r w:rsidRPr="00D74650">
              <w:rPr>
                <w:rFonts w:hint="eastAsia"/>
                <w:sz w:val="24"/>
              </w:rPr>
              <w:t>名稱</w:t>
            </w:r>
          </w:p>
        </w:tc>
      </w:tr>
      <w:tr w:rsidR="00D74650" w:rsidRPr="00D74650" w:rsidTr="00264D79">
        <w:trPr>
          <w:cantSplit/>
          <w:trHeight w:val="376"/>
        </w:trPr>
        <w:tc>
          <w:tcPr>
            <w:tcW w:w="782" w:type="pct"/>
            <w:gridSpan w:val="2"/>
            <w:tcBorders>
              <w:top w:val="single" w:sz="6" w:space="0" w:color="auto"/>
              <w:bottom w:val="single" w:sz="6" w:space="0" w:color="auto"/>
            </w:tcBorders>
          </w:tcPr>
          <w:p w:rsidR="00D74650" w:rsidRPr="00D74650" w:rsidRDefault="00D74650" w:rsidP="00094191">
            <w:pPr>
              <w:spacing w:line="240" w:lineRule="auto"/>
              <w:rPr>
                <w:sz w:val="24"/>
              </w:rPr>
            </w:pPr>
          </w:p>
        </w:tc>
        <w:tc>
          <w:tcPr>
            <w:tcW w:w="1585" w:type="pct"/>
            <w:gridSpan w:val="6"/>
            <w:tcBorders>
              <w:top w:val="single" w:sz="6" w:space="0" w:color="auto"/>
              <w:bottom w:val="single" w:sz="6" w:space="0" w:color="auto"/>
            </w:tcBorders>
          </w:tcPr>
          <w:p w:rsidR="00D74650" w:rsidRPr="00D74650" w:rsidRDefault="00D74650" w:rsidP="00094191">
            <w:pPr>
              <w:spacing w:line="240" w:lineRule="auto"/>
              <w:rPr>
                <w:sz w:val="24"/>
              </w:rPr>
            </w:pPr>
          </w:p>
        </w:tc>
        <w:tc>
          <w:tcPr>
            <w:tcW w:w="792" w:type="pct"/>
            <w:gridSpan w:val="4"/>
            <w:tcBorders>
              <w:top w:val="single" w:sz="6" w:space="0" w:color="auto"/>
              <w:bottom w:val="single" w:sz="6" w:space="0" w:color="auto"/>
              <w:right w:val="single" w:sz="6" w:space="0" w:color="auto"/>
            </w:tcBorders>
          </w:tcPr>
          <w:p w:rsidR="00D74650" w:rsidRPr="00D74650" w:rsidRDefault="00D74650" w:rsidP="00094191">
            <w:pPr>
              <w:spacing w:line="240" w:lineRule="auto"/>
              <w:rPr>
                <w:sz w:val="24"/>
              </w:rPr>
            </w:pPr>
          </w:p>
        </w:tc>
        <w:tc>
          <w:tcPr>
            <w:tcW w:w="1841" w:type="pct"/>
            <w:gridSpan w:val="5"/>
            <w:tcBorders>
              <w:top w:val="single" w:sz="6" w:space="0" w:color="auto"/>
              <w:left w:val="single" w:sz="6" w:space="0" w:color="auto"/>
              <w:bottom w:val="single" w:sz="6" w:space="0" w:color="auto"/>
              <w:right w:val="double" w:sz="4" w:space="0" w:color="auto"/>
            </w:tcBorders>
          </w:tcPr>
          <w:p w:rsidR="00D74650" w:rsidRPr="00D74650" w:rsidRDefault="00D74650" w:rsidP="00094191">
            <w:pPr>
              <w:spacing w:line="240" w:lineRule="auto"/>
              <w:rPr>
                <w:sz w:val="24"/>
              </w:rPr>
            </w:pPr>
          </w:p>
        </w:tc>
      </w:tr>
      <w:tr w:rsidR="002A5C19" w:rsidRPr="00D74650" w:rsidTr="00264D79">
        <w:trPr>
          <w:cantSplit/>
          <w:trHeight w:val="376"/>
        </w:trPr>
        <w:tc>
          <w:tcPr>
            <w:tcW w:w="782" w:type="pct"/>
            <w:gridSpan w:val="2"/>
            <w:tcBorders>
              <w:top w:val="single" w:sz="6" w:space="0" w:color="auto"/>
              <w:bottom w:val="single" w:sz="6" w:space="0" w:color="auto"/>
            </w:tcBorders>
          </w:tcPr>
          <w:p w:rsidR="002A5C19" w:rsidRPr="00D74650" w:rsidRDefault="002A5C19" w:rsidP="00094191">
            <w:pPr>
              <w:spacing w:line="240" w:lineRule="auto"/>
              <w:rPr>
                <w:sz w:val="24"/>
              </w:rPr>
            </w:pPr>
          </w:p>
        </w:tc>
        <w:tc>
          <w:tcPr>
            <w:tcW w:w="1585" w:type="pct"/>
            <w:gridSpan w:val="6"/>
            <w:tcBorders>
              <w:top w:val="single" w:sz="6" w:space="0" w:color="auto"/>
              <w:bottom w:val="single" w:sz="6" w:space="0" w:color="auto"/>
            </w:tcBorders>
          </w:tcPr>
          <w:p w:rsidR="002A5C19" w:rsidRPr="00D74650" w:rsidRDefault="002A5C19" w:rsidP="00094191">
            <w:pPr>
              <w:spacing w:line="240" w:lineRule="auto"/>
              <w:rPr>
                <w:sz w:val="24"/>
              </w:rPr>
            </w:pPr>
          </w:p>
        </w:tc>
        <w:tc>
          <w:tcPr>
            <w:tcW w:w="792" w:type="pct"/>
            <w:gridSpan w:val="4"/>
            <w:tcBorders>
              <w:top w:val="single" w:sz="6" w:space="0" w:color="auto"/>
              <w:bottom w:val="single" w:sz="6" w:space="0" w:color="auto"/>
              <w:right w:val="single" w:sz="6" w:space="0" w:color="auto"/>
            </w:tcBorders>
          </w:tcPr>
          <w:p w:rsidR="002A5C19" w:rsidRPr="00D74650" w:rsidRDefault="002A5C19" w:rsidP="00094191">
            <w:pPr>
              <w:spacing w:line="240" w:lineRule="auto"/>
              <w:rPr>
                <w:sz w:val="24"/>
              </w:rPr>
            </w:pPr>
          </w:p>
        </w:tc>
        <w:tc>
          <w:tcPr>
            <w:tcW w:w="1841" w:type="pct"/>
            <w:gridSpan w:val="5"/>
            <w:tcBorders>
              <w:top w:val="single" w:sz="6" w:space="0" w:color="auto"/>
              <w:left w:val="single" w:sz="6" w:space="0" w:color="auto"/>
              <w:bottom w:val="single" w:sz="6" w:space="0" w:color="auto"/>
              <w:right w:val="double" w:sz="4" w:space="0" w:color="auto"/>
            </w:tcBorders>
          </w:tcPr>
          <w:p w:rsidR="002A5C19" w:rsidRPr="00D74650" w:rsidRDefault="002A5C19" w:rsidP="00094191">
            <w:pPr>
              <w:spacing w:line="240" w:lineRule="auto"/>
              <w:rPr>
                <w:sz w:val="24"/>
              </w:rPr>
            </w:pPr>
          </w:p>
        </w:tc>
      </w:tr>
      <w:tr w:rsidR="00D74650" w:rsidRPr="00D74650" w:rsidTr="00264D79">
        <w:trPr>
          <w:cantSplit/>
          <w:trHeight w:val="376"/>
        </w:trPr>
        <w:tc>
          <w:tcPr>
            <w:tcW w:w="782" w:type="pct"/>
            <w:gridSpan w:val="2"/>
            <w:tcBorders>
              <w:top w:val="single" w:sz="6" w:space="0" w:color="auto"/>
              <w:bottom w:val="single" w:sz="6" w:space="0" w:color="auto"/>
            </w:tcBorders>
          </w:tcPr>
          <w:p w:rsidR="00D74650" w:rsidRPr="00D74650" w:rsidRDefault="00D74650" w:rsidP="00094191">
            <w:pPr>
              <w:spacing w:line="240" w:lineRule="auto"/>
              <w:rPr>
                <w:sz w:val="24"/>
              </w:rPr>
            </w:pPr>
          </w:p>
        </w:tc>
        <w:tc>
          <w:tcPr>
            <w:tcW w:w="1585" w:type="pct"/>
            <w:gridSpan w:val="6"/>
            <w:tcBorders>
              <w:top w:val="single" w:sz="6" w:space="0" w:color="auto"/>
              <w:bottom w:val="single" w:sz="6" w:space="0" w:color="auto"/>
            </w:tcBorders>
          </w:tcPr>
          <w:p w:rsidR="00D74650" w:rsidRPr="00D74650" w:rsidRDefault="00D74650" w:rsidP="00094191">
            <w:pPr>
              <w:spacing w:line="240" w:lineRule="auto"/>
              <w:rPr>
                <w:sz w:val="24"/>
              </w:rPr>
            </w:pPr>
          </w:p>
        </w:tc>
        <w:tc>
          <w:tcPr>
            <w:tcW w:w="792" w:type="pct"/>
            <w:gridSpan w:val="4"/>
            <w:tcBorders>
              <w:top w:val="single" w:sz="6" w:space="0" w:color="auto"/>
              <w:bottom w:val="single" w:sz="6" w:space="0" w:color="auto"/>
              <w:right w:val="single" w:sz="6" w:space="0" w:color="auto"/>
            </w:tcBorders>
          </w:tcPr>
          <w:p w:rsidR="00D74650" w:rsidRPr="00D74650" w:rsidRDefault="00D74650" w:rsidP="00094191">
            <w:pPr>
              <w:spacing w:line="240" w:lineRule="auto"/>
              <w:rPr>
                <w:sz w:val="24"/>
              </w:rPr>
            </w:pPr>
          </w:p>
        </w:tc>
        <w:tc>
          <w:tcPr>
            <w:tcW w:w="1841" w:type="pct"/>
            <w:gridSpan w:val="5"/>
            <w:tcBorders>
              <w:top w:val="single" w:sz="6" w:space="0" w:color="auto"/>
              <w:left w:val="single" w:sz="6" w:space="0" w:color="auto"/>
              <w:bottom w:val="single" w:sz="6" w:space="0" w:color="auto"/>
              <w:right w:val="double" w:sz="4" w:space="0" w:color="auto"/>
            </w:tcBorders>
          </w:tcPr>
          <w:p w:rsidR="00D74650" w:rsidRPr="00D74650" w:rsidRDefault="00D74650" w:rsidP="00094191">
            <w:pPr>
              <w:spacing w:line="240" w:lineRule="auto"/>
              <w:rPr>
                <w:sz w:val="24"/>
              </w:rPr>
            </w:pPr>
          </w:p>
        </w:tc>
      </w:tr>
      <w:tr w:rsidR="00D74650" w:rsidRPr="00D74650" w:rsidTr="00264D79">
        <w:trPr>
          <w:cantSplit/>
          <w:trHeight w:val="376"/>
        </w:trPr>
        <w:tc>
          <w:tcPr>
            <w:tcW w:w="782" w:type="pct"/>
            <w:gridSpan w:val="2"/>
            <w:tcBorders>
              <w:top w:val="single" w:sz="6" w:space="0" w:color="auto"/>
              <w:bottom w:val="single" w:sz="6" w:space="0" w:color="auto"/>
            </w:tcBorders>
          </w:tcPr>
          <w:p w:rsidR="00D74650" w:rsidRPr="00D74650" w:rsidRDefault="00D74650" w:rsidP="00094191">
            <w:pPr>
              <w:spacing w:line="240" w:lineRule="auto"/>
              <w:rPr>
                <w:sz w:val="24"/>
              </w:rPr>
            </w:pPr>
          </w:p>
        </w:tc>
        <w:tc>
          <w:tcPr>
            <w:tcW w:w="1585" w:type="pct"/>
            <w:gridSpan w:val="6"/>
            <w:tcBorders>
              <w:top w:val="single" w:sz="6" w:space="0" w:color="auto"/>
              <w:bottom w:val="single" w:sz="6" w:space="0" w:color="auto"/>
            </w:tcBorders>
          </w:tcPr>
          <w:p w:rsidR="00D74650" w:rsidRPr="00D74650" w:rsidRDefault="00D74650" w:rsidP="00094191">
            <w:pPr>
              <w:spacing w:line="240" w:lineRule="auto"/>
              <w:rPr>
                <w:sz w:val="24"/>
              </w:rPr>
            </w:pPr>
          </w:p>
        </w:tc>
        <w:tc>
          <w:tcPr>
            <w:tcW w:w="792" w:type="pct"/>
            <w:gridSpan w:val="4"/>
            <w:tcBorders>
              <w:top w:val="single" w:sz="6" w:space="0" w:color="auto"/>
              <w:bottom w:val="single" w:sz="6" w:space="0" w:color="auto"/>
              <w:right w:val="single" w:sz="6" w:space="0" w:color="auto"/>
            </w:tcBorders>
          </w:tcPr>
          <w:p w:rsidR="00D74650" w:rsidRPr="00D74650" w:rsidRDefault="00D74650" w:rsidP="00094191">
            <w:pPr>
              <w:spacing w:line="240" w:lineRule="auto"/>
              <w:rPr>
                <w:sz w:val="24"/>
              </w:rPr>
            </w:pPr>
          </w:p>
        </w:tc>
        <w:tc>
          <w:tcPr>
            <w:tcW w:w="1841" w:type="pct"/>
            <w:gridSpan w:val="5"/>
            <w:tcBorders>
              <w:top w:val="single" w:sz="6" w:space="0" w:color="auto"/>
              <w:left w:val="single" w:sz="6" w:space="0" w:color="auto"/>
              <w:bottom w:val="single" w:sz="6" w:space="0" w:color="auto"/>
              <w:right w:val="double" w:sz="4" w:space="0" w:color="auto"/>
            </w:tcBorders>
          </w:tcPr>
          <w:p w:rsidR="00D74650" w:rsidRPr="00D74650" w:rsidRDefault="00D74650" w:rsidP="00094191">
            <w:pPr>
              <w:spacing w:line="240" w:lineRule="auto"/>
              <w:rPr>
                <w:sz w:val="24"/>
              </w:rPr>
            </w:pPr>
          </w:p>
        </w:tc>
      </w:tr>
      <w:tr w:rsidR="00D74650" w:rsidRPr="00D74650" w:rsidTr="00264D79">
        <w:trPr>
          <w:cantSplit/>
          <w:trHeight w:val="376"/>
        </w:trPr>
        <w:tc>
          <w:tcPr>
            <w:tcW w:w="782" w:type="pct"/>
            <w:gridSpan w:val="2"/>
            <w:tcBorders>
              <w:top w:val="single" w:sz="6" w:space="0" w:color="auto"/>
              <w:bottom w:val="single" w:sz="6" w:space="0" w:color="auto"/>
            </w:tcBorders>
          </w:tcPr>
          <w:p w:rsidR="00D74650" w:rsidRPr="00D74650" w:rsidRDefault="00D74650" w:rsidP="00094191">
            <w:pPr>
              <w:spacing w:line="240" w:lineRule="auto"/>
              <w:rPr>
                <w:sz w:val="24"/>
              </w:rPr>
            </w:pPr>
          </w:p>
        </w:tc>
        <w:tc>
          <w:tcPr>
            <w:tcW w:w="1585" w:type="pct"/>
            <w:gridSpan w:val="6"/>
            <w:tcBorders>
              <w:top w:val="single" w:sz="6" w:space="0" w:color="auto"/>
              <w:bottom w:val="single" w:sz="6" w:space="0" w:color="auto"/>
            </w:tcBorders>
          </w:tcPr>
          <w:p w:rsidR="00D74650" w:rsidRPr="00D74650" w:rsidRDefault="00D74650" w:rsidP="00094191">
            <w:pPr>
              <w:spacing w:line="240" w:lineRule="auto"/>
              <w:rPr>
                <w:sz w:val="24"/>
              </w:rPr>
            </w:pPr>
          </w:p>
        </w:tc>
        <w:tc>
          <w:tcPr>
            <w:tcW w:w="792" w:type="pct"/>
            <w:gridSpan w:val="4"/>
            <w:tcBorders>
              <w:top w:val="single" w:sz="6" w:space="0" w:color="auto"/>
              <w:bottom w:val="single" w:sz="6" w:space="0" w:color="auto"/>
              <w:right w:val="single" w:sz="6" w:space="0" w:color="auto"/>
            </w:tcBorders>
          </w:tcPr>
          <w:p w:rsidR="00D74650" w:rsidRPr="00D74650" w:rsidRDefault="00D74650" w:rsidP="00094191">
            <w:pPr>
              <w:spacing w:line="240" w:lineRule="auto"/>
              <w:rPr>
                <w:sz w:val="24"/>
              </w:rPr>
            </w:pPr>
          </w:p>
        </w:tc>
        <w:tc>
          <w:tcPr>
            <w:tcW w:w="1841" w:type="pct"/>
            <w:gridSpan w:val="5"/>
            <w:tcBorders>
              <w:top w:val="single" w:sz="6" w:space="0" w:color="auto"/>
              <w:left w:val="single" w:sz="6" w:space="0" w:color="auto"/>
              <w:bottom w:val="single" w:sz="6" w:space="0" w:color="auto"/>
              <w:right w:val="double" w:sz="4" w:space="0" w:color="auto"/>
            </w:tcBorders>
          </w:tcPr>
          <w:p w:rsidR="00D74650" w:rsidRPr="00D74650" w:rsidRDefault="00D74650" w:rsidP="00094191">
            <w:pPr>
              <w:spacing w:line="240" w:lineRule="auto"/>
              <w:rPr>
                <w:sz w:val="24"/>
              </w:rPr>
            </w:pPr>
          </w:p>
        </w:tc>
      </w:tr>
      <w:tr w:rsidR="00FA6CED" w:rsidRPr="00D74650" w:rsidTr="00264D79">
        <w:trPr>
          <w:cantSplit/>
          <w:trHeight w:val="376"/>
        </w:trPr>
        <w:tc>
          <w:tcPr>
            <w:tcW w:w="782" w:type="pct"/>
            <w:gridSpan w:val="2"/>
            <w:tcBorders>
              <w:top w:val="single" w:sz="6" w:space="0" w:color="auto"/>
              <w:bottom w:val="single" w:sz="6" w:space="0" w:color="auto"/>
            </w:tcBorders>
          </w:tcPr>
          <w:p w:rsidR="00FA6CED" w:rsidRPr="00D74650" w:rsidRDefault="00FA6CED" w:rsidP="00094191">
            <w:pPr>
              <w:spacing w:line="240" w:lineRule="auto"/>
              <w:rPr>
                <w:sz w:val="24"/>
              </w:rPr>
            </w:pPr>
          </w:p>
        </w:tc>
        <w:tc>
          <w:tcPr>
            <w:tcW w:w="1585" w:type="pct"/>
            <w:gridSpan w:val="6"/>
            <w:tcBorders>
              <w:top w:val="single" w:sz="6" w:space="0" w:color="auto"/>
              <w:bottom w:val="single" w:sz="6" w:space="0" w:color="auto"/>
            </w:tcBorders>
          </w:tcPr>
          <w:p w:rsidR="00FA6CED" w:rsidRPr="00D74650" w:rsidRDefault="00FA6CED" w:rsidP="00094191">
            <w:pPr>
              <w:spacing w:line="240" w:lineRule="auto"/>
              <w:rPr>
                <w:sz w:val="24"/>
              </w:rPr>
            </w:pPr>
          </w:p>
        </w:tc>
        <w:tc>
          <w:tcPr>
            <w:tcW w:w="792" w:type="pct"/>
            <w:gridSpan w:val="4"/>
            <w:tcBorders>
              <w:top w:val="single" w:sz="6" w:space="0" w:color="auto"/>
              <w:bottom w:val="single" w:sz="6" w:space="0" w:color="auto"/>
              <w:right w:val="single" w:sz="6" w:space="0" w:color="auto"/>
            </w:tcBorders>
          </w:tcPr>
          <w:p w:rsidR="00FA6CED" w:rsidRPr="00D74650" w:rsidRDefault="00FA6CED" w:rsidP="00094191">
            <w:pPr>
              <w:spacing w:line="240" w:lineRule="auto"/>
              <w:rPr>
                <w:sz w:val="24"/>
              </w:rPr>
            </w:pPr>
          </w:p>
        </w:tc>
        <w:tc>
          <w:tcPr>
            <w:tcW w:w="1841" w:type="pct"/>
            <w:gridSpan w:val="5"/>
            <w:tcBorders>
              <w:top w:val="single" w:sz="6" w:space="0" w:color="auto"/>
              <w:left w:val="single" w:sz="6" w:space="0" w:color="auto"/>
              <w:bottom w:val="single" w:sz="6" w:space="0" w:color="auto"/>
              <w:right w:val="double" w:sz="4" w:space="0" w:color="auto"/>
            </w:tcBorders>
          </w:tcPr>
          <w:p w:rsidR="00FA6CED" w:rsidRPr="00D74650" w:rsidRDefault="00FA6CED" w:rsidP="00094191">
            <w:pPr>
              <w:spacing w:line="240" w:lineRule="auto"/>
              <w:rPr>
                <w:sz w:val="24"/>
              </w:rPr>
            </w:pPr>
          </w:p>
        </w:tc>
      </w:tr>
      <w:tr w:rsidR="00D74650" w:rsidRPr="00D74650" w:rsidTr="00264D79">
        <w:trPr>
          <w:cantSplit/>
          <w:trHeight w:val="376"/>
        </w:trPr>
        <w:tc>
          <w:tcPr>
            <w:tcW w:w="782" w:type="pct"/>
            <w:gridSpan w:val="2"/>
            <w:tcBorders>
              <w:top w:val="nil"/>
              <w:bottom w:val="double" w:sz="4" w:space="0" w:color="auto"/>
            </w:tcBorders>
          </w:tcPr>
          <w:p w:rsidR="00D74650" w:rsidRPr="00D74650" w:rsidRDefault="00D74650" w:rsidP="00094191">
            <w:pPr>
              <w:spacing w:line="240" w:lineRule="auto"/>
              <w:rPr>
                <w:sz w:val="24"/>
              </w:rPr>
            </w:pPr>
          </w:p>
        </w:tc>
        <w:tc>
          <w:tcPr>
            <w:tcW w:w="1585" w:type="pct"/>
            <w:gridSpan w:val="6"/>
            <w:tcBorders>
              <w:top w:val="nil"/>
              <w:bottom w:val="double" w:sz="4" w:space="0" w:color="auto"/>
            </w:tcBorders>
          </w:tcPr>
          <w:p w:rsidR="00D74650" w:rsidRPr="00D74650" w:rsidRDefault="00D74650" w:rsidP="00094191">
            <w:pPr>
              <w:spacing w:line="240" w:lineRule="auto"/>
              <w:rPr>
                <w:sz w:val="24"/>
              </w:rPr>
            </w:pPr>
          </w:p>
        </w:tc>
        <w:tc>
          <w:tcPr>
            <w:tcW w:w="792" w:type="pct"/>
            <w:gridSpan w:val="4"/>
            <w:tcBorders>
              <w:top w:val="single" w:sz="6" w:space="0" w:color="auto"/>
              <w:bottom w:val="double" w:sz="4" w:space="0" w:color="auto"/>
              <w:right w:val="single" w:sz="6" w:space="0" w:color="auto"/>
            </w:tcBorders>
          </w:tcPr>
          <w:p w:rsidR="00D74650" w:rsidRPr="00D74650" w:rsidRDefault="00D74650" w:rsidP="00094191">
            <w:pPr>
              <w:spacing w:line="240" w:lineRule="auto"/>
              <w:rPr>
                <w:sz w:val="24"/>
              </w:rPr>
            </w:pPr>
          </w:p>
        </w:tc>
        <w:tc>
          <w:tcPr>
            <w:tcW w:w="1841" w:type="pct"/>
            <w:gridSpan w:val="5"/>
            <w:tcBorders>
              <w:top w:val="single" w:sz="6" w:space="0" w:color="auto"/>
              <w:left w:val="single" w:sz="6" w:space="0" w:color="auto"/>
              <w:bottom w:val="double" w:sz="4" w:space="0" w:color="auto"/>
              <w:right w:val="double" w:sz="4" w:space="0" w:color="auto"/>
            </w:tcBorders>
          </w:tcPr>
          <w:p w:rsidR="00D74650" w:rsidRPr="00D74650" w:rsidRDefault="00D74650" w:rsidP="00094191">
            <w:pPr>
              <w:spacing w:line="240" w:lineRule="auto"/>
              <w:rPr>
                <w:sz w:val="24"/>
              </w:rPr>
            </w:pPr>
          </w:p>
        </w:tc>
      </w:tr>
    </w:tbl>
    <w:p w:rsidR="00D74650" w:rsidRDefault="00D74650" w:rsidP="00D74650">
      <w:pPr>
        <w:rPr>
          <w:rFonts w:ascii="標楷體" w:hAnsi="標楷體"/>
          <w:sz w:val="24"/>
        </w:rPr>
      </w:pPr>
      <w:proofErr w:type="gramStart"/>
      <w:r w:rsidRPr="00D74650">
        <w:rPr>
          <w:rFonts w:ascii="標楷體" w:hAnsi="標楷體" w:hint="eastAsia"/>
          <w:sz w:val="24"/>
        </w:rPr>
        <w:t>註</w:t>
      </w:r>
      <w:proofErr w:type="gramEnd"/>
      <w:r w:rsidRPr="00D74650">
        <w:rPr>
          <w:rFonts w:ascii="標楷體" w:hAnsi="標楷體" w:hint="eastAsia"/>
          <w:sz w:val="24"/>
        </w:rPr>
        <w:t>：本</w:t>
      </w:r>
      <w:proofErr w:type="gramStart"/>
      <w:r w:rsidRPr="00D74650">
        <w:rPr>
          <w:rFonts w:ascii="標楷體" w:hAnsi="標楷體" w:hint="eastAsia"/>
          <w:sz w:val="24"/>
        </w:rPr>
        <w:t>表各欄如</w:t>
      </w:r>
      <w:proofErr w:type="gramEnd"/>
      <w:r w:rsidRPr="00D74650">
        <w:rPr>
          <w:rFonts w:ascii="標楷體" w:hAnsi="標楷體" w:hint="eastAsia"/>
          <w:sz w:val="24"/>
        </w:rPr>
        <w:t>不敷使用，得以附表為之。</w:t>
      </w:r>
      <w:r>
        <w:rPr>
          <w:rFonts w:ascii="標楷體" w:hAnsi="標楷體"/>
          <w:sz w:val="24"/>
        </w:rPr>
        <w:br w:type="page"/>
      </w:r>
    </w:p>
    <w:bookmarkStart w:id="72" w:name="_Toc437950147"/>
    <w:bookmarkStart w:id="73" w:name="_Toc438646702"/>
    <w:bookmarkStart w:id="74" w:name="_Toc450560202"/>
    <w:bookmarkStart w:id="75" w:name="_Toc450570730"/>
    <w:bookmarkStart w:id="76" w:name="_Toc450645580"/>
    <w:p w:rsidR="00D74650" w:rsidRPr="002F29DD" w:rsidRDefault="0071346C" w:rsidP="007511B1">
      <w:pPr>
        <w:pStyle w:val="00"/>
        <w:spacing w:after="0" w:afterAutospacing="0"/>
        <w:rPr>
          <w:sz w:val="24"/>
        </w:rPr>
      </w:pPr>
      <w:r>
        <w:rPr>
          <w:noProof/>
          <w:szCs w:val="28"/>
        </w:rPr>
        <w:lastRenderedPageBreak/>
        <mc:AlternateContent>
          <mc:Choice Requires="wps">
            <w:drawing>
              <wp:anchor distT="0" distB="0" distL="114300" distR="114300" simplePos="0" relativeHeight="251793408" behindDoc="0" locked="0" layoutInCell="1" allowOverlap="1">
                <wp:simplePos x="0" y="0"/>
                <wp:positionH relativeFrom="column">
                  <wp:posOffset>5040630</wp:posOffset>
                </wp:positionH>
                <wp:positionV relativeFrom="paragraph">
                  <wp:posOffset>-540385</wp:posOffset>
                </wp:positionV>
                <wp:extent cx="1080135" cy="360045"/>
                <wp:effectExtent l="0" t="0" r="24765" b="20955"/>
                <wp:wrapNone/>
                <wp:docPr id="47" name="Text Box 1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360045"/>
                        </a:xfrm>
                        <a:prstGeom prst="rect">
                          <a:avLst/>
                        </a:prstGeom>
                        <a:solidFill>
                          <a:srgbClr val="FFFFFF"/>
                        </a:solidFill>
                        <a:ln w="9525">
                          <a:solidFill>
                            <a:srgbClr val="000000"/>
                          </a:solidFill>
                          <a:miter lim="800000"/>
                          <a:headEnd/>
                          <a:tailEnd/>
                        </a:ln>
                      </wps:spPr>
                      <wps:txbx>
                        <w:txbxContent>
                          <w:p w:rsidR="00EC2FD5" w:rsidRPr="000640CE" w:rsidRDefault="00EC2FD5" w:rsidP="007511B1">
                            <w:pPr>
                              <w:pStyle w:val="31"/>
                              <w:numPr>
                                <w:ilvl w:val="0"/>
                                <w:numId w:val="0"/>
                              </w:numPr>
                              <w:spacing w:beforeLines="0" w:line="240" w:lineRule="auto"/>
                              <w:rPr>
                                <w:rFonts w:ascii="標楷體" w:hAnsi="標楷體"/>
                              </w:rPr>
                            </w:pPr>
                            <w:bookmarkStart w:id="77" w:name="_Toc464120585"/>
                            <w:bookmarkStart w:id="78" w:name="_Toc470536530"/>
                            <w:bookmarkStart w:id="79" w:name="_Toc470620345"/>
                            <w:bookmarkStart w:id="80" w:name="_Toc482283481"/>
                            <w:bookmarkStart w:id="81" w:name="_Toc482288500"/>
                            <w:bookmarkStart w:id="82" w:name="_Toc483241376"/>
                            <w:bookmarkStart w:id="83" w:name="_Toc483313757"/>
                            <w:bookmarkStart w:id="84" w:name="_Toc488072987"/>
                            <w:bookmarkStart w:id="85" w:name="_Toc488325081"/>
                            <w:bookmarkStart w:id="86" w:name="_Toc529372382"/>
                            <w:r>
                              <w:rPr>
                                <w:rFonts w:ascii="標楷體" w:hAnsi="標楷體" w:hint="eastAsia"/>
                              </w:rPr>
                              <w:t>附表</w:t>
                            </w:r>
                            <w:bookmarkEnd w:id="77"/>
                            <w:bookmarkEnd w:id="78"/>
                            <w:bookmarkEnd w:id="79"/>
                            <w:r>
                              <w:rPr>
                                <w:rFonts w:ascii="標楷體" w:hAnsi="標楷體" w:hint="eastAsia"/>
                              </w:rPr>
                              <w:t>3</w:t>
                            </w:r>
                            <w:bookmarkEnd w:id="80"/>
                            <w:bookmarkEnd w:id="81"/>
                            <w:bookmarkEnd w:id="82"/>
                            <w:bookmarkEnd w:id="83"/>
                            <w:bookmarkEnd w:id="84"/>
                            <w:bookmarkEnd w:id="85"/>
                            <w:bookmarkEnd w:id="86"/>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_x0000_s1029" type="#_x0000_t202" style="position:absolute;left:0;text-align:left;margin-left:396.9pt;margin-top:-42.55pt;width:85.05pt;height:28.35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">
                <v:textbox>
                  <w:txbxContent>
                    <w:p w:rsidR="00EC2FD5" w:rsidRPr="000640CE" w:rsidRDefault="00EC2FD5" w:rsidP="007511B1">
                      <w:pPr>
                        <w:pStyle w:val="31"/>
                        <w:numPr>
                          <w:ilvl w:val="0"/>
                          <w:numId w:val="0"/>
                        </w:numPr>
                        <w:spacing w:beforeLines="0" w:line="240" w:lineRule="auto"/>
                        <w:rPr>
                          <w:rFonts w:ascii="標楷體" w:hAnsi="標楷體"/>
                        </w:rPr>
                      </w:pPr>
                      <w:bookmarkStart w:id="90" w:name="_Toc464120585"/>
                      <w:bookmarkStart w:id="91" w:name="_Toc470536530"/>
                      <w:bookmarkStart w:id="92" w:name="_Toc470620345"/>
                      <w:bookmarkStart w:id="93" w:name="_Toc482283481"/>
                      <w:bookmarkStart w:id="94" w:name="_Toc482288500"/>
                      <w:bookmarkStart w:id="95" w:name="_Toc483241376"/>
                      <w:bookmarkStart w:id="96" w:name="_Toc483313757"/>
                      <w:bookmarkStart w:id="97" w:name="_Toc488072987"/>
                      <w:bookmarkStart w:id="98" w:name="_Toc488325081"/>
                      <w:bookmarkStart w:id="99" w:name="_Toc529372382"/>
                      <w:r>
                        <w:rPr>
                          <w:rFonts w:ascii="標楷體" w:hAnsi="標楷體" w:hint="eastAsia"/>
                        </w:rPr>
                        <w:t>附表</w:t>
                      </w:r>
                      <w:bookmarkEnd w:id="90"/>
                      <w:bookmarkEnd w:id="91"/>
                      <w:bookmarkEnd w:id="92"/>
                      <w:r>
                        <w:rPr>
                          <w:rFonts w:ascii="標楷體" w:hAnsi="標楷體" w:hint="eastAsia"/>
                        </w:rPr>
                        <w:t>3</w:t>
                      </w:r>
                      <w:bookmarkEnd w:id="93"/>
                      <w:bookmarkEnd w:id="94"/>
                      <w:bookmarkEnd w:id="95"/>
                      <w:bookmarkEnd w:id="96"/>
                      <w:bookmarkEnd w:id="97"/>
                      <w:bookmarkEnd w:id="98"/>
                      <w:bookmarkEnd w:id="99"/>
                    </w:p>
                  </w:txbxContent>
                </v:textbox>
              </v:shape>
            </w:pict>
          </mc:Fallback>
        </mc:AlternateContent>
      </w:r>
      <w:bookmarkStart w:id="87" w:name="_Toc482283479"/>
      <w:bookmarkStart w:id="88" w:name="_Toc482288498"/>
      <w:bookmarkStart w:id="89" w:name="_Toc470536529"/>
      <w:bookmarkStart w:id="90" w:name="_Toc470620344"/>
      <w:bookmarkStart w:id="91" w:name="_Toc483241375"/>
      <w:bookmarkStart w:id="92" w:name="_Toc483313756"/>
      <w:bookmarkStart w:id="93" w:name="_Toc488072986"/>
      <w:bookmarkStart w:id="94" w:name="_Toc488325080"/>
      <w:bookmarkStart w:id="95" w:name="_Toc529372381"/>
      <w:r w:rsidR="00BA1629" w:rsidRPr="00BA1629">
        <w:rPr>
          <w:rFonts w:hint="eastAsia"/>
          <w:sz w:val="36"/>
        </w:rPr>
        <w:t>預登記申購</w:t>
      </w:r>
      <w:r w:rsidR="004A33B0">
        <w:rPr>
          <w:rFonts w:hint="eastAsia"/>
          <w:sz w:val="36"/>
        </w:rPr>
        <w:t>彰濱工業區崙尾西一區金屬表面處理專業區</w:t>
      </w:r>
      <w:r w:rsidR="000D49D7">
        <w:rPr>
          <w:sz w:val="36"/>
        </w:rPr>
        <w:br/>
      </w:r>
      <w:r w:rsidR="004A33B0">
        <w:rPr>
          <w:rFonts w:hint="eastAsia"/>
          <w:sz w:val="36"/>
        </w:rPr>
        <w:t>第一期土地</w:t>
      </w:r>
      <w:r w:rsidR="00C43899" w:rsidRPr="0099067D">
        <w:rPr>
          <w:sz w:val="36"/>
        </w:rPr>
        <w:t>申請書</w:t>
      </w:r>
      <w:bookmarkStart w:id="96" w:name="_Toc464120584"/>
      <w:bookmarkStart w:id="97" w:name="_Toc482283480"/>
      <w:bookmarkStart w:id="98" w:name="_Toc482288499"/>
      <w:bookmarkEnd w:id="87"/>
      <w:bookmarkEnd w:id="88"/>
      <w:r w:rsidR="00E353F6">
        <w:rPr>
          <w:rFonts w:hint="eastAsia"/>
          <w:sz w:val="36"/>
        </w:rPr>
        <w:t>(</w:t>
      </w:r>
      <w:r w:rsidR="002F29DD">
        <w:rPr>
          <w:rFonts w:hint="eastAsia"/>
          <w:sz w:val="36"/>
        </w:rPr>
        <w:t>續表</w:t>
      </w:r>
      <w:bookmarkEnd w:id="72"/>
      <w:bookmarkEnd w:id="73"/>
      <w:r w:rsidR="00E353F6">
        <w:rPr>
          <w:rFonts w:hint="eastAsia"/>
          <w:sz w:val="36"/>
        </w:rPr>
        <w:t>)</w:t>
      </w:r>
      <w:bookmarkEnd w:id="74"/>
      <w:bookmarkEnd w:id="75"/>
      <w:bookmarkEnd w:id="76"/>
      <w:bookmarkEnd w:id="89"/>
      <w:bookmarkEnd w:id="90"/>
      <w:bookmarkEnd w:id="91"/>
      <w:bookmarkEnd w:id="92"/>
      <w:bookmarkEnd w:id="93"/>
      <w:bookmarkEnd w:id="94"/>
      <w:bookmarkEnd w:id="95"/>
      <w:bookmarkEnd w:id="96"/>
      <w:bookmarkEnd w:id="97"/>
      <w:bookmarkEnd w:id="98"/>
    </w:p>
    <w:tbl>
      <w:tblPr>
        <w:tblW w:w="5076" w:type="pct"/>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57" w:type="dxa"/>
          <w:right w:w="57" w:type="dxa"/>
        </w:tblCellMar>
        <w:tblLook w:val="0000" w:firstRow="0" w:lastRow="0" w:firstColumn="0" w:lastColumn="0" w:noHBand="0" w:noVBand="0"/>
      </w:tblPr>
      <w:tblGrid>
        <w:gridCol w:w="1554"/>
        <w:gridCol w:w="1719"/>
        <w:gridCol w:w="1677"/>
        <w:gridCol w:w="137"/>
        <w:gridCol w:w="1632"/>
        <w:gridCol w:w="1841"/>
        <w:gridCol w:w="1340"/>
      </w:tblGrid>
      <w:tr w:rsidR="00F95EB4" w:rsidRPr="002A5C19" w:rsidTr="0070058B">
        <w:trPr>
          <w:cantSplit/>
          <w:trHeight w:val="662"/>
        </w:trPr>
        <w:tc>
          <w:tcPr>
            <w:tcW w:w="785" w:type="pct"/>
            <w:tcBorders>
              <w:bottom w:val="single" w:sz="6" w:space="0" w:color="auto"/>
            </w:tcBorders>
            <w:vAlign w:val="center"/>
          </w:tcPr>
          <w:p w:rsidR="005443B8" w:rsidRPr="002A5C19" w:rsidRDefault="005443B8" w:rsidP="002F29DD">
            <w:pPr>
              <w:autoSpaceDE w:val="0"/>
              <w:autoSpaceDN w:val="0"/>
              <w:spacing w:line="240" w:lineRule="auto"/>
              <w:jc w:val="center"/>
              <w:rPr>
                <w:sz w:val="24"/>
              </w:rPr>
            </w:pPr>
            <w:r w:rsidRPr="002A5C19">
              <w:rPr>
                <w:rFonts w:hAnsi="標楷體"/>
                <w:sz w:val="24"/>
              </w:rPr>
              <w:t>預計開始</w:t>
            </w:r>
          </w:p>
          <w:p w:rsidR="005443B8" w:rsidRPr="002A5C19" w:rsidRDefault="005443B8" w:rsidP="002F29DD">
            <w:pPr>
              <w:autoSpaceDE w:val="0"/>
              <w:autoSpaceDN w:val="0"/>
              <w:spacing w:line="240" w:lineRule="auto"/>
              <w:jc w:val="center"/>
              <w:rPr>
                <w:sz w:val="24"/>
              </w:rPr>
            </w:pPr>
            <w:r w:rsidRPr="002A5C19">
              <w:rPr>
                <w:rFonts w:hAnsi="標楷體"/>
                <w:sz w:val="24"/>
              </w:rPr>
              <w:t>興工時間</w:t>
            </w:r>
          </w:p>
        </w:tc>
        <w:tc>
          <w:tcPr>
            <w:tcW w:w="868" w:type="pct"/>
            <w:tcBorders>
              <w:bottom w:val="single" w:sz="6" w:space="0" w:color="auto"/>
            </w:tcBorders>
            <w:vAlign w:val="center"/>
          </w:tcPr>
          <w:p w:rsidR="005443B8" w:rsidRPr="002A5C19" w:rsidRDefault="002A5C19" w:rsidP="002F29DD">
            <w:pPr>
              <w:autoSpaceDE w:val="0"/>
              <w:autoSpaceDN w:val="0"/>
              <w:spacing w:line="240" w:lineRule="auto"/>
              <w:jc w:val="center"/>
              <w:rPr>
                <w:sz w:val="24"/>
              </w:rPr>
            </w:pPr>
            <w:r>
              <w:rPr>
                <w:rFonts w:hint="eastAsia"/>
                <w:sz w:val="24"/>
              </w:rPr>
              <w:t xml:space="preserve">　　</w:t>
            </w:r>
            <w:r w:rsidR="005443B8" w:rsidRPr="002A5C19">
              <w:rPr>
                <w:rFonts w:hAnsi="標楷體"/>
                <w:sz w:val="24"/>
              </w:rPr>
              <w:t>年</w:t>
            </w:r>
            <w:r>
              <w:rPr>
                <w:rFonts w:hAnsi="標楷體" w:hint="eastAsia"/>
                <w:sz w:val="24"/>
              </w:rPr>
              <w:t xml:space="preserve">　</w:t>
            </w:r>
            <w:r w:rsidR="005443B8" w:rsidRPr="002A5C19">
              <w:rPr>
                <w:rFonts w:hAnsi="標楷體"/>
                <w:sz w:val="24"/>
              </w:rPr>
              <w:t xml:space="preserve">　月</w:t>
            </w:r>
          </w:p>
        </w:tc>
        <w:tc>
          <w:tcPr>
            <w:tcW w:w="916" w:type="pct"/>
            <w:gridSpan w:val="2"/>
            <w:tcBorders>
              <w:bottom w:val="single" w:sz="6" w:space="0" w:color="auto"/>
            </w:tcBorders>
            <w:vAlign w:val="center"/>
          </w:tcPr>
          <w:p w:rsidR="005443B8" w:rsidRPr="002A5C19" w:rsidRDefault="005443B8" w:rsidP="002F29DD">
            <w:pPr>
              <w:autoSpaceDE w:val="0"/>
              <w:autoSpaceDN w:val="0"/>
              <w:spacing w:line="240" w:lineRule="auto"/>
              <w:jc w:val="center"/>
              <w:rPr>
                <w:sz w:val="24"/>
              </w:rPr>
            </w:pPr>
            <w:r w:rsidRPr="002A5C19">
              <w:rPr>
                <w:rFonts w:hAnsi="標楷體"/>
                <w:sz w:val="24"/>
              </w:rPr>
              <w:t>預計開始</w:t>
            </w:r>
          </w:p>
          <w:p w:rsidR="005443B8" w:rsidRPr="002A5C19" w:rsidRDefault="005443B8" w:rsidP="002F29DD">
            <w:pPr>
              <w:autoSpaceDE w:val="0"/>
              <w:autoSpaceDN w:val="0"/>
              <w:spacing w:line="240" w:lineRule="auto"/>
              <w:jc w:val="center"/>
              <w:rPr>
                <w:sz w:val="24"/>
              </w:rPr>
            </w:pPr>
            <w:r w:rsidRPr="002A5C19">
              <w:rPr>
                <w:rFonts w:hAnsi="標楷體"/>
                <w:sz w:val="24"/>
              </w:rPr>
              <w:t>營運時間</w:t>
            </w:r>
          </w:p>
        </w:tc>
        <w:tc>
          <w:tcPr>
            <w:tcW w:w="824" w:type="pct"/>
            <w:tcBorders>
              <w:bottom w:val="single" w:sz="6" w:space="0" w:color="auto"/>
            </w:tcBorders>
            <w:vAlign w:val="center"/>
          </w:tcPr>
          <w:p w:rsidR="005443B8" w:rsidRPr="002A5C19" w:rsidRDefault="002A5C19" w:rsidP="002F29DD">
            <w:pPr>
              <w:autoSpaceDE w:val="0"/>
              <w:autoSpaceDN w:val="0"/>
              <w:spacing w:line="240" w:lineRule="auto"/>
              <w:jc w:val="center"/>
              <w:rPr>
                <w:sz w:val="24"/>
              </w:rPr>
            </w:pPr>
            <w:r>
              <w:rPr>
                <w:rFonts w:hint="eastAsia"/>
                <w:sz w:val="24"/>
              </w:rPr>
              <w:t xml:space="preserve">　　</w:t>
            </w:r>
            <w:r w:rsidR="005443B8" w:rsidRPr="002A5C19">
              <w:rPr>
                <w:sz w:val="24"/>
              </w:rPr>
              <w:t>年</w:t>
            </w:r>
            <w:r w:rsidRPr="002A5C19">
              <w:rPr>
                <w:rFonts w:hint="eastAsia"/>
                <w:sz w:val="24"/>
              </w:rPr>
              <w:t xml:space="preserve">　</w:t>
            </w:r>
            <w:r w:rsidR="005443B8" w:rsidRPr="002A5C19">
              <w:rPr>
                <w:rFonts w:hAnsi="標楷體"/>
                <w:sz w:val="24"/>
              </w:rPr>
              <w:t xml:space="preserve">　月</w:t>
            </w:r>
          </w:p>
        </w:tc>
        <w:tc>
          <w:tcPr>
            <w:tcW w:w="930" w:type="pct"/>
            <w:tcBorders>
              <w:bottom w:val="single" w:sz="6" w:space="0" w:color="auto"/>
            </w:tcBorders>
            <w:vAlign w:val="center"/>
          </w:tcPr>
          <w:p w:rsidR="002A5C19" w:rsidRDefault="005443B8" w:rsidP="002F29DD">
            <w:pPr>
              <w:autoSpaceDE w:val="0"/>
              <w:autoSpaceDN w:val="0"/>
              <w:spacing w:line="240" w:lineRule="auto"/>
              <w:jc w:val="center"/>
              <w:rPr>
                <w:rFonts w:hAnsi="標楷體"/>
                <w:sz w:val="24"/>
              </w:rPr>
            </w:pPr>
            <w:r w:rsidRPr="002A5C19">
              <w:rPr>
                <w:rFonts w:hAnsi="標楷體"/>
                <w:sz w:val="24"/>
              </w:rPr>
              <w:t>預計員工</w:t>
            </w:r>
          </w:p>
          <w:p w:rsidR="005443B8" w:rsidRPr="002A5C19" w:rsidRDefault="005443B8" w:rsidP="002F29DD">
            <w:pPr>
              <w:autoSpaceDE w:val="0"/>
              <w:autoSpaceDN w:val="0"/>
              <w:spacing w:line="240" w:lineRule="auto"/>
              <w:jc w:val="center"/>
              <w:rPr>
                <w:sz w:val="24"/>
              </w:rPr>
            </w:pPr>
            <w:r w:rsidRPr="002A5C19">
              <w:rPr>
                <w:rFonts w:hAnsi="標楷體"/>
                <w:sz w:val="24"/>
              </w:rPr>
              <w:t>人數</w:t>
            </w:r>
          </w:p>
        </w:tc>
        <w:tc>
          <w:tcPr>
            <w:tcW w:w="676" w:type="pct"/>
            <w:tcBorders>
              <w:bottom w:val="single" w:sz="6" w:space="0" w:color="auto"/>
            </w:tcBorders>
            <w:vAlign w:val="center"/>
          </w:tcPr>
          <w:p w:rsidR="005443B8" w:rsidRPr="002A5C19" w:rsidRDefault="005443B8" w:rsidP="002F29DD">
            <w:pPr>
              <w:autoSpaceDE w:val="0"/>
              <w:autoSpaceDN w:val="0"/>
              <w:spacing w:line="240" w:lineRule="auto"/>
              <w:jc w:val="right"/>
              <w:rPr>
                <w:sz w:val="24"/>
              </w:rPr>
            </w:pPr>
            <w:r w:rsidRPr="002A5C19">
              <w:rPr>
                <w:rFonts w:hAnsi="標楷體"/>
                <w:sz w:val="24"/>
              </w:rPr>
              <w:t>人</w:t>
            </w:r>
          </w:p>
        </w:tc>
      </w:tr>
      <w:tr w:rsidR="00F95EB4" w:rsidRPr="002A5C19" w:rsidTr="0070058B">
        <w:trPr>
          <w:cantSplit/>
          <w:trHeight w:val="593"/>
        </w:trPr>
        <w:tc>
          <w:tcPr>
            <w:tcW w:w="785" w:type="pct"/>
            <w:tcBorders>
              <w:top w:val="single" w:sz="6" w:space="0" w:color="auto"/>
              <w:bottom w:val="double" w:sz="4" w:space="0" w:color="auto"/>
            </w:tcBorders>
            <w:vAlign w:val="center"/>
          </w:tcPr>
          <w:p w:rsidR="005443B8" w:rsidRPr="002A5C19" w:rsidRDefault="005443B8" w:rsidP="002F29DD">
            <w:pPr>
              <w:autoSpaceDE w:val="0"/>
              <w:autoSpaceDN w:val="0"/>
              <w:spacing w:line="240" w:lineRule="auto"/>
              <w:jc w:val="center"/>
              <w:rPr>
                <w:sz w:val="24"/>
              </w:rPr>
            </w:pPr>
            <w:r w:rsidRPr="002A5C19">
              <w:rPr>
                <w:rFonts w:hAnsi="標楷體"/>
                <w:sz w:val="24"/>
              </w:rPr>
              <w:t>預估用電量</w:t>
            </w:r>
          </w:p>
          <w:p w:rsidR="005443B8" w:rsidRPr="002A5C19" w:rsidRDefault="00AE0B8B" w:rsidP="002F29DD">
            <w:pPr>
              <w:autoSpaceDE w:val="0"/>
              <w:autoSpaceDN w:val="0"/>
              <w:spacing w:line="240" w:lineRule="auto"/>
              <w:jc w:val="center"/>
              <w:rPr>
                <w:sz w:val="24"/>
              </w:rPr>
            </w:pPr>
            <w:r>
              <w:rPr>
                <w:sz w:val="24"/>
              </w:rPr>
              <w:t>（</w:t>
            </w:r>
            <w:r w:rsidR="005443B8" w:rsidRPr="002A5C19">
              <w:rPr>
                <w:sz w:val="24"/>
              </w:rPr>
              <w:t>hp/kw</w:t>
            </w:r>
            <w:r>
              <w:rPr>
                <w:sz w:val="24"/>
              </w:rPr>
              <w:t>）</w:t>
            </w:r>
          </w:p>
        </w:tc>
        <w:tc>
          <w:tcPr>
            <w:tcW w:w="868" w:type="pct"/>
            <w:tcBorders>
              <w:top w:val="single" w:sz="6" w:space="0" w:color="auto"/>
              <w:bottom w:val="double" w:sz="4" w:space="0" w:color="auto"/>
            </w:tcBorders>
            <w:vAlign w:val="center"/>
          </w:tcPr>
          <w:p w:rsidR="005443B8" w:rsidRPr="002A5C19" w:rsidRDefault="005443B8" w:rsidP="002329B4">
            <w:pPr>
              <w:autoSpaceDE w:val="0"/>
              <w:autoSpaceDN w:val="0"/>
              <w:spacing w:line="240" w:lineRule="auto"/>
              <w:jc w:val="right"/>
              <w:rPr>
                <w:sz w:val="24"/>
              </w:rPr>
            </w:pPr>
          </w:p>
        </w:tc>
        <w:tc>
          <w:tcPr>
            <w:tcW w:w="916" w:type="pct"/>
            <w:gridSpan w:val="2"/>
            <w:tcBorders>
              <w:top w:val="single" w:sz="6" w:space="0" w:color="auto"/>
              <w:bottom w:val="double" w:sz="4" w:space="0" w:color="auto"/>
            </w:tcBorders>
          </w:tcPr>
          <w:p w:rsidR="005443B8" w:rsidRPr="002A5C19" w:rsidRDefault="005443B8" w:rsidP="002F29DD">
            <w:pPr>
              <w:autoSpaceDE w:val="0"/>
              <w:autoSpaceDN w:val="0"/>
              <w:spacing w:line="240" w:lineRule="auto"/>
              <w:jc w:val="center"/>
              <w:rPr>
                <w:sz w:val="24"/>
              </w:rPr>
            </w:pPr>
            <w:r w:rsidRPr="002A5C19">
              <w:rPr>
                <w:rFonts w:hAnsi="標楷體"/>
                <w:sz w:val="24"/>
              </w:rPr>
              <w:t>預估用水量</w:t>
            </w:r>
          </w:p>
          <w:p w:rsidR="005443B8" w:rsidRPr="002A5C19" w:rsidRDefault="00AE0B8B" w:rsidP="002F29DD">
            <w:pPr>
              <w:autoSpaceDE w:val="0"/>
              <w:autoSpaceDN w:val="0"/>
              <w:spacing w:line="240" w:lineRule="auto"/>
              <w:jc w:val="center"/>
              <w:rPr>
                <w:sz w:val="24"/>
              </w:rPr>
            </w:pPr>
            <w:r>
              <w:rPr>
                <w:sz w:val="24"/>
              </w:rPr>
              <w:t>（</w:t>
            </w:r>
            <w:r w:rsidR="005443B8" w:rsidRPr="002A5C19">
              <w:rPr>
                <w:rFonts w:hAnsi="標楷體"/>
                <w:sz w:val="24"/>
              </w:rPr>
              <w:t>含民生用水</w:t>
            </w:r>
            <w:r>
              <w:rPr>
                <w:sz w:val="24"/>
              </w:rPr>
              <w:t>）</w:t>
            </w:r>
          </w:p>
          <w:p w:rsidR="005443B8" w:rsidRPr="002A5C19" w:rsidRDefault="00AE0B8B" w:rsidP="002F29DD">
            <w:pPr>
              <w:autoSpaceDE w:val="0"/>
              <w:autoSpaceDN w:val="0"/>
              <w:spacing w:line="240" w:lineRule="auto"/>
              <w:jc w:val="center"/>
              <w:rPr>
                <w:sz w:val="24"/>
              </w:rPr>
            </w:pPr>
            <w:r>
              <w:rPr>
                <w:sz w:val="24"/>
              </w:rPr>
              <w:t>（</w:t>
            </w:r>
            <w:r w:rsidR="005443B8" w:rsidRPr="002A5C19">
              <w:rPr>
                <w:sz w:val="24"/>
              </w:rPr>
              <w:t>M</w:t>
            </w:r>
            <w:r w:rsidR="005443B8" w:rsidRPr="002A5C19">
              <w:rPr>
                <w:sz w:val="24"/>
                <w:vertAlign w:val="superscript"/>
              </w:rPr>
              <w:t>3</w:t>
            </w:r>
            <w:r w:rsidR="005443B8" w:rsidRPr="002A5C19">
              <w:rPr>
                <w:sz w:val="24"/>
              </w:rPr>
              <w:t>/</w:t>
            </w:r>
            <w:r w:rsidR="005443B8" w:rsidRPr="002A5C19">
              <w:rPr>
                <w:rFonts w:hAnsi="標楷體"/>
                <w:sz w:val="24"/>
              </w:rPr>
              <w:t>日</w:t>
            </w:r>
            <w:r w:rsidR="002329B4">
              <w:rPr>
                <w:rFonts w:hAnsi="標楷體" w:hint="eastAsia"/>
                <w:sz w:val="24"/>
              </w:rPr>
              <w:t>, CMD</w:t>
            </w:r>
            <w:r>
              <w:rPr>
                <w:sz w:val="24"/>
              </w:rPr>
              <w:t>）</w:t>
            </w:r>
          </w:p>
        </w:tc>
        <w:tc>
          <w:tcPr>
            <w:tcW w:w="824" w:type="pct"/>
            <w:tcBorders>
              <w:top w:val="single" w:sz="6" w:space="0" w:color="auto"/>
              <w:bottom w:val="double" w:sz="4" w:space="0" w:color="auto"/>
            </w:tcBorders>
            <w:vAlign w:val="center"/>
          </w:tcPr>
          <w:p w:rsidR="005443B8" w:rsidRPr="002A5C19" w:rsidRDefault="005443B8" w:rsidP="002329B4">
            <w:pPr>
              <w:autoSpaceDE w:val="0"/>
              <w:autoSpaceDN w:val="0"/>
              <w:spacing w:line="240" w:lineRule="auto"/>
              <w:jc w:val="right"/>
              <w:rPr>
                <w:sz w:val="24"/>
              </w:rPr>
            </w:pPr>
          </w:p>
        </w:tc>
        <w:tc>
          <w:tcPr>
            <w:tcW w:w="930" w:type="pct"/>
            <w:tcBorders>
              <w:top w:val="single" w:sz="6" w:space="0" w:color="auto"/>
              <w:bottom w:val="double" w:sz="4" w:space="0" w:color="auto"/>
            </w:tcBorders>
          </w:tcPr>
          <w:p w:rsidR="005443B8" w:rsidRPr="002A5C19" w:rsidRDefault="005443B8" w:rsidP="002F29DD">
            <w:pPr>
              <w:autoSpaceDE w:val="0"/>
              <w:autoSpaceDN w:val="0"/>
              <w:spacing w:line="240" w:lineRule="auto"/>
              <w:jc w:val="center"/>
              <w:rPr>
                <w:sz w:val="24"/>
              </w:rPr>
            </w:pPr>
            <w:r w:rsidRPr="002A5C19">
              <w:rPr>
                <w:rFonts w:hAnsi="標楷體"/>
                <w:sz w:val="24"/>
              </w:rPr>
              <w:t>預估廢</w:t>
            </w:r>
          </w:p>
          <w:p w:rsidR="005443B8" w:rsidRPr="002A5C19" w:rsidRDefault="00AE0B8B" w:rsidP="002F29DD">
            <w:pPr>
              <w:autoSpaceDE w:val="0"/>
              <w:autoSpaceDN w:val="0"/>
              <w:spacing w:line="240" w:lineRule="auto"/>
              <w:jc w:val="center"/>
              <w:rPr>
                <w:sz w:val="24"/>
              </w:rPr>
            </w:pPr>
            <w:r>
              <w:rPr>
                <w:sz w:val="24"/>
              </w:rPr>
              <w:t>（</w:t>
            </w:r>
            <w:r w:rsidR="005443B8" w:rsidRPr="002A5C19">
              <w:rPr>
                <w:rFonts w:hAnsi="標楷體"/>
                <w:sz w:val="24"/>
              </w:rPr>
              <w:t>污</w:t>
            </w:r>
            <w:r>
              <w:rPr>
                <w:sz w:val="24"/>
              </w:rPr>
              <w:t>）</w:t>
            </w:r>
            <w:r w:rsidR="005443B8" w:rsidRPr="002A5C19">
              <w:rPr>
                <w:rFonts w:hAnsi="標楷體"/>
                <w:sz w:val="24"/>
              </w:rPr>
              <w:t>水量</w:t>
            </w:r>
          </w:p>
          <w:p w:rsidR="005443B8" w:rsidRPr="002A5C19" w:rsidRDefault="00AE0B8B" w:rsidP="002F29DD">
            <w:pPr>
              <w:autoSpaceDE w:val="0"/>
              <w:autoSpaceDN w:val="0"/>
              <w:spacing w:line="240" w:lineRule="auto"/>
              <w:jc w:val="center"/>
              <w:rPr>
                <w:sz w:val="24"/>
              </w:rPr>
            </w:pPr>
            <w:r>
              <w:rPr>
                <w:sz w:val="24"/>
              </w:rPr>
              <w:t>（</w:t>
            </w:r>
            <w:r w:rsidR="005443B8" w:rsidRPr="002A5C19">
              <w:rPr>
                <w:sz w:val="24"/>
              </w:rPr>
              <w:t>M</w:t>
            </w:r>
            <w:r w:rsidR="005443B8" w:rsidRPr="002A5C19">
              <w:rPr>
                <w:sz w:val="24"/>
                <w:vertAlign w:val="superscript"/>
              </w:rPr>
              <w:t>3</w:t>
            </w:r>
            <w:r w:rsidR="005443B8" w:rsidRPr="002A5C19">
              <w:rPr>
                <w:sz w:val="24"/>
              </w:rPr>
              <w:t>/</w:t>
            </w:r>
            <w:r w:rsidR="005443B8" w:rsidRPr="002A5C19">
              <w:rPr>
                <w:rFonts w:hAnsi="標楷體"/>
                <w:sz w:val="24"/>
              </w:rPr>
              <w:t>日</w:t>
            </w:r>
            <w:r w:rsidR="002329B4">
              <w:rPr>
                <w:rFonts w:hAnsi="標楷體" w:hint="eastAsia"/>
                <w:sz w:val="24"/>
              </w:rPr>
              <w:t>, CMD</w:t>
            </w:r>
            <w:r>
              <w:rPr>
                <w:sz w:val="24"/>
              </w:rPr>
              <w:t>）</w:t>
            </w:r>
          </w:p>
        </w:tc>
        <w:tc>
          <w:tcPr>
            <w:tcW w:w="676" w:type="pct"/>
            <w:tcBorders>
              <w:top w:val="single" w:sz="6" w:space="0" w:color="auto"/>
              <w:bottom w:val="double" w:sz="4" w:space="0" w:color="auto"/>
            </w:tcBorders>
            <w:vAlign w:val="center"/>
          </w:tcPr>
          <w:p w:rsidR="005443B8" w:rsidRPr="002A5C19" w:rsidRDefault="005443B8" w:rsidP="002329B4">
            <w:pPr>
              <w:autoSpaceDE w:val="0"/>
              <w:autoSpaceDN w:val="0"/>
              <w:spacing w:line="240" w:lineRule="auto"/>
              <w:jc w:val="right"/>
              <w:rPr>
                <w:sz w:val="24"/>
              </w:rPr>
            </w:pPr>
          </w:p>
        </w:tc>
      </w:tr>
      <w:tr w:rsidR="005443B8" w:rsidRPr="002A5C19" w:rsidTr="0070058B">
        <w:trPr>
          <w:cantSplit/>
          <w:trHeight w:val="6644"/>
        </w:trPr>
        <w:tc>
          <w:tcPr>
            <w:tcW w:w="785" w:type="pct"/>
            <w:tcBorders>
              <w:top w:val="double" w:sz="4" w:space="0" w:color="auto"/>
              <w:bottom w:val="nil"/>
            </w:tcBorders>
            <w:vAlign w:val="center"/>
          </w:tcPr>
          <w:p w:rsidR="005443B8" w:rsidRPr="002A5C19" w:rsidRDefault="005443B8" w:rsidP="002F29DD">
            <w:pPr>
              <w:autoSpaceDE w:val="0"/>
              <w:autoSpaceDN w:val="0"/>
              <w:spacing w:line="240" w:lineRule="auto"/>
              <w:jc w:val="center"/>
              <w:rPr>
                <w:sz w:val="24"/>
              </w:rPr>
            </w:pPr>
            <w:r w:rsidRPr="002A5C19">
              <w:rPr>
                <w:rFonts w:hAnsi="標楷體"/>
                <w:sz w:val="24"/>
              </w:rPr>
              <w:t>附件</w:t>
            </w:r>
          </w:p>
        </w:tc>
        <w:tc>
          <w:tcPr>
            <w:tcW w:w="4215" w:type="pct"/>
            <w:gridSpan w:val="6"/>
            <w:tcBorders>
              <w:top w:val="double" w:sz="4" w:space="0" w:color="auto"/>
              <w:bottom w:val="nil"/>
            </w:tcBorders>
          </w:tcPr>
          <w:p w:rsidR="00E353F6" w:rsidRPr="00140986" w:rsidRDefault="007511B1" w:rsidP="00C9679B">
            <w:pPr>
              <w:widowControl/>
              <w:numPr>
                <w:ilvl w:val="0"/>
                <w:numId w:val="6"/>
              </w:numPr>
              <w:autoSpaceDE w:val="0"/>
              <w:autoSpaceDN w:val="0"/>
              <w:adjustRightInd/>
              <w:snapToGrid/>
              <w:spacing w:line="240" w:lineRule="auto"/>
              <w:rPr>
                <w:sz w:val="24"/>
              </w:rPr>
            </w:pPr>
            <w:r>
              <w:rPr>
                <w:rFonts w:hAnsi="標楷體" w:hint="eastAsia"/>
                <w:sz w:val="24"/>
              </w:rPr>
              <w:t>申購</w:t>
            </w:r>
            <w:r w:rsidR="00E353F6" w:rsidRPr="00140986">
              <w:rPr>
                <w:rFonts w:hAnsi="標楷體" w:hint="eastAsia"/>
                <w:sz w:val="24"/>
              </w:rPr>
              <w:t>標的位置圖</w:t>
            </w:r>
          </w:p>
          <w:p w:rsidR="00AE375D" w:rsidRPr="00140986" w:rsidRDefault="005120A5" w:rsidP="00C9679B">
            <w:pPr>
              <w:widowControl/>
              <w:numPr>
                <w:ilvl w:val="0"/>
                <w:numId w:val="6"/>
              </w:numPr>
              <w:autoSpaceDE w:val="0"/>
              <w:autoSpaceDN w:val="0"/>
              <w:adjustRightInd/>
              <w:snapToGrid/>
              <w:spacing w:line="240" w:lineRule="auto"/>
              <w:rPr>
                <w:rFonts w:hAnsi="標楷體"/>
                <w:sz w:val="24"/>
              </w:rPr>
            </w:pPr>
            <w:r w:rsidRPr="00140986">
              <w:rPr>
                <w:rFonts w:hAnsi="標楷體" w:hint="eastAsia"/>
                <w:sz w:val="24"/>
              </w:rPr>
              <w:t>原料來源及性質說明書</w:t>
            </w:r>
          </w:p>
          <w:p w:rsidR="00AE375D" w:rsidRPr="00140986" w:rsidRDefault="005120A5" w:rsidP="00C9679B">
            <w:pPr>
              <w:widowControl/>
              <w:numPr>
                <w:ilvl w:val="0"/>
                <w:numId w:val="6"/>
              </w:numPr>
              <w:autoSpaceDE w:val="0"/>
              <w:autoSpaceDN w:val="0"/>
              <w:adjustRightInd/>
              <w:snapToGrid/>
              <w:spacing w:line="240" w:lineRule="auto"/>
              <w:rPr>
                <w:rFonts w:hAnsi="標楷體"/>
                <w:sz w:val="24"/>
              </w:rPr>
            </w:pPr>
            <w:r w:rsidRPr="00140986">
              <w:rPr>
                <w:rFonts w:hAnsi="標楷體" w:hint="eastAsia"/>
                <w:sz w:val="24"/>
              </w:rPr>
              <w:t>產品製造流程說明書</w:t>
            </w:r>
          </w:p>
          <w:p w:rsidR="00AE375D" w:rsidRPr="00140986" w:rsidRDefault="005120A5" w:rsidP="00C9679B">
            <w:pPr>
              <w:widowControl/>
              <w:numPr>
                <w:ilvl w:val="0"/>
                <w:numId w:val="6"/>
              </w:numPr>
              <w:autoSpaceDE w:val="0"/>
              <w:autoSpaceDN w:val="0"/>
              <w:adjustRightInd/>
              <w:snapToGrid/>
              <w:spacing w:line="240" w:lineRule="auto"/>
              <w:rPr>
                <w:rFonts w:hAnsi="標楷體"/>
                <w:sz w:val="24"/>
              </w:rPr>
            </w:pPr>
            <w:r w:rsidRPr="00140986">
              <w:rPr>
                <w:rFonts w:hAnsi="標楷體" w:hint="eastAsia"/>
                <w:sz w:val="24"/>
              </w:rPr>
              <w:t>投資計畫書</w:t>
            </w:r>
          </w:p>
          <w:p w:rsidR="00AE375D" w:rsidRPr="00140986" w:rsidRDefault="005120A5" w:rsidP="00C9679B">
            <w:pPr>
              <w:widowControl/>
              <w:numPr>
                <w:ilvl w:val="0"/>
                <w:numId w:val="6"/>
              </w:numPr>
              <w:autoSpaceDE w:val="0"/>
              <w:autoSpaceDN w:val="0"/>
              <w:adjustRightInd/>
              <w:snapToGrid/>
              <w:spacing w:line="240" w:lineRule="auto"/>
              <w:rPr>
                <w:rFonts w:hAnsi="標楷體"/>
                <w:sz w:val="24"/>
              </w:rPr>
            </w:pPr>
            <w:r w:rsidRPr="00140986">
              <w:rPr>
                <w:rFonts w:hAnsi="標楷體" w:hint="eastAsia"/>
                <w:sz w:val="24"/>
              </w:rPr>
              <w:t>污染防治說明書</w:t>
            </w:r>
          </w:p>
          <w:p w:rsidR="005443B8" w:rsidRDefault="005120A5" w:rsidP="00C9679B">
            <w:pPr>
              <w:widowControl/>
              <w:numPr>
                <w:ilvl w:val="0"/>
                <w:numId w:val="6"/>
              </w:numPr>
              <w:autoSpaceDE w:val="0"/>
              <w:autoSpaceDN w:val="0"/>
              <w:adjustRightInd/>
              <w:snapToGrid/>
              <w:spacing w:line="240" w:lineRule="auto"/>
              <w:rPr>
                <w:rFonts w:hAnsi="標楷體"/>
                <w:sz w:val="24"/>
              </w:rPr>
            </w:pPr>
            <w:r w:rsidRPr="00140986">
              <w:rPr>
                <w:rFonts w:hAnsi="標楷體" w:hint="eastAsia"/>
                <w:sz w:val="24"/>
              </w:rPr>
              <w:t>土地承諾書及切結書</w:t>
            </w:r>
          </w:p>
          <w:p w:rsidR="00E90A66" w:rsidRDefault="00E90A66" w:rsidP="00C9679B">
            <w:pPr>
              <w:widowControl/>
              <w:numPr>
                <w:ilvl w:val="0"/>
                <w:numId w:val="6"/>
              </w:numPr>
              <w:autoSpaceDE w:val="0"/>
              <w:autoSpaceDN w:val="0"/>
              <w:adjustRightInd/>
              <w:snapToGrid/>
              <w:spacing w:line="240" w:lineRule="auto"/>
              <w:rPr>
                <w:rFonts w:hAnsi="標楷體"/>
                <w:sz w:val="24"/>
              </w:rPr>
            </w:pPr>
            <w:r>
              <w:rPr>
                <w:rFonts w:hAnsi="標楷體" w:hint="eastAsia"/>
                <w:sz w:val="24"/>
              </w:rPr>
              <w:t>預告登記同意書</w:t>
            </w:r>
          </w:p>
          <w:p w:rsidR="00AB03F4" w:rsidRPr="00140986" w:rsidRDefault="00AB03F4" w:rsidP="00C9679B">
            <w:pPr>
              <w:widowControl/>
              <w:numPr>
                <w:ilvl w:val="0"/>
                <w:numId w:val="6"/>
              </w:numPr>
              <w:autoSpaceDE w:val="0"/>
              <w:autoSpaceDN w:val="0"/>
              <w:adjustRightInd/>
              <w:snapToGrid/>
              <w:spacing w:line="240" w:lineRule="auto"/>
              <w:rPr>
                <w:rFonts w:hAnsi="標楷體"/>
                <w:sz w:val="24"/>
              </w:rPr>
            </w:pPr>
            <w:r>
              <w:rPr>
                <w:rFonts w:hAnsi="標楷體" w:hint="eastAsia"/>
                <w:sz w:val="24"/>
              </w:rPr>
              <w:t>所有權移轉登記承諾書。</w:t>
            </w:r>
          </w:p>
          <w:p w:rsidR="005443B8" w:rsidRPr="00140986" w:rsidRDefault="005120A5" w:rsidP="00C9679B">
            <w:pPr>
              <w:widowControl/>
              <w:numPr>
                <w:ilvl w:val="0"/>
                <w:numId w:val="6"/>
              </w:numPr>
              <w:autoSpaceDE w:val="0"/>
              <w:autoSpaceDN w:val="0"/>
              <w:adjustRightInd/>
              <w:snapToGrid/>
              <w:spacing w:line="240" w:lineRule="auto"/>
              <w:rPr>
                <w:rFonts w:hAnsi="標楷體"/>
                <w:sz w:val="24"/>
              </w:rPr>
            </w:pPr>
            <w:r w:rsidRPr="00140986">
              <w:rPr>
                <w:rFonts w:hAnsi="標楷體" w:hint="eastAsia"/>
                <w:sz w:val="24"/>
              </w:rPr>
              <w:t>繳納按</w:t>
            </w:r>
            <w:r w:rsidR="003B481F">
              <w:rPr>
                <w:rFonts w:hAnsi="標楷體" w:hint="eastAsia"/>
                <w:sz w:val="24"/>
              </w:rPr>
              <w:t>預登記</w:t>
            </w:r>
            <w:r w:rsidR="001B6B61">
              <w:rPr>
                <w:rFonts w:hAnsi="標楷體" w:hint="eastAsia"/>
                <w:sz w:val="24"/>
              </w:rPr>
              <w:t>申購</w:t>
            </w:r>
            <w:r w:rsidRPr="00140986">
              <w:rPr>
                <w:rFonts w:hAnsi="標楷體" w:hint="eastAsia"/>
                <w:sz w:val="24"/>
              </w:rPr>
              <w:t>土地總價</w:t>
            </w:r>
            <w:r w:rsidRPr="00140986">
              <w:rPr>
                <w:rFonts w:hAnsi="標楷體" w:hint="eastAsia"/>
                <w:sz w:val="24"/>
              </w:rPr>
              <w:t>3%</w:t>
            </w:r>
            <w:r w:rsidRPr="00140986">
              <w:rPr>
                <w:rFonts w:hAnsi="標楷體" w:hint="eastAsia"/>
                <w:sz w:val="24"/>
              </w:rPr>
              <w:t>計算之保證金憑證影本，請向指定行庫帳戶繳納取據</w:t>
            </w:r>
          </w:p>
          <w:p w:rsidR="005120A5" w:rsidRPr="00140986" w:rsidRDefault="005120A5" w:rsidP="00C9679B">
            <w:pPr>
              <w:widowControl/>
              <w:numPr>
                <w:ilvl w:val="0"/>
                <w:numId w:val="6"/>
              </w:numPr>
              <w:autoSpaceDE w:val="0"/>
              <w:autoSpaceDN w:val="0"/>
              <w:adjustRightInd/>
              <w:snapToGrid/>
              <w:spacing w:line="240" w:lineRule="auto"/>
              <w:rPr>
                <w:rFonts w:hAnsi="標楷體"/>
                <w:sz w:val="24"/>
              </w:rPr>
            </w:pPr>
            <w:r w:rsidRPr="00140986">
              <w:rPr>
                <w:rFonts w:hAnsi="標楷體" w:hint="eastAsia"/>
                <w:sz w:val="24"/>
              </w:rPr>
              <w:t>民間新增投資案件資料表</w:t>
            </w:r>
          </w:p>
          <w:p w:rsidR="005443B8" w:rsidRPr="00140986" w:rsidRDefault="005120A5" w:rsidP="005120A5">
            <w:pPr>
              <w:widowControl/>
              <w:numPr>
                <w:ilvl w:val="0"/>
                <w:numId w:val="6"/>
              </w:numPr>
              <w:autoSpaceDE w:val="0"/>
              <w:autoSpaceDN w:val="0"/>
              <w:adjustRightInd/>
              <w:snapToGrid/>
              <w:spacing w:line="240" w:lineRule="auto"/>
              <w:rPr>
                <w:rFonts w:hAnsi="標楷體"/>
                <w:sz w:val="24"/>
              </w:rPr>
            </w:pPr>
            <w:r w:rsidRPr="00140986">
              <w:rPr>
                <w:rFonts w:hAnsi="標楷體" w:hint="eastAsia"/>
                <w:sz w:val="24"/>
              </w:rPr>
              <w:t>申請人資格證明文件</w:t>
            </w:r>
          </w:p>
          <w:p w:rsidR="005443B8" w:rsidRPr="00140986" w:rsidRDefault="007E1787" w:rsidP="00C9679B">
            <w:pPr>
              <w:widowControl/>
              <w:numPr>
                <w:ilvl w:val="0"/>
                <w:numId w:val="7"/>
              </w:numPr>
              <w:tabs>
                <w:tab w:val="clear" w:pos="480"/>
              </w:tabs>
              <w:autoSpaceDE w:val="0"/>
              <w:autoSpaceDN w:val="0"/>
              <w:spacing w:line="240" w:lineRule="auto"/>
              <w:ind w:left="476" w:hanging="238"/>
              <w:rPr>
                <w:sz w:val="24"/>
              </w:rPr>
            </w:pPr>
            <w:r>
              <w:rPr>
                <w:rFonts w:hint="eastAsia"/>
                <w:sz w:val="24"/>
              </w:rPr>
              <w:t>(</w:t>
            </w:r>
            <w:r w:rsidR="005443B8" w:rsidRPr="00140986">
              <w:rPr>
                <w:sz w:val="24"/>
              </w:rPr>
              <w:t>1</w:t>
            </w:r>
            <w:r>
              <w:rPr>
                <w:rFonts w:hint="eastAsia"/>
                <w:sz w:val="24"/>
              </w:rPr>
              <w:t>)</w:t>
            </w:r>
            <w:r w:rsidR="005443B8" w:rsidRPr="00140986">
              <w:rPr>
                <w:rFonts w:hAnsi="標楷體"/>
                <w:sz w:val="24"/>
              </w:rPr>
              <w:t>檢附公司設立登記或變更登記表、代表人身分證影本</w:t>
            </w:r>
            <w:r>
              <w:rPr>
                <w:rFonts w:hint="eastAsia"/>
                <w:sz w:val="24"/>
              </w:rPr>
              <w:t>(</w:t>
            </w:r>
            <w:r w:rsidR="005443B8" w:rsidRPr="00140986">
              <w:rPr>
                <w:rFonts w:hAnsi="標楷體"/>
                <w:sz w:val="24"/>
              </w:rPr>
              <w:t>以法人名義申請者</w:t>
            </w:r>
            <w:r>
              <w:rPr>
                <w:rFonts w:hint="eastAsia"/>
                <w:sz w:val="24"/>
              </w:rPr>
              <w:t>)</w:t>
            </w:r>
          </w:p>
          <w:p w:rsidR="005443B8" w:rsidRPr="00140986" w:rsidRDefault="007E1787" w:rsidP="00C9679B">
            <w:pPr>
              <w:widowControl/>
              <w:numPr>
                <w:ilvl w:val="0"/>
                <w:numId w:val="7"/>
              </w:numPr>
              <w:autoSpaceDE w:val="0"/>
              <w:autoSpaceDN w:val="0"/>
              <w:adjustRightInd/>
              <w:snapToGrid/>
              <w:spacing w:line="240" w:lineRule="auto"/>
              <w:rPr>
                <w:sz w:val="24"/>
              </w:rPr>
            </w:pPr>
            <w:r>
              <w:rPr>
                <w:rFonts w:hint="eastAsia"/>
                <w:sz w:val="24"/>
              </w:rPr>
              <w:t>(</w:t>
            </w:r>
            <w:r w:rsidR="005443B8" w:rsidRPr="00140986">
              <w:rPr>
                <w:sz w:val="24"/>
              </w:rPr>
              <w:t>2</w:t>
            </w:r>
            <w:r>
              <w:rPr>
                <w:rFonts w:hint="eastAsia"/>
                <w:sz w:val="24"/>
              </w:rPr>
              <w:t>)</w:t>
            </w:r>
            <w:r w:rsidR="005443B8" w:rsidRPr="00140986">
              <w:rPr>
                <w:rFonts w:hAnsi="標楷體"/>
                <w:sz w:val="24"/>
              </w:rPr>
              <w:t>檢附身分證影本</w:t>
            </w:r>
            <w:r w:rsidR="009B76FE">
              <w:rPr>
                <w:rFonts w:hint="eastAsia"/>
                <w:sz w:val="24"/>
              </w:rPr>
              <w:t>(</w:t>
            </w:r>
            <w:r w:rsidR="005443B8" w:rsidRPr="00140986">
              <w:rPr>
                <w:rFonts w:hAnsi="標楷體"/>
                <w:sz w:val="24"/>
              </w:rPr>
              <w:t>以商號名義申請者</w:t>
            </w:r>
            <w:r w:rsidR="009B76FE">
              <w:rPr>
                <w:rFonts w:hint="eastAsia"/>
                <w:sz w:val="24"/>
              </w:rPr>
              <w:t>)</w:t>
            </w:r>
          </w:p>
          <w:p w:rsidR="005443B8" w:rsidRDefault="007E1787" w:rsidP="00E90A66">
            <w:pPr>
              <w:widowControl/>
              <w:numPr>
                <w:ilvl w:val="0"/>
                <w:numId w:val="7"/>
              </w:numPr>
              <w:autoSpaceDE w:val="0"/>
              <w:autoSpaceDN w:val="0"/>
              <w:adjustRightInd/>
              <w:snapToGrid/>
              <w:spacing w:line="240" w:lineRule="auto"/>
              <w:ind w:left="476" w:hanging="238"/>
              <w:rPr>
                <w:sz w:val="24"/>
              </w:rPr>
            </w:pPr>
            <w:r>
              <w:rPr>
                <w:rFonts w:hint="eastAsia"/>
                <w:sz w:val="24"/>
              </w:rPr>
              <w:t>(</w:t>
            </w:r>
            <w:r w:rsidR="005443B8" w:rsidRPr="00140986">
              <w:rPr>
                <w:sz w:val="24"/>
              </w:rPr>
              <w:t>3</w:t>
            </w:r>
            <w:r>
              <w:rPr>
                <w:rFonts w:hint="eastAsia"/>
                <w:sz w:val="24"/>
              </w:rPr>
              <w:t>)</w:t>
            </w:r>
            <w:r w:rsidR="005443B8" w:rsidRPr="00140986">
              <w:rPr>
                <w:rFonts w:hAnsi="標楷體"/>
                <w:sz w:val="24"/>
              </w:rPr>
              <w:t>檢附證明文件影本</w:t>
            </w:r>
            <w:r w:rsidR="009B76FE">
              <w:rPr>
                <w:rFonts w:hint="eastAsia"/>
                <w:sz w:val="24"/>
              </w:rPr>
              <w:t>(</w:t>
            </w:r>
            <w:r w:rsidR="005443B8" w:rsidRPr="00140986">
              <w:rPr>
                <w:rFonts w:hAnsi="標楷體"/>
                <w:sz w:val="24"/>
              </w:rPr>
              <w:t>政府依法設立之事業機構</w:t>
            </w:r>
            <w:r w:rsidR="009B76FE">
              <w:rPr>
                <w:rFonts w:hint="eastAsia"/>
                <w:sz w:val="24"/>
              </w:rPr>
              <w:t>)</w:t>
            </w:r>
          </w:p>
          <w:p w:rsidR="00631A6B" w:rsidRPr="002A5C19" w:rsidRDefault="00631A6B" w:rsidP="00631A6B">
            <w:pPr>
              <w:widowControl/>
              <w:numPr>
                <w:ilvl w:val="0"/>
                <w:numId w:val="6"/>
              </w:numPr>
              <w:autoSpaceDE w:val="0"/>
              <w:autoSpaceDN w:val="0"/>
              <w:adjustRightInd/>
              <w:snapToGrid/>
              <w:spacing w:line="240" w:lineRule="auto"/>
              <w:rPr>
                <w:sz w:val="24"/>
              </w:rPr>
            </w:pPr>
            <w:r w:rsidRPr="00140986">
              <w:rPr>
                <w:rFonts w:hAnsi="標楷體" w:hint="eastAsia"/>
                <w:sz w:val="24"/>
              </w:rPr>
              <w:t>節約用水計畫書</w:t>
            </w:r>
            <w:r w:rsidRPr="00140986">
              <w:rPr>
                <w:rFonts w:hAnsi="標楷體" w:hint="eastAsia"/>
                <w:sz w:val="24"/>
              </w:rPr>
              <w:t>(</w:t>
            </w:r>
            <w:r w:rsidRPr="00140986">
              <w:rPr>
                <w:rFonts w:hAnsi="標楷體" w:hint="eastAsia"/>
                <w:sz w:val="24"/>
              </w:rPr>
              <w:t>用水量如超過標準者需檢附</w:t>
            </w:r>
            <w:r w:rsidRPr="00140986">
              <w:rPr>
                <w:rFonts w:hAnsi="標楷體" w:hint="eastAsia"/>
                <w:sz w:val="24"/>
              </w:rPr>
              <w:t>)</w:t>
            </w:r>
          </w:p>
        </w:tc>
      </w:tr>
      <w:tr w:rsidR="005443B8" w:rsidRPr="002A5C19" w:rsidTr="000F1082">
        <w:trPr>
          <w:cantSplit/>
          <w:trHeight w:val="414"/>
        </w:trPr>
        <w:tc>
          <w:tcPr>
            <w:tcW w:w="2500" w:type="pct"/>
            <w:gridSpan w:val="3"/>
            <w:tcBorders>
              <w:top w:val="double" w:sz="4" w:space="0" w:color="auto"/>
              <w:bottom w:val="single" w:sz="6" w:space="0" w:color="auto"/>
            </w:tcBorders>
            <w:vAlign w:val="center"/>
          </w:tcPr>
          <w:p w:rsidR="005443B8" w:rsidRPr="002A5C19" w:rsidRDefault="005443B8" w:rsidP="000F1082">
            <w:pPr>
              <w:autoSpaceDE w:val="0"/>
              <w:autoSpaceDN w:val="0"/>
              <w:spacing w:line="240" w:lineRule="auto"/>
              <w:jc w:val="center"/>
              <w:rPr>
                <w:sz w:val="24"/>
              </w:rPr>
            </w:pPr>
            <w:r w:rsidRPr="002A5C19">
              <w:rPr>
                <w:rFonts w:hAnsi="標楷體"/>
                <w:sz w:val="24"/>
              </w:rPr>
              <w:t>備註</w:t>
            </w:r>
          </w:p>
        </w:tc>
        <w:tc>
          <w:tcPr>
            <w:tcW w:w="2500" w:type="pct"/>
            <w:gridSpan w:val="4"/>
            <w:tcBorders>
              <w:top w:val="double" w:sz="4" w:space="0" w:color="auto"/>
              <w:bottom w:val="single" w:sz="6" w:space="0" w:color="auto"/>
            </w:tcBorders>
            <w:vAlign w:val="center"/>
          </w:tcPr>
          <w:p w:rsidR="005443B8" w:rsidRPr="002A5C19" w:rsidRDefault="0070058B" w:rsidP="000F1082">
            <w:pPr>
              <w:autoSpaceDE w:val="0"/>
              <w:autoSpaceDN w:val="0"/>
              <w:spacing w:line="240" w:lineRule="auto"/>
              <w:jc w:val="center"/>
              <w:rPr>
                <w:sz w:val="24"/>
              </w:rPr>
            </w:pPr>
            <w:r w:rsidRPr="0070058B">
              <w:rPr>
                <w:rFonts w:hAnsi="標楷體" w:hint="eastAsia"/>
                <w:sz w:val="24"/>
              </w:rPr>
              <w:t>申請人</w:t>
            </w:r>
            <w:r w:rsidR="005443B8" w:rsidRPr="002A5C19">
              <w:rPr>
                <w:rFonts w:hAnsi="標楷體"/>
                <w:sz w:val="24"/>
              </w:rPr>
              <w:t>及代表人印章</w:t>
            </w:r>
          </w:p>
        </w:tc>
      </w:tr>
      <w:tr w:rsidR="005443B8" w:rsidRPr="002A5C19" w:rsidTr="0070058B">
        <w:trPr>
          <w:cantSplit/>
          <w:trHeight w:val="3378"/>
        </w:trPr>
        <w:tc>
          <w:tcPr>
            <w:tcW w:w="2500" w:type="pct"/>
            <w:gridSpan w:val="3"/>
            <w:tcBorders>
              <w:top w:val="single" w:sz="6" w:space="0" w:color="auto"/>
              <w:bottom w:val="double" w:sz="4" w:space="0" w:color="auto"/>
            </w:tcBorders>
          </w:tcPr>
          <w:p w:rsidR="005443B8" w:rsidRPr="002A5C19" w:rsidRDefault="005443B8" w:rsidP="002F29DD">
            <w:pPr>
              <w:autoSpaceDE w:val="0"/>
              <w:autoSpaceDN w:val="0"/>
              <w:spacing w:line="240" w:lineRule="auto"/>
              <w:rPr>
                <w:sz w:val="24"/>
              </w:rPr>
            </w:pPr>
          </w:p>
        </w:tc>
        <w:tc>
          <w:tcPr>
            <w:tcW w:w="2500" w:type="pct"/>
            <w:gridSpan w:val="4"/>
            <w:tcBorders>
              <w:top w:val="single" w:sz="6" w:space="0" w:color="auto"/>
              <w:bottom w:val="double" w:sz="4" w:space="0" w:color="auto"/>
            </w:tcBorders>
          </w:tcPr>
          <w:p w:rsidR="005443B8" w:rsidRPr="002A5C19" w:rsidRDefault="005443B8" w:rsidP="002F29DD">
            <w:pPr>
              <w:autoSpaceDE w:val="0"/>
              <w:autoSpaceDN w:val="0"/>
              <w:spacing w:line="240" w:lineRule="auto"/>
              <w:rPr>
                <w:sz w:val="24"/>
              </w:rPr>
            </w:pPr>
          </w:p>
        </w:tc>
      </w:tr>
    </w:tbl>
    <w:p w:rsidR="00531AF2" w:rsidRDefault="00531AF2" w:rsidP="002F29DD">
      <w:pPr>
        <w:autoSpaceDE w:val="0"/>
        <w:autoSpaceDN w:val="0"/>
        <w:spacing w:line="240" w:lineRule="auto"/>
        <w:rPr>
          <w:rFonts w:ascii="標楷體" w:hAnsi="標楷體"/>
        </w:rPr>
      </w:pPr>
      <w:proofErr w:type="gramStart"/>
      <w:r w:rsidRPr="00531AF2">
        <w:rPr>
          <w:rFonts w:ascii="標楷體" w:hAnsi="標楷體" w:hint="eastAsia"/>
          <w:sz w:val="24"/>
        </w:rPr>
        <w:t>註</w:t>
      </w:r>
      <w:proofErr w:type="gramEnd"/>
      <w:r w:rsidRPr="00531AF2">
        <w:rPr>
          <w:rFonts w:ascii="標楷體" w:hAnsi="標楷體" w:hint="eastAsia"/>
          <w:sz w:val="24"/>
        </w:rPr>
        <w:t>：本</w:t>
      </w:r>
      <w:proofErr w:type="gramStart"/>
      <w:r w:rsidRPr="00531AF2">
        <w:rPr>
          <w:rFonts w:ascii="標楷體" w:hAnsi="標楷體" w:hint="eastAsia"/>
          <w:sz w:val="24"/>
        </w:rPr>
        <w:t>表各欄如</w:t>
      </w:r>
      <w:proofErr w:type="gramEnd"/>
      <w:r w:rsidRPr="00531AF2">
        <w:rPr>
          <w:rFonts w:ascii="標楷體" w:hAnsi="標楷體" w:hint="eastAsia"/>
          <w:sz w:val="24"/>
        </w:rPr>
        <w:t>不敷使用，得以附表為之</w:t>
      </w:r>
      <w:r>
        <w:rPr>
          <w:rFonts w:ascii="標楷體" w:hAnsi="標楷體"/>
        </w:rPr>
        <w:br w:type="page"/>
      </w:r>
    </w:p>
    <w:bookmarkStart w:id="99" w:name="_Toc436407996"/>
    <w:bookmarkStart w:id="100" w:name="_Toc436408271"/>
    <w:bookmarkStart w:id="101" w:name="_Toc436408665"/>
    <w:bookmarkStart w:id="102" w:name="_Toc436410501"/>
    <w:bookmarkStart w:id="103" w:name="_Toc436641687"/>
    <w:bookmarkStart w:id="104" w:name="_Toc437950150"/>
    <w:bookmarkStart w:id="105" w:name="_Toc438646708"/>
    <w:p w:rsidR="0070058B" w:rsidRDefault="0071346C" w:rsidP="00242343">
      <w:pPr>
        <w:pStyle w:val="00"/>
        <w:rPr>
          <w:sz w:val="36"/>
        </w:rPr>
      </w:pPr>
      <w:r>
        <w:rPr>
          <w:noProof/>
          <w:sz w:val="36"/>
        </w:rPr>
        <w:lastRenderedPageBreak/>
        <mc:AlternateContent>
          <mc:Choice Requires="wps">
            <w:drawing>
              <wp:anchor distT="0" distB="0" distL="114300" distR="114300" simplePos="0" relativeHeight="251778048" behindDoc="0" locked="0" layoutInCell="1" allowOverlap="1">
                <wp:simplePos x="0" y="0"/>
                <wp:positionH relativeFrom="column">
                  <wp:posOffset>5040630</wp:posOffset>
                </wp:positionH>
                <wp:positionV relativeFrom="paragraph">
                  <wp:posOffset>-540385</wp:posOffset>
                </wp:positionV>
                <wp:extent cx="1080135" cy="360045"/>
                <wp:effectExtent l="0" t="0" r="24765" b="20955"/>
                <wp:wrapNone/>
                <wp:docPr id="46" name="Text Box 1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360045"/>
                        </a:xfrm>
                        <a:prstGeom prst="rect">
                          <a:avLst/>
                        </a:prstGeom>
                        <a:solidFill>
                          <a:srgbClr val="FFFFFF"/>
                        </a:solidFill>
                        <a:ln w="9525">
                          <a:solidFill>
                            <a:srgbClr val="000000"/>
                          </a:solidFill>
                          <a:miter lim="800000"/>
                          <a:headEnd/>
                          <a:tailEnd/>
                        </a:ln>
                      </wps:spPr>
                      <wps:txbx>
                        <w:txbxContent>
                          <w:p w:rsidR="00EC2FD5" w:rsidRPr="00CF6725" w:rsidRDefault="00EC2FD5" w:rsidP="00216486">
                            <w:pPr>
                              <w:pStyle w:val="30"/>
                              <w:numPr>
                                <w:ilvl w:val="0"/>
                                <w:numId w:val="0"/>
                              </w:numPr>
                              <w:spacing w:after="180"/>
                              <w:rPr>
                                <w:rFonts w:ascii="標楷體" w:hAnsi="標楷體"/>
                              </w:rPr>
                            </w:pPr>
                            <w:bookmarkStart w:id="106" w:name="_Toc529372386"/>
                            <w:r w:rsidRPr="00CF6725">
                              <w:rPr>
                                <w:rFonts w:ascii="標楷體" w:hAnsi="標楷體" w:hint="eastAsia"/>
                              </w:rPr>
                              <w:t>附圖2</w:t>
                            </w:r>
                            <w:bookmarkEnd w:id="106"/>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Text Box 161" o:spid="_x0000_s1030" type="#_x0000_t202" style="position:absolute;left:0;text-align:left;margin-left:396.9pt;margin-top:-42.55pt;width:85.05pt;height:28.35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">
                <v:textbox>
                  <w:txbxContent>
                    <w:p w:rsidR="00EC2FD5" w:rsidRPr="00CF6725" w:rsidRDefault="00EC2FD5" w:rsidP="00216486">
                      <w:pPr>
                        <w:pStyle w:val="30"/>
                        <w:numPr>
                          <w:ilvl w:val="0"/>
                          <w:numId w:val="0"/>
                        </w:numPr>
                        <w:spacing w:after="180"/>
                        <w:rPr>
                          <w:rFonts w:ascii="標楷體" w:hAnsi="標楷體"/>
                        </w:rPr>
                      </w:pPr>
                      <w:bookmarkStart w:id="120" w:name="_Toc529372386"/>
                      <w:r w:rsidRPr="00CF6725">
                        <w:rPr>
                          <w:rFonts w:ascii="標楷體" w:hAnsi="標楷體" w:hint="eastAsia"/>
                        </w:rPr>
                        <w:t>附圖2</w:t>
                      </w:r>
                      <w:bookmarkEnd w:id="120"/>
                    </w:p>
                  </w:txbxContent>
                </v:textbox>
              </v:shape>
            </w:pict>
          </mc:Fallback>
        </mc:AlternateContent>
      </w:r>
      <w:bookmarkStart w:id="107" w:name="_Toc450560203"/>
      <w:bookmarkStart w:id="108" w:name="_Toc450570731"/>
      <w:bookmarkStart w:id="109" w:name="_Toc450645581"/>
      <w:bookmarkStart w:id="110" w:name="_Toc464120586"/>
      <w:bookmarkStart w:id="111" w:name="_Toc470536531"/>
      <w:bookmarkStart w:id="112" w:name="_Toc470620346"/>
      <w:bookmarkStart w:id="113" w:name="_Toc482283482"/>
      <w:bookmarkStart w:id="114" w:name="_Toc482288501"/>
      <w:bookmarkStart w:id="115" w:name="_Toc483241377"/>
      <w:bookmarkStart w:id="116" w:name="_Toc483313758"/>
      <w:bookmarkStart w:id="117" w:name="_Toc488072988"/>
      <w:bookmarkStart w:id="118" w:name="_Toc488325082"/>
      <w:bookmarkStart w:id="119" w:name="_Toc529372383"/>
      <w:r w:rsidR="000C7CA0" w:rsidRPr="009810E4">
        <w:rPr>
          <w:rFonts w:hint="eastAsia"/>
          <w:sz w:val="36"/>
        </w:rPr>
        <w:t>廠商名稱：</w:t>
      </w:r>
      <w:r w:rsidR="000C7CA0" w:rsidRPr="009810E4">
        <w:rPr>
          <w:rFonts w:hint="eastAsia"/>
          <w:sz w:val="36"/>
          <w:u w:val="single"/>
        </w:rPr>
        <w:t xml:space="preserve">　　　　　　　　　　</w:t>
      </w:r>
      <w:r w:rsidR="000C7CA0" w:rsidRPr="009810E4">
        <w:rPr>
          <w:rFonts w:hint="eastAsia"/>
          <w:sz w:val="36"/>
        </w:rPr>
        <w:t>公司</w:t>
      </w:r>
      <w:bookmarkStart w:id="120" w:name="_Toc436408667"/>
      <w:bookmarkStart w:id="121" w:name="_Toc436410503"/>
      <w:bookmarkEnd w:id="99"/>
      <w:bookmarkEnd w:id="100"/>
      <w:bookmarkEnd w:id="101"/>
      <w:bookmarkEnd w:id="102"/>
      <w:bookmarkEnd w:id="103"/>
      <w:bookmarkEnd w:id="107"/>
      <w:bookmarkEnd w:id="108"/>
      <w:bookmarkEnd w:id="109"/>
      <w:bookmarkEnd w:id="110"/>
      <w:bookmarkEnd w:id="111"/>
      <w:bookmarkEnd w:id="112"/>
      <w:bookmarkEnd w:id="113"/>
      <w:bookmarkEnd w:id="114"/>
      <w:bookmarkEnd w:id="115"/>
      <w:bookmarkEnd w:id="116"/>
      <w:bookmarkEnd w:id="117"/>
      <w:bookmarkEnd w:id="118"/>
      <w:bookmarkEnd w:id="119"/>
    </w:p>
    <w:p w:rsidR="003A443C" w:rsidRPr="001B6B61" w:rsidRDefault="00BA1629" w:rsidP="001B6B61">
      <w:pPr>
        <w:pStyle w:val="00"/>
        <w:rPr>
          <w:sz w:val="36"/>
        </w:rPr>
      </w:pPr>
      <w:bookmarkStart w:id="122" w:name="_Toc464120587"/>
      <w:bookmarkStart w:id="123" w:name="_Toc470536532"/>
      <w:bookmarkStart w:id="124" w:name="_Toc470620347"/>
      <w:bookmarkStart w:id="125" w:name="_Toc482283483"/>
      <w:bookmarkStart w:id="126" w:name="_Toc482288502"/>
      <w:bookmarkStart w:id="127" w:name="_Toc483241378"/>
      <w:bookmarkStart w:id="128" w:name="_Toc483313759"/>
      <w:bookmarkStart w:id="129" w:name="_Toc488072989"/>
      <w:bookmarkStart w:id="130" w:name="_Toc488325083"/>
      <w:bookmarkStart w:id="131" w:name="_Toc529372384"/>
      <w:bookmarkEnd w:id="104"/>
      <w:bookmarkEnd w:id="105"/>
      <w:bookmarkEnd w:id="120"/>
      <w:bookmarkEnd w:id="121"/>
      <w:r w:rsidRPr="00BA1629">
        <w:rPr>
          <w:rFonts w:hint="eastAsia"/>
          <w:sz w:val="36"/>
        </w:rPr>
        <w:t>預登記申購</w:t>
      </w:r>
      <w:r w:rsidR="004A33B0">
        <w:rPr>
          <w:rFonts w:hint="eastAsia"/>
          <w:sz w:val="36"/>
        </w:rPr>
        <w:t>彰濱工業區崙尾西一區金屬表面處理專業區</w:t>
      </w:r>
      <w:r w:rsidR="000D49D7">
        <w:rPr>
          <w:sz w:val="36"/>
        </w:rPr>
        <w:br/>
      </w:r>
      <w:r w:rsidR="004A33B0">
        <w:rPr>
          <w:rFonts w:hint="eastAsia"/>
          <w:sz w:val="36"/>
        </w:rPr>
        <w:t>第一期土地</w:t>
      </w:r>
      <w:r w:rsidR="002A32B8" w:rsidRPr="001B6B61">
        <w:rPr>
          <w:sz w:val="36"/>
        </w:rPr>
        <w:t>標的位置圖</w:t>
      </w:r>
      <w:bookmarkEnd w:id="122"/>
      <w:bookmarkEnd w:id="123"/>
      <w:bookmarkEnd w:id="124"/>
      <w:bookmarkEnd w:id="125"/>
      <w:bookmarkEnd w:id="126"/>
      <w:bookmarkEnd w:id="127"/>
      <w:bookmarkEnd w:id="128"/>
      <w:bookmarkEnd w:id="129"/>
      <w:bookmarkEnd w:id="130"/>
      <w:bookmarkEnd w:id="131"/>
    </w:p>
    <w:p w:rsidR="00B92060" w:rsidRPr="00462CC6" w:rsidRDefault="00BF2866" w:rsidP="00462CC6">
      <w:pPr>
        <w:pStyle w:val="00"/>
        <w:jc w:val="left"/>
        <w:rPr>
          <w:sz w:val="36"/>
          <w:szCs w:val="32"/>
        </w:rPr>
      </w:pPr>
      <w:bookmarkStart w:id="132" w:name="_Toc450570733"/>
      <w:bookmarkStart w:id="133" w:name="_Toc450645583"/>
      <w:bookmarkStart w:id="134" w:name="_Toc464120588"/>
      <w:bookmarkStart w:id="135" w:name="_Toc470536533"/>
      <w:bookmarkStart w:id="136" w:name="_Toc470620348"/>
      <w:bookmarkStart w:id="137" w:name="_Toc482283484"/>
      <w:bookmarkStart w:id="138" w:name="_Toc482288503"/>
      <w:bookmarkStart w:id="139" w:name="_Toc483241379"/>
      <w:bookmarkStart w:id="140" w:name="_Toc483313760"/>
      <w:bookmarkStart w:id="141" w:name="_Toc488072990"/>
      <w:bookmarkStart w:id="142" w:name="_Toc488325084"/>
      <w:bookmarkStart w:id="143" w:name="_Toc529372385"/>
      <w:r w:rsidRPr="00BA1629">
        <w:rPr>
          <w:rFonts w:hint="eastAsia"/>
          <w:sz w:val="36"/>
        </w:rPr>
        <w:t>預登記</w:t>
      </w:r>
      <w:r w:rsidR="002A32B8">
        <w:rPr>
          <w:rFonts w:hint="eastAsia"/>
          <w:sz w:val="36"/>
          <w:szCs w:val="32"/>
        </w:rPr>
        <w:t>申購</w:t>
      </w:r>
      <w:r w:rsidR="00B92060" w:rsidRPr="00462CC6">
        <w:rPr>
          <w:rFonts w:hint="eastAsia"/>
          <w:sz w:val="36"/>
          <w:szCs w:val="32"/>
        </w:rPr>
        <w:t>土地：</w:t>
      </w:r>
      <w:bookmarkEnd w:id="132"/>
      <w:bookmarkEnd w:id="133"/>
      <w:bookmarkEnd w:id="134"/>
      <w:bookmarkEnd w:id="135"/>
      <w:bookmarkEnd w:id="136"/>
      <w:proofErr w:type="gramStart"/>
      <w:r w:rsidR="002333EC">
        <w:rPr>
          <w:rFonts w:hint="eastAsia"/>
          <w:sz w:val="36"/>
          <w:szCs w:val="32"/>
        </w:rPr>
        <w:t>崙海段</w:t>
      </w:r>
      <w:r w:rsidR="000F1082">
        <w:rPr>
          <w:rFonts w:hint="eastAsia"/>
          <w:sz w:val="36"/>
          <w:szCs w:val="32"/>
        </w:rPr>
        <w:t>暫編</w:t>
      </w:r>
      <w:proofErr w:type="gramEnd"/>
      <w:r w:rsidR="008E0024" w:rsidRPr="00462CC6">
        <w:rPr>
          <w:rFonts w:hint="eastAsia"/>
          <w:sz w:val="36"/>
          <w:szCs w:val="32"/>
          <w:u w:val="single"/>
        </w:rPr>
        <w:t xml:space="preserve">　　　　</w:t>
      </w:r>
      <w:r w:rsidR="008E0024" w:rsidRPr="00462CC6">
        <w:rPr>
          <w:rFonts w:hint="eastAsia"/>
          <w:sz w:val="36"/>
          <w:szCs w:val="32"/>
        </w:rPr>
        <w:t>地號</w:t>
      </w:r>
      <w:bookmarkEnd w:id="137"/>
      <w:bookmarkEnd w:id="138"/>
      <w:bookmarkEnd w:id="139"/>
      <w:bookmarkEnd w:id="140"/>
      <w:bookmarkEnd w:id="141"/>
      <w:bookmarkEnd w:id="142"/>
      <w:bookmarkEnd w:id="143"/>
    </w:p>
    <w:p w:rsidR="00531AF2" w:rsidRDefault="000D49D7" w:rsidP="000D49D7">
      <w:pPr>
        <w:spacing w:line="240" w:lineRule="auto"/>
        <w:jc w:val="center"/>
        <w:rPr>
          <w:noProof/>
        </w:rPr>
      </w:pPr>
      <w:r w:rsidRPr="000D49D7">
        <w:rPr>
          <w:noProof/>
        </w:rPr>
        <w:drawing>
          <wp:inline distT="0" distB="0" distL="0" distR="0">
            <wp:extent cx="5010150" cy="4362450"/>
            <wp:effectExtent l="19050" t="19050" r="19050" b="19050"/>
            <wp:docPr id="12"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cstate="print">
                      <a:grayscl/>
                    </a:blip>
                    <a:srcRect/>
                    <a:stretch>
                      <a:fillRect/>
                    </a:stretch>
                  </pic:blipFill>
                  <pic:spPr bwMode="auto">
                    <a:xfrm>
                      <a:off x="0" y="0"/>
                      <a:ext cx="5010150" cy="4362450"/>
                    </a:xfrm>
                    <a:prstGeom prst="rect">
                      <a:avLst/>
                    </a:prstGeom>
                    <a:noFill/>
                    <a:ln w="9525">
                      <a:solidFill>
                        <a:schemeClr val="tx1"/>
                      </a:solidFill>
                      <a:miter lim="800000"/>
                      <a:headEnd/>
                      <a:tailEnd/>
                    </a:ln>
                  </pic:spPr>
                </pic:pic>
              </a:graphicData>
            </a:graphic>
          </wp:inline>
        </w:drawing>
      </w:r>
    </w:p>
    <w:p w:rsidR="008E0024" w:rsidRPr="009C0FF1" w:rsidRDefault="008E0024" w:rsidP="008E0024">
      <w:pPr>
        <w:autoSpaceDE w:val="0"/>
        <w:autoSpaceDN w:val="0"/>
        <w:spacing w:line="240" w:lineRule="auto"/>
        <w:rPr>
          <w:rFonts w:ascii="標楷體" w:hAnsi="標楷體"/>
          <w:sz w:val="24"/>
        </w:rPr>
      </w:pPr>
      <w:proofErr w:type="gramStart"/>
      <w:r w:rsidRPr="009C0FF1">
        <w:rPr>
          <w:rFonts w:ascii="標楷體" w:hAnsi="標楷體" w:hint="eastAsia"/>
          <w:sz w:val="24"/>
        </w:rPr>
        <w:t>註</w:t>
      </w:r>
      <w:proofErr w:type="gramEnd"/>
      <w:r w:rsidRPr="009C0FF1">
        <w:rPr>
          <w:rFonts w:ascii="標楷體" w:hAnsi="標楷體" w:hint="eastAsia"/>
          <w:sz w:val="24"/>
        </w:rPr>
        <w:t>：請著色標示</w:t>
      </w:r>
    </w:p>
    <w:p w:rsidR="0070058B" w:rsidRPr="009C0FF1" w:rsidRDefault="0070058B" w:rsidP="009C0FF1">
      <w:pPr>
        <w:autoSpaceDE w:val="0"/>
        <w:autoSpaceDN w:val="0"/>
        <w:spacing w:line="240" w:lineRule="auto"/>
        <w:rPr>
          <w:rFonts w:ascii="標楷體" w:hAnsi="標楷體"/>
          <w:sz w:val="24"/>
        </w:rPr>
      </w:pPr>
    </w:p>
    <w:p w:rsidR="00D02034" w:rsidRDefault="00D02034">
      <w:pPr>
        <w:widowControl/>
        <w:adjustRightInd/>
        <w:snapToGrid/>
        <w:spacing w:line="240" w:lineRule="auto"/>
        <w:jc w:val="left"/>
        <w:rPr>
          <w:color w:val="000000"/>
        </w:rPr>
      </w:pPr>
      <w:r>
        <w:rPr>
          <w:color w:val="000000"/>
        </w:rPr>
        <w:br w:type="page"/>
      </w:r>
    </w:p>
    <w:bookmarkStart w:id="144" w:name="_Toc436407999"/>
    <w:bookmarkStart w:id="145" w:name="_Toc436408274"/>
    <w:bookmarkStart w:id="146" w:name="_Toc436408668"/>
    <w:bookmarkStart w:id="147" w:name="_Toc436410504"/>
    <w:bookmarkStart w:id="148" w:name="_Toc436641690"/>
    <w:bookmarkStart w:id="149" w:name="_Toc437950152"/>
    <w:bookmarkStart w:id="150" w:name="_Toc438646710"/>
    <w:p w:rsidR="00D02034" w:rsidRPr="009810E4" w:rsidRDefault="0071346C" w:rsidP="00D02034">
      <w:pPr>
        <w:pStyle w:val="00"/>
        <w:spacing w:after="0" w:afterAutospacing="0"/>
        <w:rPr>
          <w:sz w:val="36"/>
        </w:rPr>
      </w:pPr>
      <w:r>
        <w:rPr>
          <w:noProof/>
          <w:sz w:val="36"/>
        </w:rPr>
        <w:lastRenderedPageBreak/>
        <mc:AlternateContent>
          <mc:Choice Requires="wps">
            <w:drawing>
              <wp:anchor distT="0" distB="0" distL="114300" distR="114300" simplePos="0" relativeHeight="251779072" behindDoc="0" locked="0" layoutInCell="1" allowOverlap="1">
                <wp:simplePos x="0" y="0"/>
                <wp:positionH relativeFrom="column">
                  <wp:posOffset>5040630</wp:posOffset>
                </wp:positionH>
                <wp:positionV relativeFrom="paragraph">
                  <wp:posOffset>-540385</wp:posOffset>
                </wp:positionV>
                <wp:extent cx="1080135" cy="360045"/>
                <wp:effectExtent l="0" t="0" r="24765" b="20955"/>
                <wp:wrapNone/>
                <wp:docPr id="45" name="Text Box 1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360045"/>
                        </a:xfrm>
                        <a:prstGeom prst="rect">
                          <a:avLst/>
                        </a:prstGeom>
                        <a:solidFill>
                          <a:srgbClr val="FFFFFF"/>
                        </a:solidFill>
                        <a:ln w="9525">
                          <a:solidFill>
                            <a:srgbClr val="000000"/>
                          </a:solidFill>
                          <a:miter lim="800000"/>
                          <a:headEnd/>
                          <a:tailEnd/>
                        </a:ln>
                      </wps:spPr>
                      <wps:txbx>
                        <w:txbxContent>
                          <w:p w:rsidR="00EC2FD5" w:rsidRPr="000640CE" w:rsidRDefault="00EC2FD5" w:rsidP="00201DBF">
                            <w:pPr>
                              <w:pStyle w:val="31"/>
                              <w:numPr>
                                <w:ilvl w:val="0"/>
                                <w:numId w:val="0"/>
                              </w:numPr>
                              <w:spacing w:beforeLines="0" w:line="240" w:lineRule="auto"/>
                              <w:rPr>
                                <w:rFonts w:ascii="標楷體" w:hAnsi="標楷體"/>
                              </w:rPr>
                            </w:pPr>
                            <w:bookmarkStart w:id="151" w:name="_Toc529372389"/>
                            <w:r>
                              <w:rPr>
                                <w:rFonts w:ascii="標楷體" w:hAnsi="標楷體" w:hint="eastAsia"/>
                              </w:rPr>
                              <w:t>附表4</w:t>
                            </w:r>
                            <w:bookmarkEnd w:id="151"/>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Text Box 162" o:spid="_x0000_s1031" type="#_x0000_t202" style="position:absolute;left:0;text-align:left;margin-left:396.9pt;margin-top:-42.55pt;width:85.05pt;height:28.35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">
                <v:textbox>
                  <w:txbxContent>
                    <w:p w:rsidR="00EC2FD5" w:rsidRPr="000640CE" w:rsidRDefault="00EC2FD5" w:rsidP="00201DBF">
                      <w:pPr>
                        <w:pStyle w:val="31"/>
                        <w:numPr>
                          <w:ilvl w:val="0"/>
                          <w:numId w:val="0"/>
                        </w:numPr>
                        <w:spacing w:beforeLines="0" w:line="240" w:lineRule="auto"/>
                        <w:rPr>
                          <w:rFonts w:ascii="標楷體" w:hAnsi="標楷體"/>
                        </w:rPr>
                      </w:pPr>
                      <w:bookmarkStart w:id="166" w:name="_Toc529372389"/>
                      <w:r>
                        <w:rPr>
                          <w:rFonts w:ascii="標楷體" w:hAnsi="標楷體" w:hint="eastAsia"/>
                        </w:rPr>
                        <w:t>附表4</w:t>
                      </w:r>
                      <w:bookmarkEnd w:id="166"/>
                    </w:p>
                  </w:txbxContent>
                </v:textbox>
              </v:shape>
            </w:pict>
          </mc:Fallback>
        </mc:AlternateContent>
      </w:r>
      <w:bookmarkStart w:id="152" w:name="_Toc450560206"/>
      <w:bookmarkStart w:id="153" w:name="_Toc450570735"/>
      <w:bookmarkStart w:id="154" w:name="_Toc450645585"/>
      <w:bookmarkStart w:id="155" w:name="_Toc464120590"/>
      <w:bookmarkStart w:id="156" w:name="_Toc470536535"/>
      <w:bookmarkStart w:id="157" w:name="_Toc470620350"/>
      <w:bookmarkStart w:id="158" w:name="_Toc482283486"/>
      <w:bookmarkStart w:id="159" w:name="_Toc482288505"/>
      <w:bookmarkStart w:id="160" w:name="_Toc483241381"/>
      <w:bookmarkStart w:id="161" w:name="_Toc483313762"/>
      <w:bookmarkStart w:id="162" w:name="_Toc488072992"/>
      <w:bookmarkStart w:id="163" w:name="_Toc488325086"/>
      <w:bookmarkStart w:id="164" w:name="_Toc529372387"/>
      <w:r w:rsidR="00D02034" w:rsidRPr="009810E4">
        <w:rPr>
          <w:rFonts w:hint="eastAsia"/>
          <w:sz w:val="36"/>
        </w:rPr>
        <w:t>廠商名稱：</w:t>
      </w:r>
      <w:r w:rsidR="00D02034" w:rsidRPr="009810E4">
        <w:rPr>
          <w:rFonts w:hint="eastAsia"/>
          <w:sz w:val="36"/>
          <w:u w:val="single"/>
        </w:rPr>
        <w:t xml:space="preserve">　　　　　　　　　　</w:t>
      </w:r>
      <w:r w:rsidR="00D02034" w:rsidRPr="009810E4">
        <w:rPr>
          <w:rFonts w:hint="eastAsia"/>
          <w:sz w:val="36"/>
        </w:rPr>
        <w:t>公司</w:t>
      </w:r>
      <w:bookmarkEnd w:id="144"/>
      <w:bookmarkEnd w:id="145"/>
      <w:bookmarkEnd w:id="146"/>
      <w:bookmarkEnd w:id="147"/>
      <w:bookmarkEnd w:id="148"/>
      <w:bookmarkEnd w:id="149"/>
      <w:bookmarkEnd w:id="150"/>
      <w:bookmarkEnd w:id="152"/>
      <w:bookmarkEnd w:id="153"/>
      <w:bookmarkEnd w:id="154"/>
      <w:bookmarkEnd w:id="155"/>
      <w:bookmarkEnd w:id="156"/>
      <w:bookmarkEnd w:id="157"/>
      <w:bookmarkEnd w:id="158"/>
      <w:bookmarkEnd w:id="159"/>
      <w:bookmarkEnd w:id="160"/>
      <w:bookmarkEnd w:id="161"/>
      <w:bookmarkEnd w:id="162"/>
      <w:bookmarkEnd w:id="163"/>
      <w:bookmarkEnd w:id="164"/>
    </w:p>
    <w:p w:rsidR="00D02034" w:rsidRPr="00CD425D" w:rsidRDefault="0001102C" w:rsidP="00D02034">
      <w:pPr>
        <w:pStyle w:val="00"/>
        <w:spacing w:after="0" w:afterAutospacing="0"/>
        <w:rPr>
          <w:sz w:val="36"/>
        </w:rPr>
      </w:pPr>
      <w:bookmarkStart w:id="165" w:name="_Toc483241382"/>
      <w:bookmarkStart w:id="166" w:name="_Toc483313763"/>
      <w:bookmarkStart w:id="167" w:name="_Toc488072993"/>
      <w:bookmarkStart w:id="168" w:name="_Toc488325087"/>
      <w:bookmarkStart w:id="169" w:name="_Toc529372388"/>
      <w:r w:rsidRPr="0001102C">
        <w:rPr>
          <w:rFonts w:hint="eastAsia"/>
          <w:sz w:val="36"/>
        </w:rPr>
        <w:t>預登記申購</w:t>
      </w:r>
      <w:r w:rsidR="004A33B0">
        <w:rPr>
          <w:rFonts w:hint="eastAsia"/>
          <w:sz w:val="36"/>
        </w:rPr>
        <w:t>彰濱工業區崙尾西一區金屬表面處理專業區</w:t>
      </w:r>
      <w:r w:rsidR="000D49D7">
        <w:rPr>
          <w:sz w:val="36"/>
        </w:rPr>
        <w:br/>
      </w:r>
      <w:r w:rsidR="004A33B0">
        <w:rPr>
          <w:rFonts w:hint="eastAsia"/>
          <w:sz w:val="36"/>
        </w:rPr>
        <w:t>第一期土地</w:t>
      </w:r>
      <w:bookmarkStart w:id="170" w:name="_Toc436408670"/>
      <w:bookmarkStart w:id="171" w:name="_Toc436410506"/>
      <w:bookmarkStart w:id="172" w:name="_Toc437950154"/>
      <w:bookmarkStart w:id="173" w:name="_Toc438646712"/>
      <w:bookmarkStart w:id="174" w:name="_Toc450560208"/>
      <w:bookmarkStart w:id="175" w:name="_Toc450570737"/>
      <w:bookmarkStart w:id="176" w:name="_Toc450645587"/>
      <w:bookmarkStart w:id="177" w:name="_Toc464120592"/>
      <w:bookmarkStart w:id="178" w:name="_Toc470536537"/>
      <w:bookmarkStart w:id="179" w:name="_Toc470620352"/>
      <w:bookmarkStart w:id="180" w:name="_Toc482283488"/>
      <w:bookmarkStart w:id="181" w:name="_Toc482288507"/>
      <w:bookmarkStart w:id="182" w:name="_Toc483241383"/>
      <w:bookmarkStart w:id="183" w:name="_Toc483313764"/>
      <w:bookmarkStart w:id="184" w:name="_Toc488072994"/>
      <w:bookmarkStart w:id="185" w:name="_Toc488325088"/>
      <w:bookmarkEnd w:id="165"/>
      <w:bookmarkEnd w:id="166"/>
      <w:bookmarkEnd w:id="167"/>
      <w:bookmarkEnd w:id="168"/>
      <w:r w:rsidR="00D02034">
        <w:rPr>
          <w:rFonts w:hint="eastAsia"/>
          <w:sz w:val="36"/>
        </w:rPr>
        <w:t>原料來源及性質說明書</w:t>
      </w:r>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p>
    <w:tbl>
      <w:tblPr>
        <w:tblW w:w="9960" w:type="dxa"/>
        <w:jc w:val="center"/>
        <w:tblInd w:w="-6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079"/>
        <w:gridCol w:w="1811"/>
        <w:gridCol w:w="2716"/>
        <w:gridCol w:w="2354"/>
      </w:tblGrid>
      <w:tr w:rsidR="00D02034" w:rsidRPr="00871ED4" w:rsidTr="00E83A1A">
        <w:trPr>
          <w:cantSplit/>
          <w:trHeight w:val="657"/>
          <w:jc w:val="center"/>
        </w:trPr>
        <w:tc>
          <w:tcPr>
            <w:tcW w:w="3079" w:type="dxa"/>
            <w:tcBorders>
              <w:bottom w:val="nil"/>
            </w:tcBorders>
            <w:vAlign w:val="center"/>
          </w:tcPr>
          <w:p w:rsidR="00D02034" w:rsidRPr="00871ED4" w:rsidRDefault="00D02034" w:rsidP="00E83A1A">
            <w:pPr>
              <w:autoSpaceDE w:val="0"/>
              <w:autoSpaceDN w:val="0"/>
              <w:spacing w:before="120"/>
              <w:jc w:val="center"/>
            </w:pPr>
            <w:r w:rsidRPr="00871ED4">
              <w:rPr>
                <w:rFonts w:hint="eastAsia"/>
              </w:rPr>
              <w:t>主要原料名稱</w:t>
            </w:r>
          </w:p>
        </w:tc>
        <w:tc>
          <w:tcPr>
            <w:tcW w:w="1811" w:type="dxa"/>
            <w:tcBorders>
              <w:bottom w:val="nil"/>
            </w:tcBorders>
            <w:vAlign w:val="center"/>
          </w:tcPr>
          <w:p w:rsidR="00D02034" w:rsidRPr="00871ED4" w:rsidRDefault="00D02034" w:rsidP="00E83A1A">
            <w:pPr>
              <w:autoSpaceDE w:val="0"/>
              <w:autoSpaceDN w:val="0"/>
              <w:spacing w:before="120"/>
              <w:jc w:val="center"/>
            </w:pPr>
            <w:r w:rsidRPr="00871ED4">
              <w:rPr>
                <w:rFonts w:hint="eastAsia"/>
              </w:rPr>
              <w:t>年需求量</w:t>
            </w:r>
          </w:p>
        </w:tc>
        <w:tc>
          <w:tcPr>
            <w:tcW w:w="2716" w:type="dxa"/>
            <w:tcBorders>
              <w:bottom w:val="nil"/>
            </w:tcBorders>
            <w:vAlign w:val="center"/>
          </w:tcPr>
          <w:p w:rsidR="00D02034" w:rsidRPr="00871ED4" w:rsidRDefault="00D02034" w:rsidP="00E83A1A">
            <w:pPr>
              <w:autoSpaceDE w:val="0"/>
              <w:autoSpaceDN w:val="0"/>
              <w:spacing w:before="120"/>
              <w:jc w:val="center"/>
            </w:pPr>
            <w:r w:rsidRPr="00871ED4">
              <w:rPr>
                <w:rFonts w:hint="eastAsia"/>
              </w:rPr>
              <w:t>原料性質及用途</w:t>
            </w:r>
          </w:p>
        </w:tc>
        <w:tc>
          <w:tcPr>
            <w:tcW w:w="2354" w:type="dxa"/>
            <w:tcBorders>
              <w:bottom w:val="nil"/>
            </w:tcBorders>
            <w:vAlign w:val="center"/>
          </w:tcPr>
          <w:p w:rsidR="00D02034" w:rsidRPr="00871ED4" w:rsidRDefault="00D02034" w:rsidP="00E83A1A">
            <w:pPr>
              <w:autoSpaceDE w:val="0"/>
              <w:autoSpaceDN w:val="0"/>
              <w:spacing w:before="120"/>
              <w:jc w:val="center"/>
            </w:pPr>
            <w:r w:rsidRPr="00871ED4">
              <w:rPr>
                <w:rFonts w:hint="eastAsia"/>
              </w:rPr>
              <w:t>原料來源</w:t>
            </w:r>
          </w:p>
        </w:tc>
      </w:tr>
      <w:tr w:rsidR="00D02034" w:rsidRPr="00871ED4" w:rsidTr="00E83A1A">
        <w:trPr>
          <w:cantSplit/>
          <w:trHeight w:val="575"/>
          <w:jc w:val="center"/>
        </w:trPr>
        <w:tc>
          <w:tcPr>
            <w:tcW w:w="3079" w:type="dxa"/>
            <w:tcBorders>
              <w:bottom w:val="dotted" w:sz="4" w:space="0" w:color="auto"/>
            </w:tcBorders>
          </w:tcPr>
          <w:p w:rsidR="00D02034" w:rsidRPr="00871ED4" w:rsidRDefault="00D02034" w:rsidP="00E83A1A">
            <w:pPr>
              <w:autoSpaceDE w:val="0"/>
              <w:autoSpaceDN w:val="0"/>
              <w:spacing w:before="120"/>
            </w:pPr>
          </w:p>
        </w:tc>
        <w:tc>
          <w:tcPr>
            <w:tcW w:w="1811" w:type="dxa"/>
            <w:tcBorders>
              <w:bottom w:val="dotted" w:sz="4" w:space="0" w:color="auto"/>
            </w:tcBorders>
          </w:tcPr>
          <w:p w:rsidR="00D02034" w:rsidRPr="00871ED4" w:rsidRDefault="00D02034" w:rsidP="00E83A1A">
            <w:pPr>
              <w:autoSpaceDE w:val="0"/>
              <w:autoSpaceDN w:val="0"/>
              <w:spacing w:before="120"/>
            </w:pPr>
          </w:p>
        </w:tc>
        <w:tc>
          <w:tcPr>
            <w:tcW w:w="2716" w:type="dxa"/>
            <w:tcBorders>
              <w:bottom w:val="dotted" w:sz="4" w:space="0" w:color="auto"/>
            </w:tcBorders>
          </w:tcPr>
          <w:p w:rsidR="00D02034" w:rsidRPr="00871ED4" w:rsidRDefault="00D02034" w:rsidP="00E83A1A">
            <w:pPr>
              <w:autoSpaceDE w:val="0"/>
              <w:autoSpaceDN w:val="0"/>
              <w:spacing w:before="120"/>
            </w:pPr>
          </w:p>
        </w:tc>
        <w:tc>
          <w:tcPr>
            <w:tcW w:w="2354" w:type="dxa"/>
            <w:tcBorders>
              <w:bottom w:val="dotted" w:sz="4" w:space="0" w:color="auto"/>
            </w:tcBorders>
          </w:tcPr>
          <w:p w:rsidR="00D02034" w:rsidRPr="00871ED4" w:rsidRDefault="00D02034" w:rsidP="00E83A1A">
            <w:pPr>
              <w:autoSpaceDE w:val="0"/>
              <w:autoSpaceDN w:val="0"/>
              <w:spacing w:before="120"/>
            </w:pPr>
          </w:p>
        </w:tc>
      </w:tr>
      <w:tr w:rsidR="00D02034" w:rsidRPr="00871ED4" w:rsidTr="00E83A1A">
        <w:trPr>
          <w:cantSplit/>
          <w:trHeight w:val="575"/>
          <w:jc w:val="center"/>
        </w:trPr>
        <w:tc>
          <w:tcPr>
            <w:tcW w:w="3079" w:type="dxa"/>
            <w:tcBorders>
              <w:top w:val="dotted" w:sz="4" w:space="0" w:color="auto"/>
              <w:bottom w:val="dotted" w:sz="4" w:space="0" w:color="auto"/>
            </w:tcBorders>
          </w:tcPr>
          <w:p w:rsidR="00D02034" w:rsidRPr="00871ED4" w:rsidRDefault="00D02034" w:rsidP="00E83A1A">
            <w:pPr>
              <w:autoSpaceDE w:val="0"/>
              <w:autoSpaceDN w:val="0"/>
              <w:spacing w:before="120"/>
            </w:pPr>
          </w:p>
        </w:tc>
        <w:tc>
          <w:tcPr>
            <w:tcW w:w="1811" w:type="dxa"/>
            <w:tcBorders>
              <w:top w:val="dotted" w:sz="4" w:space="0" w:color="auto"/>
              <w:bottom w:val="dotted" w:sz="4" w:space="0" w:color="auto"/>
            </w:tcBorders>
          </w:tcPr>
          <w:p w:rsidR="00D02034" w:rsidRPr="00871ED4" w:rsidRDefault="00D02034" w:rsidP="00E83A1A">
            <w:pPr>
              <w:autoSpaceDE w:val="0"/>
              <w:autoSpaceDN w:val="0"/>
              <w:spacing w:before="120"/>
            </w:pPr>
          </w:p>
        </w:tc>
        <w:tc>
          <w:tcPr>
            <w:tcW w:w="2716" w:type="dxa"/>
            <w:tcBorders>
              <w:top w:val="dotted" w:sz="4" w:space="0" w:color="auto"/>
              <w:bottom w:val="dotted" w:sz="4" w:space="0" w:color="auto"/>
            </w:tcBorders>
          </w:tcPr>
          <w:p w:rsidR="00D02034" w:rsidRPr="00871ED4" w:rsidRDefault="00D02034" w:rsidP="00E83A1A">
            <w:pPr>
              <w:autoSpaceDE w:val="0"/>
              <w:autoSpaceDN w:val="0"/>
              <w:spacing w:before="120"/>
            </w:pPr>
          </w:p>
        </w:tc>
        <w:tc>
          <w:tcPr>
            <w:tcW w:w="2354" w:type="dxa"/>
            <w:tcBorders>
              <w:top w:val="dotted" w:sz="4" w:space="0" w:color="auto"/>
              <w:bottom w:val="dotted" w:sz="4" w:space="0" w:color="auto"/>
            </w:tcBorders>
          </w:tcPr>
          <w:p w:rsidR="00D02034" w:rsidRPr="00871ED4" w:rsidRDefault="00D02034" w:rsidP="00E83A1A">
            <w:pPr>
              <w:autoSpaceDE w:val="0"/>
              <w:autoSpaceDN w:val="0"/>
              <w:spacing w:before="120"/>
            </w:pPr>
          </w:p>
        </w:tc>
      </w:tr>
      <w:tr w:rsidR="00D02034" w:rsidRPr="00871ED4" w:rsidTr="00E83A1A">
        <w:trPr>
          <w:cantSplit/>
          <w:trHeight w:val="575"/>
          <w:jc w:val="center"/>
        </w:trPr>
        <w:tc>
          <w:tcPr>
            <w:tcW w:w="3079" w:type="dxa"/>
            <w:tcBorders>
              <w:top w:val="dotted" w:sz="4" w:space="0" w:color="auto"/>
              <w:bottom w:val="dotted" w:sz="4" w:space="0" w:color="auto"/>
            </w:tcBorders>
          </w:tcPr>
          <w:p w:rsidR="00D02034" w:rsidRPr="00871ED4" w:rsidRDefault="00D02034" w:rsidP="00E83A1A">
            <w:pPr>
              <w:autoSpaceDE w:val="0"/>
              <w:autoSpaceDN w:val="0"/>
              <w:spacing w:before="120"/>
            </w:pPr>
          </w:p>
        </w:tc>
        <w:tc>
          <w:tcPr>
            <w:tcW w:w="1811" w:type="dxa"/>
            <w:tcBorders>
              <w:top w:val="dotted" w:sz="4" w:space="0" w:color="auto"/>
              <w:bottom w:val="dotted" w:sz="4" w:space="0" w:color="auto"/>
            </w:tcBorders>
          </w:tcPr>
          <w:p w:rsidR="00D02034" w:rsidRPr="00871ED4" w:rsidRDefault="00D02034" w:rsidP="00E83A1A">
            <w:pPr>
              <w:autoSpaceDE w:val="0"/>
              <w:autoSpaceDN w:val="0"/>
              <w:spacing w:before="120"/>
            </w:pPr>
          </w:p>
        </w:tc>
        <w:tc>
          <w:tcPr>
            <w:tcW w:w="2716" w:type="dxa"/>
            <w:tcBorders>
              <w:top w:val="dotted" w:sz="4" w:space="0" w:color="auto"/>
              <w:bottom w:val="dotted" w:sz="4" w:space="0" w:color="auto"/>
            </w:tcBorders>
          </w:tcPr>
          <w:p w:rsidR="00D02034" w:rsidRPr="00871ED4" w:rsidRDefault="00D02034" w:rsidP="00E83A1A">
            <w:pPr>
              <w:autoSpaceDE w:val="0"/>
              <w:autoSpaceDN w:val="0"/>
              <w:spacing w:before="120"/>
            </w:pPr>
          </w:p>
        </w:tc>
        <w:tc>
          <w:tcPr>
            <w:tcW w:w="2354" w:type="dxa"/>
            <w:tcBorders>
              <w:top w:val="dotted" w:sz="4" w:space="0" w:color="auto"/>
              <w:bottom w:val="dotted" w:sz="4" w:space="0" w:color="auto"/>
            </w:tcBorders>
          </w:tcPr>
          <w:p w:rsidR="00D02034" w:rsidRPr="00871ED4" w:rsidRDefault="00D02034" w:rsidP="00E83A1A">
            <w:pPr>
              <w:autoSpaceDE w:val="0"/>
              <w:autoSpaceDN w:val="0"/>
              <w:spacing w:before="120"/>
            </w:pPr>
          </w:p>
        </w:tc>
      </w:tr>
      <w:tr w:rsidR="00D02034" w:rsidRPr="00871ED4" w:rsidTr="00E83A1A">
        <w:trPr>
          <w:cantSplit/>
          <w:trHeight w:val="575"/>
          <w:jc w:val="center"/>
        </w:trPr>
        <w:tc>
          <w:tcPr>
            <w:tcW w:w="3079" w:type="dxa"/>
            <w:tcBorders>
              <w:top w:val="dotted" w:sz="4" w:space="0" w:color="auto"/>
              <w:bottom w:val="dotted" w:sz="4" w:space="0" w:color="auto"/>
            </w:tcBorders>
          </w:tcPr>
          <w:p w:rsidR="00D02034" w:rsidRPr="00871ED4" w:rsidRDefault="00D02034" w:rsidP="00E83A1A">
            <w:pPr>
              <w:autoSpaceDE w:val="0"/>
              <w:autoSpaceDN w:val="0"/>
              <w:spacing w:before="120"/>
            </w:pPr>
          </w:p>
        </w:tc>
        <w:tc>
          <w:tcPr>
            <w:tcW w:w="1811" w:type="dxa"/>
            <w:tcBorders>
              <w:top w:val="dotted" w:sz="4" w:space="0" w:color="auto"/>
              <w:bottom w:val="dotted" w:sz="4" w:space="0" w:color="auto"/>
            </w:tcBorders>
          </w:tcPr>
          <w:p w:rsidR="00D02034" w:rsidRPr="00871ED4" w:rsidRDefault="00D02034" w:rsidP="00E83A1A">
            <w:pPr>
              <w:autoSpaceDE w:val="0"/>
              <w:autoSpaceDN w:val="0"/>
              <w:spacing w:before="120"/>
            </w:pPr>
          </w:p>
        </w:tc>
        <w:tc>
          <w:tcPr>
            <w:tcW w:w="2716" w:type="dxa"/>
            <w:tcBorders>
              <w:top w:val="dotted" w:sz="4" w:space="0" w:color="auto"/>
              <w:bottom w:val="dotted" w:sz="4" w:space="0" w:color="auto"/>
            </w:tcBorders>
          </w:tcPr>
          <w:p w:rsidR="00D02034" w:rsidRPr="00871ED4" w:rsidRDefault="00D02034" w:rsidP="00E83A1A">
            <w:pPr>
              <w:autoSpaceDE w:val="0"/>
              <w:autoSpaceDN w:val="0"/>
              <w:spacing w:before="120"/>
            </w:pPr>
          </w:p>
        </w:tc>
        <w:tc>
          <w:tcPr>
            <w:tcW w:w="2354" w:type="dxa"/>
            <w:tcBorders>
              <w:top w:val="dotted" w:sz="4" w:space="0" w:color="auto"/>
              <w:bottom w:val="dotted" w:sz="4" w:space="0" w:color="auto"/>
            </w:tcBorders>
          </w:tcPr>
          <w:p w:rsidR="00D02034" w:rsidRPr="00871ED4" w:rsidRDefault="00D02034" w:rsidP="00E83A1A">
            <w:pPr>
              <w:autoSpaceDE w:val="0"/>
              <w:autoSpaceDN w:val="0"/>
              <w:spacing w:before="120"/>
            </w:pPr>
          </w:p>
        </w:tc>
      </w:tr>
      <w:tr w:rsidR="00D02034" w:rsidRPr="00871ED4" w:rsidTr="00E83A1A">
        <w:trPr>
          <w:cantSplit/>
          <w:trHeight w:val="575"/>
          <w:jc w:val="center"/>
        </w:trPr>
        <w:tc>
          <w:tcPr>
            <w:tcW w:w="3079" w:type="dxa"/>
            <w:tcBorders>
              <w:top w:val="dotted" w:sz="4" w:space="0" w:color="auto"/>
              <w:bottom w:val="dotted" w:sz="4" w:space="0" w:color="auto"/>
            </w:tcBorders>
          </w:tcPr>
          <w:p w:rsidR="00D02034" w:rsidRPr="00871ED4" w:rsidRDefault="00D02034" w:rsidP="00E83A1A">
            <w:pPr>
              <w:autoSpaceDE w:val="0"/>
              <w:autoSpaceDN w:val="0"/>
              <w:spacing w:before="120"/>
            </w:pPr>
          </w:p>
        </w:tc>
        <w:tc>
          <w:tcPr>
            <w:tcW w:w="1811" w:type="dxa"/>
            <w:tcBorders>
              <w:top w:val="dotted" w:sz="4" w:space="0" w:color="auto"/>
              <w:bottom w:val="dotted" w:sz="4" w:space="0" w:color="auto"/>
            </w:tcBorders>
          </w:tcPr>
          <w:p w:rsidR="00D02034" w:rsidRPr="00871ED4" w:rsidRDefault="00D02034" w:rsidP="00E83A1A">
            <w:pPr>
              <w:autoSpaceDE w:val="0"/>
              <w:autoSpaceDN w:val="0"/>
              <w:spacing w:before="120"/>
            </w:pPr>
          </w:p>
        </w:tc>
        <w:tc>
          <w:tcPr>
            <w:tcW w:w="2716" w:type="dxa"/>
            <w:tcBorders>
              <w:top w:val="dotted" w:sz="4" w:space="0" w:color="auto"/>
              <w:bottom w:val="dotted" w:sz="4" w:space="0" w:color="auto"/>
            </w:tcBorders>
          </w:tcPr>
          <w:p w:rsidR="00D02034" w:rsidRPr="00871ED4" w:rsidRDefault="00D02034" w:rsidP="00E83A1A">
            <w:pPr>
              <w:autoSpaceDE w:val="0"/>
              <w:autoSpaceDN w:val="0"/>
              <w:spacing w:before="120"/>
            </w:pPr>
          </w:p>
        </w:tc>
        <w:tc>
          <w:tcPr>
            <w:tcW w:w="2354" w:type="dxa"/>
            <w:tcBorders>
              <w:top w:val="dotted" w:sz="4" w:space="0" w:color="auto"/>
              <w:bottom w:val="dotted" w:sz="4" w:space="0" w:color="auto"/>
            </w:tcBorders>
          </w:tcPr>
          <w:p w:rsidR="00D02034" w:rsidRPr="00871ED4" w:rsidRDefault="00D02034" w:rsidP="00E83A1A">
            <w:pPr>
              <w:autoSpaceDE w:val="0"/>
              <w:autoSpaceDN w:val="0"/>
              <w:spacing w:before="120"/>
            </w:pPr>
          </w:p>
        </w:tc>
      </w:tr>
      <w:tr w:rsidR="00D02034" w:rsidRPr="00871ED4" w:rsidTr="00E83A1A">
        <w:trPr>
          <w:cantSplit/>
          <w:trHeight w:val="575"/>
          <w:jc w:val="center"/>
        </w:trPr>
        <w:tc>
          <w:tcPr>
            <w:tcW w:w="3079" w:type="dxa"/>
            <w:tcBorders>
              <w:top w:val="dotted" w:sz="4" w:space="0" w:color="auto"/>
              <w:bottom w:val="dotted" w:sz="4" w:space="0" w:color="auto"/>
            </w:tcBorders>
          </w:tcPr>
          <w:p w:rsidR="00D02034" w:rsidRPr="00871ED4" w:rsidRDefault="00D02034" w:rsidP="00E83A1A">
            <w:pPr>
              <w:autoSpaceDE w:val="0"/>
              <w:autoSpaceDN w:val="0"/>
              <w:spacing w:before="120"/>
            </w:pPr>
          </w:p>
        </w:tc>
        <w:tc>
          <w:tcPr>
            <w:tcW w:w="1811" w:type="dxa"/>
            <w:tcBorders>
              <w:top w:val="dotted" w:sz="4" w:space="0" w:color="auto"/>
              <w:bottom w:val="dotted" w:sz="4" w:space="0" w:color="auto"/>
            </w:tcBorders>
          </w:tcPr>
          <w:p w:rsidR="00D02034" w:rsidRPr="00871ED4" w:rsidRDefault="00D02034" w:rsidP="00E83A1A">
            <w:pPr>
              <w:autoSpaceDE w:val="0"/>
              <w:autoSpaceDN w:val="0"/>
              <w:spacing w:before="120"/>
            </w:pPr>
          </w:p>
        </w:tc>
        <w:tc>
          <w:tcPr>
            <w:tcW w:w="2716" w:type="dxa"/>
            <w:tcBorders>
              <w:top w:val="dotted" w:sz="4" w:space="0" w:color="auto"/>
              <w:bottom w:val="dotted" w:sz="4" w:space="0" w:color="auto"/>
            </w:tcBorders>
          </w:tcPr>
          <w:p w:rsidR="00D02034" w:rsidRPr="00871ED4" w:rsidRDefault="00D02034" w:rsidP="00E83A1A">
            <w:pPr>
              <w:autoSpaceDE w:val="0"/>
              <w:autoSpaceDN w:val="0"/>
              <w:spacing w:before="120"/>
            </w:pPr>
          </w:p>
        </w:tc>
        <w:tc>
          <w:tcPr>
            <w:tcW w:w="2354" w:type="dxa"/>
            <w:tcBorders>
              <w:top w:val="dotted" w:sz="4" w:space="0" w:color="auto"/>
              <w:bottom w:val="dotted" w:sz="4" w:space="0" w:color="auto"/>
            </w:tcBorders>
          </w:tcPr>
          <w:p w:rsidR="00D02034" w:rsidRPr="00871ED4" w:rsidRDefault="00D02034" w:rsidP="00E83A1A">
            <w:pPr>
              <w:autoSpaceDE w:val="0"/>
              <w:autoSpaceDN w:val="0"/>
              <w:spacing w:before="120"/>
            </w:pPr>
          </w:p>
        </w:tc>
      </w:tr>
      <w:tr w:rsidR="00D02034" w:rsidRPr="00871ED4" w:rsidTr="00E83A1A">
        <w:trPr>
          <w:cantSplit/>
          <w:trHeight w:val="575"/>
          <w:jc w:val="center"/>
        </w:trPr>
        <w:tc>
          <w:tcPr>
            <w:tcW w:w="3079" w:type="dxa"/>
            <w:tcBorders>
              <w:top w:val="dotted" w:sz="4" w:space="0" w:color="auto"/>
              <w:bottom w:val="nil"/>
            </w:tcBorders>
          </w:tcPr>
          <w:p w:rsidR="00D02034" w:rsidRPr="00871ED4" w:rsidRDefault="00D02034" w:rsidP="00E83A1A">
            <w:pPr>
              <w:autoSpaceDE w:val="0"/>
              <w:autoSpaceDN w:val="0"/>
              <w:spacing w:before="120"/>
            </w:pPr>
          </w:p>
        </w:tc>
        <w:tc>
          <w:tcPr>
            <w:tcW w:w="1811" w:type="dxa"/>
            <w:tcBorders>
              <w:top w:val="dotted" w:sz="4" w:space="0" w:color="auto"/>
              <w:bottom w:val="nil"/>
            </w:tcBorders>
          </w:tcPr>
          <w:p w:rsidR="00D02034" w:rsidRPr="00871ED4" w:rsidRDefault="00D02034" w:rsidP="00E83A1A">
            <w:pPr>
              <w:autoSpaceDE w:val="0"/>
              <w:autoSpaceDN w:val="0"/>
              <w:spacing w:before="120"/>
            </w:pPr>
          </w:p>
        </w:tc>
        <w:tc>
          <w:tcPr>
            <w:tcW w:w="2716" w:type="dxa"/>
            <w:tcBorders>
              <w:top w:val="dotted" w:sz="4" w:space="0" w:color="auto"/>
              <w:bottom w:val="nil"/>
            </w:tcBorders>
          </w:tcPr>
          <w:p w:rsidR="00D02034" w:rsidRPr="00871ED4" w:rsidRDefault="00D02034" w:rsidP="00E83A1A">
            <w:pPr>
              <w:autoSpaceDE w:val="0"/>
              <w:autoSpaceDN w:val="0"/>
              <w:spacing w:before="120"/>
            </w:pPr>
          </w:p>
        </w:tc>
        <w:tc>
          <w:tcPr>
            <w:tcW w:w="2354" w:type="dxa"/>
            <w:tcBorders>
              <w:top w:val="dotted" w:sz="4" w:space="0" w:color="auto"/>
              <w:bottom w:val="nil"/>
            </w:tcBorders>
          </w:tcPr>
          <w:p w:rsidR="00D02034" w:rsidRPr="00871ED4" w:rsidRDefault="00D02034" w:rsidP="00E83A1A">
            <w:pPr>
              <w:autoSpaceDE w:val="0"/>
              <w:autoSpaceDN w:val="0"/>
              <w:spacing w:before="120"/>
            </w:pPr>
          </w:p>
        </w:tc>
      </w:tr>
      <w:tr w:rsidR="00D02034" w:rsidRPr="00871ED4" w:rsidTr="00E83A1A">
        <w:trPr>
          <w:cantSplit/>
          <w:trHeight w:val="575"/>
          <w:jc w:val="center"/>
        </w:trPr>
        <w:tc>
          <w:tcPr>
            <w:tcW w:w="3079" w:type="dxa"/>
            <w:tcBorders>
              <w:top w:val="dotted" w:sz="4" w:space="0" w:color="auto"/>
              <w:bottom w:val="dotted" w:sz="4" w:space="0" w:color="auto"/>
            </w:tcBorders>
          </w:tcPr>
          <w:p w:rsidR="00D02034" w:rsidRPr="00871ED4" w:rsidRDefault="00D02034" w:rsidP="00E83A1A">
            <w:pPr>
              <w:autoSpaceDE w:val="0"/>
              <w:autoSpaceDN w:val="0"/>
              <w:spacing w:before="120"/>
            </w:pPr>
          </w:p>
        </w:tc>
        <w:tc>
          <w:tcPr>
            <w:tcW w:w="1811" w:type="dxa"/>
            <w:tcBorders>
              <w:top w:val="dotted" w:sz="4" w:space="0" w:color="auto"/>
              <w:bottom w:val="dotted" w:sz="4" w:space="0" w:color="auto"/>
            </w:tcBorders>
          </w:tcPr>
          <w:p w:rsidR="00D02034" w:rsidRPr="00871ED4" w:rsidRDefault="00D02034" w:rsidP="00E83A1A">
            <w:pPr>
              <w:autoSpaceDE w:val="0"/>
              <w:autoSpaceDN w:val="0"/>
              <w:spacing w:before="120"/>
            </w:pPr>
          </w:p>
        </w:tc>
        <w:tc>
          <w:tcPr>
            <w:tcW w:w="2716" w:type="dxa"/>
            <w:tcBorders>
              <w:top w:val="dotted" w:sz="4" w:space="0" w:color="auto"/>
              <w:bottom w:val="dotted" w:sz="4" w:space="0" w:color="auto"/>
            </w:tcBorders>
          </w:tcPr>
          <w:p w:rsidR="00D02034" w:rsidRPr="00871ED4" w:rsidRDefault="00D02034" w:rsidP="00E83A1A">
            <w:pPr>
              <w:autoSpaceDE w:val="0"/>
              <w:autoSpaceDN w:val="0"/>
              <w:spacing w:before="120"/>
            </w:pPr>
          </w:p>
        </w:tc>
        <w:tc>
          <w:tcPr>
            <w:tcW w:w="2354" w:type="dxa"/>
            <w:tcBorders>
              <w:top w:val="dotted" w:sz="4" w:space="0" w:color="auto"/>
              <w:bottom w:val="dotted" w:sz="4" w:space="0" w:color="auto"/>
            </w:tcBorders>
          </w:tcPr>
          <w:p w:rsidR="00D02034" w:rsidRPr="00871ED4" w:rsidRDefault="00D02034" w:rsidP="00E83A1A">
            <w:pPr>
              <w:autoSpaceDE w:val="0"/>
              <w:autoSpaceDN w:val="0"/>
              <w:spacing w:before="120"/>
            </w:pPr>
          </w:p>
        </w:tc>
      </w:tr>
      <w:tr w:rsidR="00D02034" w:rsidRPr="00871ED4" w:rsidTr="00E83A1A">
        <w:trPr>
          <w:cantSplit/>
          <w:trHeight w:val="575"/>
          <w:jc w:val="center"/>
        </w:trPr>
        <w:tc>
          <w:tcPr>
            <w:tcW w:w="3079" w:type="dxa"/>
            <w:tcBorders>
              <w:top w:val="dotted" w:sz="4" w:space="0" w:color="auto"/>
              <w:bottom w:val="dotted" w:sz="4" w:space="0" w:color="auto"/>
            </w:tcBorders>
          </w:tcPr>
          <w:p w:rsidR="00D02034" w:rsidRPr="00871ED4" w:rsidRDefault="00D02034" w:rsidP="00E83A1A">
            <w:pPr>
              <w:autoSpaceDE w:val="0"/>
              <w:autoSpaceDN w:val="0"/>
              <w:spacing w:before="120"/>
            </w:pPr>
          </w:p>
        </w:tc>
        <w:tc>
          <w:tcPr>
            <w:tcW w:w="1811" w:type="dxa"/>
            <w:tcBorders>
              <w:top w:val="dotted" w:sz="4" w:space="0" w:color="auto"/>
              <w:bottom w:val="dotted" w:sz="4" w:space="0" w:color="auto"/>
            </w:tcBorders>
          </w:tcPr>
          <w:p w:rsidR="00D02034" w:rsidRPr="00871ED4" w:rsidRDefault="00D02034" w:rsidP="00E83A1A">
            <w:pPr>
              <w:autoSpaceDE w:val="0"/>
              <w:autoSpaceDN w:val="0"/>
              <w:spacing w:before="120"/>
            </w:pPr>
          </w:p>
        </w:tc>
        <w:tc>
          <w:tcPr>
            <w:tcW w:w="2716" w:type="dxa"/>
            <w:tcBorders>
              <w:top w:val="dotted" w:sz="4" w:space="0" w:color="auto"/>
              <w:bottom w:val="dotted" w:sz="4" w:space="0" w:color="auto"/>
            </w:tcBorders>
          </w:tcPr>
          <w:p w:rsidR="00D02034" w:rsidRPr="00871ED4" w:rsidRDefault="00D02034" w:rsidP="00E83A1A">
            <w:pPr>
              <w:autoSpaceDE w:val="0"/>
              <w:autoSpaceDN w:val="0"/>
              <w:spacing w:before="120"/>
            </w:pPr>
          </w:p>
        </w:tc>
        <w:tc>
          <w:tcPr>
            <w:tcW w:w="2354" w:type="dxa"/>
            <w:tcBorders>
              <w:top w:val="dotted" w:sz="4" w:space="0" w:color="auto"/>
              <w:bottom w:val="dotted" w:sz="4" w:space="0" w:color="auto"/>
            </w:tcBorders>
          </w:tcPr>
          <w:p w:rsidR="00D02034" w:rsidRPr="00871ED4" w:rsidRDefault="00D02034" w:rsidP="00E83A1A">
            <w:pPr>
              <w:autoSpaceDE w:val="0"/>
              <w:autoSpaceDN w:val="0"/>
              <w:spacing w:before="120"/>
            </w:pPr>
          </w:p>
        </w:tc>
      </w:tr>
      <w:tr w:rsidR="00D02034" w:rsidRPr="00871ED4" w:rsidTr="00E83A1A">
        <w:trPr>
          <w:cantSplit/>
          <w:trHeight w:val="575"/>
          <w:jc w:val="center"/>
        </w:trPr>
        <w:tc>
          <w:tcPr>
            <w:tcW w:w="3079" w:type="dxa"/>
            <w:tcBorders>
              <w:top w:val="dotted" w:sz="4" w:space="0" w:color="auto"/>
              <w:bottom w:val="dotted" w:sz="4" w:space="0" w:color="auto"/>
            </w:tcBorders>
          </w:tcPr>
          <w:p w:rsidR="00D02034" w:rsidRPr="00871ED4" w:rsidRDefault="00D02034" w:rsidP="00E83A1A">
            <w:pPr>
              <w:autoSpaceDE w:val="0"/>
              <w:autoSpaceDN w:val="0"/>
              <w:spacing w:before="120"/>
            </w:pPr>
          </w:p>
        </w:tc>
        <w:tc>
          <w:tcPr>
            <w:tcW w:w="1811" w:type="dxa"/>
            <w:tcBorders>
              <w:top w:val="dotted" w:sz="4" w:space="0" w:color="auto"/>
              <w:bottom w:val="dotted" w:sz="4" w:space="0" w:color="auto"/>
            </w:tcBorders>
          </w:tcPr>
          <w:p w:rsidR="00D02034" w:rsidRPr="00871ED4" w:rsidRDefault="00D02034" w:rsidP="00E83A1A">
            <w:pPr>
              <w:autoSpaceDE w:val="0"/>
              <w:autoSpaceDN w:val="0"/>
              <w:spacing w:before="120"/>
            </w:pPr>
          </w:p>
        </w:tc>
        <w:tc>
          <w:tcPr>
            <w:tcW w:w="2716" w:type="dxa"/>
            <w:tcBorders>
              <w:top w:val="dotted" w:sz="4" w:space="0" w:color="auto"/>
              <w:bottom w:val="dotted" w:sz="4" w:space="0" w:color="auto"/>
            </w:tcBorders>
          </w:tcPr>
          <w:p w:rsidR="00D02034" w:rsidRPr="00871ED4" w:rsidRDefault="00D02034" w:rsidP="00E83A1A">
            <w:pPr>
              <w:autoSpaceDE w:val="0"/>
              <w:autoSpaceDN w:val="0"/>
              <w:spacing w:before="120"/>
            </w:pPr>
          </w:p>
        </w:tc>
        <w:tc>
          <w:tcPr>
            <w:tcW w:w="2354" w:type="dxa"/>
            <w:tcBorders>
              <w:top w:val="dotted" w:sz="4" w:space="0" w:color="auto"/>
              <w:bottom w:val="dotted" w:sz="4" w:space="0" w:color="auto"/>
            </w:tcBorders>
          </w:tcPr>
          <w:p w:rsidR="00D02034" w:rsidRPr="00871ED4" w:rsidRDefault="00D02034" w:rsidP="00E83A1A">
            <w:pPr>
              <w:autoSpaceDE w:val="0"/>
              <w:autoSpaceDN w:val="0"/>
              <w:spacing w:before="120"/>
            </w:pPr>
          </w:p>
        </w:tc>
      </w:tr>
      <w:tr w:rsidR="00D02034" w:rsidRPr="00871ED4" w:rsidTr="00E83A1A">
        <w:trPr>
          <w:cantSplit/>
          <w:trHeight w:val="575"/>
          <w:jc w:val="center"/>
        </w:trPr>
        <w:tc>
          <w:tcPr>
            <w:tcW w:w="3079" w:type="dxa"/>
            <w:tcBorders>
              <w:top w:val="dotted" w:sz="4" w:space="0" w:color="auto"/>
              <w:bottom w:val="dotted" w:sz="4" w:space="0" w:color="auto"/>
            </w:tcBorders>
          </w:tcPr>
          <w:p w:rsidR="00D02034" w:rsidRPr="00871ED4" w:rsidRDefault="00D02034" w:rsidP="00E83A1A">
            <w:pPr>
              <w:autoSpaceDE w:val="0"/>
              <w:autoSpaceDN w:val="0"/>
              <w:spacing w:before="120"/>
            </w:pPr>
          </w:p>
        </w:tc>
        <w:tc>
          <w:tcPr>
            <w:tcW w:w="1811" w:type="dxa"/>
            <w:tcBorders>
              <w:top w:val="dotted" w:sz="4" w:space="0" w:color="auto"/>
              <w:bottom w:val="dotted" w:sz="4" w:space="0" w:color="auto"/>
            </w:tcBorders>
          </w:tcPr>
          <w:p w:rsidR="00D02034" w:rsidRPr="00871ED4" w:rsidRDefault="00D02034" w:rsidP="00E83A1A">
            <w:pPr>
              <w:autoSpaceDE w:val="0"/>
              <w:autoSpaceDN w:val="0"/>
              <w:spacing w:before="120"/>
            </w:pPr>
          </w:p>
        </w:tc>
        <w:tc>
          <w:tcPr>
            <w:tcW w:w="2716" w:type="dxa"/>
            <w:tcBorders>
              <w:top w:val="dotted" w:sz="4" w:space="0" w:color="auto"/>
              <w:bottom w:val="dotted" w:sz="4" w:space="0" w:color="auto"/>
            </w:tcBorders>
          </w:tcPr>
          <w:p w:rsidR="00D02034" w:rsidRPr="00871ED4" w:rsidRDefault="00D02034" w:rsidP="00E83A1A">
            <w:pPr>
              <w:autoSpaceDE w:val="0"/>
              <w:autoSpaceDN w:val="0"/>
              <w:spacing w:before="120"/>
            </w:pPr>
          </w:p>
        </w:tc>
        <w:tc>
          <w:tcPr>
            <w:tcW w:w="2354" w:type="dxa"/>
            <w:tcBorders>
              <w:top w:val="dotted" w:sz="4" w:space="0" w:color="auto"/>
              <w:bottom w:val="dotted" w:sz="4" w:space="0" w:color="auto"/>
            </w:tcBorders>
          </w:tcPr>
          <w:p w:rsidR="00D02034" w:rsidRPr="00871ED4" w:rsidRDefault="00D02034" w:rsidP="00E83A1A">
            <w:pPr>
              <w:autoSpaceDE w:val="0"/>
              <w:autoSpaceDN w:val="0"/>
              <w:spacing w:before="120"/>
            </w:pPr>
          </w:p>
        </w:tc>
      </w:tr>
      <w:tr w:rsidR="00D02034" w:rsidRPr="00871ED4" w:rsidTr="00E83A1A">
        <w:trPr>
          <w:cantSplit/>
          <w:trHeight w:val="575"/>
          <w:jc w:val="center"/>
        </w:trPr>
        <w:tc>
          <w:tcPr>
            <w:tcW w:w="3079" w:type="dxa"/>
            <w:tcBorders>
              <w:top w:val="dotted" w:sz="4" w:space="0" w:color="auto"/>
              <w:bottom w:val="dotted" w:sz="4" w:space="0" w:color="auto"/>
            </w:tcBorders>
          </w:tcPr>
          <w:p w:rsidR="00D02034" w:rsidRPr="00871ED4" w:rsidRDefault="00D02034" w:rsidP="00E83A1A">
            <w:pPr>
              <w:autoSpaceDE w:val="0"/>
              <w:autoSpaceDN w:val="0"/>
              <w:spacing w:before="120"/>
            </w:pPr>
          </w:p>
        </w:tc>
        <w:tc>
          <w:tcPr>
            <w:tcW w:w="1811" w:type="dxa"/>
            <w:tcBorders>
              <w:top w:val="dotted" w:sz="4" w:space="0" w:color="auto"/>
              <w:bottom w:val="dotted" w:sz="4" w:space="0" w:color="auto"/>
            </w:tcBorders>
          </w:tcPr>
          <w:p w:rsidR="00D02034" w:rsidRPr="00871ED4" w:rsidRDefault="00D02034" w:rsidP="00E83A1A">
            <w:pPr>
              <w:autoSpaceDE w:val="0"/>
              <w:autoSpaceDN w:val="0"/>
              <w:spacing w:before="120"/>
            </w:pPr>
          </w:p>
        </w:tc>
        <w:tc>
          <w:tcPr>
            <w:tcW w:w="2716" w:type="dxa"/>
            <w:tcBorders>
              <w:top w:val="dotted" w:sz="4" w:space="0" w:color="auto"/>
              <w:bottom w:val="dotted" w:sz="4" w:space="0" w:color="auto"/>
            </w:tcBorders>
          </w:tcPr>
          <w:p w:rsidR="00D02034" w:rsidRPr="00871ED4" w:rsidRDefault="00D02034" w:rsidP="00E83A1A">
            <w:pPr>
              <w:autoSpaceDE w:val="0"/>
              <w:autoSpaceDN w:val="0"/>
              <w:spacing w:before="120"/>
            </w:pPr>
          </w:p>
        </w:tc>
        <w:tc>
          <w:tcPr>
            <w:tcW w:w="2354" w:type="dxa"/>
            <w:tcBorders>
              <w:top w:val="dotted" w:sz="4" w:space="0" w:color="auto"/>
              <w:bottom w:val="dotted" w:sz="4" w:space="0" w:color="auto"/>
            </w:tcBorders>
          </w:tcPr>
          <w:p w:rsidR="00D02034" w:rsidRPr="00871ED4" w:rsidRDefault="00D02034" w:rsidP="00E83A1A">
            <w:pPr>
              <w:autoSpaceDE w:val="0"/>
              <w:autoSpaceDN w:val="0"/>
              <w:spacing w:before="120"/>
            </w:pPr>
          </w:p>
        </w:tc>
      </w:tr>
      <w:tr w:rsidR="00D02034" w:rsidRPr="00871ED4" w:rsidTr="00E83A1A">
        <w:trPr>
          <w:cantSplit/>
          <w:trHeight w:val="575"/>
          <w:jc w:val="center"/>
        </w:trPr>
        <w:tc>
          <w:tcPr>
            <w:tcW w:w="3079" w:type="dxa"/>
            <w:tcBorders>
              <w:top w:val="dotted" w:sz="4" w:space="0" w:color="auto"/>
              <w:bottom w:val="dotted" w:sz="4" w:space="0" w:color="auto"/>
            </w:tcBorders>
          </w:tcPr>
          <w:p w:rsidR="00D02034" w:rsidRPr="00871ED4" w:rsidRDefault="00D02034" w:rsidP="00E83A1A">
            <w:pPr>
              <w:autoSpaceDE w:val="0"/>
              <w:autoSpaceDN w:val="0"/>
              <w:spacing w:before="120"/>
            </w:pPr>
          </w:p>
        </w:tc>
        <w:tc>
          <w:tcPr>
            <w:tcW w:w="1811" w:type="dxa"/>
            <w:tcBorders>
              <w:top w:val="dotted" w:sz="4" w:space="0" w:color="auto"/>
              <w:bottom w:val="dotted" w:sz="4" w:space="0" w:color="auto"/>
            </w:tcBorders>
          </w:tcPr>
          <w:p w:rsidR="00D02034" w:rsidRPr="00871ED4" w:rsidRDefault="00D02034" w:rsidP="00E83A1A">
            <w:pPr>
              <w:autoSpaceDE w:val="0"/>
              <w:autoSpaceDN w:val="0"/>
              <w:spacing w:before="120"/>
            </w:pPr>
          </w:p>
        </w:tc>
        <w:tc>
          <w:tcPr>
            <w:tcW w:w="2716" w:type="dxa"/>
            <w:tcBorders>
              <w:top w:val="dotted" w:sz="4" w:space="0" w:color="auto"/>
              <w:bottom w:val="dotted" w:sz="4" w:space="0" w:color="auto"/>
            </w:tcBorders>
          </w:tcPr>
          <w:p w:rsidR="00D02034" w:rsidRPr="00871ED4" w:rsidRDefault="00D02034" w:rsidP="00E83A1A">
            <w:pPr>
              <w:autoSpaceDE w:val="0"/>
              <w:autoSpaceDN w:val="0"/>
              <w:spacing w:before="120"/>
            </w:pPr>
          </w:p>
        </w:tc>
        <w:tc>
          <w:tcPr>
            <w:tcW w:w="2354" w:type="dxa"/>
            <w:tcBorders>
              <w:top w:val="dotted" w:sz="4" w:space="0" w:color="auto"/>
              <w:bottom w:val="dotted" w:sz="4" w:space="0" w:color="auto"/>
            </w:tcBorders>
          </w:tcPr>
          <w:p w:rsidR="00D02034" w:rsidRPr="00871ED4" w:rsidRDefault="00D02034" w:rsidP="00E83A1A">
            <w:pPr>
              <w:autoSpaceDE w:val="0"/>
              <w:autoSpaceDN w:val="0"/>
              <w:spacing w:before="120"/>
            </w:pPr>
          </w:p>
        </w:tc>
      </w:tr>
      <w:tr w:rsidR="00D02034" w:rsidRPr="00871ED4" w:rsidTr="00E83A1A">
        <w:trPr>
          <w:cantSplit/>
          <w:trHeight w:val="575"/>
          <w:jc w:val="center"/>
        </w:trPr>
        <w:tc>
          <w:tcPr>
            <w:tcW w:w="3079" w:type="dxa"/>
            <w:tcBorders>
              <w:top w:val="dotted" w:sz="4" w:space="0" w:color="auto"/>
            </w:tcBorders>
          </w:tcPr>
          <w:p w:rsidR="00D02034" w:rsidRPr="00871ED4" w:rsidRDefault="00D02034" w:rsidP="00E83A1A">
            <w:pPr>
              <w:autoSpaceDE w:val="0"/>
              <w:autoSpaceDN w:val="0"/>
              <w:spacing w:before="120"/>
            </w:pPr>
          </w:p>
        </w:tc>
        <w:tc>
          <w:tcPr>
            <w:tcW w:w="1811" w:type="dxa"/>
            <w:tcBorders>
              <w:top w:val="dotted" w:sz="4" w:space="0" w:color="auto"/>
            </w:tcBorders>
          </w:tcPr>
          <w:p w:rsidR="00D02034" w:rsidRPr="00871ED4" w:rsidRDefault="00D02034" w:rsidP="00E83A1A">
            <w:pPr>
              <w:autoSpaceDE w:val="0"/>
              <w:autoSpaceDN w:val="0"/>
              <w:spacing w:before="120"/>
            </w:pPr>
          </w:p>
        </w:tc>
        <w:tc>
          <w:tcPr>
            <w:tcW w:w="2716" w:type="dxa"/>
            <w:tcBorders>
              <w:top w:val="dotted" w:sz="4" w:space="0" w:color="auto"/>
            </w:tcBorders>
          </w:tcPr>
          <w:p w:rsidR="00D02034" w:rsidRPr="00871ED4" w:rsidRDefault="00D02034" w:rsidP="00E83A1A">
            <w:pPr>
              <w:autoSpaceDE w:val="0"/>
              <w:autoSpaceDN w:val="0"/>
              <w:spacing w:before="120"/>
            </w:pPr>
          </w:p>
        </w:tc>
        <w:tc>
          <w:tcPr>
            <w:tcW w:w="2354" w:type="dxa"/>
            <w:tcBorders>
              <w:top w:val="dotted" w:sz="4" w:space="0" w:color="auto"/>
            </w:tcBorders>
          </w:tcPr>
          <w:p w:rsidR="00D02034" w:rsidRPr="00871ED4" w:rsidRDefault="00D02034" w:rsidP="00E83A1A">
            <w:pPr>
              <w:autoSpaceDE w:val="0"/>
              <w:autoSpaceDN w:val="0"/>
              <w:spacing w:before="120"/>
            </w:pPr>
          </w:p>
        </w:tc>
      </w:tr>
      <w:tr w:rsidR="00D02034" w:rsidRPr="00871ED4" w:rsidTr="00E83A1A">
        <w:trPr>
          <w:cantSplit/>
          <w:trHeight w:val="657"/>
          <w:jc w:val="center"/>
        </w:trPr>
        <w:tc>
          <w:tcPr>
            <w:tcW w:w="9960" w:type="dxa"/>
            <w:gridSpan w:val="4"/>
            <w:vAlign w:val="center"/>
          </w:tcPr>
          <w:p w:rsidR="00D02034" w:rsidRPr="00871ED4" w:rsidRDefault="00D02034" w:rsidP="00E83A1A">
            <w:pPr>
              <w:autoSpaceDE w:val="0"/>
              <w:autoSpaceDN w:val="0"/>
              <w:spacing w:before="120"/>
            </w:pPr>
            <w:r w:rsidRPr="00871ED4">
              <w:rPr>
                <w:rFonts w:hint="eastAsia"/>
              </w:rPr>
              <w:t>備註</w:t>
            </w:r>
          </w:p>
        </w:tc>
      </w:tr>
      <w:tr w:rsidR="00D02034" w:rsidRPr="00871ED4" w:rsidTr="00E83A1A">
        <w:trPr>
          <w:cantSplit/>
          <w:trHeight w:val="2400"/>
          <w:jc w:val="center"/>
        </w:trPr>
        <w:tc>
          <w:tcPr>
            <w:tcW w:w="9960" w:type="dxa"/>
            <w:gridSpan w:val="4"/>
          </w:tcPr>
          <w:p w:rsidR="00D02034" w:rsidRPr="00871ED4" w:rsidRDefault="00D02034" w:rsidP="00E83A1A">
            <w:pPr>
              <w:autoSpaceDE w:val="0"/>
              <w:autoSpaceDN w:val="0"/>
              <w:spacing w:before="120"/>
            </w:pPr>
          </w:p>
        </w:tc>
      </w:tr>
    </w:tbl>
    <w:p w:rsidR="00D02034" w:rsidRDefault="009C0FF1" w:rsidP="00D02034">
      <w:pPr>
        <w:widowControl/>
        <w:adjustRightInd/>
        <w:snapToGrid/>
        <w:jc w:val="left"/>
        <w:rPr>
          <w:sz w:val="24"/>
        </w:rPr>
      </w:pPr>
      <w:proofErr w:type="gramStart"/>
      <w:r w:rsidRPr="00531AF2">
        <w:rPr>
          <w:rFonts w:ascii="標楷體" w:hAnsi="標楷體" w:hint="eastAsia"/>
          <w:sz w:val="24"/>
        </w:rPr>
        <w:t>註</w:t>
      </w:r>
      <w:proofErr w:type="gramEnd"/>
      <w:r w:rsidRPr="00531AF2">
        <w:rPr>
          <w:rFonts w:ascii="標楷體" w:hAnsi="標楷體" w:hint="eastAsia"/>
          <w:sz w:val="24"/>
        </w:rPr>
        <w:t>：本</w:t>
      </w:r>
      <w:proofErr w:type="gramStart"/>
      <w:r w:rsidRPr="00531AF2">
        <w:rPr>
          <w:rFonts w:ascii="標楷體" w:hAnsi="標楷體" w:hint="eastAsia"/>
          <w:sz w:val="24"/>
        </w:rPr>
        <w:t>表各欄如</w:t>
      </w:r>
      <w:proofErr w:type="gramEnd"/>
      <w:r w:rsidRPr="00531AF2">
        <w:rPr>
          <w:rFonts w:ascii="標楷體" w:hAnsi="標楷體" w:hint="eastAsia"/>
          <w:sz w:val="24"/>
        </w:rPr>
        <w:t>不敷使用，得以附表為之</w:t>
      </w:r>
      <w:r w:rsidR="00D02034">
        <w:rPr>
          <w:sz w:val="24"/>
        </w:rPr>
        <w:br w:type="page"/>
      </w:r>
    </w:p>
    <w:bookmarkStart w:id="186" w:name="_Toc436408002"/>
    <w:bookmarkStart w:id="187" w:name="_Toc436408277"/>
    <w:bookmarkStart w:id="188" w:name="_Toc436408671"/>
    <w:bookmarkStart w:id="189" w:name="_Toc436410507"/>
    <w:bookmarkStart w:id="190" w:name="_Toc436641693"/>
    <w:bookmarkStart w:id="191" w:name="_Toc437950156"/>
    <w:bookmarkStart w:id="192" w:name="_Toc438646714"/>
    <w:p w:rsidR="00C2038C" w:rsidRPr="009810E4" w:rsidRDefault="0071346C" w:rsidP="00C2038C">
      <w:pPr>
        <w:pStyle w:val="00"/>
        <w:spacing w:after="0" w:afterAutospacing="0"/>
        <w:rPr>
          <w:sz w:val="36"/>
        </w:rPr>
      </w:pPr>
      <w:r>
        <w:rPr>
          <w:noProof/>
          <w:sz w:val="36"/>
        </w:rPr>
        <w:lastRenderedPageBreak/>
        <mc:AlternateContent>
          <mc:Choice Requires="wps">
            <w:drawing>
              <wp:anchor distT="0" distB="0" distL="114300" distR="114300" simplePos="0" relativeHeight="251780096" behindDoc="0" locked="0" layoutInCell="1" allowOverlap="1">
                <wp:simplePos x="0" y="0"/>
                <wp:positionH relativeFrom="column">
                  <wp:posOffset>5040630</wp:posOffset>
                </wp:positionH>
                <wp:positionV relativeFrom="paragraph">
                  <wp:posOffset>-540385</wp:posOffset>
                </wp:positionV>
                <wp:extent cx="1080135" cy="360045"/>
                <wp:effectExtent l="0" t="0" r="24765" b="20955"/>
                <wp:wrapNone/>
                <wp:docPr id="44" name="Text Box 1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360045"/>
                        </a:xfrm>
                        <a:prstGeom prst="rect">
                          <a:avLst/>
                        </a:prstGeom>
                        <a:solidFill>
                          <a:srgbClr val="FFFFFF"/>
                        </a:solidFill>
                        <a:ln w="9525">
                          <a:solidFill>
                            <a:srgbClr val="000000"/>
                          </a:solidFill>
                          <a:miter lim="800000"/>
                          <a:headEnd/>
                          <a:tailEnd/>
                        </a:ln>
                      </wps:spPr>
                      <wps:txbx>
                        <w:txbxContent>
                          <w:p w:rsidR="00EC2FD5" w:rsidRPr="000640CE" w:rsidRDefault="00EC2FD5" w:rsidP="00201DBF">
                            <w:pPr>
                              <w:pStyle w:val="31"/>
                              <w:numPr>
                                <w:ilvl w:val="0"/>
                                <w:numId w:val="0"/>
                              </w:numPr>
                              <w:spacing w:beforeLines="0" w:line="240" w:lineRule="auto"/>
                              <w:rPr>
                                <w:rFonts w:ascii="標楷體" w:hAnsi="標楷體"/>
                              </w:rPr>
                            </w:pPr>
                            <w:bookmarkStart w:id="193" w:name="_Toc529372392"/>
                            <w:r>
                              <w:rPr>
                                <w:rFonts w:ascii="標楷體" w:hAnsi="標楷體" w:hint="eastAsia"/>
                              </w:rPr>
                              <w:t>附表5</w:t>
                            </w:r>
                            <w:bookmarkEnd w:id="193"/>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Text Box 164" o:spid="_x0000_s1032" type="#_x0000_t202" style="position:absolute;left:0;text-align:left;margin-left:396.9pt;margin-top:-42.55pt;width:85.05pt;height:28.35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">
                <v:textbox>
                  <w:txbxContent>
                    <w:p w:rsidR="00EC2FD5" w:rsidRPr="000640CE" w:rsidRDefault="00EC2FD5" w:rsidP="00201DBF">
                      <w:pPr>
                        <w:pStyle w:val="31"/>
                        <w:numPr>
                          <w:ilvl w:val="0"/>
                          <w:numId w:val="0"/>
                        </w:numPr>
                        <w:spacing w:beforeLines="0" w:line="240" w:lineRule="auto"/>
                        <w:rPr>
                          <w:rFonts w:ascii="標楷體" w:hAnsi="標楷體"/>
                        </w:rPr>
                      </w:pPr>
                      <w:bookmarkStart w:id="209" w:name="_Toc529372392"/>
                      <w:r>
                        <w:rPr>
                          <w:rFonts w:ascii="標楷體" w:hAnsi="標楷體" w:hint="eastAsia"/>
                        </w:rPr>
                        <w:t>附表5</w:t>
                      </w:r>
                      <w:bookmarkEnd w:id="209"/>
                    </w:p>
                  </w:txbxContent>
                </v:textbox>
              </v:shape>
            </w:pict>
          </mc:Fallback>
        </mc:AlternateContent>
      </w:r>
      <w:bookmarkStart w:id="194" w:name="_Toc450560210"/>
      <w:bookmarkStart w:id="195" w:name="_Toc450570739"/>
      <w:bookmarkStart w:id="196" w:name="_Toc450645589"/>
      <w:bookmarkStart w:id="197" w:name="_Toc464120594"/>
      <w:bookmarkStart w:id="198" w:name="_Toc470536539"/>
      <w:bookmarkStart w:id="199" w:name="_Toc470620354"/>
      <w:bookmarkStart w:id="200" w:name="_Toc482283490"/>
      <w:bookmarkStart w:id="201" w:name="_Toc482288509"/>
      <w:bookmarkStart w:id="202" w:name="_Toc483241385"/>
      <w:bookmarkStart w:id="203" w:name="_Toc483313766"/>
      <w:bookmarkStart w:id="204" w:name="_Toc488072996"/>
      <w:bookmarkStart w:id="205" w:name="_Toc488325090"/>
      <w:bookmarkStart w:id="206" w:name="_Toc529372390"/>
      <w:r w:rsidR="00C2038C" w:rsidRPr="009810E4">
        <w:rPr>
          <w:rFonts w:hint="eastAsia"/>
          <w:sz w:val="36"/>
        </w:rPr>
        <w:t>廠商名稱：</w:t>
      </w:r>
      <w:r w:rsidR="00C2038C" w:rsidRPr="009810E4">
        <w:rPr>
          <w:rFonts w:hint="eastAsia"/>
          <w:sz w:val="36"/>
          <w:u w:val="single"/>
        </w:rPr>
        <w:t xml:space="preserve">　　　　　　　　　　</w:t>
      </w:r>
      <w:r w:rsidR="00C2038C" w:rsidRPr="009810E4">
        <w:rPr>
          <w:rFonts w:hint="eastAsia"/>
          <w:sz w:val="36"/>
        </w:rPr>
        <w:t>公司</w:t>
      </w:r>
      <w:bookmarkEnd w:id="186"/>
      <w:bookmarkEnd w:id="187"/>
      <w:bookmarkEnd w:id="188"/>
      <w:bookmarkEnd w:id="189"/>
      <w:bookmarkEnd w:id="190"/>
      <w:bookmarkEnd w:id="191"/>
      <w:bookmarkEnd w:id="192"/>
      <w:bookmarkEnd w:id="194"/>
      <w:bookmarkEnd w:id="195"/>
      <w:bookmarkEnd w:id="196"/>
      <w:bookmarkEnd w:id="197"/>
      <w:bookmarkEnd w:id="198"/>
      <w:bookmarkEnd w:id="199"/>
      <w:bookmarkEnd w:id="200"/>
      <w:bookmarkEnd w:id="201"/>
      <w:bookmarkEnd w:id="202"/>
      <w:bookmarkEnd w:id="203"/>
      <w:bookmarkEnd w:id="204"/>
      <w:bookmarkEnd w:id="205"/>
      <w:bookmarkEnd w:id="206"/>
    </w:p>
    <w:p w:rsidR="00C2038C" w:rsidRDefault="0001102C" w:rsidP="00C2038C">
      <w:pPr>
        <w:pStyle w:val="00"/>
        <w:spacing w:after="0" w:afterAutospacing="0"/>
        <w:rPr>
          <w:sz w:val="36"/>
        </w:rPr>
      </w:pPr>
      <w:bookmarkStart w:id="207" w:name="_Toc483241386"/>
      <w:bookmarkStart w:id="208" w:name="_Toc483313767"/>
      <w:bookmarkStart w:id="209" w:name="_Toc488072997"/>
      <w:bookmarkStart w:id="210" w:name="_Toc488325091"/>
      <w:bookmarkStart w:id="211" w:name="_Toc529372391"/>
      <w:r w:rsidRPr="0001102C">
        <w:rPr>
          <w:rFonts w:hint="eastAsia"/>
          <w:sz w:val="36"/>
        </w:rPr>
        <w:t>預登記申購</w:t>
      </w:r>
      <w:r w:rsidR="004A33B0">
        <w:rPr>
          <w:rFonts w:hint="eastAsia"/>
          <w:sz w:val="36"/>
        </w:rPr>
        <w:t>彰濱工業區崙尾西一區金屬表面處理專業區</w:t>
      </w:r>
      <w:r w:rsidR="000D49D7">
        <w:rPr>
          <w:sz w:val="36"/>
        </w:rPr>
        <w:br/>
      </w:r>
      <w:r w:rsidR="004A33B0">
        <w:rPr>
          <w:rFonts w:hint="eastAsia"/>
          <w:sz w:val="36"/>
        </w:rPr>
        <w:t>第一期土地</w:t>
      </w:r>
      <w:bookmarkStart w:id="212" w:name="_Toc436408673"/>
      <w:bookmarkStart w:id="213" w:name="_Toc436410509"/>
      <w:bookmarkStart w:id="214" w:name="_Toc437950158"/>
      <w:bookmarkStart w:id="215" w:name="_Toc438646716"/>
      <w:bookmarkStart w:id="216" w:name="_Toc450560212"/>
      <w:bookmarkStart w:id="217" w:name="_Toc450570741"/>
      <w:bookmarkStart w:id="218" w:name="_Toc450645591"/>
      <w:bookmarkStart w:id="219" w:name="_Toc464120596"/>
      <w:bookmarkStart w:id="220" w:name="_Toc470536541"/>
      <w:bookmarkStart w:id="221" w:name="_Toc470620356"/>
      <w:bookmarkStart w:id="222" w:name="_Toc482283492"/>
      <w:bookmarkStart w:id="223" w:name="_Toc482288511"/>
      <w:bookmarkStart w:id="224" w:name="_Toc483241387"/>
      <w:bookmarkStart w:id="225" w:name="_Toc483313768"/>
      <w:bookmarkStart w:id="226" w:name="_Toc488072998"/>
      <w:bookmarkStart w:id="227" w:name="_Toc488325092"/>
      <w:bookmarkEnd w:id="207"/>
      <w:bookmarkEnd w:id="208"/>
      <w:bookmarkEnd w:id="209"/>
      <w:bookmarkEnd w:id="210"/>
      <w:r w:rsidR="00C2038C">
        <w:rPr>
          <w:rFonts w:hint="eastAsia"/>
          <w:sz w:val="36"/>
        </w:rPr>
        <w:t>產品製造流</w:t>
      </w:r>
      <w:r w:rsidR="00AA1690">
        <w:rPr>
          <w:rFonts w:hint="eastAsia"/>
          <w:sz w:val="36"/>
        </w:rPr>
        <w:t>程</w:t>
      </w:r>
      <w:r w:rsidR="00C2038C">
        <w:rPr>
          <w:rFonts w:hint="eastAsia"/>
          <w:sz w:val="36"/>
        </w:rPr>
        <w:t>說明書</w:t>
      </w:r>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p>
    <w:p w:rsidR="00A875DF" w:rsidRDefault="00A875DF">
      <w:pPr>
        <w:widowControl/>
        <w:adjustRightInd/>
        <w:snapToGrid/>
        <w:spacing w:line="240" w:lineRule="auto"/>
        <w:jc w:val="left"/>
        <w:rPr>
          <w:color w:val="000000"/>
        </w:rPr>
      </w:pPr>
      <w:r>
        <w:rPr>
          <w:color w:val="000000"/>
        </w:rPr>
        <w:br w:type="page"/>
      </w:r>
    </w:p>
    <w:bookmarkStart w:id="228" w:name="_Toc436408005"/>
    <w:bookmarkStart w:id="229" w:name="_Toc436408280"/>
    <w:bookmarkStart w:id="230" w:name="_Toc436408674"/>
    <w:bookmarkStart w:id="231" w:name="_Toc436410510"/>
    <w:bookmarkStart w:id="232" w:name="_Toc436641696"/>
    <w:bookmarkStart w:id="233" w:name="_Toc437950160"/>
    <w:bookmarkStart w:id="234" w:name="_Toc438646718"/>
    <w:p w:rsidR="00A875DF" w:rsidRPr="009810E4" w:rsidRDefault="0071346C" w:rsidP="00A875DF">
      <w:pPr>
        <w:pStyle w:val="00"/>
        <w:spacing w:after="0" w:afterAutospacing="0"/>
        <w:rPr>
          <w:sz w:val="36"/>
        </w:rPr>
      </w:pPr>
      <w:r>
        <w:rPr>
          <w:noProof/>
          <w:sz w:val="36"/>
        </w:rPr>
        <w:lastRenderedPageBreak/>
        <mc:AlternateContent>
          <mc:Choice Requires="wps">
            <w:drawing>
              <wp:anchor distT="0" distB="0" distL="114300" distR="114300" simplePos="0" relativeHeight="251781120" behindDoc="0" locked="0" layoutInCell="1" allowOverlap="1">
                <wp:simplePos x="0" y="0"/>
                <wp:positionH relativeFrom="column">
                  <wp:posOffset>5040630</wp:posOffset>
                </wp:positionH>
                <wp:positionV relativeFrom="paragraph">
                  <wp:posOffset>-540385</wp:posOffset>
                </wp:positionV>
                <wp:extent cx="1080135" cy="360045"/>
                <wp:effectExtent l="0" t="0" r="24765" b="20955"/>
                <wp:wrapNone/>
                <wp:docPr id="43" name="Text Box 1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360045"/>
                        </a:xfrm>
                        <a:prstGeom prst="rect">
                          <a:avLst/>
                        </a:prstGeom>
                        <a:solidFill>
                          <a:srgbClr val="FFFFFF"/>
                        </a:solidFill>
                        <a:ln w="9525">
                          <a:solidFill>
                            <a:srgbClr val="000000"/>
                          </a:solidFill>
                          <a:miter lim="800000"/>
                          <a:headEnd/>
                          <a:tailEnd/>
                        </a:ln>
                      </wps:spPr>
                      <wps:txbx>
                        <w:txbxContent>
                          <w:p w:rsidR="00EC2FD5" w:rsidRPr="000640CE" w:rsidRDefault="00EC2FD5" w:rsidP="00201DBF">
                            <w:pPr>
                              <w:pStyle w:val="31"/>
                              <w:numPr>
                                <w:ilvl w:val="0"/>
                                <w:numId w:val="0"/>
                              </w:numPr>
                              <w:spacing w:beforeLines="0" w:line="240" w:lineRule="auto"/>
                              <w:rPr>
                                <w:rFonts w:ascii="標楷體" w:hAnsi="標楷體"/>
                              </w:rPr>
                            </w:pPr>
                            <w:bookmarkStart w:id="235" w:name="_Toc529372395"/>
                            <w:r>
                              <w:rPr>
                                <w:rFonts w:ascii="標楷體" w:hAnsi="標楷體" w:hint="eastAsia"/>
                              </w:rPr>
                              <w:t>附表6</w:t>
                            </w:r>
                            <w:bookmarkEnd w:id="235"/>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Text Box 165" o:spid="_x0000_s1033" type="#_x0000_t202" style="position:absolute;left:0;text-align:left;margin-left:396.9pt;margin-top:-42.55pt;width:85.05pt;height:28.3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">
                <v:textbox>
                  <w:txbxContent>
                    <w:p w:rsidR="00EC2FD5" w:rsidRPr="000640CE" w:rsidRDefault="00EC2FD5" w:rsidP="00201DBF">
                      <w:pPr>
                        <w:pStyle w:val="31"/>
                        <w:numPr>
                          <w:ilvl w:val="0"/>
                          <w:numId w:val="0"/>
                        </w:numPr>
                        <w:spacing w:beforeLines="0" w:line="240" w:lineRule="auto"/>
                        <w:rPr>
                          <w:rFonts w:ascii="標楷體" w:hAnsi="標楷體"/>
                        </w:rPr>
                      </w:pPr>
                      <w:bookmarkStart w:id="252" w:name="_Toc529372395"/>
                      <w:r>
                        <w:rPr>
                          <w:rFonts w:ascii="標楷體" w:hAnsi="標楷體" w:hint="eastAsia"/>
                        </w:rPr>
                        <w:t>附表6</w:t>
                      </w:r>
                      <w:bookmarkEnd w:id="252"/>
                    </w:p>
                  </w:txbxContent>
                </v:textbox>
              </v:shape>
            </w:pict>
          </mc:Fallback>
        </mc:AlternateContent>
      </w:r>
      <w:bookmarkStart w:id="236" w:name="_Toc450560214"/>
      <w:bookmarkStart w:id="237" w:name="_Toc450570743"/>
      <w:bookmarkStart w:id="238" w:name="_Toc450645593"/>
      <w:bookmarkStart w:id="239" w:name="_Toc464120598"/>
      <w:bookmarkStart w:id="240" w:name="_Toc470536543"/>
      <w:bookmarkStart w:id="241" w:name="_Toc470620358"/>
      <w:bookmarkStart w:id="242" w:name="_Toc482283494"/>
      <w:bookmarkStart w:id="243" w:name="_Toc482288513"/>
      <w:bookmarkStart w:id="244" w:name="_Toc483241389"/>
      <w:bookmarkStart w:id="245" w:name="_Toc483313770"/>
      <w:bookmarkStart w:id="246" w:name="_Toc488073000"/>
      <w:bookmarkStart w:id="247" w:name="_Toc488325094"/>
      <w:bookmarkStart w:id="248" w:name="_Toc529372393"/>
      <w:r w:rsidR="00A875DF" w:rsidRPr="009810E4">
        <w:rPr>
          <w:rFonts w:hint="eastAsia"/>
          <w:sz w:val="36"/>
        </w:rPr>
        <w:t>廠商名稱：</w:t>
      </w:r>
      <w:r w:rsidR="00A875DF" w:rsidRPr="009810E4">
        <w:rPr>
          <w:rFonts w:hint="eastAsia"/>
          <w:sz w:val="36"/>
          <w:u w:val="single"/>
        </w:rPr>
        <w:t xml:space="preserve">　　　　　　　　　　</w:t>
      </w:r>
      <w:r w:rsidR="00A875DF" w:rsidRPr="009810E4">
        <w:rPr>
          <w:rFonts w:hint="eastAsia"/>
          <w:sz w:val="36"/>
        </w:rPr>
        <w:t>公司</w:t>
      </w:r>
      <w:bookmarkEnd w:id="228"/>
      <w:bookmarkEnd w:id="229"/>
      <w:bookmarkEnd w:id="230"/>
      <w:bookmarkEnd w:id="231"/>
      <w:bookmarkEnd w:id="232"/>
      <w:bookmarkEnd w:id="233"/>
      <w:bookmarkEnd w:id="234"/>
      <w:bookmarkEnd w:id="236"/>
      <w:bookmarkEnd w:id="237"/>
      <w:bookmarkEnd w:id="238"/>
      <w:bookmarkEnd w:id="239"/>
      <w:bookmarkEnd w:id="240"/>
      <w:bookmarkEnd w:id="241"/>
      <w:bookmarkEnd w:id="242"/>
      <w:bookmarkEnd w:id="243"/>
      <w:bookmarkEnd w:id="244"/>
      <w:bookmarkEnd w:id="245"/>
      <w:bookmarkEnd w:id="246"/>
      <w:bookmarkEnd w:id="247"/>
      <w:bookmarkEnd w:id="248"/>
    </w:p>
    <w:p w:rsidR="00A875DF" w:rsidRDefault="0001102C" w:rsidP="00A875DF">
      <w:pPr>
        <w:pStyle w:val="00"/>
        <w:spacing w:after="0" w:afterAutospacing="0"/>
        <w:rPr>
          <w:sz w:val="36"/>
        </w:rPr>
      </w:pPr>
      <w:bookmarkStart w:id="249" w:name="_Toc483241390"/>
      <w:bookmarkStart w:id="250" w:name="_Toc483313771"/>
      <w:bookmarkStart w:id="251" w:name="_Toc488073001"/>
      <w:bookmarkStart w:id="252" w:name="_Toc488325095"/>
      <w:bookmarkStart w:id="253" w:name="_Toc529372394"/>
      <w:r w:rsidRPr="0001102C">
        <w:rPr>
          <w:rFonts w:hint="eastAsia"/>
          <w:sz w:val="36"/>
        </w:rPr>
        <w:t>預登記申購</w:t>
      </w:r>
      <w:r w:rsidR="004A33B0">
        <w:rPr>
          <w:rFonts w:hint="eastAsia"/>
          <w:sz w:val="36"/>
        </w:rPr>
        <w:t>彰濱工業區崙尾西一區金屬表面處理專業區</w:t>
      </w:r>
      <w:r w:rsidR="000D49D7">
        <w:rPr>
          <w:sz w:val="36"/>
        </w:rPr>
        <w:br/>
      </w:r>
      <w:r w:rsidR="004A33B0">
        <w:rPr>
          <w:rFonts w:hint="eastAsia"/>
          <w:sz w:val="36"/>
        </w:rPr>
        <w:t>第一期土地</w:t>
      </w:r>
      <w:bookmarkStart w:id="254" w:name="_Toc436408676"/>
      <w:bookmarkStart w:id="255" w:name="_Toc436410512"/>
      <w:bookmarkStart w:id="256" w:name="_Toc437950162"/>
      <w:bookmarkStart w:id="257" w:name="_Toc438646720"/>
      <w:bookmarkStart w:id="258" w:name="_Toc450560216"/>
      <w:bookmarkStart w:id="259" w:name="_Toc450570745"/>
      <w:bookmarkStart w:id="260" w:name="_Toc450645595"/>
      <w:bookmarkStart w:id="261" w:name="_Toc464120600"/>
      <w:bookmarkStart w:id="262" w:name="_Toc470536545"/>
      <w:bookmarkStart w:id="263" w:name="_Toc470620360"/>
      <w:bookmarkStart w:id="264" w:name="_Toc482283496"/>
      <w:bookmarkStart w:id="265" w:name="_Toc482288515"/>
      <w:bookmarkStart w:id="266" w:name="_Toc483241391"/>
      <w:bookmarkStart w:id="267" w:name="_Toc483313772"/>
      <w:bookmarkStart w:id="268" w:name="_Toc488073002"/>
      <w:bookmarkStart w:id="269" w:name="_Toc488325096"/>
      <w:bookmarkEnd w:id="249"/>
      <w:bookmarkEnd w:id="250"/>
      <w:bookmarkEnd w:id="251"/>
      <w:bookmarkEnd w:id="252"/>
      <w:r w:rsidR="00A875DF">
        <w:rPr>
          <w:rFonts w:hint="eastAsia"/>
          <w:sz w:val="36"/>
        </w:rPr>
        <w:t>投資計畫書</w:t>
      </w:r>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p>
    <w:p w:rsidR="00A875DF" w:rsidRPr="003D185A" w:rsidRDefault="00A875DF" w:rsidP="00A875DF">
      <w:pPr>
        <w:jc w:val="right"/>
        <w:rPr>
          <w:sz w:val="36"/>
        </w:rPr>
      </w:pPr>
      <w:r w:rsidRPr="00860288">
        <w:rPr>
          <w:rFonts w:hint="eastAsia"/>
        </w:rPr>
        <w:t>單位：新台幣</w:t>
      </w:r>
    </w:p>
    <w:tbl>
      <w:tblPr>
        <w:tblW w:w="5347" w:type="pct"/>
        <w:jc w:val="center"/>
        <w:tblInd w:w="-8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224"/>
        <w:gridCol w:w="3753"/>
        <w:gridCol w:w="1961"/>
        <w:gridCol w:w="195"/>
        <w:gridCol w:w="1700"/>
        <w:gridCol w:w="288"/>
        <w:gridCol w:w="1246"/>
      </w:tblGrid>
      <w:tr w:rsidR="00A875DF" w:rsidRPr="00BE711C" w:rsidTr="00E83A1A">
        <w:trPr>
          <w:cantSplit/>
          <w:trHeight w:hRule="exact" w:val="454"/>
          <w:jc w:val="center"/>
        </w:trPr>
        <w:tc>
          <w:tcPr>
            <w:tcW w:w="590" w:type="pct"/>
            <w:vMerge w:val="restart"/>
            <w:vAlign w:val="center"/>
          </w:tcPr>
          <w:p w:rsidR="00A875DF" w:rsidRDefault="00A875DF" w:rsidP="00E83A1A">
            <w:pPr>
              <w:autoSpaceDE w:val="0"/>
              <w:autoSpaceDN w:val="0"/>
              <w:spacing w:line="240" w:lineRule="auto"/>
              <w:jc w:val="center"/>
              <w:rPr>
                <w:szCs w:val="28"/>
              </w:rPr>
            </w:pPr>
            <w:r w:rsidRPr="00BE711C">
              <w:rPr>
                <w:rFonts w:hint="eastAsia"/>
                <w:szCs w:val="28"/>
              </w:rPr>
              <w:t>產品與</w:t>
            </w:r>
          </w:p>
          <w:p w:rsidR="00A875DF" w:rsidRPr="00BE711C" w:rsidRDefault="00A875DF" w:rsidP="00E83A1A">
            <w:pPr>
              <w:autoSpaceDE w:val="0"/>
              <w:autoSpaceDN w:val="0"/>
              <w:spacing w:line="240" w:lineRule="auto"/>
              <w:jc w:val="center"/>
              <w:rPr>
                <w:szCs w:val="28"/>
              </w:rPr>
            </w:pPr>
            <w:r w:rsidRPr="00BE711C">
              <w:rPr>
                <w:rFonts w:hint="eastAsia"/>
                <w:szCs w:val="28"/>
              </w:rPr>
              <w:t>市場</w:t>
            </w:r>
          </w:p>
        </w:tc>
        <w:tc>
          <w:tcPr>
            <w:tcW w:w="1810" w:type="pct"/>
            <w:tcBorders>
              <w:bottom w:val="single" w:sz="4" w:space="0" w:color="auto"/>
            </w:tcBorders>
            <w:vAlign w:val="center"/>
          </w:tcPr>
          <w:p w:rsidR="00A875DF" w:rsidRPr="00BE711C" w:rsidRDefault="00A875DF" w:rsidP="00E83A1A">
            <w:pPr>
              <w:autoSpaceDE w:val="0"/>
              <w:autoSpaceDN w:val="0"/>
              <w:spacing w:line="240" w:lineRule="auto"/>
              <w:jc w:val="center"/>
              <w:rPr>
                <w:szCs w:val="28"/>
              </w:rPr>
            </w:pPr>
            <w:r w:rsidRPr="00BE711C">
              <w:rPr>
                <w:rFonts w:hint="eastAsia"/>
                <w:szCs w:val="28"/>
              </w:rPr>
              <w:t>主要產品名稱</w:t>
            </w:r>
          </w:p>
        </w:tc>
        <w:tc>
          <w:tcPr>
            <w:tcW w:w="1040" w:type="pct"/>
            <w:gridSpan w:val="2"/>
            <w:tcBorders>
              <w:bottom w:val="single" w:sz="4" w:space="0" w:color="auto"/>
            </w:tcBorders>
            <w:vAlign w:val="center"/>
          </w:tcPr>
          <w:p w:rsidR="00A875DF" w:rsidRPr="00BE711C" w:rsidRDefault="00A875DF" w:rsidP="00E83A1A">
            <w:pPr>
              <w:autoSpaceDE w:val="0"/>
              <w:autoSpaceDN w:val="0"/>
              <w:spacing w:line="240" w:lineRule="auto"/>
              <w:jc w:val="center"/>
              <w:rPr>
                <w:szCs w:val="28"/>
              </w:rPr>
            </w:pPr>
            <w:r w:rsidRPr="00BE711C">
              <w:rPr>
                <w:rFonts w:hint="eastAsia"/>
                <w:szCs w:val="28"/>
              </w:rPr>
              <w:t>預估年產值</w:t>
            </w:r>
          </w:p>
        </w:tc>
        <w:tc>
          <w:tcPr>
            <w:tcW w:w="959" w:type="pct"/>
            <w:gridSpan w:val="2"/>
            <w:tcBorders>
              <w:bottom w:val="single" w:sz="4" w:space="0" w:color="auto"/>
            </w:tcBorders>
            <w:vAlign w:val="center"/>
          </w:tcPr>
          <w:p w:rsidR="00A875DF" w:rsidRPr="00BE711C" w:rsidRDefault="00A875DF" w:rsidP="00E83A1A">
            <w:pPr>
              <w:autoSpaceDE w:val="0"/>
              <w:autoSpaceDN w:val="0"/>
              <w:spacing w:line="240" w:lineRule="auto"/>
              <w:jc w:val="center"/>
              <w:rPr>
                <w:szCs w:val="28"/>
              </w:rPr>
            </w:pPr>
            <w:r w:rsidRPr="00BE711C">
              <w:rPr>
                <w:rFonts w:hint="eastAsia"/>
                <w:szCs w:val="28"/>
              </w:rPr>
              <w:t>產品用途</w:t>
            </w:r>
          </w:p>
        </w:tc>
        <w:tc>
          <w:tcPr>
            <w:tcW w:w="601" w:type="pct"/>
            <w:tcBorders>
              <w:bottom w:val="single" w:sz="4" w:space="0" w:color="auto"/>
            </w:tcBorders>
            <w:vAlign w:val="center"/>
          </w:tcPr>
          <w:p w:rsidR="00A875DF" w:rsidRPr="00BE711C" w:rsidRDefault="00A875DF" w:rsidP="00E83A1A">
            <w:pPr>
              <w:autoSpaceDE w:val="0"/>
              <w:autoSpaceDN w:val="0"/>
              <w:spacing w:line="240" w:lineRule="auto"/>
              <w:jc w:val="center"/>
              <w:rPr>
                <w:szCs w:val="28"/>
              </w:rPr>
            </w:pPr>
            <w:r w:rsidRPr="00BE711C">
              <w:rPr>
                <w:rFonts w:hint="eastAsia"/>
                <w:szCs w:val="28"/>
              </w:rPr>
              <w:t>內</w:t>
            </w:r>
            <w:r w:rsidRPr="00BE711C">
              <w:rPr>
                <w:rFonts w:hint="eastAsia"/>
                <w:szCs w:val="28"/>
              </w:rPr>
              <w:t>/</w:t>
            </w:r>
            <w:r w:rsidRPr="00BE711C">
              <w:rPr>
                <w:rFonts w:hint="eastAsia"/>
                <w:szCs w:val="28"/>
              </w:rPr>
              <w:t>外銷</w:t>
            </w:r>
          </w:p>
        </w:tc>
      </w:tr>
      <w:tr w:rsidR="00A875DF" w:rsidRPr="00BE711C" w:rsidTr="00E83A1A">
        <w:trPr>
          <w:cantSplit/>
          <w:trHeight w:hRule="exact" w:val="454"/>
          <w:jc w:val="center"/>
        </w:trPr>
        <w:tc>
          <w:tcPr>
            <w:tcW w:w="590" w:type="pct"/>
            <w:vMerge/>
            <w:vAlign w:val="center"/>
          </w:tcPr>
          <w:p w:rsidR="00A875DF" w:rsidRPr="00BE711C" w:rsidRDefault="00A875DF" w:rsidP="00E83A1A">
            <w:pPr>
              <w:autoSpaceDE w:val="0"/>
              <w:autoSpaceDN w:val="0"/>
              <w:spacing w:line="240" w:lineRule="auto"/>
              <w:rPr>
                <w:szCs w:val="28"/>
              </w:rPr>
            </w:pPr>
          </w:p>
        </w:tc>
        <w:tc>
          <w:tcPr>
            <w:tcW w:w="1810" w:type="pct"/>
            <w:tcBorders>
              <w:bottom w:val="dotted" w:sz="4" w:space="0" w:color="auto"/>
            </w:tcBorders>
            <w:vAlign w:val="center"/>
          </w:tcPr>
          <w:p w:rsidR="00A875DF" w:rsidRPr="00BE711C" w:rsidRDefault="00A875DF" w:rsidP="00E83A1A">
            <w:pPr>
              <w:autoSpaceDE w:val="0"/>
              <w:autoSpaceDN w:val="0"/>
              <w:spacing w:line="240" w:lineRule="auto"/>
              <w:rPr>
                <w:szCs w:val="28"/>
              </w:rPr>
            </w:pPr>
          </w:p>
        </w:tc>
        <w:tc>
          <w:tcPr>
            <w:tcW w:w="1040" w:type="pct"/>
            <w:gridSpan w:val="2"/>
            <w:tcBorders>
              <w:bottom w:val="dotted" w:sz="4" w:space="0" w:color="auto"/>
            </w:tcBorders>
            <w:vAlign w:val="center"/>
          </w:tcPr>
          <w:p w:rsidR="00A875DF" w:rsidRPr="00BE711C" w:rsidRDefault="00A875DF" w:rsidP="00E83A1A">
            <w:pPr>
              <w:autoSpaceDE w:val="0"/>
              <w:autoSpaceDN w:val="0"/>
              <w:spacing w:line="240" w:lineRule="auto"/>
              <w:rPr>
                <w:szCs w:val="28"/>
              </w:rPr>
            </w:pPr>
          </w:p>
        </w:tc>
        <w:tc>
          <w:tcPr>
            <w:tcW w:w="959" w:type="pct"/>
            <w:gridSpan w:val="2"/>
            <w:tcBorders>
              <w:bottom w:val="dotted" w:sz="4" w:space="0" w:color="auto"/>
            </w:tcBorders>
            <w:vAlign w:val="center"/>
          </w:tcPr>
          <w:p w:rsidR="00A875DF" w:rsidRPr="00BE711C" w:rsidRDefault="00A875DF" w:rsidP="00E83A1A">
            <w:pPr>
              <w:autoSpaceDE w:val="0"/>
              <w:autoSpaceDN w:val="0"/>
              <w:spacing w:line="240" w:lineRule="auto"/>
              <w:rPr>
                <w:szCs w:val="28"/>
              </w:rPr>
            </w:pPr>
          </w:p>
        </w:tc>
        <w:tc>
          <w:tcPr>
            <w:tcW w:w="601" w:type="pct"/>
            <w:tcBorders>
              <w:bottom w:val="dotted" w:sz="4" w:space="0" w:color="auto"/>
            </w:tcBorders>
            <w:vAlign w:val="center"/>
          </w:tcPr>
          <w:p w:rsidR="00A875DF" w:rsidRPr="00BE711C" w:rsidRDefault="00A875DF" w:rsidP="00E83A1A">
            <w:pPr>
              <w:autoSpaceDE w:val="0"/>
              <w:autoSpaceDN w:val="0"/>
              <w:spacing w:line="240" w:lineRule="auto"/>
              <w:rPr>
                <w:szCs w:val="28"/>
              </w:rPr>
            </w:pPr>
          </w:p>
        </w:tc>
      </w:tr>
      <w:tr w:rsidR="00A875DF" w:rsidRPr="00BE711C" w:rsidTr="00E83A1A">
        <w:trPr>
          <w:cantSplit/>
          <w:trHeight w:hRule="exact" w:val="454"/>
          <w:jc w:val="center"/>
        </w:trPr>
        <w:tc>
          <w:tcPr>
            <w:tcW w:w="590" w:type="pct"/>
            <w:vMerge/>
            <w:vAlign w:val="center"/>
          </w:tcPr>
          <w:p w:rsidR="00A875DF" w:rsidRPr="00BE711C" w:rsidRDefault="00A875DF" w:rsidP="00E83A1A">
            <w:pPr>
              <w:autoSpaceDE w:val="0"/>
              <w:autoSpaceDN w:val="0"/>
              <w:spacing w:line="240" w:lineRule="auto"/>
              <w:rPr>
                <w:szCs w:val="28"/>
              </w:rPr>
            </w:pPr>
          </w:p>
        </w:tc>
        <w:tc>
          <w:tcPr>
            <w:tcW w:w="1810" w:type="pct"/>
            <w:tcBorders>
              <w:top w:val="dotted" w:sz="4" w:space="0" w:color="auto"/>
              <w:bottom w:val="dotted" w:sz="4" w:space="0" w:color="auto"/>
            </w:tcBorders>
            <w:vAlign w:val="center"/>
          </w:tcPr>
          <w:p w:rsidR="00A875DF" w:rsidRPr="00BE711C" w:rsidRDefault="00A875DF" w:rsidP="00E83A1A">
            <w:pPr>
              <w:autoSpaceDE w:val="0"/>
              <w:autoSpaceDN w:val="0"/>
              <w:spacing w:line="240" w:lineRule="auto"/>
              <w:rPr>
                <w:szCs w:val="28"/>
              </w:rPr>
            </w:pPr>
          </w:p>
        </w:tc>
        <w:tc>
          <w:tcPr>
            <w:tcW w:w="1040" w:type="pct"/>
            <w:gridSpan w:val="2"/>
            <w:tcBorders>
              <w:top w:val="dotted" w:sz="4" w:space="0" w:color="auto"/>
              <w:bottom w:val="dotted" w:sz="4" w:space="0" w:color="auto"/>
            </w:tcBorders>
            <w:vAlign w:val="center"/>
          </w:tcPr>
          <w:p w:rsidR="00A875DF" w:rsidRPr="00BE711C" w:rsidRDefault="00A875DF" w:rsidP="00E83A1A">
            <w:pPr>
              <w:autoSpaceDE w:val="0"/>
              <w:autoSpaceDN w:val="0"/>
              <w:spacing w:line="240" w:lineRule="auto"/>
              <w:rPr>
                <w:szCs w:val="28"/>
              </w:rPr>
            </w:pPr>
          </w:p>
        </w:tc>
        <w:tc>
          <w:tcPr>
            <w:tcW w:w="959" w:type="pct"/>
            <w:gridSpan w:val="2"/>
            <w:tcBorders>
              <w:top w:val="dotted" w:sz="4" w:space="0" w:color="auto"/>
              <w:bottom w:val="dotted" w:sz="4" w:space="0" w:color="auto"/>
            </w:tcBorders>
            <w:vAlign w:val="center"/>
          </w:tcPr>
          <w:p w:rsidR="00A875DF" w:rsidRPr="00BE711C" w:rsidRDefault="00A875DF" w:rsidP="00E83A1A">
            <w:pPr>
              <w:autoSpaceDE w:val="0"/>
              <w:autoSpaceDN w:val="0"/>
              <w:spacing w:line="240" w:lineRule="auto"/>
              <w:rPr>
                <w:szCs w:val="28"/>
              </w:rPr>
            </w:pPr>
          </w:p>
        </w:tc>
        <w:tc>
          <w:tcPr>
            <w:tcW w:w="601" w:type="pct"/>
            <w:tcBorders>
              <w:top w:val="dotted" w:sz="4" w:space="0" w:color="auto"/>
              <w:bottom w:val="dotted" w:sz="4" w:space="0" w:color="auto"/>
            </w:tcBorders>
            <w:vAlign w:val="center"/>
          </w:tcPr>
          <w:p w:rsidR="00A875DF" w:rsidRPr="00BE711C" w:rsidRDefault="00A875DF" w:rsidP="00E83A1A">
            <w:pPr>
              <w:autoSpaceDE w:val="0"/>
              <w:autoSpaceDN w:val="0"/>
              <w:spacing w:line="240" w:lineRule="auto"/>
              <w:rPr>
                <w:szCs w:val="28"/>
              </w:rPr>
            </w:pPr>
          </w:p>
        </w:tc>
      </w:tr>
      <w:tr w:rsidR="00A875DF" w:rsidRPr="00BE711C" w:rsidTr="00E83A1A">
        <w:trPr>
          <w:cantSplit/>
          <w:trHeight w:hRule="exact" w:val="454"/>
          <w:jc w:val="center"/>
        </w:trPr>
        <w:tc>
          <w:tcPr>
            <w:tcW w:w="590" w:type="pct"/>
            <w:vMerge/>
            <w:tcBorders>
              <w:bottom w:val="single" w:sz="4" w:space="0" w:color="auto"/>
            </w:tcBorders>
            <w:vAlign w:val="center"/>
          </w:tcPr>
          <w:p w:rsidR="00A875DF" w:rsidRPr="00BE711C" w:rsidRDefault="00A875DF" w:rsidP="00E83A1A">
            <w:pPr>
              <w:autoSpaceDE w:val="0"/>
              <w:autoSpaceDN w:val="0"/>
              <w:spacing w:line="240" w:lineRule="auto"/>
              <w:rPr>
                <w:szCs w:val="28"/>
              </w:rPr>
            </w:pPr>
          </w:p>
        </w:tc>
        <w:tc>
          <w:tcPr>
            <w:tcW w:w="1810" w:type="pct"/>
            <w:tcBorders>
              <w:top w:val="dotted" w:sz="4" w:space="0" w:color="auto"/>
              <w:bottom w:val="dotted" w:sz="4" w:space="0" w:color="auto"/>
            </w:tcBorders>
            <w:vAlign w:val="center"/>
          </w:tcPr>
          <w:p w:rsidR="00A875DF" w:rsidRPr="00BE711C" w:rsidRDefault="00A875DF" w:rsidP="00E83A1A">
            <w:pPr>
              <w:autoSpaceDE w:val="0"/>
              <w:autoSpaceDN w:val="0"/>
              <w:spacing w:line="240" w:lineRule="auto"/>
              <w:rPr>
                <w:szCs w:val="28"/>
              </w:rPr>
            </w:pPr>
          </w:p>
        </w:tc>
        <w:tc>
          <w:tcPr>
            <w:tcW w:w="1040" w:type="pct"/>
            <w:gridSpan w:val="2"/>
            <w:tcBorders>
              <w:top w:val="dotted" w:sz="4" w:space="0" w:color="auto"/>
              <w:bottom w:val="dotted" w:sz="4" w:space="0" w:color="auto"/>
            </w:tcBorders>
            <w:vAlign w:val="center"/>
          </w:tcPr>
          <w:p w:rsidR="00A875DF" w:rsidRPr="00BE711C" w:rsidRDefault="00A875DF" w:rsidP="00E83A1A">
            <w:pPr>
              <w:autoSpaceDE w:val="0"/>
              <w:autoSpaceDN w:val="0"/>
              <w:spacing w:line="240" w:lineRule="auto"/>
              <w:rPr>
                <w:szCs w:val="28"/>
              </w:rPr>
            </w:pPr>
          </w:p>
        </w:tc>
        <w:tc>
          <w:tcPr>
            <w:tcW w:w="959" w:type="pct"/>
            <w:gridSpan w:val="2"/>
            <w:tcBorders>
              <w:top w:val="dotted" w:sz="4" w:space="0" w:color="auto"/>
              <w:bottom w:val="dotted" w:sz="4" w:space="0" w:color="auto"/>
            </w:tcBorders>
            <w:vAlign w:val="center"/>
          </w:tcPr>
          <w:p w:rsidR="00A875DF" w:rsidRPr="00BE711C" w:rsidRDefault="00A875DF" w:rsidP="00E83A1A">
            <w:pPr>
              <w:autoSpaceDE w:val="0"/>
              <w:autoSpaceDN w:val="0"/>
              <w:spacing w:line="240" w:lineRule="auto"/>
              <w:rPr>
                <w:szCs w:val="28"/>
              </w:rPr>
            </w:pPr>
          </w:p>
        </w:tc>
        <w:tc>
          <w:tcPr>
            <w:tcW w:w="601" w:type="pct"/>
            <w:tcBorders>
              <w:top w:val="dotted" w:sz="4" w:space="0" w:color="auto"/>
              <w:bottom w:val="dotted" w:sz="4" w:space="0" w:color="auto"/>
            </w:tcBorders>
            <w:vAlign w:val="center"/>
          </w:tcPr>
          <w:p w:rsidR="00A875DF" w:rsidRPr="00BE711C" w:rsidRDefault="00A875DF" w:rsidP="00E83A1A">
            <w:pPr>
              <w:autoSpaceDE w:val="0"/>
              <w:autoSpaceDN w:val="0"/>
              <w:spacing w:line="240" w:lineRule="auto"/>
              <w:rPr>
                <w:szCs w:val="28"/>
              </w:rPr>
            </w:pPr>
          </w:p>
        </w:tc>
      </w:tr>
      <w:tr w:rsidR="00A875DF" w:rsidRPr="00BE711C" w:rsidTr="00E83A1A">
        <w:trPr>
          <w:cantSplit/>
          <w:trHeight w:hRule="exact" w:val="454"/>
          <w:jc w:val="center"/>
        </w:trPr>
        <w:tc>
          <w:tcPr>
            <w:tcW w:w="590" w:type="pct"/>
            <w:vMerge w:val="restart"/>
            <w:vAlign w:val="center"/>
          </w:tcPr>
          <w:p w:rsidR="00A875DF" w:rsidRPr="00BE711C" w:rsidRDefault="00A875DF" w:rsidP="00E83A1A">
            <w:pPr>
              <w:autoSpaceDE w:val="0"/>
              <w:autoSpaceDN w:val="0"/>
              <w:spacing w:line="240" w:lineRule="auto"/>
              <w:jc w:val="center"/>
              <w:rPr>
                <w:szCs w:val="28"/>
              </w:rPr>
            </w:pPr>
            <w:r w:rsidRPr="00BE711C">
              <w:rPr>
                <w:rFonts w:hint="eastAsia"/>
                <w:szCs w:val="28"/>
              </w:rPr>
              <w:t>計畫經營項目</w:t>
            </w:r>
          </w:p>
        </w:tc>
        <w:tc>
          <w:tcPr>
            <w:tcW w:w="1810" w:type="pct"/>
            <w:tcBorders>
              <w:top w:val="single" w:sz="4" w:space="0" w:color="auto"/>
              <w:bottom w:val="single" w:sz="4" w:space="0" w:color="auto"/>
            </w:tcBorders>
            <w:vAlign w:val="center"/>
          </w:tcPr>
          <w:p w:rsidR="00A875DF" w:rsidRPr="00BE711C" w:rsidRDefault="00A875DF" w:rsidP="00E83A1A">
            <w:pPr>
              <w:autoSpaceDE w:val="0"/>
              <w:autoSpaceDN w:val="0"/>
              <w:spacing w:line="240" w:lineRule="auto"/>
              <w:jc w:val="center"/>
              <w:rPr>
                <w:szCs w:val="28"/>
              </w:rPr>
            </w:pPr>
            <w:r w:rsidRPr="00BE711C">
              <w:rPr>
                <w:rFonts w:hint="eastAsia"/>
                <w:szCs w:val="28"/>
              </w:rPr>
              <w:t>項目名稱</w:t>
            </w:r>
          </w:p>
        </w:tc>
        <w:tc>
          <w:tcPr>
            <w:tcW w:w="2599" w:type="pct"/>
            <w:gridSpan w:val="5"/>
            <w:tcBorders>
              <w:top w:val="single" w:sz="4" w:space="0" w:color="auto"/>
              <w:bottom w:val="single" w:sz="4" w:space="0" w:color="auto"/>
            </w:tcBorders>
            <w:vAlign w:val="center"/>
          </w:tcPr>
          <w:p w:rsidR="00A875DF" w:rsidRPr="00BE711C" w:rsidRDefault="00A875DF" w:rsidP="00E83A1A">
            <w:pPr>
              <w:autoSpaceDE w:val="0"/>
              <w:autoSpaceDN w:val="0"/>
              <w:spacing w:line="240" w:lineRule="auto"/>
              <w:jc w:val="center"/>
              <w:rPr>
                <w:szCs w:val="28"/>
              </w:rPr>
            </w:pPr>
            <w:r w:rsidRPr="00BE711C">
              <w:rPr>
                <w:rFonts w:hint="eastAsia"/>
                <w:szCs w:val="28"/>
              </w:rPr>
              <w:t>說明</w:t>
            </w:r>
          </w:p>
        </w:tc>
      </w:tr>
      <w:tr w:rsidR="00A875DF" w:rsidRPr="00BE711C" w:rsidTr="00E83A1A">
        <w:trPr>
          <w:cantSplit/>
          <w:trHeight w:hRule="exact" w:val="454"/>
          <w:jc w:val="center"/>
        </w:trPr>
        <w:tc>
          <w:tcPr>
            <w:tcW w:w="590" w:type="pct"/>
            <w:vMerge/>
          </w:tcPr>
          <w:p w:rsidR="00A875DF" w:rsidRPr="00BE711C" w:rsidRDefault="00A875DF" w:rsidP="00E83A1A">
            <w:pPr>
              <w:autoSpaceDE w:val="0"/>
              <w:autoSpaceDN w:val="0"/>
              <w:spacing w:line="240" w:lineRule="auto"/>
              <w:jc w:val="center"/>
              <w:rPr>
                <w:szCs w:val="28"/>
              </w:rPr>
            </w:pPr>
          </w:p>
        </w:tc>
        <w:tc>
          <w:tcPr>
            <w:tcW w:w="1810" w:type="pct"/>
            <w:tcBorders>
              <w:top w:val="single" w:sz="4" w:space="0" w:color="auto"/>
              <w:bottom w:val="dotted" w:sz="4" w:space="0" w:color="auto"/>
            </w:tcBorders>
            <w:vAlign w:val="center"/>
          </w:tcPr>
          <w:p w:rsidR="00A875DF" w:rsidRPr="00BE711C" w:rsidRDefault="00A875DF" w:rsidP="00E83A1A">
            <w:pPr>
              <w:autoSpaceDE w:val="0"/>
              <w:autoSpaceDN w:val="0"/>
              <w:spacing w:line="240" w:lineRule="auto"/>
              <w:rPr>
                <w:szCs w:val="28"/>
              </w:rPr>
            </w:pPr>
          </w:p>
        </w:tc>
        <w:tc>
          <w:tcPr>
            <w:tcW w:w="2599" w:type="pct"/>
            <w:gridSpan w:val="5"/>
            <w:tcBorders>
              <w:top w:val="single" w:sz="4" w:space="0" w:color="auto"/>
              <w:bottom w:val="dotted" w:sz="4" w:space="0" w:color="auto"/>
            </w:tcBorders>
            <w:vAlign w:val="center"/>
          </w:tcPr>
          <w:p w:rsidR="00A875DF" w:rsidRPr="00BE711C" w:rsidRDefault="00A875DF" w:rsidP="00E83A1A">
            <w:pPr>
              <w:autoSpaceDE w:val="0"/>
              <w:autoSpaceDN w:val="0"/>
              <w:spacing w:line="240" w:lineRule="auto"/>
              <w:rPr>
                <w:szCs w:val="28"/>
              </w:rPr>
            </w:pPr>
          </w:p>
        </w:tc>
      </w:tr>
      <w:tr w:rsidR="00A875DF" w:rsidRPr="00BE711C" w:rsidTr="00E83A1A">
        <w:trPr>
          <w:cantSplit/>
          <w:trHeight w:hRule="exact" w:val="454"/>
          <w:jc w:val="center"/>
        </w:trPr>
        <w:tc>
          <w:tcPr>
            <w:tcW w:w="590" w:type="pct"/>
            <w:vMerge/>
          </w:tcPr>
          <w:p w:rsidR="00A875DF" w:rsidRPr="00BE711C" w:rsidRDefault="00A875DF" w:rsidP="00E83A1A">
            <w:pPr>
              <w:autoSpaceDE w:val="0"/>
              <w:autoSpaceDN w:val="0"/>
              <w:spacing w:line="240" w:lineRule="auto"/>
              <w:rPr>
                <w:szCs w:val="28"/>
              </w:rPr>
            </w:pPr>
          </w:p>
        </w:tc>
        <w:tc>
          <w:tcPr>
            <w:tcW w:w="1810" w:type="pct"/>
            <w:tcBorders>
              <w:top w:val="dotted" w:sz="4" w:space="0" w:color="auto"/>
              <w:bottom w:val="dotted" w:sz="4" w:space="0" w:color="auto"/>
            </w:tcBorders>
            <w:vAlign w:val="center"/>
          </w:tcPr>
          <w:p w:rsidR="00A875DF" w:rsidRPr="00BE711C" w:rsidRDefault="00A875DF" w:rsidP="00E83A1A">
            <w:pPr>
              <w:autoSpaceDE w:val="0"/>
              <w:autoSpaceDN w:val="0"/>
              <w:spacing w:line="240" w:lineRule="auto"/>
              <w:rPr>
                <w:szCs w:val="28"/>
              </w:rPr>
            </w:pPr>
          </w:p>
        </w:tc>
        <w:tc>
          <w:tcPr>
            <w:tcW w:w="2599" w:type="pct"/>
            <w:gridSpan w:val="5"/>
            <w:tcBorders>
              <w:top w:val="dotted" w:sz="4" w:space="0" w:color="auto"/>
              <w:bottom w:val="dotted" w:sz="4" w:space="0" w:color="auto"/>
            </w:tcBorders>
            <w:vAlign w:val="center"/>
          </w:tcPr>
          <w:p w:rsidR="00A875DF" w:rsidRPr="00BE711C" w:rsidRDefault="00A875DF" w:rsidP="00E83A1A">
            <w:pPr>
              <w:autoSpaceDE w:val="0"/>
              <w:autoSpaceDN w:val="0"/>
              <w:spacing w:line="240" w:lineRule="auto"/>
              <w:rPr>
                <w:szCs w:val="28"/>
              </w:rPr>
            </w:pPr>
          </w:p>
        </w:tc>
      </w:tr>
      <w:tr w:rsidR="00A875DF" w:rsidRPr="00BE711C" w:rsidTr="00E83A1A">
        <w:trPr>
          <w:cantSplit/>
          <w:trHeight w:hRule="exact" w:val="454"/>
          <w:jc w:val="center"/>
        </w:trPr>
        <w:tc>
          <w:tcPr>
            <w:tcW w:w="590" w:type="pct"/>
            <w:vMerge/>
          </w:tcPr>
          <w:p w:rsidR="00A875DF" w:rsidRPr="00BE711C" w:rsidRDefault="00A875DF" w:rsidP="00E83A1A">
            <w:pPr>
              <w:autoSpaceDE w:val="0"/>
              <w:autoSpaceDN w:val="0"/>
              <w:spacing w:line="240" w:lineRule="auto"/>
              <w:rPr>
                <w:szCs w:val="28"/>
              </w:rPr>
            </w:pPr>
          </w:p>
        </w:tc>
        <w:tc>
          <w:tcPr>
            <w:tcW w:w="1810" w:type="pct"/>
            <w:tcBorders>
              <w:top w:val="dotted" w:sz="4" w:space="0" w:color="auto"/>
            </w:tcBorders>
            <w:vAlign w:val="center"/>
          </w:tcPr>
          <w:p w:rsidR="00A875DF" w:rsidRPr="00BE711C" w:rsidRDefault="00A875DF" w:rsidP="00E83A1A">
            <w:pPr>
              <w:autoSpaceDE w:val="0"/>
              <w:autoSpaceDN w:val="0"/>
              <w:spacing w:line="240" w:lineRule="auto"/>
              <w:rPr>
                <w:szCs w:val="28"/>
              </w:rPr>
            </w:pPr>
          </w:p>
        </w:tc>
        <w:tc>
          <w:tcPr>
            <w:tcW w:w="2599" w:type="pct"/>
            <w:gridSpan w:val="5"/>
            <w:tcBorders>
              <w:top w:val="dotted" w:sz="4" w:space="0" w:color="auto"/>
            </w:tcBorders>
            <w:vAlign w:val="center"/>
          </w:tcPr>
          <w:p w:rsidR="00A875DF" w:rsidRPr="00BE711C" w:rsidRDefault="00A875DF" w:rsidP="00E83A1A">
            <w:pPr>
              <w:autoSpaceDE w:val="0"/>
              <w:autoSpaceDN w:val="0"/>
              <w:spacing w:line="240" w:lineRule="auto"/>
              <w:rPr>
                <w:szCs w:val="28"/>
              </w:rPr>
            </w:pPr>
          </w:p>
        </w:tc>
      </w:tr>
      <w:tr w:rsidR="00A875DF" w:rsidRPr="00BE711C" w:rsidTr="00E83A1A">
        <w:trPr>
          <w:cantSplit/>
          <w:trHeight w:hRule="exact" w:val="454"/>
          <w:jc w:val="center"/>
        </w:trPr>
        <w:tc>
          <w:tcPr>
            <w:tcW w:w="590" w:type="pct"/>
            <w:vMerge w:val="restart"/>
            <w:vAlign w:val="center"/>
          </w:tcPr>
          <w:p w:rsidR="00A875DF" w:rsidRDefault="00A875DF" w:rsidP="00E83A1A">
            <w:pPr>
              <w:autoSpaceDE w:val="0"/>
              <w:autoSpaceDN w:val="0"/>
              <w:spacing w:line="240" w:lineRule="auto"/>
              <w:jc w:val="center"/>
              <w:rPr>
                <w:szCs w:val="28"/>
              </w:rPr>
            </w:pPr>
            <w:r w:rsidRPr="00BE711C">
              <w:rPr>
                <w:rFonts w:hint="eastAsia"/>
                <w:szCs w:val="28"/>
              </w:rPr>
              <w:t>財務與</w:t>
            </w:r>
          </w:p>
          <w:p w:rsidR="00A875DF" w:rsidRPr="00BE711C" w:rsidRDefault="00A875DF" w:rsidP="00E83A1A">
            <w:pPr>
              <w:autoSpaceDE w:val="0"/>
              <w:autoSpaceDN w:val="0"/>
              <w:spacing w:line="240" w:lineRule="auto"/>
              <w:jc w:val="center"/>
              <w:rPr>
                <w:szCs w:val="28"/>
              </w:rPr>
            </w:pPr>
            <w:r w:rsidRPr="00BE711C">
              <w:rPr>
                <w:rFonts w:hint="eastAsia"/>
                <w:szCs w:val="28"/>
              </w:rPr>
              <w:t>投資</w:t>
            </w:r>
          </w:p>
        </w:tc>
        <w:tc>
          <w:tcPr>
            <w:tcW w:w="1810" w:type="pct"/>
            <w:tcBorders>
              <w:bottom w:val="nil"/>
            </w:tcBorders>
            <w:vAlign w:val="center"/>
          </w:tcPr>
          <w:p w:rsidR="00A875DF" w:rsidRPr="00BE711C" w:rsidRDefault="00A875DF" w:rsidP="00E83A1A">
            <w:pPr>
              <w:autoSpaceDE w:val="0"/>
              <w:autoSpaceDN w:val="0"/>
              <w:spacing w:line="240" w:lineRule="auto"/>
              <w:jc w:val="center"/>
              <w:rPr>
                <w:szCs w:val="28"/>
              </w:rPr>
            </w:pPr>
            <w:r w:rsidRPr="00BE711C">
              <w:rPr>
                <w:rFonts w:hint="eastAsia"/>
                <w:szCs w:val="28"/>
              </w:rPr>
              <w:t>預估投入項目</w:t>
            </w:r>
          </w:p>
        </w:tc>
        <w:tc>
          <w:tcPr>
            <w:tcW w:w="1040" w:type="pct"/>
            <w:gridSpan w:val="2"/>
            <w:tcBorders>
              <w:bottom w:val="nil"/>
            </w:tcBorders>
            <w:vAlign w:val="center"/>
          </w:tcPr>
          <w:p w:rsidR="00A875DF" w:rsidRPr="00BE711C" w:rsidRDefault="00A875DF" w:rsidP="00E83A1A">
            <w:pPr>
              <w:autoSpaceDE w:val="0"/>
              <w:autoSpaceDN w:val="0"/>
              <w:spacing w:line="240" w:lineRule="auto"/>
              <w:jc w:val="center"/>
              <w:rPr>
                <w:szCs w:val="28"/>
              </w:rPr>
            </w:pPr>
            <w:r w:rsidRPr="00BE711C">
              <w:rPr>
                <w:rFonts w:hint="eastAsia"/>
                <w:szCs w:val="28"/>
              </w:rPr>
              <w:t>預估金額</w:t>
            </w:r>
          </w:p>
        </w:tc>
        <w:tc>
          <w:tcPr>
            <w:tcW w:w="1560" w:type="pct"/>
            <w:gridSpan w:val="3"/>
            <w:vAlign w:val="center"/>
          </w:tcPr>
          <w:p w:rsidR="00A875DF" w:rsidRPr="00BE711C" w:rsidRDefault="00A875DF" w:rsidP="00E83A1A">
            <w:pPr>
              <w:autoSpaceDE w:val="0"/>
              <w:autoSpaceDN w:val="0"/>
              <w:spacing w:line="240" w:lineRule="auto"/>
              <w:jc w:val="center"/>
              <w:rPr>
                <w:szCs w:val="28"/>
              </w:rPr>
            </w:pPr>
            <w:r w:rsidRPr="00BE711C">
              <w:rPr>
                <w:rFonts w:hint="eastAsia"/>
                <w:szCs w:val="28"/>
              </w:rPr>
              <w:t>資金來源</w:t>
            </w:r>
          </w:p>
        </w:tc>
      </w:tr>
      <w:tr w:rsidR="00A875DF" w:rsidRPr="00BE711C" w:rsidTr="00E83A1A">
        <w:trPr>
          <w:cantSplit/>
          <w:trHeight w:hRule="exact" w:val="454"/>
          <w:jc w:val="center"/>
        </w:trPr>
        <w:tc>
          <w:tcPr>
            <w:tcW w:w="590" w:type="pct"/>
            <w:vMerge/>
          </w:tcPr>
          <w:p w:rsidR="00A875DF" w:rsidRPr="00BE711C" w:rsidRDefault="00A875DF" w:rsidP="00E83A1A">
            <w:pPr>
              <w:autoSpaceDE w:val="0"/>
              <w:autoSpaceDN w:val="0"/>
              <w:spacing w:line="240" w:lineRule="auto"/>
              <w:jc w:val="center"/>
              <w:rPr>
                <w:szCs w:val="28"/>
              </w:rPr>
            </w:pPr>
          </w:p>
        </w:tc>
        <w:tc>
          <w:tcPr>
            <w:tcW w:w="1810" w:type="pct"/>
            <w:tcBorders>
              <w:bottom w:val="dotted" w:sz="4" w:space="0" w:color="auto"/>
              <w:right w:val="nil"/>
            </w:tcBorders>
            <w:vAlign w:val="center"/>
          </w:tcPr>
          <w:p w:rsidR="00A875DF" w:rsidRPr="00BE711C" w:rsidRDefault="00A875DF" w:rsidP="00E83A1A">
            <w:pPr>
              <w:autoSpaceDE w:val="0"/>
              <w:autoSpaceDN w:val="0"/>
              <w:spacing w:line="240" w:lineRule="auto"/>
              <w:rPr>
                <w:szCs w:val="28"/>
              </w:rPr>
            </w:pPr>
            <w:r w:rsidRPr="00BE711C">
              <w:rPr>
                <w:rFonts w:hint="eastAsia"/>
                <w:szCs w:val="28"/>
              </w:rPr>
              <w:t>土地及建築物</w:t>
            </w:r>
          </w:p>
        </w:tc>
        <w:tc>
          <w:tcPr>
            <w:tcW w:w="1040" w:type="pct"/>
            <w:gridSpan w:val="2"/>
            <w:tcBorders>
              <w:left w:val="single" w:sz="4" w:space="0" w:color="auto"/>
              <w:bottom w:val="dotted" w:sz="4" w:space="0" w:color="auto"/>
            </w:tcBorders>
            <w:vAlign w:val="center"/>
          </w:tcPr>
          <w:p w:rsidR="00A875DF" w:rsidRPr="00BE711C" w:rsidRDefault="00A875DF" w:rsidP="00E83A1A">
            <w:pPr>
              <w:autoSpaceDE w:val="0"/>
              <w:autoSpaceDN w:val="0"/>
              <w:spacing w:line="240" w:lineRule="auto"/>
              <w:jc w:val="right"/>
              <w:rPr>
                <w:szCs w:val="28"/>
              </w:rPr>
            </w:pPr>
            <w:r w:rsidRPr="00BE711C">
              <w:rPr>
                <w:rFonts w:hint="eastAsia"/>
                <w:szCs w:val="28"/>
              </w:rPr>
              <w:t>萬元</w:t>
            </w:r>
          </w:p>
        </w:tc>
        <w:tc>
          <w:tcPr>
            <w:tcW w:w="1560" w:type="pct"/>
            <w:gridSpan w:val="3"/>
            <w:vMerge w:val="restart"/>
          </w:tcPr>
          <w:p w:rsidR="00A875DF" w:rsidRPr="00BE711C" w:rsidRDefault="00A875DF" w:rsidP="00E83A1A">
            <w:pPr>
              <w:autoSpaceDE w:val="0"/>
              <w:autoSpaceDN w:val="0"/>
              <w:spacing w:line="240" w:lineRule="auto"/>
              <w:rPr>
                <w:szCs w:val="28"/>
              </w:rPr>
            </w:pPr>
          </w:p>
          <w:p w:rsidR="00A875DF" w:rsidRPr="00BE711C" w:rsidRDefault="00A875DF" w:rsidP="00E83A1A">
            <w:pPr>
              <w:autoSpaceDE w:val="0"/>
              <w:autoSpaceDN w:val="0"/>
              <w:spacing w:line="240" w:lineRule="auto"/>
              <w:rPr>
                <w:szCs w:val="28"/>
              </w:rPr>
            </w:pPr>
          </w:p>
          <w:p w:rsidR="00A875DF" w:rsidRPr="00BE711C" w:rsidRDefault="00A875DF" w:rsidP="00E83A1A">
            <w:pPr>
              <w:autoSpaceDE w:val="0"/>
              <w:autoSpaceDN w:val="0"/>
              <w:spacing w:line="240" w:lineRule="auto"/>
              <w:rPr>
                <w:szCs w:val="28"/>
              </w:rPr>
            </w:pPr>
            <w:r w:rsidRPr="00BE711C">
              <w:rPr>
                <w:rFonts w:hint="eastAsia"/>
                <w:szCs w:val="28"/>
              </w:rPr>
              <w:t xml:space="preserve">　自有資金　約</w:t>
            </w:r>
            <w:r w:rsidRPr="00BE711C">
              <w:rPr>
                <w:rFonts w:hint="eastAsia"/>
                <w:szCs w:val="28"/>
                <w:u w:val="single"/>
              </w:rPr>
              <w:t xml:space="preserve">　　　</w:t>
            </w:r>
            <w:r w:rsidRPr="00BE711C">
              <w:rPr>
                <w:szCs w:val="28"/>
              </w:rPr>
              <w:t>%</w:t>
            </w:r>
          </w:p>
          <w:p w:rsidR="00A875DF" w:rsidRPr="00BE711C" w:rsidRDefault="00A875DF" w:rsidP="00E83A1A">
            <w:pPr>
              <w:autoSpaceDE w:val="0"/>
              <w:autoSpaceDN w:val="0"/>
              <w:spacing w:line="240" w:lineRule="auto"/>
              <w:rPr>
                <w:szCs w:val="28"/>
              </w:rPr>
            </w:pPr>
            <w:r w:rsidRPr="00BE711C">
              <w:rPr>
                <w:rFonts w:hint="eastAsia"/>
                <w:szCs w:val="28"/>
              </w:rPr>
              <w:t xml:space="preserve">　銀行借款　約</w:t>
            </w:r>
            <w:r w:rsidRPr="00BE711C">
              <w:rPr>
                <w:rFonts w:hint="eastAsia"/>
                <w:szCs w:val="28"/>
                <w:u w:val="single"/>
              </w:rPr>
              <w:t xml:space="preserve">　　　</w:t>
            </w:r>
            <w:r w:rsidRPr="00BE711C">
              <w:rPr>
                <w:szCs w:val="28"/>
              </w:rPr>
              <w:t>%</w:t>
            </w:r>
          </w:p>
          <w:p w:rsidR="00A875DF" w:rsidRPr="00BE711C" w:rsidRDefault="00A875DF" w:rsidP="00E83A1A">
            <w:pPr>
              <w:autoSpaceDE w:val="0"/>
              <w:autoSpaceDN w:val="0"/>
              <w:spacing w:line="240" w:lineRule="auto"/>
              <w:rPr>
                <w:szCs w:val="28"/>
              </w:rPr>
            </w:pPr>
            <w:r w:rsidRPr="00BE711C">
              <w:rPr>
                <w:rFonts w:hint="eastAsia"/>
                <w:szCs w:val="28"/>
              </w:rPr>
              <w:t xml:space="preserve">　其　　他　約</w:t>
            </w:r>
            <w:r w:rsidRPr="00BE711C">
              <w:rPr>
                <w:rFonts w:hint="eastAsia"/>
                <w:szCs w:val="28"/>
                <w:u w:val="single"/>
              </w:rPr>
              <w:t xml:space="preserve">　　　</w:t>
            </w:r>
            <w:r w:rsidRPr="00BE711C">
              <w:rPr>
                <w:szCs w:val="28"/>
              </w:rPr>
              <w:t>%</w:t>
            </w:r>
          </w:p>
        </w:tc>
      </w:tr>
      <w:tr w:rsidR="00A875DF" w:rsidRPr="00BE711C" w:rsidTr="00E83A1A">
        <w:trPr>
          <w:cantSplit/>
          <w:trHeight w:hRule="exact" w:val="454"/>
          <w:jc w:val="center"/>
        </w:trPr>
        <w:tc>
          <w:tcPr>
            <w:tcW w:w="590" w:type="pct"/>
            <w:vMerge/>
          </w:tcPr>
          <w:p w:rsidR="00A875DF" w:rsidRPr="00BE711C" w:rsidRDefault="00A875DF" w:rsidP="00E83A1A">
            <w:pPr>
              <w:autoSpaceDE w:val="0"/>
              <w:autoSpaceDN w:val="0"/>
              <w:spacing w:line="240" w:lineRule="auto"/>
              <w:jc w:val="center"/>
              <w:rPr>
                <w:szCs w:val="28"/>
              </w:rPr>
            </w:pPr>
          </w:p>
        </w:tc>
        <w:tc>
          <w:tcPr>
            <w:tcW w:w="1810" w:type="pct"/>
            <w:tcBorders>
              <w:top w:val="dotted" w:sz="4" w:space="0" w:color="auto"/>
              <w:bottom w:val="dotted" w:sz="4" w:space="0" w:color="auto"/>
              <w:right w:val="nil"/>
            </w:tcBorders>
            <w:vAlign w:val="center"/>
          </w:tcPr>
          <w:p w:rsidR="00A875DF" w:rsidRPr="00BE711C" w:rsidRDefault="00A875DF" w:rsidP="00E83A1A">
            <w:pPr>
              <w:autoSpaceDE w:val="0"/>
              <w:autoSpaceDN w:val="0"/>
              <w:spacing w:line="240" w:lineRule="auto"/>
              <w:rPr>
                <w:szCs w:val="28"/>
              </w:rPr>
            </w:pPr>
            <w:r w:rsidRPr="00BE711C">
              <w:rPr>
                <w:rFonts w:hint="eastAsia"/>
                <w:szCs w:val="28"/>
              </w:rPr>
              <w:t>事務機器設備</w:t>
            </w:r>
          </w:p>
        </w:tc>
        <w:tc>
          <w:tcPr>
            <w:tcW w:w="1040" w:type="pct"/>
            <w:gridSpan w:val="2"/>
            <w:tcBorders>
              <w:top w:val="dotted" w:sz="4" w:space="0" w:color="auto"/>
              <w:left w:val="single" w:sz="4" w:space="0" w:color="auto"/>
              <w:bottom w:val="dotted" w:sz="4" w:space="0" w:color="auto"/>
            </w:tcBorders>
            <w:vAlign w:val="center"/>
          </w:tcPr>
          <w:p w:rsidR="00A875DF" w:rsidRPr="00BE711C" w:rsidRDefault="00A875DF" w:rsidP="00E83A1A">
            <w:pPr>
              <w:autoSpaceDE w:val="0"/>
              <w:autoSpaceDN w:val="0"/>
              <w:spacing w:line="240" w:lineRule="auto"/>
              <w:jc w:val="right"/>
              <w:rPr>
                <w:szCs w:val="28"/>
              </w:rPr>
            </w:pPr>
            <w:r w:rsidRPr="00BE711C">
              <w:rPr>
                <w:rFonts w:hint="eastAsia"/>
                <w:szCs w:val="28"/>
              </w:rPr>
              <w:t>萬元</w:t>
            </w:r>
          </w:p>
        </w:tc>
        <w:tc>
          <w:tcPr>
            <w:tcW w:w="1560" w:type="pct"/>
            <w:gridSpan w:val="3"/>
            <w:vMerge/>
          </w:tcPr>
          <w:p w:rsidR="00A875DF" w:rsidRPr="00BE711C" w:rsidRDefault="00A875DF" w:rsidP="00E83A1A">
            <w:pPr>
              <w:autoSpaceDE w:val="0"/>
              <w:autoSpaceDN w:val="0"/>
              <w:spacing w:line="240" w:lineRule="auto"/>
              <w:rPr>
                <w:szCs w:val="28"/>
              </w:rPr>
            </w:pPr>
          </w:p>
        </w:tc>
      </w:tr>
      <w:tr w:rsidR="00A875DF" w:rsidRPr="00BE711C" w:rsidTr="00E83A1A">
        <w:trPr>
          <w:cantSplit/>
          <w:trHeight w:hRule="exact" w:val="454"/>
          <w:jc w:val="center"/>
        </w:trPr>
        <w:tc>
          <w:tcPr>
            <w:tcW w:w="590" w:type="pct"/>
            <w:vMerge/>
          </w:tcPr>
          <w:p w:rsidR="00A875DF" w:rsidRPr="00BE711C" w:rsidRDefault="00A875DF" w:rsidP="00E83A1A">
            <w:pPr>
              <w:autoSpaceDE w:val="0"/>
              <w:autoSpaceDN w:val="0"/>
              <w:spacing w:line="240" w:lineRule="auto"/>
              <w:jc w:val="center"/>
              <w:rPr>
                <w:szCs w:val="28"/>
              </w:rPr>
            </w:pPr>
          </w:p>
        </w:tc>
        <w:tc>
          <w:tcPr>
            <w:tcW w:w="1810" w:type="pct"/>
            <w:tcBorders>
              <w:top w:val="dotted" w:sz="4" w:space="0" w:color="auto"/>
              <w:bottom w:val="dotted" w:sz="4" w:space="0" w:color="auto"/>
              <w:right w:val="nil"/>
            </w:tcBorders>
            <w:vAlign w:val="center"/>
          </w:tcPr>
          <w:p w:rsidR="00A875DF" w:rsidRPr="00BE711C" w:rsidRDefault="00A875DF" w:rsidP="00E83A1A">
            <w:pPr>
              <w:autoSpaceDE w:val="0"/>
              <w:autoSpaceDN w:val="0"/>
              <w:spacing w:line="240" w:lineRule="auto"/>
              <w:rPr>
                <w:szCs w:val="28"/>
              </w:rPr>
            </w:pPr>
            <w:r w:rsidRPr="00BE711C">
              <w:rPr>
                <w:rFonts w:hint="eastAsia"/>
                <w:szCs w:val="28"/>
              </w:rPr>
              <w:t>辦公用品</w:t>
            </w:r>
          </w:p>
        </w:tc>
        <w:tc>
          <w:tcPr>
            <w:tcW w:w="1040" w:type="pct"/>
            <w:gridSpan w:val="2"/>
            <w:tcBorders>
              <w:top w:val="dotted" w:sz="4" w:space="0" w:color="auto"/>
              <w:left w:val="single" w:sz="4" w:space="0" w:color="auto"/>
              <w:bottom w:val="dotted" w:sz="4" w:space="0" w:color="auto"/>
            </w:tcBorders>
            <w:vAlign w:val="center"/>
          </w:tcPr>
          <w:p w:rsidR="00A875DF" w:rsidRPr="00BE711C" w:rsidRDefault="00A875DF" w:rsidP="00E83A1A">
            <w:pPr>
              <w:autoSpaceDE w:val="0"/>
              <w:autoSpaceDN w:val="0"/>
              <w:spacing w:line="240" w:lineRule="auto"/>
              <w:jc w:val="right"/>
              <w:rPr>
                <w:szCs w:val="28"/>
              </w:rPr>
            </w:pPr>
            <w:r w:rsidRPr="00BE711C">
              <w:rPr>
                <w:rFonts w:hint="eastAsia"/>
                <w:szCs w:val="28"/>
              </w:rPr>
              <w:t>萬元</w:t>
            </w:r>
          </w:p>
        </w:tc>
        <w:tc>
          <w:tcPr>
            <w:tcW w:w="1560" w:type="pct"/>
            <w:gridSpan w:val="3"/>
            <w:vMerge/>
          </w:tcPr>
          <w:p w:rsidR="00A875DF" w:rsidRPr="00BE711C" w:rsidRDefault="00A875DF" w:rsidP="00E83A1A">
            <w:pPr>
              <w:autoSpaceDE w:val="0"/>
              <w:autoSpaceDN w:val="0"/>
              <w:spacing w:line="240" w:lineRule="auto"/>
              <w:rPr>
                <w:szCs w:val="28"/>
              </w:rPr>
            </w:pPr>
          </w:p>
        </w:tc>
      </w:tr>
      <w:tr w:rsidR="00A875DF" w:rsidRPr="00BE711C" w:rsidTr="00E83A1A">
        <w:trPr>
          <w:cantSplit/>
          <w:trHeight w:hRule="exact" w:val="454"/>
          <w:jc w:val="center"/>
        </w:trPr>
        <w:tc>
          <w:tcPr>
            <w:tcW w:w="590" w:type="pct"/>
            <w:vMerge/>
          </w:tcPr>
          <w:p w:rsidR="00A875DF" w:rsidRPr="00BE711C" w:rsidRDefault="00A875DF" w:rsidP="00E83A1A">
            <w:pPr>
              <w:autoSpaceDE w:val="0"/>
              <w:autoSpaceDN w:val="0"/>
              <w:spacing w:line="240" w:lineRule="auto"/>
              <w:jc w:val="center"/>
              <w:rPr>
                <w:szCs w:val="28"/>
              </w:rPr>
            </w:pPr>
          </w:p>
        </w:tc>
        <w:tc>
          <w:tcPr>
            <w:tcW w:w="1810" w:type="pct"/>
            <w:tcBorders>
              <w:top w:val="dotted" w:sz="4" w:space="0" w:color="auto"/>
              <w:bottom w:val="dotted" w:sz="4" w:space="0" w:color="auto"/>
              <w:right w:val="nil"/>
            </w:tcBorders>
            <w:vAlign w:val="center"/>
          </w:tcPr>
          <w:p w:rsidR="00A875DF" w:rsidRPr="00BE711C" w:rsidRDefault="00A875DF" w:rsidP="00E83A1A">
            <w:pPr>
              <w:autoSpaceDE w:val="0"/>
              <w:autoSpaceDN w:val="0"/>
              <w:spacing w:line="240" w:lineRule="auto"/>
              <w:rPr>
                <w:szCs w:val="28"/>
              </w:rPr>
            </w:pPr>
            <w:r w:rsidRPr="00BE711C">
              <w:rPr>
                <w:rFonts w:hint="eastAsia"/>
                <w:szCs w:val="28"/>
              </w:rPr>
              <w:t>年營運資金</w:t>
            </w:r>
            <w:r w:rsidRPr="00BE711C">
              <w:rPr>
                <w:rFonts w:hint="eastAsia"/>
                <w:sz w:val="24"/>
                <w:szCs w:val="28"/>
              </w:rPr>
              <w:t>（預估前三年總額）</w:t>
            </w:r>
          </w:p>
        </w:tc>
        <w:tc>
          <w:tcPr>
            <w:tcW w:w="1040" w:type="pct"/>
            <w:gridSpan w:val="2"/>
            <w:tcBorders>
              <w:top w:val="dotted" w:sz="4" w:space="0" w:color="auto"/>
              <w:left w:val="single" w:sz="4" w:space="0" w:color="auto"/>
              <w:bottom w:val="dotted" w:sz="4" w:space="0" w:color="auto"/>
            </w:tcBorders>
            <w:vAlign w:val="center"/>
          </w:tcPr>
          <w:p w:rsidR="00A875DF" w:rsidRPr="00BE711C" w:rsidRDefault="00A875DF" w:rsidP="00E83A1A">
            <w:pPr>
              <w:autoSpaceDE w:val="0"/>
              <w:autoSpaceDN w:val="0"/>
              <w:spacing w:line="240" w:lineRule="auto"/>
              <w:jc w:val="right"/>
              <w:rPr>
                <w:szCs w:val="28"/>
              </w:rPr>
            </w:pPr>
            <w:r w:rsidRPr="00BE711C">
              <w:rPr>
                <w:rFonts w:hint="eastAsia"/>
                <w:szCs w:val="28"/>
              </w:rPr>
              <w:t>萬元</w:t>
            </w:r>
          </w:p>
        </w:tc>
        <w:tc>
          <w:tcPr>
            <w:tcW w:w="1560" w:type="pct"/>
            <w:gridSpan w:val="3"/>
            <w:vMerge/>
          </w:tcPr>
          <w:p w:rsidR="00A875DF" w:rsidRPr="00BE711C" w:rsidRDefault="00A875DF" w:rsidP="00E83A1A">
            <w:pPr>
              <w:autoSpaceDE w:val="0"/>
              <w:autoSpaceDN w:val="0"/>
              <w:spacing w:line="240" w:lineRule="auto"/>
              <w:rPr>
                <w:szCs w:val="28"/>
              </w:rPr>
            </w:pPr>
          </w:p>
        </w:tc>
      </w:tr>
      <w:tr w:rsidR="00A875DF" w:rsidRPr="00BE711C" w:rsidTr="00E83A1A">
        <w:trPr>
          <w:cantSplit/>
          <w:trHeight w:hRule="exact" w:val="454"/>
          <w:jc w:val="center"/>
        </w:trPr>
        <w:tc>
          <w:tcPr>
            <w:tcW w:w="590" w:type="pct"/>
            <w:vMerge/>
          </w:tcPr>
          <w:p w:rsidR="00A875DF" w:rsidRPr="00BE711C" w:rsidRDefault="00A875DF" w:rsidP="00E83A1A">
            <w:pPr>
              <w:autoSpaceDE w:val="0"/>
              <w:autoSpaceDN w:val="0"/>
              <w:spacing w:line="240" w:lineRule="auto"/>
              <w:jc w:val="center"/>
              <w:rPr>
                <w:szCs w:val="28"/>
              </w:rPr>
            </w:pPr>
          </w:p>
        </w:tc>
        <w:tc>
          <w:tcPr>
            <w:tcW w:w="1810" w:type="pct"/>
            <w:tcBorders>
              <w:top w:val="dotted" w:sz="4" w:space="0" w:color="auto"/>
              <w:bottom w:val="dotted" w:sz="4" w:space="0" w:color="auto"/>
              <w:right w:val="nil"/>
            </w:tcBorders>
            <w:vAlign w:val="center"/>
          </w:tcPr>
          <w:p w:rsidR="00A875DF" w:rsidRPr="00BE711C" w:rsidRDefault="00A875DF" w:rsidP="00E83A1A">
            <w:pPr>
              <w:autoSpaceDE w:val="0"/>
              <w:autoSpaceDN w:val="0"/>
              <w:spacing w:line="240" w:lineRule="auto"/>
              <w:rPr>
                <w:szCs w:val="28"/>
              </w:rPr>
            </w:pPr>
            <w:r w:rsidRPr="00BE711C">
              <w:rPr>
                <w:rFonts w:hint="eastAsia"/>
                <w:szCs w:val="28"/>
              </w:rPr>
              <w:t>其他</w:t>
            </w:r>
          </w:p>
        </w:tc>
        <w:tc>
          <w:tcPr>
            <w:tcW w:w="1040" w:type="pct"/>
            <w:gridSpan w:val="2"/>
            <w:tcBorders>
              <w:top w:val="dotted" w:sz="4" w:space="0" w:color="auto"/>
              <w:left w:val="single" w:sz="4" w:space="0" w:color="auto"/>
              <w:bottom w:val="dotted" w:sz="4" w:space="0" w:color="auto"/>
            </w:tcBorders>
            <w:vAlign w:val="center"/>
          </w:tcPr>
          <w:p w:rsidR="00A875DF" w:rsidRPr="00BE711C" w:rsidRDefault="00A875DF" w:rsidP="00E83A1A">
            <w:pPr>
              <w:autoSpaceDE w:val="0"/>
              <w:autoSpaceDN w:val="0"/>
              <w:spacing w:line="240" w:lineRule="auto"/>
              <w:jc w:val="right"/>
              <w:rPr>
                <w:szCs w:val="28"/>
              </w:rPr>
            </w:pPr>
            <w:r w:rsidRPr="00BE711C">
              <w:rPr>
                <w:rFonts w:hint="eastAsia"/>
                <w:szCs w:val="28"/>
              </w:rPr>
              <w:t>萬元</w:t>
            </w:r>
          </w:p>
        </w:tc>
        <w:tc>
          <w:tcPr>
            <w:tcW w:w="1560" w:type="pct"/>
            <w:gridSpan w:val="3"/>
            <w:vMerge/>
          </w:tcPr>
          <w:p w:rsidR="00A875DF" w:rsidRPr="00BE711C" w:rsidRDefault="00A875DF" w:rsidP="00E83A1A">
            <w:pPr>
              <w:autoSpaceDE w:val="0"/>
              <w:autoSpaceDN w:val="0"/>
              <w:spacing w:line="240" w:lineRule="auto"/>
              <w:rPr>
                <w:szCs w:val="28"/>
              </w:rPr>
            </w:pPr>
          </w:p>
        </w:tc>
      </w:tr>
      <w:tr w:rsidR="00A875DF" w:rsidRPr="00BE711C" w:rsidTr="00E83A1A">
        <w:trPr>
          <w:cantSplit/>
          <w:trHeight w:hRule="exact" w:val="454"/>
          <w:jc w:val="center"/>
        </w:trPr>
        <w:tc>
          <w:tcPr>
            <w:tcW w:w="590" w:type="pct"/>
            <w:vMerge/>
          </w:tcPr>
          <w:p w:rsidR="00A875DF" w:rsidRPr="00BE711C" w:rsidRDefault="00A875DF" w:rsidP="00E83A1A">
            <w:pPr>
              <w:autoSpaceDE w:val="0"/>
              <w:autoSpaceDN w:val="0"/>
              <w:spacing w:line="240" w:lineRule="auto"/>
              <w:jc w:val="center"/>
              <w:rPr>
                <w:szCs w:val="28"/>
              </w:rPr>
            </w:pPr>
          </w:p>
        </w:tc>
        <w:tc>
          <w:tcPr>
            <w:tcW w:w="1810" w:type="pct"/>
            <w:tcBorders>
              <w:top w:val="dotted" w:sz="4" w:space="0" w:color="auto"/>
              <w:bottom w:val="dotted" w:sz="4" w:space="0" w:color="auto"/>
              <w:right w:val="nil"/>
            </w:tcBorders>
            <w:vAlign w:val="center"/>
          </w:tcPr>
          <w:p w:rsidR="00A875DF" w:rsidRPr="00BE711C" w:rsidRDefault="00A875DF" w:rsidP="00E83A1A">
            <w:pPr>
              <w:autoSpaceDE w:val="0"/>
              <w:autoSpaceDN w:val="0"/>
              <w:spacing w:line="240" w:lineRule="auto"/>
              <w:rPr>
                <w:szCs w:val="28"/>
              </w:rPr>
            </w:pPr>
          </w:p>
        </w:tc>
        <w:tc>
          <w:tcPr>
            <w:tcW w:w="1040" w:type="pct"/>
            <w:gridSpan w:val="2"/>
            <w:tcBorders>
              <w:top w:val="dotted" w:sz="4" w:space="0" w:color="auto"/>
              <w:left w:val="single" w:sz="4" w:space="0" w:color="auto"/>
              <w:bottom w:val="dotted" w:sz="4" w:space="0" w:color="auto"/>
            </w:tcBorders>
            <w:vAlign w:val="center"/>
          </w:tcPr>
          <w:p w:rsidR="00A875DF" w:rsidRPr="00BE711C" w:rsidRDefault="00A875DF" w:rsidP="00E83A1A">
            <w:pPr>
              <w:autoSpaceDE w:val="0"/>
              <w:autoSpaceDN w:val="0"/>
              <w:spacing w:line="240" w:lineRule="auto"/>
              <w:jc w:val="right"/>
              <w:rPr>
                <w:szCs w:val="28"/>
              </w:rPr>
            </w:pPr>
            <w:r w:rsidRPr="00BE711C">
              <w:rPr>
                <w:rFonts w:hint="eastAsia"/>
                <w:szCs w:val="28"/>
              </w:rPr>
              <w:t>萬元</w:t>
            </w:r>
          </w:p>
        </w:tc>
        <w:tc>
          <w:tcPr>
            <w:tcW w:w="1560" w:type="pct"/>
            <w:gridSpan w:val="3"/>
            <w:vMerge/>
          </w:tcPr>
          <w:p w:rsidR="00A875DF" w:rsidRPr="00BE711C" w:rsidRDefault="00A875DF" w:rsidP="00E83A1A">
            <w:pPr>
              <w:autoSpaceDE w:val="0"/>
              <w:autoSpaceDN w:val="0"/>
              <w:spacing w:line="240" w:lineRule="auto"/>
              <w:rPr>
                <w:szCs w:val="28"/>
              </w:rPr>
            </w:pPr>
          </w:p>
        </w:tc>
      </w:tr>
      <w:tr w:rsidR="00A875DF" w:rsidRPr="00BE711C" w:rsidTr="00E83A1A">
        <w:trPr>
          <w:cantSplit/>
          <w:trHeight w:hRule="exact" w:val="454"/>
          <w:jc w:val="center"/>
        </w:trPr>
        <w:tc>
          <w:tcPr>
            <w:tcW w:w="590" w:type="pct"/>
            <w:vMerge/>
          </w:tcPr>
          <w:p w:rsidR="00A875DF" w:rsidRPr="00BE711C" w:rsidRDefault="00A875DF" w:rsidP="00E83A1A">
            <w:pPr>
              <w:autoSpaceDE w:val="0"/>
              <w:autoSpaceDN w:val="0"/>
              <w:spacing w:line="240" w:lineRule="auto"/>
              <w:jc w:val="center"/>
              <w:rPr>
                <w:szCs w:val="28"/>
              </w:rPr>
            </w:pPr>
          </w:p>
        </w:tc>
        <w:tc>
          <w:tcPr>
            <w:tcW w:w="1810" w:type="pct"/>
            <w:tcBorders>
              <w:top w:val="dotted" w:sz="4" w:space="0" w:color="auto"/>
              <w:right w:val="nil"/>
            </w:tcBorders>
          </w:tcPr>
          <w:p w:rsidR="00A875DF" w:rsidRPr="00BE711C" w:rsidRDefault="00A875DF" w:rsidP="00E83A1A">
            <w:pPr>
              <w:autoSpaceDE w:val="0"/>
              <w:autoSpaceDN w:val="0"/>
              <w:spacing w:line="240" w:lineRule="auto"/>
              <w:rPr>
                <w:szCs w:val="28"/>
              </w:rPr>
            </w:pPr>
            <w:r w:rsidRPr="00BE711C">
              <w:rPr>
                <w:rFonts w:hint="eastAsia"/>
                <w:szCs w:val="28"/>
              </w:rPr>
              <w:t>合計</w:t>
            </w:r>
          </w:p>
        </w:tc>
        <w:tc>
          <w:tcPr>
            <w:tcW w:w="1040" w:type="pct"/>
            <w:gridSpan w:val="2"/>
            <w:tcBorders>
              <w:top w:val="dotted" w:sz="4" w:space="0" w:color="auto"/>
              <w:left w:val="single" w:sz="4" w:space="0" w:color="auto"/>
            </w:tcBorders>
            <w:vAlign w:val="center"/>
          </w:tcPr>
          <w:p w:rsidR="00A875DF" w:rsidRPr="00BE711C" w:rsidRDefault="00A875DF" w:rsidP="00E83A1A">
            <w:pPr>
              <w:autoSpaceDE w:val="0"/>
              <w:autoSpaceDN w:val="0"/>
              <w:spacing w:line="240" w:lineRule="auto"/>
              <w:jc w:val="right"/>
              <w:rPr>
                <w:szCs w:val="28"/>
              </w:rPr>
            </w:pPr>
            <w:r w:rsidRPr="00BE711C">
              <w:rPr>
                <w:rFonts w:hint="eastAsia"/>
                <w:szCs w:val="28"/>
              </w:rPr>
              <w:t>萬元</w:t>
            </w:r>
          </w:p>
        </w:tc>
        <w:tc>
          <w:tcPr>
            <w:tcW w:w="1560" w:type="pct"/>
            <w:gridSpan w:val="3"/>
            <w:vMerge/>
          </w:tcPr>
          <w:p w:rsidR="00A875DF" w:rsidRPr="00BE711C" w:rsidRDefault="00A875DF" w:rsidP="00E83A1A">
            <w:pPr>
              <w:autoSpaceDE w:val="0"/>
              <w:autoSpaceDN w:val="0"/>
              <w:spacing w:line="240" w:lineRule="auto"/>
              <w:rPr>
                <w:szCs w:val="28"/>
              </w:rPr>
            </w:pPr>
          </w:p>
        </w:tc>
      </w:tr>
      <w:tr w:rsidR="00A875DF" w:rsidRPr="00BE711C" w:rsidTr="00E83A1A">
        <w:trPr>
          <w:cantSplit/>
          <w:trHeight w:hRule="exact" w:val="454"/>
          <w:jc w:val="center"/>
        </w:trPr>
        <w:tc>
          <w:tcPr>
            <w:tcW w:w="590" w:type="pct"/>
            <w:vMerge/>
          </w:tcPr>
          <w:p w:rsidR="00A875DF" w:rsidRPr="00BE711C" w:rsidRDefault="00A875DF" w:rsidP="00E83A1A">
            <w:pPr>
              <w:autoSpaceDE w:val="0"/>
              <w:autoSpaceDN w:val="0"/>
              <w:spacing w:line="240" w:lineRule="auto"/>
              <w:jc w:val="center"/>
              <w:rPr>
                <w:szCs w:val="28"/>
              </w:rPr>
            </w:pPr>
          </w:p>
        </w:tc>
        <w:tc>
          <w:tcPr>
            <w:tcW w:w="1810" w:type="pct"/>
            <w:vAlign w:val="center"/>
          </w:tcPr>
          <w:p w:rsidR="00A875DF" w:rsidRPr="00BE711C" w:rsidRDefault="00A875DF" w:rsidP="00E83A1A">
            <w:pPr>
              <w:autoSpaceDE w:val="0"/>
              <w:autoSpaceDN w:val="0"/>
              <w:spacing w:line="240" w:lineRule="auto"/>
              <w:rPr>
                <w:szCs w:val="28"/>
              </w:rPr>
            </w:pPr>
            <w:r w:rsidRPr="00BE711C">
              <w:rPr>
                <w:rFonts w:hint="eastAsia"/>
                <w:szCs w:val="28"/>
              </w:rPr>
              <w:t>預估年營業額</w:t>
            </w:r>
          </w:p>
        </w:tc>
        <w:tc>
          <w:tcPr>
            <w:tcW w:w="2599" w:type="pct"/>
            <w:gridSpan w:val="5"/>
          </w:tcPr>
          <w:p w:rsidR="00A875DF" w:rsidRPr="00BE711C" w:rsidRDefault="00A875DF" w:rsidP="00E83A1A">
            <w:pPr>
              <w:autoSpaceDE w:val="0"/>
              <w:autoSpaceDN w:val="0"/>
              <w:spacing w:line="240" w:lineRule="auto"/>
              <w:jc w:val="right"/>
              <w:rPr>
                <w:szCs w:val="28"/>
              </w:rPr>
            </w:pPr>
            <w:r w:rsidRPr="00BE711C">
              <w:rPr>
                <w:rFonts w:hint="eastAsia"/>
                <w:szCs w:val="28"/>
              </w:rPr>
              <w:t>萬元</w:t>
            </w:r>
          </w:p>
        </w:tc>
      </w:tr>
      <w:tr w:rsidR="00A875DF" w:rsidRPr="00BE711C" w:rsidTr="00E83A1A">
        <w:trPr>
          <w:cantSplit/>
          <w:trHeight w:hRule="exact" w:val="1134"/>
          <w:jc w:val="center"/>
        </w:trPr>
        <w:tc>
          <w:tcPr>
            <w:tcW w:w="590" w:type="pct"/>
            <w:vMerge w:val="restart"/>
            <w:vAlign w:val="center"/>
          </w:tcPr>
          <w:p w:rsidR="00A875DF" w:rsidRPr="00BE711C" w:rsidRDefault="00A875DF" w:rsidP="00E83A1A">
            <w:pPr>
              <w:autoSpaceDE w:val="0"/>
              <w:autoSpaceDN w:val="0"/>
              <w:spacing w:line="240" w:lineRule="auto"/>
              <w:jc w:val="center"/>
              <w:rPr>
                <w:szCs w:val="28"/>
              </w:rPr>
            </w:pPr>
            <w:r w:rsidRPr="00BE711C">
              <w:rPr>
                <w:rFonts w:hint="eastAsia"/>
                <w:szCs w:val="28"/>
              </w:rPr>
              <w:t>研究</w:t>
            </w:r>
          </w:p>
          <w:p w:rsidR="00A875DF" w:rsidRPr="00BE711C" w:rsidRDefault="00A875DF" w:rsidP="00E83A1A">
            <w:pPr>
              <w:autoSpaceDE w:val="0"/>
              <w:autoSpaceDN w:val="0"/>
              <w:spacing w:line="240" w:lineRule="auto"/>
              <w:jc w:val="center"/>
              <w:rPr>
                <w:szCs w:val="28"/>
              </w:rPr>
            </w:pPr>
            <w:r w:rsidRPr="00BE711C">
              <w:rPr>
                <w:rFonts w:hint="eastAsia"/>
                <w:szCs w:val="28"/>
              </w:rPr>
              <w:t>發展</w:t>
            </w:r>
          </w:p>
        </w:tc>
        <w:tc>
          <w:tcPr>
            <w:tcW w:w="1810" w:type="pct"/>
            <w:vAlign w:val="center"/>
          </w:tcPr>
          <w:p w:rsidR="00A875DF" w:rsidRPr="00BE711C" w:rsidRDefault="00A875DF" w:rsidP="00E83A1A">
            <w:pPr>
              <w:autoSpaceDE w:val="0"/>
              <w:autoSpaceDN w:val="0"/>
              <w:spacing w:line="240" w:lineRule="auto"/>
              <w:jc w:val="center"/>
              <w:rPr>
                <w:szCs w:val="28"/>
              </w:rPr>
            </w:pPr>
            <w:r w:rsidRPr="00BE711C">
              <w:rPr>
                <w:rFonts w:hint="eastAsia"/>
                <w:szCs w:val="28"/>
              </w:rPr>
              <w:t>預估年度研發費用</w:t>
            </w:r>
          </w:p>
        </w:tc>
        <w:tc>
          <w:tcPr>
            <w:tcW w:w="946" w:type="pct"/>
            <w:vAlign w:val="center"/>
          </w:tcPr>
          <w:p w:rsidR="00A875DF" w:rsidRPr="00BE711C" w:rsidRDefault="00A875DF" w:rsidP="00E83A1A">
            <w:pPr>
              <w:autoSpaceDE w:val="0"/>
              <w:autoSpaceDN w:val="0"/>
              <w:spacing w:line="240" w:lineRule="auto"/>
              <w:jc w:val="center"/>
              <w:rPr>
                <w:szCs w:val="28"/>
              </w:rPr>
            </w:pPr>
            <w:proofErr w:type="gramStart"/>
            <w:r w:rsidRPr="00BE711C">
              <w:rPr>
                <w:rFonts w:hint="eastAsia"/>
                <w:szCs w:val="28"/>
              </w:rPr>
              <w:t>佔</w:t>
            </w:r>
            <w:proofErr w:type="gramEnd"/>
            <w:r w:rsidRPr="00BE711C">
              <w:rPr>
                <w:rFonts w:hint="eastAsia"/>
                <w:szCs w:val="28"/>
              </w:rPr>
              <w:t>年營業額</w:t>
            </w:r>
          </w:p>
          <w:p w:rsidR="00A875DF" w:rsidRPr="00BE711C" w:rsidRDefault="00A875DF" w:rsidP="00E83A1A">
            <w:pPr>
              <w:autoSpaceDE w:val="0"/>
              <w:autoSpaceDN w:val="0"/>
              <w:spacing w:line="240" w:lineRule="auto"/>
              <w:jc w:val="center"/>
              <w:rPr>
                <w:szCs w:val="28"/>
              </w:rPr>
            </w:pPr>
            <w:r w:rsidRPr="00BE711C">
              <w:rPr>
                <w:rFonts w:hint="eastAsia"/>
                <w:szCs w:val="28"/>
              </w:rPr>
              <w:t>比例</w:t>
            </w:r>
          </w:p>
        </w:tc>
        <w:tc>
          <w:tcPr>
            <w:tcW w:w="914" w:type="pct"/>
            <w:gridSpan w:val="2"/>
            <w:vAlign w:val="center"/>
          </w:tcPr>
          <w:p w:rsidR="00A875DF" w:rsidRPr="00BE711C" w:rsidRDefault="00A875DF" w:rsidP="00E83A1A">
            <w:pPr>
              <w:autoSpaceDE w:val="0"/>
              <w:autoSpaceDN w:val="0"/>
              <w:spacing w:line="240" w:lineRule="auto"/>
              <w:jc w:val="center"/>
              <w:rPr>
                <w:szCs w:val="28"/>
              </w:rPr>
            </w:pPr>
            <w:r w:rsidRPr="00BE711C">
              <w:rPr>
                <w:rFonts w:hint="eastAsia"/>
                <w:szCs w:val="28"/>
              </w:rPr>
              <w:t>預估專技研發</w:t>
            </w:r>
          </w:p>
          <w:p w:rsidR="00A875DF" w:rsidRPr="00BE711C" w:rsidRDefault="00A875DF" w:rsidP="00E83A1A">
            <w:pPr>
              <w:autoSpaceDE w:val="0"/>
              <w:autoSpaceDN w:val="0"/>
              <w:spacing w:line="240" w:lineRule="auto"/>
              <w:jc w:val="center"/>
              <w:rPr>
                <w:szCs w:val="28"/>
              </w:rPr>
            </w:pPr>
            <w:r w:rsidRPr="00BE711C">
              <w:rPr>
                <w:rFonts w:hint="eastAsia"/>
                <w:szCs w:val="28"/>
              </w:rPr>
              <w:t>人數</w:t>
            </w:r>
          </w:p>
        </w:tc>
        <w:tc>
          <w:tcPr>
            <w:tcW w:w="739" w:type="pct"/>
            <w:gridSpan w:val="2"/>
            <w:vAlign w:val="center"/>
          </w:tcPr>
          <w:p w:rsidR="00A875DF" w:rsidRPr="00BE711C" w:rsidRDefault="00A875DF" w:rsidP="00E83A1A">
            <w:pPr>
              <w:autoSpaceDE w:val="0"/>
              <w:autoSpaceDN w:val="0"/>
              <w:spacing w:line="240" w:lineRule="auto"/>
              <w:jc w:val="center"/>
              <w:rPr>
                <w:szCs w:val="28"/>
              </w:rPr>
            </w:pPr>
            <w:proofErr w:type="gramStart"/>
            <w:r w:rsidRPr="00BE711C">
              <w:rPr>
                <w:rFonts w:hint="eastAsia"/>
                <w:szCs w:val="28"/>
              </w:rPr>
              <w:t>佔</w:t>
            </w:r>
            <w:proofErr w:type="gramEnd"/>
            <w:r w:rsidRPr="00BE711C">
              <w:rPr>
                <w:rFonts w:hint="eastAsia"/>
                <w:szCs w:val="28"/>
              </w:rPr>
              <w:t>總員工</w:t>
            </w:r>
          </w:p>
          <w:p w:rsidR="00A875DF" w:rsidRPr="00BE711C" w:rsidRDefault="00A875DF" w:rsidP="00E83A1A">
            <w:pPr>
              <w:autoSpaceDE w:val="0"/>
              <w:autoSpaceDN w:val="0"/>
              <w:spacing w:line="240" w:lineRule="auto"/>
              <w:jc w:val="center"/>
              <w:rPr>
                <w:szCs w:val="28"/>
              </w:rPr>
            </w:pPr>
            <w:r w:rsidRPr="00BE711C">
              <w:rPr>
                <w:rFonts w:hint="eastAsia"/>
                <w:szCs w:val="28"/>
              </w:rPr>
              <w:t>比例</w:t>
            </w:r>
          </w:p>
        </w:tc>
      </w:tr>
      <w:tr w:rsidR="00A875DF" w:rsidRPr="00BE711C" w:rsidTr="00E83A1A">
        <w:trPr>
          <w:cantSplit/>
          <w:trHeight w:hRule="exact" w:val="567"/>
          <w:jc w:val="center"/>
        </w:trPr>
        <w:tc>
          <w:tcPr>
            <w:tcW w:w="590" w:type="pct"/>
            <w:vMerge/>
          </w:tcPr>
          <w:p w:rsidR="00A875DF" w:rsidRPr="00BE711C" w:rsidRDefault="00A875DF" w:rsidP="00E83A1A">
            <w:pPr>
              <w:autoSpaceDE w:val="0"/>
              <w:autoSpaceDN w:val="0"/>
              <w:spacing w:line="240" w:lineRule="auto"/>
              <w:rPr>
                <w:szCs w:val="28"/>
              </w:rPr>
            </w:pPr>
          </w:p>
        </w:tc>
        <w:tc>
          <w:tcPr>
            <w:tcW w:w="1810" w:type="pct"/>
            <w:vAlign w:val="center"/>
          </w:tcPr>
          <w:p w:rsidR="00A875DF" w:rsidRPr="00BE711C" w:rsidRDefault="00A875DF" w:rsidP="00E83A1A">
            <w:pPr>
              <w:autoSpaceDE w:val="0"/>
              <w:autoSpaceDN w:val="0"/>
              <w:spacing w:line="240" w:lineRule="auto"/>
              <w:jc w:val="right"/>
              <w:rPr>
                <w:szCs w:val="28"/>
              </w:rPr>
            </w:pPr>
            <w:r w:rsidRPr="00BE711C">
              <w:rPr>
                <w:rFonts w:hint="eastAsia"/>
                <w:szCs w:val="28"/>
              </w:rPr>
              <w:t>萬元</w:t>
            </w:r>
            <w:r w:rsidRPr="00BE711C">
              <w:rPr>
                <w:rFonts w:hint="eastAsia"/>
                <w:szCs w:val="28"/>
              </w:rPr>
              <w:t xml:space="preserve"> </w:t>
            </w:r>
          </w:p>
        </w:tc>
        <w:tc>
          <w:tcPr>
            <w:tcW w:w="946" w:type="pct"/>
            <w:vAlign w:val="center"/>
          </w:tcPr>
          <w:p w:rsidR="00A875DF" w:rsidRPr="00BE711C" w:rsidRDefault="00A875DF" w:rsidP="00E83A1A">
            <w:pPr>
              <w:autoSpaceDE w:val="0"/>
              <w:autoSpaceDN w:val="0"/>
              <w:spacing w:line="240" w:lineRule="auto"/>
              <w:jc w:val="right"/>
              <w:rPr>
                <w:szCs w:val="28"/>
              </w:rPr>
            </w:pPr>
            <w:r w:rsidRPr="00BE711C">
              <w:rPr>
                <w:szCs w:val="28"/>
              </w:rPr>
              <w:t>%</w:t>
            </w:r>
            <w:r w:rsidRPr="00BE711C">
              <w:rPr>
                <w:rFonts w:hint="eastAsia"/>
                <w:szCs w:val="28"/>
              </w:rPr>
              <w:t xml:space="preserve"> </w:t>
            </w:r>
          </w:p>
        </w:tc>
        <w:tc>
          <w:tcPr>
            <w:tcW w:w="914" w:type="pct"/>
            <w:gridSpan w:val="2"/>
            <w:vAlign w:val="center"/>
          </w:tcPr>
          <w:p w:rsidR="00A875DF" w:rsidRPr="00BE711C" w:rsidRDefault="00A875DF" w:rsidP="00E83A1A">
            <w:pPr>
              <w:autoSpaceDE w:val="0"/>
              <w:autoSpaceDN w:val="0"/>
              <w:spacing w:line="240" w:lineRule="auto"/>
              <w:jc w:val="right"/>
              <w:rPr>
                <w:szCs w:val="28"/>
              </w:rPr>
            </w:pPr>
            <w:r w:rsidRPr="00BE711C">
              <w:rPr>
                <w:rFonts w:hint="eastAsia"/>
                <w:szCs w:val="28"/>
              </w:rPr>
              <w:t>人</w:t>
            </w:r>
            <w:r w:rsidRPr="00BE711C">
              <w:rPr>
                <w:rFonts w:hint="eastAsia"/>
                <w:szCs w:val="28"/>
              </w:rPr>
              <w:t xml:space="preserve"> </w:t>
            </w:r>
          </w:p>
        </w:tc>
        <w:tc>
          <w:tcPr>
            <w:tcW w:w="739" w:type="pct"/>
            <w:gridSpan w:val="2"/>
            <w:vAlign w:val="center"/>
          </w:tcPr>
          <w:p w:rsidR="00A875DF" w:rsidRPr="00BE711C" w:rsidRDefault="00A875DF" w:rsidP="00E83A1A">
            <w:pPr>
              <w:autoSpaceDE w:val="0"/>
              <w:autoSpaceDN w:val="0"/>
              <w:spacing w:line="240" w:lineRule="auto"/>
              <w:jc w:val="right"/>
              <w:rPr>
                <w:szCs w:val="28"/>
              </w:rPr>
            </w:pPr>
            <w:r w:rsidRPr="00BE711C">
              <w:rPr>
                <w:szCs w:val="28"/>
              </w:rPr>
              <w:t>%</w:t>
            </w:r>
            <w:r w:rsidRPr="00BE711C">
              <w:rPr>
                <w:rFonts w:hint="eastAsia"/>
                <w:szCs w:val="28"/>
              </w:rPr>
              <w:t xml:space="preserve"> </w:t>
            </w:r>
          </w:p>
        </w:tc>
      </w:tr>
      <w:tr w:rsidR="00A875DF" w:rsidRPr="00BE711C" w:rsidTr="00E83A1A">
        <w:trPr>
          <w:cantSplit/>
          <w:trHeight w:val="1975"/>
          <w:jc w:val="center"/>
        </w:trPr>
        <w:tc>
          <w:tcPr>
            <w:tcW w:w="590" w:type="pct"/>
            <w:vAlign w:val="center"/>
          </w:tcPr>
          <w:p w:rsidR="00A875DF" w:rsidRPr="00BE711C" w:rsidRDefault="00A875DF" w:rsidP="00E83A1A">
            <w:pPr>
              <w:autoSpaceDE w:val="0"/>
              <w:autoSpaceDN w:val="0"/>
              <w:spacing w:line="240" w:lineRule="auto"/>
              <w:jc w:val="center"/>
              <w:rPr>
                <w:szCs w:val="28"/>
              </w:rPr>
            </w:pPr>
            <w:r w:rsidRPr="00BE711C">
              <w:rPr>
                <w:rFonts w:hint="eastAsia"/>
                <w:szCs w:val="28"/>
              </w:rPr>
              <w:t>其他</w:t>
            </w:r>
          </w:p>
        </w:tc>
        <w:tc>
          <w:tcPr>
            <w:tcW w:w="4410" w:type="pct"/>
            <w:gridSpan w:val="6"/>
          </w:tcPr>
          <w:p w:rsidR="00A875DF" w:rsidRPr="00BE711C" w:rsidRDefault="00A875DF" w:rsidP="00E83A1A">
            <w:pPr>
              <w:autoSpaceDE w:val="0"/>
              <w:autoSpaceDN w:val="0"/>
              <w:spacing w:line="240" w:lineRule="auto"/>
              <w:rPr>
                <w:szCs w:val="28"/>
              </w:rPr>
            </w:pPr>
          </w:p>
        </w:tc>
      </w:tr>
    </w:tbl>
    <w:p w:rsidR="00A875DF" w:rsidRDefault="00A875DF" w:rsidP="00C2038C">
      <w:pPr>
        <w:widowControl/>
        <w:adjustRightInd/>
        <w:snapToGrid/>
        <w:spacing w:line="240" w:lineRule="auto"/>
        <w:jc w:val="left"/>
        <w:rPr>
          <w:sz w:val="24"/>
        </w:rPr>
      </w:pPr>
    </w:p>
    <w:p w:rsidR="00A875DF" w:rsidRDefault="00A875DF">
      <w:pPr>
        <w:widowControl/>
        <w:adjustRightInd/>
        <w:snapToGrid/>
        <w:spacing w:line="240" w:lineRule="auto"/>
        <w:jc w:val="left"/>
        <w:rPr>
          <w:sz w:val="24"/>
        </w:rPr>
      </w:pPr>
      <w:r>
        <w:rPr>
          <w:sz w:val="24"/>
        </w:rPr>
        <w:br w:type="page"/>
      </w:r>
    </w:p>
    <w:tbl>
      <w:tblPr>
        <w:tblpPr w:leftFromText="180" w:rightFromText="180" w:vertAnchor="text" w:horzAnchor="margin" w:tblpXSpec="center" w:tblpY="287"/>
        <w:tblW w:w="5437" w:type="pct"/>
        <w:tblBorders>
          <w:insideH w:val="single" w:sz="6" w:space="0" w:color="auto"/>
          <w:insideV w:val="single" w:sz="6" w:space="0" w:color="auto"/>
        </w:tblBorders>
        <w:tblCellMar>
          <w:left w:w="28" w:type="dxa"/>
          <w:right w:w="28" w:type="dxa"/>
        </w:tblCellMar>
        <w:tblLook w:val="0000" w:firstRow="0" w:lastRow="0" w:firstColumn="0" w:lastColumn="0" w:noHBand="0" w:noVBand="0"/>
      </w:tblPr>
      <w:tblGrid>
        <w:gridCol w:w="906"/>
        <w:gridCol w:w="1815"/>
        <w:gridCol w:w="2212"/>
        <w:gridCol w:w="1640"/>
        <w:gridCol w:w="3968"/>
      </w:tblGrid>
      <w:tr w:rsidR="005B1328" w:rsidRPr="00871ED4" w:rsidTr="00911FEE">
        <w:trPr>
          <w:trHeight w:hRule="exact" w:val="1894"/>
        </w:trPr>
        <w:tc>
          <w:tcPr>
            <w:tcW w:w="5000" w:type="pct"/>
            <w:gridSpan w:val="5"/>
            <w:tcBorders>
              <w:top w:val="double" w:sz="6" w:space="0" w:color="auto"/>
              <w:left w:val="double" w:sz="6" w:space="0" w:color="auto"/>
              <w:bottom w:val="single" w:sz="6" w:space="0" w:color="auto"/>
              <w:right w:val="double" w:sz="6" w:space="0" w:color="auto"/>
            </w:tcBorders>
          </w:tcPr>
          <w:p w:rsidR="005B1328" w:rsidRPr="0028521B" w:rsidRDefault="005B1328" w:rsidP="00E83A1A">
            <w:pPr>
              <w:pStyle w:val="00"/>
              <w:spacing w:after="0" w:afterAutospacing="0"/>
            </w:pPr>
            <w:r w:rsidRPr="0028521B">
              <w:lastRenderedPageBreak/>
              <w:br w:type="page"/>
            </w:r>
            <w:r w:rsidRPr="0028521B">
              <w:br w:type="page"/>
            </w:r>
            <w:bookmarkStart w:id="270" w:name="_Toc483241393"/>
            <w:bookmarkStart w:id="271" w:name="_Toc483313774"/>
            <w:bookmarkStart w:id="272" w:name="_Toc488073004"/>
            <w:bookmarkStart w:id="273" w:name="_Toc488325098"/>
            <w:bookmarkStart w:id="274" w:name="_Toc436408677"/>
            <w:bookmarkStart w:id="275" w:name="_Toc436410513"/>
            <w:bookmarkStart w:id="276" w:name="_Toc437950178"/>
            <w:bookmarkStart w:id="277" w:name="_Toc438646740"/>
            <w:bookmarkStart w:id="278" w:name="_Toc450560218"/>
            <w:bookmarkStart w:id="279" w:name="_Toc450570747"/>
            <w:bookmarkStart w:id="280" w:name="_Toc450645597"/>
            <w:bookmarkStart w:id="281" w:name="_Toc529372396"/>
            <w:r w:rsidR="0001102C" w:rsidRPr="0001102C">
              <w:rPr>
                <w:rFonts w:hint="eastAsia"/>
              </w:rPr>
              <w:t>預登記申購</w:t>
            </w:r>
            <w:r w:rsidR="004A33B0">
              <w:rPr>
                <w:rFonts w:hint="eastAsia"/>
              </w:rPr>
              <w:t>彰濱工業區崙尾西一區金屬表面處理專業區</w:t>
            </w:r>
            <w:r w:rsidR="00866BF9">
              <w:br/>
            </w:r>
            <w:r w:rsidR="004A33B0">
              <w:rPr>
                <w:rFonts w:hint="eastAsia"/>
              </w:rPr>
              <w:t>第一期土地</w:t>
            </w:r>
            <w:bookmarkStart w:id="282" w:name="_Toc464120603"/>
            <w:bookmarkStart w:id="283" w:name="_Toc470536548"/>
            <w:bookmarkStart w:id="284" w:name="_Toc470620363"/>
            <w:bookmarkStart w:id="285" w:name="_Toc482283499"/>
            <w:bookmarkStart w:id="286" w:name="_Toc482288518"/>
            <w:bookmarkStart w:id="287" w:name="_Toc483241394"/>
            <w:bookmarkStart w:id="288" w:name="_Toc483313775"/>
            <w:bookmarkStart w:id="289" w:name="_Toc488073005"/>
            <w:bookmarkStart w:id="290" w:name="_Toc488325099"/>
            <w:bookmarkEnd w:id="270"/>
            <w:bookmarkEnd w:id="271"/>
            <w:bookmarkEnd w:id="272"/>
            <w:bookmarkEnd w:id="273"/>
            <w:r w:rsidRPr="0028521B">
              <w:t>污染防治說明書</w:t>
            </w:r>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p>
          <w:p w:rsidR="005B1328" w:rsidRPr="0028521B" w:rsidRDefault="005B1328" w:rsidP="00E83A1A">
            <w:pPr>
              <w:autoSpaceDE w:val="0"/>
              <w:autoSpaceDN w:val="0"/>
              <w:spacing w:line="240" w:lineRule="auto"/>
              <w:jc w:val="right"/>
            </w:pPr>
          </w:p>
          <w:p w:rsidR="005B1328" w:rsidRPr="0028521B" w:rsidRDefault="005B1328" w:rsidP="00E83A1A">
            <w:pPr>
              <w:autoSpaceDE w:val="0"/>
              <w:autoSpaceDN w:val="0"/>
              <w:spacing w:line="240" w:lineRule="auto"/>
              <w:jc w:val="right"/>
            </w:pPr>
            <w:r w:rsidRPr="0028521B">
              <w:t>填寫日期：　　年　　月　　日</w:t>
            </w:r>
          </w:p>
        </w:tc>
      </w:tr>
      <w:tr w:rsidR="005B1328" w:rsidRPr="00871ED4" w:rsidTr="0028521B">
        <w:trPr>
          <w:trHeight w:val="145"/>
        </w:trPr>
        <w:tc>
          <w:tcPr>
            <w:tcW w:w="1291" w:type="pct"/>
            <w:gridSpan w:val="2"/>
            <w:tcBorders>
              <w:top w:val="single" w:sz="6" w:space="0" w:color="auto"/>
              <w:left w:val="double" w:sz="6" w:space="0" w:color="auto"/>
              <w:bottom w:val="single" w:sz="6" w:space="0" w:color="auto"/>
            </w:tcBorders>
            <w:vAlign w:val="center"/>
          </w:tcPr>
          <w:p w:rsidR="005B1328" w:rsidRPr="0028521B" w:rsidRDefault="005B1328" w:rsidP="00E83A1A">
            <w:pPr>
              <w:autoSpaceDE w:val="0"/>
              <w:autoSpaceDN w:val="0"/>
              <w:spacing w:line="240" w:lineRule="auto"/>
              <w:jc w:val="center"/>
            </w:pPr>
            <w:r w:rsidRPr="0028521B">
              <w:t>申請人名稱</w:t>
            </w:r>
          </w:p>
        </w:tc>
        <w:tc>
          <w:tcPr>
            <w:tcW w:w="1049" w:type="pct"/>
            <w:tcBorders>
              <w:top w:val="single" w:sz="6" w:space="0" w:color="auto"/>
              <w:bottom w:val="single" w:sz="6" w:space="0" w:color="auto"/>
            </w:tcBorders>
            <w:vAlign w:val="center"/>
          </w:tcPr>
          <w:p w:rsidR="005B1328" w:rsidRPr="0028521B" w:rsidRDefault="005B1328" w:rsidP="00E83A1A">
            <w:pPr>
              <w:autoSpaceDE w:val="0"/>
              <w:autoSpaceDN w:val="0"/>
              <w:spacing w:line="240" w:lineRule="auto"/>
              <w:jc w:val="center"/>
            </w:pPr>
          </w:p>
        </w:tc>
        <w:tc>
          <w:tcPr>
            <w:tcW w:w="778" w:type="pct"/>
            <w:tcBorders>
              <w:top w:val="single" w:sz="6" w:space="0" w:color="auto"/>
              <w:bottom w:val="single" w:sz="6" w:space="0" w:color="auto"/>
            </w:tcBorders>
            <w:vAlign w:val="center"/>
          </w:tcPr>
          <w:p w:rsidR="005B1328" w:rsidRPr="0028521B" w:rsidRDefault="005B1328" w:rsidP="00E83A1A">
            <w:pPr>
              <w:autoSpaceDE w:val="0"/>
              <w:autoSpaceDN w:val="0"/>
              <w:spacing w:line="240" w:lineRule="auto"/>
              <w:jc w:val="center"/>
            </w:pPr>
            <w:r w:rsidRPr="0028521B">
              <w:t>申請地點</w:t>
            </w:r>
          </w:p>
        </w:tc>
        <w:tc>
          <w:tcPr>
            <w:tcW w:w="1882" w:type="pct"/>
            <w:tcBorders>
              <w:top w:val="single" w:sz="6" w:space="0" w:color="auto"/>
              <w:bottom w:val="single" w:sz="6" w:space="0" w:color="auto"/>
              <w:right w:val="double" w:sz="6" w:space="0" w:color="auto"/>
            </w:tcBorders>
            <w:vAlign w:val="center"/>
          </w:tcPr>
          <w:p w:rsidR="00536589" w:rsidRDefault="00536589" w:rsidP="0029198D">
            <w:pPr>
              <w:autoSpaceDE w:val="0"/>
              <w:autoSpaceDN w:val="0"/>
              <w:jc w:val="center"/>
              <w:rPr>
                <w:szCs w:val="28"/>
              </w:rPr>
            </w:pPr>
            <w:r w:rsidRPr="00E5221B">
              <w:rPr>
                <w:rFonts w:hint="eastAsia"/>
                <w:szCs w:val="28"/>
              </w:rPr>
              <w:t>彰濱工業區崙尾西一區：</w:t>
            </w:r>
          </w:p>
          <w:p w:rsidR="005B1328" w:rsidRPr="0028521B" w:rsidRDefault="00536589" w:rsidP="0029198D">
            <w:pPr>
              <w:autoSpaceDE w:val="0"/>
              <w:autoSpaceDN w:val="0"/>
              <w:jc w:val="center"/>
            </w:pPr>
            <w:r w:rsidRPr="00E5221B">
              <w:rPr>
                <w:rFonts w:hint="eastAsia"/>
                <w:szCs w:val="28"/>
              </w:rPr>
              <w:t>鹿港鎮</w:t>
            </w:r>
            <w:proofErr w:type="gramStart"/>
            <w:r w:rsidRPr="00E5221B">
              <w:rPr>
                <w:rFonts w:hint="eastAsia"/>
                <w:szCs w:val="28"/>
              </w:rPr>
              <w:t>崙海段暫編＿＿＿</w:t>
            </w:r>
            <w:proofErr w:type="gramEnd"/>
            <w:r w:rsidRPr="00E5221B">
              <w:rPr>
                <w:rFonts w:hint="eastAsia"/>
                <w:szCs w:val="28"/>
              </w:rPr>
              <w:t>地號</w:t>
            </w:r>
          </w:p>
        </w:tc>
      </w:tr>
      <w:tr w:rsidR="005B1328" w:rsidRPr="00871ED4" w:rsidTr="0028521B">
        <w:trPr>
          <w:trHeight w:hRule="exact" w:val="851"/>
        </w:trPr>
        <w:tc>
          <w:tcPr>
            <w:tcW w:w="1291" w:type="pct"/>
            <w:gridSpan w:val="2"/>
            <w:tcBorders>
              <w:top w:val="single" w:sz="6" w:space="0" w:color="auto"/>
              <w:left w:val="double" w:sz="6" w:space="0" w:color="auto"/>
              <w:bottom w:val="single" w:sz="6" w:space="0" w:color="auto"/>
            </w:tcBorders>
            <w:vAlign w:val="center"/>
          </w:tcPr>
          <w:p w:rsidR="005B1328" w:rsidRPr="0028521B" w:rsidRDefault="005B1328" w:rsidP="00E83A1A">
            <w:pPr>
              <w:autoSpaceDE w:val="0"/>
              <w:autoSpaceDN w:val="0"/>
              <w:spacing w:line="240" w:lineRule="auto"/>
              <w:jc w:val="center"/>
            </w:pPr>
            <w:r w:rsidRPr="0028521B">
              <w:t>申請土地面積</w:t>
            </w:r>
          </w:p>
        </w:tc>
        <w:tc>
          <w:tcPr>
            <w:tcW w:w="1049" w:type="pct"/>
            <w:tcBorders>
              <w:top w:val="single" w:sz="6" w:space="0" w:color="auto"/>
              <w:bottom w:val="single" w:sz="6" w:space="0" w:color="auto"/>
            </w:tcBorders>
            <w:vAlign w:val="center"/>
          </w:tcPr>
          <w:p w:rsidR="005B1328" w:rsidRPr="0028521B" w:rsidRDefault="005B1328" w:rsidP="00500D14">
            <w:pPr>
              <w:autoSpaceDE w:val="0"/>
              <w:autoSpaceDN w:val="0"/>
              <w:spacing w:line="240" w:lineRule="auto"/>
              <w:jc w:val="right"/>
            </w:pPr>
            <w:r w:rsidRPr="0028521B">
              <w:t>平方公尺</w:t>
            </w:r>
            <w:r w:rsidRPr="0028521B">
              <w:t xml:space="preserve"> </w:t>
            </w:r>
          </w:p>
        </w:tc>
        <w:tc>
          <w:tcPr>
            <w:tcW w:w="778" w:type="pct"/>
            <w:tcBorders>
              <w:top w:val="single" w:sz="6" w:space="0" w:color="auto"/>
              <w:bottom w:val="single" w:sz="6" w:space="0" w:color="auto"/>
            </w:tcBorders>
            <w:vAlign w:val="center"/>
          </w:tcPr>
          <w:p w:rsidR="005B1328" w:rsidRPr="0028521B" w:rsidRDefault="005B1328" w:rsidP="00E83A1A">
            <w:pPr>
              <w:autoSpaceDE w:val="0"/>
              <w:autoSpaceDN w:val="0"/>
              <w:spacing w:line="240" w:lineRule="auto"/>
              <w:jc w:val="center"/>
            </w:pPr>
            <w:r w:rsidRPr="0028521B">
              <w:t>樓地板面積</w:t>
            </w:r>
          </w:p>
        </w:tc>
        <w:tc>
          <w:tcPr>
            <w:tcW w:w="1882" w:type="pct"/>
            <w:tcBorders>
              <w:top w:val="single" w:sz="6" w:space="0" w:color="auto"/>
              <w:bottom w:val="single" w:sz="6" w:space="0" w:color="auto"/>
              <w:right w:val="double" w:sz="6" w:space="0" w:color="auto"/>
            </w:tcBorders>
            <w:vAlign w:val="center"/>
          </w:tcPr>
          <w:p w:rsidR="005B1328" w:rsidRPr="0028521B" w:rsidRDefault="005B1328" w:rsidP="00E83A1A">
            <w:pPr>
              <w:autoSpaceDE w:val="0"/>
              <w:autoSpaceDN w:val="0"/>
              <w:spacing w:line="240" w:lineRule="auto"/>
              <w:jc w:val="right"/>
            </w:pPr>
            <w:r w:rsidRPr="0028521B">
              <w:t>平方公尺</w:t>
            </w:r>
            <w:r w:rsidRPr="0028521B">
              <w:t xml:space="preserve"> </w:t>
            </w:r>
          </w:p>
        </w:tc>
      </w:tr>
      <w:tr w:rsidR="005B1328" w:rsidRPr="00871ED4" w:rsidTr="0028521B">
        <w:trPr>
          <w:trHeight w:hRule="exact" w:val="851"/>
        </w:trPr>
        <w:tc>
          <w:tcPr>
            <w:tcW w:w="1291" w:type="pct"/>
            <w:gridSpan w:val="2"/>
            <w:tcBorders>
              <w:top w:val="single" w:sz="6" w:space="0" w:color="auto"/>
              <w:left w:val="double" w:sz="6" w:space="0" w:color="auto"/>
              <w:bottom w:val="single" w:sz="6" w:space="0" w:color="auto"/>
            </w:tcBorders>
            <w:vAlign w:val="center"/>
          </w:tcPr>
          <w:p w:rsidR="005B1328" w:rsidRPr="0028521B" w:rsidRDefault="005B1328" w:rsidP="00E83A1A">
            <w:pPr>
              <w:autoSpaceDE w:val="0"/>
              <w:autoSpaceDN w:val="0"/>
              <w:spacing w:line="240" w:lineRule="auto"/>
              <w:jc w:val="center"/>
            </w:pPr>
            <w:r w:rsidRPr="0028521B">
              <w:t>使用動力</w:t>
            </w:r>
          </w:p>
        </w:tc>
        <w:tc>
          <w:tcPr>
            <w:tcW w:w="1049" w:type="pct"/>
            <w:tcBorders>
              <w:top w:val="single" w:sz="6" w:space="0" w:color="auto"/>
              <w:bottom w:val="single" w:sz="6" w:space="0" w:color="auto"/>
            </w:tcBorders>
            <w:vAlign w:val="center"/>
          </w:tcPr>
          <w:p w:rsidR="005B1328" w:rsidRPr="0028521B" w:rsidRDefault="005B1328" w:rsidP="00E83A1A">
            <w:pPr>
              <w:autoSpaceDE w:val="0"/>
              <w:autoSpaceDN w:val="0"/>
              <w:spacing w:line="240" w:lineRule="auto"/>
              <w:jc w:val="right"/>
            </w:pPr>
            <w:proofErr w:type="gramStart"/>
            <w:r w:rsidRPr="0028521B">
              <w:t>瓩</w:t>
            </w:r>
            <w:proofErr w:type="gramEnd"/>
            <w:r w:rsidRPr="0028521B">
              <w:t xml:space="preserve"> </w:t>
            </w:r>
          </w:p>
        </w:tc>
        <w:tc>
          <w:tcPr>
            <w:tcW w:w="778" w:type="pct"/>
            <w:tcBorders>
              <w:top w:val="single" w:sz="6" w:space="0" w:color="auto"/>
              <w:bottom w:val="single" w:sz="6" w:space="0" w:color="auto"/>
            </w:tcBorders>
          </w:tcPr>
          <w:p w:rsidR="005B1328" w:rsidRPr="0028521B" w:rsidRDefault="005B1328" w:rsidP="00E83A1A">
            <w:pPr>
              <w:autoSpaceDE w:val="0"/>
              <w:autoSpaceDN w:val="0"/>
              <w:spacing w:line="240" w:lineRule="auto"/>
              <w:jc w:val="center"/>
            </w:pPr>
            <w:r w:rsidRPr="0028521B">
              <w:t>每日用水量</w:t>
            </w:r>
          </w:p>
        </w:tc>
        <w:tc>
          <w:tcPr>
            <w:tcW w:w="1882" w:type="pct"/>
            <w:tcBorders>
              <w:top w:val="single" w:sz="6" w:space="0" w:color="auto"/>
              <w:bottom w:val="single" w:sz="6" w:space="0" w:color="auto"/>
              <w:right w:val="double" w:sz="6" w:space="0" w:color="auto"/>
            </w:tcBorders>
            <w:vAlign w:val="center"/>
          </w:tcPr>
          <w:p w:rsidR="005B1328" w:rsidRPr="0028521B" w:rsidRDefault="005B1328" w:rsidP="00E83A1A">
            <w:pPr>
              <w:autoSpaceDE w:val="0"/>
              <w:autoSpaceDN w:val="0"/>
              <w:spacing w:line="240" w:lineRule="auto"/>
              <w:jc w:val="right"/>
            </w:pPr>
            <w:r w:rsidRPr="0028521B">
              <w:t>立方公尺</w:t>
            </w:r>
            <w:r w:rsidRPr="0028521B">
              <w:t xml:space="preserve"> </w:t>
            </w:r>
          </w:p>
        </w:tc>
      </w:tr>
      <w:tr w:rsidR="005B1328" w:rsidRPr="00871ED4" w:rsidTr="0028521B">
        <w:trPr>
          <w:trHeight w:hRule="exact" w:val="851"/>
        </w:trPr>
        <w:tc>
          <w:tcPr>
            <w:tcW w:w="1291" w:type="pct"/>
            <w:gridSpan w:val="2"/>
            <w:tcBorders>
              <w:top w:val="single" w:sz="6" w:space="0" w:color="auto"/>
              <w:left w:val="double" w:sz="6" w:space="0" w:color="auto"/>
              <w:bottom w:val="single" w:sz="6" w:space="0" w:color="auto"/>
            </w:tcBorders>
            <w:vAlign w:val="center"/>
          </w:tcPr>
          <w:p w:rsidR="005B1328" w:rsidRPr="0028521B" w:rsidRDefault="005B1328" w:rsidP="00E83A1A">
            <w:pPr>
              <w:autoSpaceDE w:val="0"/>
              <w:autoSpaceDN w:val="0"/>
              <w:spacing w:line="240" w:lineRule="auto"/>
              <w:jc w:val="center"/>
            </w:pPr>
            <w:r w:rsidRPr="0028521B">
              <w:t>計畫營運項目</w:t>
            </w:r>
          </w:p>
        </w:tc>
        <w:tc>
          <w:tcPr>
            <w:tcW w:w="3709" w:type="pct"/>
            <w:gridSpan w:val="3"/>
            <w:tcBorders>
              <w:top w:val="single" w:sz="6" w:space="0" w:color="auto"/>
              <w:bottom w:val="single" w:sz="6" w:space="0" w:color="auto"/>
              <w:right w:val="double" w:sz="6" w:space="0" w:color="auto"/>
            </w:tcBorders>
            <w:vAlign w:val="center"/>
          </w:tcPr>
          <w:p w:rsidR="005B1328" w:rsidRPr="0028521B" w:rsidRDefault="005B1328" w:rsidP="00E83A1A">
            <w:pPr>
              <w:autoSpaceDE w:val="0"/>
              <w:autoSpaceDN w:val="0"/>
              <w:spacing w:line="240" w:lineRule="auto"/>
              <w:ind w:right="332"/>
              <w:rPr>
                <w:szCs w:val="28"/>
              </w:rPr>
            </w:pPr>
          </w:p>
        </w:tc>
      </w:tr>
      <w:tr w:rsidR="005B1328" w:rsidRPr="00871ED4" w:rsidTr="0028521B">
        <w:trPr>
          <w:trHeight w:hRule="exact" w:val="851"/>
        </w:trPr>
        <w:tc>
          <w:tcPr>
            <w:tcW w:w="1291" w:type="pct"/>
            <w:gridSpan w:val="2"/>
            <w:tcBorders>
              <w:top w:val="single" w:sz="6" w:space="0" w:color="auto"/>
              <w:left w:val="double" w:sz="6" w:space="0" w:color="auto"/>
              <w:bottom w:val="single" w:sz="6" w:space="0" w:color="auto"/>
            </w:tcBorders>
          </w:tcPr>
          <w:p w:rsidR="005B1328" w:rsidRPr="0028521B" w:rsidRDefault="005B1328" w:rsidP="00E83A1A">
            <w:pPr>
              <w:autoSpaceDE w:val="0"/>
              <w:autoSpaceDN w:val="0"/>
              <w:spacing w:line="240" w:lineRule="auto"/>
              <w:jc w:val="center"/>
            </w:pPr>
            <w:r w:rsidRPr="0028521B">
              <w:t>主要設備名稱</w:t>
            </w:r>
            <w:r w:rsidRPr="0028521B">
              <w:br/>
            </w:r>
            <w:r w:rsidRPr="0028521B">
              <w:t>（含污染防治設備）</w:t>
            </w:r>
          </w:p>
        </w:tc>
        <w:tc>
          <w:tcPr>
            <w:tcW w:w="3709" w:type="pct"/>
            <w:gridSpan w:val="3"/>
            <w:tcBorders>
              <w:top w:val="single" w:sz="6" w:space="0" w:color="auto"/>
              <w:bottom w:val="single" w:sz="6" w:space="0" w:color="auto"/>
              <w:right w:val="double" w:sz="6" w:space="0" w:color="auto"/>
            </w:tcBorders>
            <w:vAlign w:val="center"/>
          </w:tcPr>
          <w:p w:rsidR="005B1328" w:rsidRPr="0028521B" w:rsidRDefault="005B1328" w:rsidP="00E83A1A">
            <w:pPr>
              <w:autoSpaceDE w:val="0"/>
              <w:autoSpaceDN w:val="0"/>
              <w:spacing w:line="240" w:lineRule="auto"/>
              <w:ind w:left="23"/>
              <w:rPr>
                <w:szCs w:val="28"/>
              </w:rPr>
            </w:pPr>
          </w:p>
        </w:tc>
      </w:tr>
      <w:tr w:rsidR="005B1328" w:rsidRPr="00871ED4" w:rsidTr="0028521B">
        <w:trPr>
          <w:trHeight w:hRule="exact" w:val="680"/>
        </w:trPr>
        <w:tc>
          <w:tcPr>
            <w:tcW w:w="430" w:type="pct"/>
            <w:vMerge w:val="restart"/>
            <w:tcBorders>
              <w:top w:val="single" w:sz="6" w:space="0" w:color="auto"/>
              <w:left w:val="double" w:sz="6" w:space="0" w:color="auto"/>
              <w:bottom w:val="nil"/>
            </w:tcBorders>
            <w:vAlign w:val="center"/>
          </w:tcPr>
          <w:p w:rsidR="005B1328" w:rsidRPr="0028521B" w:rsidRDefault="005B1328" w:rsidP="00E83A1A">
            <w:pPr>
              <w:autoSpaceDE w:val="0"/>
              <w:autoSpaceDN w:val="0"/>
              <w:spacing w:line="240" w:lineRule="auto"/>
              <w:jc w:val="center"/>
            </w:pPr>
            <w:r w:rsidRPr="0028521B">
              <w:t>廢</w:t>
            </w:r>
          </w:p>
          <w:p w:rsidR="005B1328" w:rsidRPr="0028521B" w:rsidRDefault="005B1328" w:rsidP="00E83A1A">
            <w:pPr>
              <w:autoSpaceDE w:val="0"/>
              <w:autoSpaceDN w:val="0"/>
              <w:spacing w:line="240" w:lineRule="auto"/>
              <w:jc w:val="center"/>
            </w:pPr>
            <w:r w:rsidRPr="0028521B">
              <w:t>水</w:t>
            </w:r>
          </w:p>
          <w:p w:rsidR="005B1328" w:rsidRPr="0028521B" w:rsidRDefault="005B1328" w:rsidP="00E83A1A">
            <w:pPr>
              <w:autoSpaceDE w:val="0"/>
              <w:autoSpaceDN w:val="0"/>
              <w:spacing w:line="240" w:lineRule="auto"/>
              <w:jc w:val="center"/>
            </w:pPr>
            <w:r w:rsidRPr="0028521B">
              <w:t>處</w:t>
            </w:r>
          </w:p>
          <w:p w:rsidR="005B1328" w:rsidRPr="0028521B" w:rsidRDefault="005B1328" w:rsidP="00E83A1A">
            <w:pPr>
              <w:autoSpaceDE w:val="0"/>
              <w:autoSpaceDN w:val="0"/>
              <w:spacing w:line="240" w:lineRule="auto"/>
              <w:jc w:val="center"/>
            </w:pPr>
            <w:r w:rsidRPr="0028521B">
              <w:t>理</w:t>
            </w:r>
          </w:p>
        </w:tc>
        <w:tc>
          <w:tcPr>
            <w:tcW w:w="861" w:type="pct"/>
            <w:tcBorders>
              <w:top w:val="single" w:sz="6" w:space="0" w:color="auto"/>
              <w:bottom w:val="single" w:sz="6" w:space="0" w:color="auto"/>
            </w:tcBorders>
            <w:vAlign w:val="center"/>
          </w:tcPr>
          <w:p w:rsidR="005B1328" w:rsidRPr="0028521B" w:rsidRDefault="005B1328" w:rsidP="00E83A1A">
            <w:pPr>
              <w:autoSpaceDE w:val="0"/>
              <w:autoSpaceDN w:val="0"/>
              <w:spacing w:line="240" w:lineRule="auto"/>
              <w:jc w:val="center"/>
            </w:pPr>
            <w:r w:rsidRPr="0028521B">
              <w:t>廢水來源</w:t>
            </w:r>
          </w:p>
        </w:tc>
        <w:tc>
          <w:tcPr>
            <w:tcW w:w="3709" w:type="pct"/>
            <w:gridSpan w:val="3"/>
            <w:tcBorders>
              <w:top w:val="single" w:sz="6" w:space="0" w:color="auto"/>
              <w:bottom w:val="single" w:sz="6" w:space="0" w:color="auto"/>
              <w:right w:val="double" w:sz="6" w:space="0" w:color="auto"/>
            </w:tcBorders>
            <w:vAlign w:val="center"/>
          </w:tcPr>
          <w:p w:rsidR="005B1328" w:rsidRPr="0028521B" w:rsidRDefault="005B1328" w:rsidP="00E83A1A">
            <w:pPr>
              <w:autoSpaceDE w:val="0"/>
              <w:autoSpaceDN w:val="0"/>
              <w:spacing w:line="240" w:lineRule="auto"/>
            </w:pPr>
          </w:p>
        </w:tc>
      </w:tr>
      <w:tr w:rsidR="005B1328" w:rsidRPr="00871ED4" w:rsidTr="0028521B">
        <w:trPr>
          <w:trHeight w:hRule="exact" w:val="680"/>
        </w:trPr>
        <w:tc>
          <w:tcPr>
            <w:tcW w:w="430" w:type="pct"/>
            <w:vMerge/>
            <w:tcBorders>
              <w:top w:val="nil"/>
              <w:left w:val="double" w:sz="6" w:space="0" w:color="auto"/>
              <w:bottom w:val="nil"/>
            </w:tcBorders>
          </w:tcPr>
          <w:p w:rsidR="005B1328" w:rsidRPr="0028521B" w:rsidRDefault="005B1328" w:rsidP="00E83A1A">
            <w:pPr>
              <w:autoSpaceDE w:val="0"/>
              <w:autoSpaceDN w:val="0"/>
              <w:spacing w:line="240" w:lineRule="auto"/>
              <w:jc w:val="center"/>
            </w:pPr>
          </w:p>
        </w:tc>
        <w:tc>
          <w:tcPr>
            <w:tcW w:w="861" w:type="pct"/>
            <w:tcBorders>
              <w:top w:val="single" w:sz="6" w:space="0" w:color="auto"/>
              <w:bottom w:val="single" w:sz="6" w:space="0" w:color="auto"/>
            </w:tcBorders>
            <w:vAlign w:val="center"/>
          </w:tcPr>
          <w:p w:rsidR="005B1328" w:rsidRPr="0028521B" w:rsidRDefault="005B1328" w:rsidP="00E83A1A">
            <w:pPr>
              <w:autoSpaceDE w:val="0"/>
              <w:autoSpaceDN w:val="0"/>
              <w:spacing w:line="240" w:lineRule="auto"/>
              <w:jc w:val="center"/>
            </w:pPr>
            <w:r w:rsidRPr="0028521B">
              <w:t>廢水產生量</w:t>
            </w:r>
          </w:p>
        </w:tc>
        <w:tc>
          <w:tcPr>
            <w:tcW w:w="3709" w:type="pct"/>
            <w:gridSpan w:val="3"/>
            <w:tcBorders>
              <w:top w:val="single" w:sz="6" w:space="0" w:color="auto"/>
              <w:bottom w:val="single" w:sz="6" w:space="0" w:color="auto"/>
              <w:right w:val="double" w:sz="6" w:space="0" w:color="auto"/>
            </w:tcBorders>
            <w:vAlign w:val="center"/>
          </w:tcPr>
          <w:p w:rsidR="005B1328" w:rsidRPr="0028521B" w:rsidRDefault="005B1328" w:rsidP="00E83A1A">
            <w:pPr>
              <w:autoSpaceDE w:val="0"/>
              <w:autoSpaceDN w:val="0"/>
              <w:spacing w:line="240" w:lineRule="auto"/>
              <w:jc w:val="right"/>
            </w:pPr>
            <w:r w:rsidRPr="0028521B">
              <w:t>立方公尺</w:t>
            </w:r>
            <w:r w:rsidRPr="0028521B">
              <w:t>/</w:t>
            </w:r>
            <w:r w:rsidRPr="0028521B">
              <w:t>日</w:t>
            </w:r>
          </w:p>
        </w:tc>
      </w:tr>
      <w:tr w:rsidR="005B1328" w:rsidRPr="00871ED4" w:rsidTr="0028521B">
        <w:trPr>
          <w:cantSplit/>
          <w:trHeight w:val="145"/>
        </w:trPr>
        <w:tc>
          <w:tcPr>
            <w:tcW w:w="430" w:type="pct"/>
            <w:vMerge/>
            <w:tcBorders>
              <w:top w:val="nil"/>
              <w:left w:val="double" w:sz="6" w:space="0" w:color="auto"/>
              <w:bottom w:val="nil"/>
            </w:tcBorders>
          </w:tcPr>
          <w:p w:rsidR="005B1328" w:rsidRPr="0028521B" w:rsidRDefault="005B1328" w:rsidP="00E83A1A">
            <w:pPr>
              <w:autoSpaceDE w:val="0"/>
              <w:autoSpaceDN w:val="0"/>
              <w:spacing w:line="240" w:lineRule="auto"/>
              <w:jc w:val="center"/>
            </w:pPr>
          </w:p>
        </w:tc>
        <w:tc>
          <w:tcPr>
            <w:tcW w:w="861" w:type="pct"/>
            <w:vMerge w:val="restart"/>
            <w:tcBorders>
              <w:top w:val="single" w:sz="6" w:space="0" w:color="auto"/>
              <w:bottom w:val="nil"/>
            </w:tcBorders>
            <w:vAlign w:val="center"/>
          </w:tcPr>
          <w:p w:rsidR="005B1328" w:rsidRPr="0028521B" w:rsidRDefault="005B1328" w:rsidP="00E83A1A">
            <w:pPr>
              <w:autoSpaceDE w:val="0"/>
              <w:autoSpaceDN w:val="0"/>
              <w:spacing w:line="240" w:lineRule="auto"/>
              <w:jc w:val="center"/>
            </w:pPr>
            <w:r w:rsidRPr="0028521B">
              <w:t>廢水水質</w:t>
            </w:r>
          </w:p>
          <w:p w:rsidR="005B1328" w:rsidRPr="0028521B" w:rsidRDefault="005B1328" w:rsidP="00E83A1A">
            <w:pPr>
              <w:autoSpaceDE w:val="0"/>
              <w:autoSpaceDN w:val="0"/>
              <w:spacing w:line="240" w:lineRule="auto"/>
              <w:jc w:val="center"/>
            </w:pPr>
            <w:r w:rsidRPr="0028521B">
              <w:t>（</w:t>
            </w:r>
            <w:r w:rsidRPr="0028521B">
              <w:t>mg/l</w:t>
            </w:r>
            <w:r w:rsidRPr="0028521B">
              <w:t>）</w:t>
            </w:r>
          </w:p>
        </w:tc>
        <w:tc>
          <w:tcPr>
            <w:tcW w:w="3709" w:type="pct"/>
            <w:gridSpan w:val="3"/>
            <w:tcBorders>
              <w:top w:val="single" w:sz="6" w:space="0" w:color="auto"/>
              <w:bottom w:val="single" w:sz="6" w:space="0" w:color="auto"/>
              <w:right w:val="double" w:sz="6" w:space="0" w:color="auto"/>
            </w:tcBorders>
          </w:tcPr>
          <w:p w:rsidR="005B1328" w:rsidRPr="0028521B" w:rsidRDefault="005B1328" w:rsidP="00E83A1A">
            <w:pPr>
              <w:tabs>
                <w:tab w:val="left" w:pos="4223"/>
              </w:tabs>
              <w:autoSpaceDE w:val="0"/>
              <w:autoSpaceDN w:val="0"/>
              <w:spacing w:line="240" w:lineRule="auto"/>
            </w:pPr>
            <w:r w:rsidRPr="0028521B">
              <w:t>一、</w:t>
            </w:r>
            <w:r w:rsidRPr="0028521B">
              <w:t>□</w:t>
            </w:r>
            <w:r w:rsidRPr="0028521B">
              <w:t>鉛</w:t>
            </w:r>
            <w:proofErr w:type="gramStart"/>
            <w:r w:rsidRPr="0028521B">
              <w:t>ˍˍ</w:t>
            </w:r>
            <w:proofErr w:type="gramEnd"/>
            <w:r w:rsidRPr="0028521B">
              <w:tab/>
            </w:r>
            <w:r w:rsidRPr="0028521B">
              <w:t>二、</w:t>
            </w:r>
            <w:r w:rsidRPr="0028521B">
              <w:t>□</w:t>
            </w:r>
            <w:r w:rsidRPr="0028521B">
              <w:t>鎘</w:t>
            </w:r>
            <w:proofErr w:type="gramStart"/>
            <w:r w:rsidRPr="0028521B">
              <w:t>ˍˍ</w:t>
            </w:r>
            <w:proofErr w:type="gramEnd"/>
          </w:p>
          <w:p w:rsidR="005B1328" w:rsidRPr="0028521B" w:rsidRDefault="005B1328" w:rsidP="00E83A1A">
            <w:pPr>
              <w:tabs>
                <w:tab w:val="left" w:pos="4223"/>
              </w:tabs>
              <w:autoSpaceDE w:val="0"/>
              <w:autoSpaceDN w:val="0"/>
              <w:spacing w:line="240" w:lineRule="auto"/>
            </w:pPr>
            <w:r w:rsidRPr="0028521B">
              <w:t>三、</w:t>
            </w:r>
            <w:r w:rsidRPr="0028521B">
              <w:t>□</w:t>
            </w:r>
            <w:r w:rsidRPr="0028521B">
              <w:t>汞</w:t>
            </w:r>
            <w:proofErr w:type="gramStart"/>
            <w:r w:rsidRPr="0028521B">
              <w:t>ˍˍ</w:t>
            </w:r>
            <w:proofErr w:type="gramEnd"/>
            <w:r w:rsidRPr="0028521B">
              <w:tab/>
            </w:r>
            <w:r w:rsidRPr="0028521B">
              <w:t>四、</w:t>
            </w:r>
            <w:r w:rsidRPr="0028521B">
              <w:t>□</w:t>
            </w:r>
            <w:r w:rsidRPr="0028521B">
              <w:t>砷</w:t>
            </w:r>
            <w:proofErr w:type="gramStart"/>
            <w:r w:rsidRPr="0028521B">
              <w:t>ˍˍ</w:t>
            </w:r>
            <w:proofErr w:type="gramEnd"/>
          </w:p>
          <w:p w:rsidR="005B1328" w:rsidRPr="0028521B" w:rsidRDefault="005B1328" w:rsidP="00E83A1A">
            <w:pPr>
              <w:tabs>
                <w:tab w:val="left" w:pos="4223"/>
              </w:tabs>
              <w:autoSpaceDE w:val="0"/>
              <w:autoSpaceDN w:val="0"/>
              <w:spacing w:line="240" w:lineRule="auto"/>
            </w:pPr>
            <w:r w:rsidRPr="0028521B">
              <w:t>五、</w:t>
            </w:r>
            <w:r w:rsidRPr="0028521B">
              <w:t>□</w:t>
            </w:r>
            <w:r w:rsidRPr="0028521B">
              <w:t>六價鉻</w:t>
            </w:r>
            <w:proofErr w:type="gramStart"/>
            <w:r w:rsidRPr="0028521B">
              <w:t>ˍˍ</w:t>
            </w:r>
            <w:proofErr w:type="gramEnd"/>
            <w:r w:rsidRPr="0028521B">
              <w:tab/>
            </w:r>
            <w:r w:rsidRPr="0028521B">
              <w:t>六、</w:t>
            </w:r>
            <w:r w:rsidRPr="0028521B">
              <w:t>□</w:t>
            </w:r>
            <w:r w:rsidRPr="0028521B">
              <w:t>銅</w:t>
            </w:r>
            <w:proofErr w:type="gramStart"/>
            <w:r w:rsidRPr="0028521B">
              <w:t>ˍˍ</w:t>
            </w:r>
            <w:proofErr w:type="gramEnd"/>
          </w:p>
          <w:p w:rsidR="005B1328" w:rsidRPr="0028521B" w:rsidRDefault="005B1328" w:rsidP="00E83A1A">
            <w:pPr>
              <w:tabs>
                <w:tab w:val="left" w:pos="4223"/>
              </w:tabs>
              <w:autoSpaceDE w:val="0"/>
              <w:autoSpaceDN w:val="0"/>
              <w:spacing w:line="240" w:lineRule="auto"/>
            </w:pPr>
            <w:r w:rsidRPr="0028521B">
              <w:t>七、</w:t>
            </w:r>
            <w:r w:rsidRPr="0028521B">
              <w:t>□</w:t>
            </w:r>
            <w:r w:rsidRPr="0028521B">
              <w:t>氰化物</w:t>
            </w:r>
            <w:proofErr w:type="gramStart"/>
            <w:r w:rsidRPr="0028521B">
              <w:t>ˍˍ</w:t>
            </w:r>
            <w:proofErr w:type="gramEnd"/>
            <w:r w:rsidRPr="0028521B">
              <w:tab/>
            </w:r>
            <w:r w:rsidRPr="0028521B">
              <w:t>八、</w:t>
            </w:r>
            <w:r w:rsidRPr="0028521B">
              <w:t>□</w:t>
            </w:r>
            <w:proofErr w:type="gramStart"/>
            <w:r w:rsidRPr="0028521B">
              <w:t>有機氯劑</w:t>
            </w:r>
            <w:r w:rsidRPr="0028521B">
              <w:t>ˍˍ</w:t>
            </w:r>
            <w:proofErr w:type="gramEnd"/>
          </w:p>
          <w:p w:rsidR="005B1328" w:rsidRPr="0028521B" w:rsidRDefault="005B1328" w:rsidP="00E83A1A">
            <w:pPr>
              <w:tabs>
                <w:tab w:val="left" w:pos="4223"/>
              </w:tabs>
              <w:autoSpaceDE w:val="0"/>
              <w:autoSpaceDN w:val="0"/>
              <w:spacing w:line="240" w:lineRule="auto"/>
            </w:pPr>
            <w:r w:rsidRPr="0028521B">
              <w:t>九、</w:t>
            </w:r>
            <w:r w:rsidRPr="0028521B">
              <w:t>□</w:t>
            </w:r>
            <w:r w:rsidRPr="0028521B">
              <w:t>有機磷劑</w:t>
            </w:r>
            <w:proofErr w:type="gramStart"/>
            <w:r w:rsidRPr="0028521B">
              <w:t>ˍˍ</w:t>
            </w:r>
            <w:proofErr w:type="gramEnd"/>
            <w:r w:rsidRPr="0028521B">
              <w:tab/>
            </w:r>
            <w:r w:rsidRPr="0028521B">
              <w:t>十、</w:t>
            </w:r>
            <w:r w:rsidRPr="0028521B">
              <w:t>□</w:t>
            </w:r>
            <w:proofErr w:type="gramStart"/>
            <w:r w:rsidRPr="0028521B">
              <w:t>酚</w:t>
            </w:r>
            <w:proofErr w:type="gramEnd"/>
            <w:r w:rsidRPr="0028521B">
              <w:t>類</w:t>
            </w:r>
            <w:proofErr w:type="gramStart"/>
            <w:r w:rsidRPr="0028521B">
              <w:t>ˍˍ</w:t>
            </w:r>
            <w:proofErr w:type="gramEnd"/>
          </w:p>
          <w:p w:rsidR="005B1328" w:rsidRPr="0028521B" w:rsidRDefault="005B1328" w:rsidP="00E83A1A">
            <w:pPr>
              <w:tabs>
                <w:tab w:val="left" w:pos="4223"/>
              </w:tabs>
              <w:autoSpaceDE w:val="0"/>
              <w:autoSpaceDN w:val="0"/>
              <w:spacing w:line="240" w:lineRule="auto"/>
            </w:pPr>
            <w:r w:rsidRPr="0028521B">
              <w:t>十一、</w:t>
            </w:r>
            <w:r w:rsidRPr="0028521B">
              <w:t>□</w:t>
            </w:r>
            <w:r w:rsidRPr="0028521B">
              <w:t>其他（如</w:t>
            </w:r>
            <w:r w:rsidRPr="0028521B">
              <w:t>BOD</w:t>
            </w:r>
            <w:r w:rsidRPr="0028521B">
              <w:t>、</w:t>
            </w:r>
            <w:r w:rsidRPr="0028521B">
              <w:t>COD</w:t>
            </w:r>
            <w:r w:rsidRPr="0028521B">
              <w:t>、</w:t>
            </w:r>
            <w:r w:rsidRPr="0028521B">
              <w:t>SS</w:t>
            </w:r>
            <w:r w:rsidRPr="0028521B">
              <w:t>等）</w:t>
            </w:r>
          </w:p>
          <w:p w:rsidR="005B1328" w:rsidRPr="0028521B" w:rsidRDefault="005B1328" w:rsidP="00E83A1A">
            <w:pPr>
              <w:tabs>
                <w:tab w:val="left" w:pos="4223"/>
              </w:tabs>
              <w:autoSpaceDE w:val="0"/>
              <w:autoSpaceDN w:val="0"/>
              <w:spacing w:line="240" w:lineRule="auto"/>
            </w:pPr>
            <w:r w:rsidRPr="0028521B">
              <w:t>十二、</w:t>
            </w:r>
            <w:r w:rsidRPr="0028521B">
              <w:t>□</w:t>
            </w:r>
            <w:r w:rsidRPr="0028521B">
              <w:t>無工業廢水</w:t>
            </w:r>
          </w:p>
        </w:tc>
      </w:tr>
      <w:tr w:rsidR="005B1328" w:rsidRPr="00871ED4" w:rsidTr="0028521B">
        <w:trPr>
          <w:cantSplit/>
          <w:trHeight w:val="145"/>
        </w:trPr>
        <w:tc>
          <w:tcPr>
            <w:tcW w:w="430" w:type="pct"/>
            <w:vMerge/>
            <w:tcBorders>
              <w:top w:val="nil"/>
              <w:left w:val="double" w:sz="6" w:space="0" w:color="auto"/>
              <w:bottom w:val="nil"/>
            </w:tcBorders>
          </w:tcPr>
          <w:p w:rsidR="005B1328" w:rsidRPr="0028521B" w:rsidRDefault="005B1328" w:rsidP="00E83A1A">
            <w:pPr>
              <w:autoSpaceDE w:val="0"/>
              <w:autoSpaceDN w:val="0"/>
              <w:spacing w:line="240" w:lineRule="auto"/>
              <w:jc w:val="center"/>
            </w:pPr>
          </w:p>
        </w:tc>
        <w:tc>
          <w:tcPr>
            <w:tcW w:w="861" w:type="pct"/>
            <w:vMerge/>
            <w:tcBorders>
              <w:top w:val="nil"/>
              <w:bottom w:val="single" w:sz="6" w:space="0" w:color="auto"/>
            </w:tcBorders>
          </w:tcPr>
          <w:p w:rsidR="005B1328" w:rsidRPr="0028521B" w:rsidRDefault="005B1328" w:rsidP="00E83A1A">
            <w:pPr>
              <w:autoSpaceDE w:val="0"/>
              <w:autoSpaceDN w:val="0"/>
              <w:spacing w:line="240" w:lineRule="auto"/>
              <w:jc w:val="center"/>
            </w:pPr>
          </w:p>
        </w:tc>
        <w:tc>
          <w:tcPr>
            <w:tcW w:w="3709" w:type="pct"/>
            <w:gridSpan w:val="3"/>
            <w:tcBorders>
              <w:top w:val="single" w:sz="6" w:space="0" w:color="auto"/>
              <w:bottom w:val="single" w:sz="6" w:space="0" w:color="auto"/>
              <w:right w:val="double" w:sz="6" w:space="0" w:color="auto"/>
            </w:tcBorders>
          </w:tcPr>
          <w:p w:rsidR="005B1328" w:rsidRPr="0028521B" w:rsidRDefault="005B1328" w:rsidP="00E83A1A">
            <w:pPr>
              <w:tabs>
                <w:tab w:val="left" w:pos="4223"/>
              </w:tabs>
              <w:autoSpaceDE w:val="0"/>
              <w:autoSpaceDN w:val="0"/>
              <w:spacing w:line="240" w:lineRule="auto"/>
            </w:pPr>
            <w:r w:rsidRPr="0028521B">
              <w:t>□</w:t>
            </w:r>
            <w:r w:rsidRPr="0028521B">
              <w:t>含有上述一至十項成份，但濃度皆低於放流水標準規定。</w:t>
            </w:r>
          </w:p>
        </w:tc>
      </w:tr>
      <w:tr w:rsidR="005B1328" w:rsidRPr="00871ED4" w:rsidTr="0028521B">
        <w:trPr>
          <w:cantSplit/>
          <w:trHeight w:hRule="exact" w:val="851"/>
        </w:trPr>
        <w:tc>
          <w:tcPr>
            <w:tcW w:w="430" w:type="pct"/>
            <w:vMerge/>
            <w:tcBorders>
              <w:top w:val="nil"/>
              <w:left w:val="double" w:sz="6" w:space="0" w:color="auto"/>
              <w:bottom w:val="nil"/>
            </w:tcBorders>
          </w:tcPr>
          <w:p w:rsidR="005B1328" w:rsidRPr="0028521B" w:rsidRDefault="005B1328" w:rsidP="00E83A1A">
            <w:pPr>
              <w:autoSpaceDE w:val="0"/>
              <w:autoSpaceDN w:val="0"/>
              <w:spacing w:line="240" w:lineRule="auto"/>
              <w:jc w:val="center"/>
            </w:pPr>
          </w:p>
        </w:tc>
        <w:tc>
          <w:tcPr>
            <w:tcW w:w="861" w:type="pct"/>
            <w:tcBorders>
              <w:top w:val="single" w:sz="6" w:space="0" w:color="auto"/>
              <w:bottom w:val="single" w:sz="6" w:space="0" w:color="auto"/>
            </w:tcBorders>
            <w:vAlign w:val="center"/>
          </w:tcPr>
          <w:p w:rsidR="005B1328" w:rsidRPr="0028521B" w:rsidRDefault="005B1328" w:rsidP="00E83A1A">
            <w:pPr>
              <w:autoSpaceDE w:val="0"/>
              <w:autoSpaceDN w:val="0"/>
              <w:spacing w:line="240" w:lineRule="auto"/>
              <w:jc w:val="center"/>
            </w:pPr>
            <w:r w:rsidRPr="0028521B">
              <w:t>處</w:t>
            </w:r>
            <w:r w:rsidRPr="0028521B">
              <w:t xml:space="preserve"> </w:t>
            </w:r>
            <w:r w:rsidRPr="0028521B">
              <w:t>理</w:t>
            </w:r>
            <w:r w:rsidRPr="0028521B">
              <w:t xml:space="preserve"> </w:t>
            </w:r>
            <w:r w:rsidRPr="0028521B">
              <w:t>方</w:t>
            </w:r>
            <w:r w:rsidRPr="0028521B">
              <w:t xml:space="preserve"> </w:t>
            </w:r>
            <w:r w:rsidRPr="0028521B">
              <w:t>式</w:t>
            </w:r>
            <w:r w:rsidRPr="0028521B">
              <w:br/>
            </w:r>
            <w:r w:rsidRPr="0028521B">
              <w:t>及</w:t>
            </w:r>
            <w:r w:rsidRPr="0028521B">
              <w:t xml:space="preserve"> </w:t>
            </w:r>
            <w:r w:rsidRPr="0028521B">
              <w:t>流</w:t>
            </w:r>
            <w:r w:rsidRPr="0028521B">
              <w:t xml:space="preserve"> </w:t>
            </w:r>
            <w:r w:rsidRPr="0028521B">
              <w:t>程</w:t>
            </w:r>
          </w:p>
        </w:tc>
        <w:tc>
          <w:tcPr>
            <w:tcW w:w="3709" w:type="pct"/>
            <w:gridSpan w:val="3"/>
            <w:tcBorders>
              <w:top w:val="single" w:sz="6" w:space="0" w:color="auto"/>
              <w:bottom w:val="single" w:sz="6" w:space="0" w:color="auto"/>
              <w:right w:val="double" w:sz="6" w:space="0" w:color="auto"/>
            </w:tcBorders>
            <w:vAlign w:val="center"/>
          </w:tcPr>
          <w:p w:rsidR="005B1328" w:rsidRPr="0028521B" w:rsidRDefault="005B1328" w:rsidP="00E83A1A">
            <w:pPr>
              <w:autoSpaceDE w:val="0"/>
              <w:autoSpaceDN w:val="0"/>
              <w:spacing w:line="240" w:lineRule="auto"/>
              <w:rPr>
                <w:szCs w:val="28"/>
              </w:rPr>
            </w:pPr>
          </w:p>
        </w:tc>
      </w:tr>
      <w:tr w:rsidR="005B1328" w:rsidRPr="00871ED4" w:rsidTr="0028521B">
        <w:trPr>
          <w:cantSplit/>
          <w:trHeight w:hRule="exact" w:val="851"/>
        </w:trPr>
        <w:tc>
          <w:tcPr>
            <w:tcW w:w="430" w:type="pct"/>
            <w:vMerge/>
            <w:tcBorders>
              <w:top w:val="nil"/>
              <w:left w:val="double" w:sz="6" w:space="0" w:color="auto"/>
              <w:bottom w:val="nil"/>
            </w:tcBorders>
          </w:tcPr>
          <w:p w:rsidR="005B1328" w:rsidRPr="0028521B" w:rsidRDefault="005B1328" w:rsidP="00E83A1A">
            <w:pPr>
              <w:autoSpaceDE w:val="0"/>
              <w:autoSpaceDN w:val="0"/>
              <w:spacing w:line="240" w:lineRule="auto"/>
              <w:jc w:val="center"/>
            </w:pPr>
          </w:p>
        </w:tc>
        <w:tc>
          <w:tcPr>
            <w:tcW w:w="861" w:type="pct"/>
            <w:tcBorders>
              <w:top w:val="single" w:sz="6" w:space="0" w:color="auto"/>
              <w:bottom w:val="single" w:sz="6" w:space="0" w:color="auto"/>
            </w:tcBorders>
          </w:tcPr>
          <w:p w:rsidR="005B1328" w:rsidRPr="0028521B" w:rsidRDefault="005B1328" w:rsidP="00E83A1A">
            <w:pPr>
              <w:autoSpaceDE w:val="0"/>
              <w:autoSpaceDN w:val="0"/>
              <w:spacing w:line="240" w:lineRule="auto"/>
              <w:jc w:val="center"/>
            </w:pPr>
            <w:r w:rsidRPr="0028521B">
              <w:t>處理後水質</w:t>
            </w:r>
            <w:r w:rsidRPr="0028521B">
              <w:br/>
            </w:r>
            <w:r w:rsidRPr="0028521B">
              <w:t>（</w:t>
            </w:r>
            <w:r w:rsidRPr="0028521B">
              <w:t>mg/l</w:t>
            </w:r>
            <w:r w:rsidRPr="0028521B">
              <w:t>）</w:t>
            </w:r>
          </w:p>
        </w:tc>
        <w:tc>
          <w:tcPr>
            <w:tcW w:w="3709" w:type="pct"/>
            <w:gridSpan w:val="3"/>
            <w:tcBorders>
              <w:top w:val="single" w:sz="6" w:space="0" w:color="auto"/>
              <w:bottom w:val="single" w:sz="6" w:space="0" w:color="auto"/>
              <w:right w:val="double" w:sz="6" w:space="0" w:color="auto"/>
            </w:tcBorders>
            <w:vAlign w:val="center"/>
          </w:tcPr>
          <w:p w:rsidR="005B1328" w:rsidRPr="0028521B" w:rsidRDefault="005B1328" w:rsidP="00E83A1A">
            <w:pPr>
              <w:autoSpaceDE w:val="0"/>
              <w:autoSpaceDN w:val="0"/>
              <w:spacing w:line="240" w:lineRule="auto"/>
              <w:rPr>
                <w:szCs w:val="28"/>
              </w:rPr>
            </w:pPr>
          </w:p>
        </w:tc>
      </w:tr>
      <w:tr w:rsidR="005B1328" w:rsidRPr="00871ED4" w:rsidTr="0028521B">
        <w:trPr>
          <w:cantSplit/>
          <w:trHeight w:hRule="exact" w:val="737"/>
        </w:trPr>
        <w:tc>
          <w:tcPr>
            <w:tcW w:w="430" w:type="pct"/>
            <w:vMerge/>
            <w:tcBorders>
              <w:top w:val="nil"/>
              <w:left w:val="double" w:sz="6" w:space="0" w:color="auto"/>
              <w:bottom w:val="double" w:sz="6" w:space="0" w:color="auto"/>
            </w:tcBorders>
          </w:tcPr>
          <w:p w:rsidR="005B1328" w:rsidRPr="0028521B" w:rsidRDefault="005B1328" w:rsidP="00E83A1A">
            <w:pPr>
              <w:autoSpaceDE w:val="0"/>
              <w:autoSpaceDN w:val="0"/>
              <w:spacing w:line="240" w:lineRule="auto"/>
              <w:jc w:val="center"/>
            </w:pPr>
          </w:p>
        </w:tc>
        <w:tc>
          <w:tcPr>
            <w:tcW w:w="861" w:type="pct"/>
            <w:tcBorders>
              <w:top w:val="single" w:sz="6" w:space="0" w:color="auto"/>
              <w:bottom w:val="double" w:sz="6" w:space="0" w:color="auto"/>
            </w:tcBorders>
            <w:vAlign w:val="center"/>
          </w:tcPr>
          <w:p w:rsidR="005B1328" w:rsidRPr="0028521B" w:rsidRDefault="005B1328" w:rsidP="00E83A1A">
            <w:pPr>
              <w:autoSpaceDE w:val="0"/>
              <w:autoSpaceDN w:val="0"/>
              <w:spacing w:line="240" w:lineRule="auto"/>
              <w:jc w:val="center"/>
            </w:pPr>
            <w:r w:rsidRPr="0028521B">
              <w:t>廢</w:t>
            </w:r>
            <w:r w:rsidRPr="0028521B">
              <w:t xml:space="preserve">    </w:t>
            </w:r>
            <w:r w:rsidRPr="0028521B">
              <w:t>水</w:t>
            </w:r>
            <w:r w:rsidRPr="0028521B">
              <w:br/>
            </w:r>
            <w:r w:rsidRPr="0028521B">
              <w:t>排放方式</w:t>
            </w:r>
          </w:p>
        </w:tc>
        <w:tc>
          <w:tcPr>
            <w:tcW w:w="3709" w:type="pct"/>
            <w:gridSpan w:val="3"/>
            <w:tcBorders>
              <w:top w:val="single" w:sz="6" w:space="0" w:color="auto"/>
              <w:bottom w:val="double" w:sz="6" w:space="0" w:color="auto"/>
              <w:right w:val="double" w:sz="6" w:space="0" w:color="auto"/>
            </w:tcBorders>
            <w:vAlign w:val="center"/>
          </w:tcPr>
          <w:p w:rsidR="005B1328" w:rsidRPr="0028521B" w:rsidRDefault="005B1328" w:rsidP="00E83A1A">
            <w:pPr>
              <w:autoSpaceDE w:val="0"/>
              <w:autoSpaceDN w:val="0"/>
              <w:spacing w:line="240" w:lineRule="auto"/>
              <w:rPr>
                <w:szCs w:val="28"/>
              </w:rPr>
            </w:pPr>
          </w:p>
        </w:tc>
      </w:tr>
    </w:tbl>
    <w:p w:rsidR="005140D2" w:rsidRDefault="0071346C" w:rsidP="00C2038C">
      <w:pPr>
        <w:widowControl/>
        <w:adjustRightInd/>
        <w:snapToGrid/>
        <w:spacing w:line="240" w:lineRule="auto"/>
        <w:jc w:val="left"/>
        <w:rPr>
          <w:sz w:val="24"/>
        </w:rPr>
      </w:pPr>
      <w:r>
        <w:rPr>
          <w:noProof/>
        </w:rPr>
        <mc:AlternateContent>
          <mc:Choice Requires="wps">
            <w:drawing>
              <wp:anchor distT="0" distB="0" distL="114300" distR="114300" simplePos="0" relativeHeight="251782144" behindDoc="0" locked="0" layoutInCell="1" allowOverlap="1">
                <wp:simplePos x="0" y="0"/>
                <wp:positionH relativeFrom="column">
                  <wp:posOffset>5040630</wp:posOffset>
                </wp:positionH>
                <wp:positionV relativeFrom="paragraph">
                  <wp:posOffset>-540385</wp:posOffset>
                </wp:positionV>
                <wp:extent cx="1080135" cy="360045"/>
                <wp:effectExtent l="0" t="0" r="24765" b="20955"/>
                <wp:wrapNone/>
                <wp:docPr id="42" name="Text Box 1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360045"/>
                        </a:xfrm>
                        <a:prstGeom prst="rect">
                          <a:avLst/>
                        </a:prstGeom>
                        <a:solidFill>
                          <a:srgbClr val="FFFFFF"/>
                        </a:solidFill>
                        <a:ln w="9525">
                          <a:solidFill>
                            <a:srgbClr val="000000"/>
                          </a:solidFill>
                          <a:miter lim="800000"/>
                          <a:headEnd/>
                          <a:tailEnd/>
                        </a:ln>
                      </wps:spPr>
                      <wps:txbx>
                        <w:txbxContent>
                          <w:p w:rsidR="00EC2FD5" w:rsidRPr="000640CE" w:rsidRDefault="00EC2FD5" w:rsidP="00201DBF">
                            <w:pPr>
                              <w:pStyle w:val="31"/>
                              <w:numPr>
                                <w:ilvl w:val="0"/>
                                <w:numId w:val="0"/>
                              </w:numPr>
                              <w:spacing w:beforeLines="0" w:line="240" w:lineRule="auto"/>
                              <w:rPr>
                                <w:rFonts w:ascii="標楷體" w:hAnsi="標楷體"/>
                              </w:rPr>
                            </w:pPr>
                            <w:bookmarkStart w:id="291" w:name="_Toc450560118"/>
                            <w:bookmarkStart w:id="292" w:name="_Toc450570698"/>
                            <w:bookmarkStart w:id="293" w:name="_Toc450643089"/>
                            <w:bookmarkStart w:id="294" w:name="_Toc488659367"/>
                            <w:bookmarkStart w:id="295" w:name="_Toc488659468"/>
                            <w:bookmarkStart w:id="296" w:name="_Toc529372397"/>
                            <w:r>
                              <w:rPr>
                                <w:rFonts w:ascii="標楷體" w:hAnsi="標楷體" w:hint="eastAsia"/>
                              </w:rPr>
                              <w:t>附表</w:t>
                            </w:r>
                            <w:bookmarkEnd w:id="291"/>
                            <w:bookmarkEnd w:id="292"/>
                            <w:bookmarkEnd w:id="293"/>
                            <w:r>
                              <w:rPr>
                                <w:rFonts w:ascii="標楷體" w:hAnsi="標楷體" w:hint="eastAsia"/>
                              </w:rPr>
                              <w:t>7</w:t>
                            </w:r>
                            <w:bookmarkEnd w:id="294"/>
                            <w:bookmarkEnd w:id="295"/>
                            <w:bookmarkEnd w:id="296"/>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Text Box 166" o:spid="_x0000_s1034" type="#_x0000_t202" style="position:absolute;margin-left:396.9pt;margin-top:-42.55pt;width:85.05pt;height:28.35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">
                <v:textbox>
                  <w:txbxContent>
                    <w:p w:rsidR="00EC2FD5" w:rsidRPr="000640CE" w:rsidRDefault="00EC2FD5" w:rsidP="00201DBF">
                      <w:pPr>
                        <w:pStyle w:val="31"/>
                        <w:numPr>
                          <w:ilvl w:val="0"/>
                          <w:numId w:val="0"/>
                        </w:numPr>
                        <w:spacing w:beforeLines="0" w:line="240" w:lineRule="auto"/>
                        <w:rPr>
                          <w:rFonts w:ascii="標楷體" w:hAnsi="標楷體"/>
                        </w:rPr>
                      </w:pPr>
                      <w:bookmarkStart w:id="314" w:name="_Toc450560118"/>
                      <w:bookmarkStart w:id="315" w:name="_Toc450570698"/>
                      <w:bookmarkStart w:id="316" w:name="_Toc450643089"/>
                      <w:bookmarkStart w:id="317" w:name="_Toc488659367"/>
                      <w:bookmarkStart w:id="318" w:name="_Toc488659468"/>
                      <w:bookmarkStart w:id="319" w:name="_Toc529372397"/>
                      <w:r>
                        <w:rPr>
                          <w:rFonts w:ascii="標楷體" w:hAnsi="標楷體" w:hint="eastAsia"/>
                        </w:rPr>
                        <w:t>附表</w:t>
                      </w:r>
                      <w:bookmarkEnd w:id="314"/>
                      <w:bookmarkEnd w:id="315"/>
                      <w:bookmarkEnd w:id="316"/>
                      <w:r>
                        <w:rPr>
                          <w:rFonts w:ascii="標楷體" w:hAnsi="標楷體" w:hint="eastAsia"/>
                        </w:rPr>
                        <w:t>7</w:t>
                      </w:r>
                      <w:bookmarkEnd w:id="317"/>
                      <w:bookmarkEnd w:id="318"/>
                      <w:bookmarkEnd w:id="319"/>
                    </w:p>
                  </w:txbxContent>
                </v:textbox>
              </v:shape>
            </w:pict>
          </mc:Fallback>
        </mc:AlternateContent>
      </w:r>
    </w:p>
    <w:p w:rsidR="005140D2" w:rsidRDefault="005140D2">
      <w:pPr>
        <w:widowControl/>
        <w:adjustRightInd/>
        <w:snapToGrid/>
        <w:spacing w:line="240" w:lineRule="auto"/>
        <w:jc w:val="left"/>
        <w:rPr>
          <w:sz w:val="24"/>
        </w:rPr>
      </w:pPr>
      <w:r>
        <w:rPr>
          <w:sz w:val="24"/>
        </w:rPr>
        <w:br w:type="page"/>
      </w:r>
    </w:p>
    <w:tbl>
      <w:tblPr>
        <w:tblpPr w:leftFromText="180" w:rightFromText="180" w:vertAnchor="text" w:horzAnchor="margin" w:tblpXSpec="center" w:tblpY="287"/>
        <w:tblW w:w="5437" w:type="pct"/>
        <w:tblBorders>
          <w:insideH w:val="single" w:sz="6" w:space="0" w:color="auto"/>
          <w:insideV w:val="single" w:sz="6" w:space="0" w:color="auto"/>
        </w:tblBorders>
        <w:tblCellMar>
          <w:left w:w="28" w:type="dxa"/>
          <w:right w:w="28" w:type="dxa"/>
        </w:tblCellMar>
        <w:tblLook w:val="0000" w:firstRow="0" w:lastRow="0" w:firstColumn="0" w:lastColumn="0" w:noHBand="0" w:noVBand="0"/>
      </w:tblPr>
      <w:tblGrid>
        <w:gridCol w:w="907"/>
        <w:gridCol w:w="1929"/>
        <w:gridCol w:w="7705"/>
      </w:tblGrid>
      <w:tr w:rsidR="005140D2" w:rsidRPr="00871ED4" w:rsidTr="00E83A1A">
        <w:trPr>
          <w:cantSplit/>
          <w:trHeight w:val="841"/>
        </w:trPr>
        <w:tc>
          <w:tcPr>
            <w:tcW w:w="430" w:type="pct"/>
            <w:vMerge w:val="restart"/>
            <w:tcBorders>
              <w:top w:val="double" w:sz="6" w:space="0" w:color="auto"/>
              <w:left w:val="double" w:sz="6" w:space="0" w:color="auto"/>
              <w:bottom w:val="single" w:sz="6" w:space="0" w:color="auto"/>
            </w:tcBorders>
            <w:vAlign w:val="center"/>
          </w:tcPr>
          <w:p w:rsidR="005140D2" w:rsidRDefault="005140D2" w:rsidP="00E83A1A">
            <w:pPr>
              <w:autoSpaceDE w:val="0"/>
              <w:autoSpaceDN w:val="0"/>
              <w:spacing w:line="240" w:lineRule="auto"/>
              <w:jc w:val="center"/>
              <w:rPr>
                <w:rFonts w:ascii="標楷體"/>
              </w:rPr>
            </w:pPr>
            <w:r w:rsidRPr="00871ED4">
              <w:rPr>
                <w:rFonts w:ascii="標楷體" w:hint="eastAsia"/>
              </w:rPr>
              <w:lastRenderedPageBreak/>
              <w:t>空</w:t>
            </w:r>
          </w:p>
          <w:p w:rsidR="005140D2" w:rsidRDefault="005140D2" w:rsidP="00E83A1A">
            <w:pPr>
              <w:autoSpaceDE w:val="0"/>
              <w:autoSpaceDN w:val="0"/>
              <w:spacing w:line="240" w:lineRule="auto"/>
              <w:jc w:val="center"/>
              <w:rPr>
                <w:rFonts w:ascii="標楷體"/>
              </w:rPr>
            </w:pPr>
            <w:r w:rsidRPr="00871ED4">
              <w:rPr>
                <w:rFonts w:ascii="標楷體" w:hint="eastAsia"/>
              </w:rPr>
              <w:t>氣</w:t>
            </w:r>
          </w:p>
          <w:p w:rsidR="005140D2" w:rsidRDefault="005140D2" w:rsidP="00E83A1A">
            <w:pPr>
              <w:autoSpaceDE w:val="0"/>
              <w:autoSpaceDN w:val="0"/>
              <w:spacing w:line="240" w:lineRule="auto"/>
              <w:jc w:val="center"/>
              <w:rPr>
                <w:rFonts w:ascii="標楷體"/>
              </w:rPr>
            </w:pPr>
            <w:proofErr w:type="gramStart"/>
            <w:r w:rsidRPr="00871ED4">
              <w:rPr>
                <w:rFonts w:ascii="標楷體" w:hint="eastAsia"/>
              </w:rPr>
              <w:t>污</w:t>
            </w:r>
            <w:proofErr w:type="gramEnd"/>
          </w:p>
          <w:p w:rsidR="005140D2" w:rsidRDefault="005140D2" w:rsidP="00E83A1A">
            <w:pPr>
              <w:autoSpaceDE w:val="0"/>
              <w:autoSpaceDN w:val="0"/>
              <w:spacing w:line="240" w:lineRule="auto"/>
              <w:jc w:val="center"/>
              <w:rPr>
                <w:rFonts w:ascii="標楷體"/>
              </w:rPr>
            </w:pPr>
            <w:r w:rsidRPr="00871ED4">
              <w:rPr>
                <w:rFonts w:ascii="標楷體" w:hint="eastAsia"/>
              </w:rPr>
              <w:t>染</w:t>
            </w:r>
          </w:p>
          <w:p w:rsidR="005140D2" w:rsidRDefault="005140D2" w:rsidP="00E83A1A">
            <w:pPr>
              <w:autoSpaceDE w:val="0"/>
              <w:autoSpaceDN w:val="0"/>
              <w:spacing w:line="240" w:lineRule="auto"/>
              <w:jc w:val="center"/>
              <w:rPr>
                <w:rFonts w:ascii="標楷體"/>
              </w:rPr>
            </w:pPr>
            <w:r w:rsidRPr="00871ED4">
              <w:rPr>
                <w:rFonts w:ascii="標楷體" w:hint="eastAsia"/>
              </w:rPr>
              <w:t>防</w:t>
            </w:r>
          </w:p>
          <w:p w:rsidR="005140D2" w:rsidRPr="00871ED4" w:rsidRDefault="005140D2" w:rsidP="00E83A1A">
            <w:pPr>
              <w:autoSpaceDE w:val="0"/>
              <w:autoSpaceDN w:val="0"/>
              <w:spacing w:line="240" w:lineRule="auto"/>
              <w:jc w:val="center"/>
              <w:rPr>
                <w:rFonts w:ascii="標楷體"/>
              </w:rPr>
            </w:pPr>
            <w:r w:rsidRPr="00871ED4">
              <w:rPr>
                <w:rFonts w:ascii="標楷體" w:hint="eastAsia"/>
              </w:rPr>
              <w:t>治</w:t>
            </w:r>
          </w:p>
        </w:tc>
        <w:tc>
          <w:tcPr>
            <w:tcW w:w="915" w:type="pct"/>
            <w:tcBorders>
              <w:top w:val="double" w:sz="6" w:space="0" w:color="auto"/>
              <w:left w:val="single" w:sz="6" w:space="0" w:color="auto"/>
              <w:bottom w:val="single" w:sz="6" w:space="0" w:color="auto"/>
              <w:right w:val="single" w:sz="6" w:space="0" w:color="auto"/>
            </w:tcBorders>
          </w:tcPr>
          <w:p w:rsidR="005140D2" w:rsidRPr="00871ED4" w:rsidRDefault="005140D2" w:rsidP="00E83A1A">
            <w:pPr>
              <w:autoSpaceDE w:val="0"/>
              <w:autoSpaceDN w:val="0"/>
              <w:spacing w:line="240" w:lineRule="auto"/>
              <w:jc w:val="center"/>
              <w:rPr>
                <w:rFonts w:ascii="標楷體"/>
              </w:rPr>
            </w:pPr>
            <w:r w:rsidRPr="00871ED4">
              <w:rPr>
                <w:rFonts w:ascii="標楷體" w:hint="eastAsia"/>
              </w:rPr>
              <w:t>空氣污染排放種類及排放總量（公噸</w:t>
            </w:r>
            <w:r w:rsidRPr="00871ED4">
              <w:rPr>
                <w:rFonts w:ascii="標楷體"/>
              </w:rPr>
              <w:t>/</w:t>
            </w:r>
            <w:r w:rsidRPr="00871ED4">
              <w:rPr>
                <w:rFonts w:ascii="標楷體" w:hint="eastAsia"/>
              </w:rPr>
              <w:t>年）</w:t>
            </w:r>
          </w:p>
        </w:tc>
        <w:tc>
          <w:tcPr>
            <w:tcW w:w="3655" w:type="pct"/>
            <w:tcBorders>
              <w:top w:val="double" w:sz="6" w:space="0" w:color="auto"/>
              <w:left w:val="single" w:sz="6" w:space="0" w:color="auto"/>
              <w:bottom w:val="single" w:sz="6" w:space="0" w:color="auto"/>
              <w:right w:val="double" w:sz="6" w:space="0" w:color="auto"/>
            </w:tcBorders>
            <w:vAlign w:val="center"/>
          </w:tcPr>
          <w:p w:rsidR="005140D2" w:rsidRPr="00871ED4" w:rsidRDefault="005140D2" w:rsidP="00E83A1A">
            <w:pPr>
              <w:autoSpaceDE w:val="0"/>
              <w:autoSpaceDN w:val="0"/>
              <w:spacing w:line="240" w:lineRule="auto"/>
              <w:rPr>
                <w:rFonts w:ascii="標楷體"/>
              </w:rPr>
            </w:pPr>
          </w:p>
        </w:tc>
      </w:tr>
      <w:tr w:rsidR="005140D2" w:rsidRPr="00871ED4" w:rsidTr="00E83A1A">
        <w:trPr>
          <w:cantSplit/>
          <w:trHeight w:hRule="exact" w:val="856"/>
        </w:trPr>
        <w:tc>
          <w:tcPr>
            <w:tcW w:w="430" w:type="pct"/>
            <w:vMerge/>
            <w:tcBorders>
              <w:top w:val="nil"/>
              <w:left w:val="double" w:sz="6" w:space="0" w:color="auto"/>
              <w:bottom w:val="single" w:sz="6" w:space="0" w:color="auto"/>
            </w:tcBorders>
          </w:tcPr>
          <w:p w:rsidR="005140D2" w:rsidRPr="00871ED4" w:rsidRDefault="005140D2" w:rsidP="00E83A1A">
            <w:pPr>
              <w:autoSpaceDE w:val="0"/>
              <w:autoSpaceDN w:val="0"/>
              <w:spacing w:line="240" w:lineRule="auto"/>
              <w:jc w:val="center"/>
              <w:rPr>
                <w:rFonts w:ascii="標楷體"/>
              </w:rPr>
            </w:pPr>
          </w:p>
        </w:tc>
        <w:tc>
          <w:tcPr>
            <w:tcW w:w="915" w:type="pct"/>
            <w:tcBorders>
              <w:top w:val="single" w:sz="6" w:space="0" w:color="auto"/>
              <w:left w:val="single" w:sz="6" w:space="0" w:color="auto"/>
              <w:bottom w:val="single" w:sz="6" w:space="0" w:color="auto"/>
              <w:right w:val="single" w:sz="6" w:space="0" w:color="auto"/>
            </w:tcBorders>
            <w:vAlign w:val="center"/>
          </w:tcPr>
          <w:p w:rsidR="005140D2" w:rsidRPr="00871ED4" w:rsidRDefault="005140D2" w:rsidP="00E83A1A">
            <w:pPr>
              <w:autoSpaceDE w:val="0"/>
              <w:autoSpaceDN w:val="0"/>
              <w:spacing w:line="240" w:lineRule="auto"/>
              <w:jc w:val="center"/>
              <w:rPr>
                <w:rFonts w:ascii="標楷體"/>
              </w:rPr>
            </w:pPr>
            <w:r w:rsidRPr="00871ED4">
              <w:rPr>
                <w:rFonts w:ascii="標楷體" w:hint="eastAsia"/>
              </w:rPr>
              <w:t>處理方式</w:t>
            </w:r>
          </w:p>
        </w:tc>
        <w:tc>
          <w:tcPr>
            <w:tcW w:w="3655" w:type="pct"/>
            <w:tcBorders>
              <w:top w:val="single" w:sz="6" w:space="0" w:color="auto"/>
              <w:left w:val="single" w:sz="6" w:space="0" w:color="auto"/>
              <w:bottom w:val="single" w:sz="6" w:space="0" w:color="auto"/>
              <w:right w:val="double" w:sz="6" w:space="0" w:color="auto"/>
            </w:tcBorders>
            <w:vAlign w:val="center"/>
          </w:tcPr>
          <w:p w:rsidR="005140D2" w:rsidRPr="00871ED4" w:rsidRDefault="005140D2" w:rsidP="00E83A1A">
            <w:pPr>
              <w:autoSpaceDE w:val="0"/>
              <w:autoSpaceDN w:val="0"/>
              <w:spacing w:line="240" w:lineRule="auto"/>
              <w:rPr>
                <w:rFonts w:ascii="標楷體"/>
              </w:rPr>
            </w:pPr>
          </w:p>
        </w:tc>
      </w:tr>
      <w:tr w:rsidR="005140D2" w:rsidRPr="00871ED4" w:rsidTr="00E83A1A">
        <w:trPr>
          <w:cantSplit/>
          <w:trHeight w:hRule="exact" w:val="856"/>
        </w:trPr>
        <w:tc>
          <w:tcPr>
            <w:tcW w:w="430" w:type="pct"/>
            <w:vMerge/>
            <w:tcBorders>
              <w:top w:val="nil"/>
              <w:left w:val="double" w:sz="6" w:space="0" w:color="auto"/>
              <w:bottom w:val="single" w:sz="6" w:space="0" w:color="auto"/>
            </w:tcBorders>
          </w:tcPr>
          <w:p w:rsidR="005140D2" w:rsidRPr="00871ED4" w:rsidRDefault="005140D2" w:rsidP="00E83A1A">
            <w:pPr>
              <w:autoSpaceDE w:val="0"/>
              <w:autoSpaceDN w:val="0"/>
              <w:spacing w:line="240" w:lineRule="auto"/>
              <w:jc w:val="center"/>
              <w:rPr>
                <w:rFonts w:ascii="標楷體"/>
              </w:rPr>
            </w:pPr>
          </w:p>
        </w:tc>
        <w:tc>
          <w:tcPr>
            <w:tcW w:w="915" w:type="pct"/>
            <w:tcBorders>
              <w:top w:val="single" w:sz="6" w:space="0" w:color="auto"/>
              <w:left w:val="single" w:sz="6" w:space="0" w:color="auto"/>
              <w:bottom w:val="single" w:sz="6" w:space="0" w:color="auto"/>
              <w:right w:val="single" w:sz="6" w:space="0" w:color="auto"/>
            </w:tcBorders>
            <w:vAlign w:val="center"/>
          </w:tcPr>
          <w:p w:rsidR="005140D2" w:rsidRPr="00871ED4" w:rsidRDefault="005140D2" w:rsidP="00E83A1A">
            <w:pPr>
              <w:autoSpaceDE w:val="0"/>
              <w:autoSpaceDN w:val="0"/>
              <w:spacing w:line="240" w:lineRule="auto"/>
              <w:jc w:val="center"/>
              <w:rPr>
                <w:rFonts w:ascii="標楷體"/>
              </w:rPr>
            </w:pPr>
            <w:r w:rsidRPr="00871ED4">
              <w:rPr>
                <w:rFonts w:ascii="標楷體" w:hint="eastAsia"/>
              </w:rPr>
              <w:t>處理後排放值</w:t>
            </w:r>
          </w:p>
        </w:tc>
        <w:tc>
          <w:tcPr>
            <w:tcW w:w="3655" w:type="pct"/>
            <w:tcBorders>
              <w:top w:val="single" w:sz="6" w:space="0" w:color="auto"/>
              <w:left w:val="single" w:sz="6" w:space="0" w:color="auto"/>
              <w:bottom w:val="single" w:sz="6" w:space="0" w:color="auto"/>
              <w:right w:val="double" w:sz="6" w:space="0" w:color="auto"/>
            </w:tcBorders>
            <w:vAlign w:val="center"/>
          </w:tcPr>
          <w:p w:rsidR="005140D2" w:rsidRPr="00871ED4" w:rsidRDefault="005140D2" w:rsidP="00E83A1A">
            <w:pPr>
              <w:autoSpaceDE w:val="0"/>
              <w:autoSpaceDN w:val="0"/>
              <w:spacing w:line="240" w:lineRule="auto"/>
              <w:rPr>
                <w:rFonts w:ascii="標楷體"/>
              </w:rPr>
            </w:pPr>
          </w:p>
        </w:tc>
      </w:tr>
      <w:tr w:rsidR="005140D2" w:rsidRPr="00871ED4" w:rsidTr="00E83A1A">
        <w:trPr>
          <w:cantSplit/>
          <w:trHeight w:val="1141"/>
        </w:trPr>
        <w:tc>
          <w:tcPr>
            <w:tcW w:w="430" w:type="pct"/>
            <w:vMerge w:val="restart"/>
            <w:tcBorders>
              <w:top w:val="nil"/>
              <w:left w:val="double" w:sz="6" w:space="0" w:color="auto"/>
              <w:bottom w:val="single" w:sz="6" w:space="0" w:color="auto"/>
            </w:tcBorders>
            <w:vAlign w:val="center"/>
          </w:tcPr>
          <w:p w:rsidR="005140D2" w:rsidRDefault="005140D2" w:rsidP="00E83A1A">
            <w:pPr>
              <w:autoSpaceDE w:val="0"/>
              <w:autoSpaceDN w:val="0"/>
              <w:spacing w:line="240" w:lineRule="auto"/>
              <w:jc w:val="center"/>
              <w:rPr>
                <w:rFonts w:ascii="標楷體"/>
              </w:rPr>
            </w:pPr>
            <w:r w:rsidRPr="00871ED4">
              <w:rPr>
                <w:rFonts w:ascii="標楷體" w:hint="eastAsia"/>
              </w:rPr>
              <w:t>廢</w:t>
            </w:r>
          </w:p>
          <w:p w:rsidR="005140D2" w:rsidRDefault="005140D2" w:rsidP="00E83A1A">
            <w:pPr>
              <w:autoSpaceDE w:val="0"/>
              <w:autoSpaceDN w:val="0"/>
              <w:spacing w:line="240" w:lineRule="auto"/>
              <w:jc w:val="center"/>
              <w:rPr>
                <w:rFonts w:ascii="標楷體"/>
              </w:rPr>
            </w:pPr>
            <w:r w:rsidRPr="00871ED4">
              <w:rPr>
                <w:rFonts w:ascii="標楷體" w:hint="eastAsia"/>
              </w:rPr>
              <w:t>棄</w:t>
            </w:r>
          </w:p>
          <w:p w:rsidR="005140D2" w:rsidRDefault="005140D2" w:rsidP="00E83A1A">
            <w:pPr>
              <w:autoSpaceDE w:val="0"/>
              <w:autoSpaceDN w:val="0"/>
              <w:spacing w:line="240" w:lineRule="auto"/>
              <w:jc w:val="center"/>
              <w:rPr>
                <w:rFonts w:ascii="標楷體"/>
              </w:rPr>
            </w:pPr>
            <w:r w:rsidRPr="00871ED4">
              <w:rPr>
                <w:rFonts w:ascii="標楷體" w:hint="eastAsia"/>
              </w:rPr>
              <w:t>物</w:t>
            </w:r>
          </w:p>
          <w:p w:rsidR="005140D2" w:rsidRDefault="005140D2" w:rsidP="00E83A1A">
            <w:pPr>
              <w:autoSpaceDE w:val="0"/>
              <w:autoSpaceDN w:val="0"/>
              <w:spacing w:line="240" w:lineRule="auto"/>
              <w:jc w:val="center"/>
              <w:rPr>
                <w:rFonts w:ascii="標楷體"/>
              </w:rPr>
            </w:pPr>
            <w:r w:rsidRPr="00871ED4">
              <w:rPr>
                <w:rFonts w:ascii="標楷體" w:hint="eastAsia"/>
              </w:rPr>
              <w:t>處</w:t>
            </w:r>
          </w:p>
          <w:p w:rsidR="005140D2" w:rsidRPr="00871ED4" w:rsidRDefault="005140D2" w:rsidP="00E83A1A">
            <w:pPr>
              <w:autoSpaceDE w:val="0"/>
              <w:autoSpaceDN w:val="0"/>
              <w:spacing w:line="240" w:lineRule="auto"/>
              <w:jc w:val="center"/>
              <w:rPr>
                <w:rFonts w:ascii="標楷體"/>
              </w:rPr>
            </w:pPr>
            <w:r w:rsidRPr="00871ED4">
              <w:rPr>
                <w:rFonts w:ascii="標楷體" w:hint="eastAsia"/>
              </w:rPr>
              <w:t>理</w:t>
            </w:r>
          </w:p>
        </w:tc>
        <w:tc>
          <w:tcPr>
            <w:tcW w:w="915" w:type="pct"/>
            <w:tcBorders>
              <w:top w:val="single" w:sz="6" w:space="0" w:color="auto"/>
              <w:left w:val="single" w:sz="6" w:space="0" w:color="auto"/>
              <w:bottom w:val="single" w:sz="6" w:space="0" w:color="auto"/>
              <w:right w:val="single" w:sz="6" w:space="0" w:color="auto"/>
            </w:tcBorders>
            <w:vAlign w:val="center"/>
          </w:tcPr>
          <w:p w:rsidR="005140D2" w:rsidRPr="00871ED4" w:rsidRDefault="005140D2" w:rsidP="00E83A1A">
            <w:pPr>
              <w:autoSpaceDE w:val="0"/>
              <w:autoSpaceDN w:val="0"/>
              <w:spacing w:line="240" w:lineRule="auto"/>
              <w:jc w:val="center"/>
              <w:rPr>
                <w:rFonts w:ascii="標楷體"/>
              </w:rPr>
            </w:pPr>
            <w:r w:rsidRPr="00871ED4">
              <w:rPr>
                <w:rFonts w:ascii="標楷體" w:hint="eastAsia"/>
              </w:rPr>
              <w:t>廢棄物種類</w:t>
            </w:r>
            <w:r w:rsidRPr="00871ED4">
              <w:rPr>
                <w:rFonts w:ascii="標楷體"/>
              </w:rPr>
              <w:br/>
            </w:r>
            <w:r w:rsidRPr="00871ED4">
              <w:rPr>
                <w:rFonts w:ascii="標楷體" w:hint="eastAsia"/>
              </w:rPr>
              <w:t>及數量</w:t>
            </w:r>
          </w:p>
        </w:tc>
        <w:tc>
          <w:tcPr>
            <w:tcW w:w="3655" w:type="pct"/>
            <w:tcBorders>
              <w:top w:val="single" w:sz="6" w:space="0" w:color="auto"/>
              <w:left w:val="single" w:sz="6" w:space="0" w:color="auto"/>
              <w:bottom w:val="single" w:sz="6" w:space="0" w:color="auto"/>
              <w:right w:val="double" w:sz="6" w:space="0" w:color="auto"/>
            </w:tcBorders>
            <w:vAlign w:val="center"/>
          </w:tcPr>
          <w:p w:rsidR="005140D2" w:rsidRPr="00871ED4" w:rsidRDefault="005140D2" w:rsidP="00E83A1A">
            <w:pPr>
              <w:autoSpaceDE w:val="0"/>
              <w:autoSpaceDN w:val="0"/>
              <w:spacing w:line="240" w:lineRule="auto"/>
              <w:rPr>
                <w:rFonts w:ascii="標楷體"/>
              </w:rPr>
            </w:pPr>
          </w:p>
        </w:tc>
      </w:tr>
      <w:tr w:rsidR="005140D2" w:rsidRPr="00871ED4" w:rsidTr="00E83A1A">
        <w:trPr>
          <w:cantSplit/>
          <w:trHeight w:hRule="exact" w:val="856"/>
        </w:trPr>
        <w:tc>
          <w:tcPr>
            <w:tcW w:w="430" w:type="pct"/>
            <w:vMerge/>
            <w:tcBorders>
              <w:top w:val="nil"/>
              <w:left w:val="double" w:sz="6" w:space="0" w:color="auto"/>
              <w:bottom w:val="single" w:sz="6" w:space="0" w:color="auto"/>
            </w:tcBorders>
          </w:tcPr>
          <w:p w:rsidR="005140D2" w:rsidRPr="00871ED4" w:rsidRDefault="005140D2" w:rsidP="00E83A1A">
            <w:pPr>
              <w:autoSpaceDE w:val="0"/>
              <w:autoSpaceDN w:val="0"/>
              <w:spacing w:line="240" w:lineRule="auto"/>
              <w:jc w:val="center"/>
              <w:rPr>
                <w:rFonts w:ascii="標楷體"/>
              </w:rPr>
            </w:pPr>
          </w:p>
        </w:tc>
        <w:tc>
          <w:tcPr>
            <w:tcW w:w="915" w:type="pct"/>
            <w:tcBorders>
              <w:top w:val="single" w:sz="6" w:space="0" w:color="auto"/>
              <w:left w:val="single" w:sz="6" w:space="0" w:color="auto"/>
              <w:bottom w:val="single" w:sz="6" w:space="0" w:color="auto"/>
              <w:right w:val="single" w:sz="6" w:space="0" w:color="auto"/>
            </w:tcBorders>
            <w:vAlign w:val="center"/>
          </w:tcPr>
          <w:p w:rsidR="005140D2" w:rsidRPr="00871ED4" w:rsidRDefault="005140D2" w:rsidP="00E83A1A">
            <w:pPr>
              <w:autoSpaceDE w:val="0"/>
              <w:autoSpaceDN w:val="0"/>
              <w:spacing w:line="240" w:lineRule="auto"/>
              <w:jc w:val="center"/>
              <w:rPr>
                <w:rFonts w:ascii="標楷體"/>
              </w:rPr>
            </w:pPr>
            <w:r w:rsidRPr="00871ED4">
              <w:rPr>
                <w:rFonts w:ascii="標楷體" w:hint="eastAsia"/>
              </w:rPr>
              <w:t>處理方法</w:t>
            </w:r>
          </w:p>
        </w:tc>
        <w:tc>
          <w:tcPr>
            <w:tcW w:w="3655" w:type="pct"/>
            <w:tcBorders>
              <w:top w:val="single" w:sz="6" w:space="0" w:color="auto"/>
              <w:left w:val="single" w:sz="6" w:space="0" w:color="auto"/>
              <w:bottom w:val="single" w:sz="6" w:space="0" w:color="auto"/>
              <w:right w:val="double" w:sz="6" w:space="0" w:color="auto"/>
            </w:tcBorders>
            <w:vAlign w:val="center"/>
          </w:tcPr>
          <w:p w:rsidR="005140D2" w:rsidRPr="00871ED4" w:rsidRDefault="005140D2" w:rsidP="00E83A1A">
            <w:pPr>
              <w:autoSpaceDE w:val="0"/>
              <w:autoSpaceDN w:val="0"/>
              <w:spacing w:line="240" w:lineRule="auto"/>
              <w:rPr>
                <w:rFonts w:ascii="標楷體"/>
              </w:rPr>
            </w:pPr>
          </w:p>
        </w:tc>
      </w:tr>
      <w:tr w:rsidR="005140D2" w:rsidRPr="00871ED4" w:rsidTr="00E83A1A">
        <w:trPr>
          <w:cantSplit/>
          <w:trHeight w:hRule="exact" w:val="856"/>
        </w:trPr>
        <w:tc>
          <w:tcPr>
            <w:tcW w:w="430" w:type="pct"/>
            <w:vMerge w:val="restart"/>
            <w:tcBorders>
              <w:top w:val="nil"/>
              <w:left w:val="double" w:sz="6" w:space="0" w:color="auto"/>
              <w:bottom w:val="single" w:sz="6" w:space="0" w:color="auto"/>
            </w:tcBorders>
            <w:vAlign w:val="center"/>
          </w:tcPr>
          <w:p w:rsidR="005140D2" w:rsidRDefault="005140D2" w:rsidP="00E83A1A">
            <w:pPr>
              <w:autoSpaceDE w:val="0"/>
              <w:autoSpaceDN w:val="0"/>
              <w:spacing w:line="240" w:lineRule="auto"/>
              <w:jc w:val="center"/>
              <w:rPr>
                <w:rFonts w:ascii="標楷體"/>
              </w:rPr>
            </w:pPr>
            <w:proofErr w:type="gramStart"/>
            <w:r w:rsidRPr="00871ED4">
              <w:rPr>
                <w:rFonts w:ascii="標楷體" w:hint="eastAsia"/>
              </w:rPr>
              <w:t>噪</w:t>
            </w:r>
            <w:proofErr w:type="gramEnd"/>
          </w:p>
          <w:p w:rsidR="005140D2" w:rsidRDefault="005140D2" w:rsidP="00E83A1A">
            <w:pPr>
              <w:autoSpaceDE w:val="0"/>
              <w:autoSpaceDN w:val="0"/>
              <w:spacing w:line="240" w:lineRule="auto"/>
              <w:jc w:val="center"/>
              <w:rPr>
                <w:rFonts w:ascii="標楷體"/>
              </w:rPr>
            </w:pPr>
            <w:r w:rsidRPr="00871ED4">
              <w:rPr>
                <w:rFonts w:ascii="標楷體" w:hint="eastAsia"/>
              </w:rPr>
              <w:t>音</w:t>
            </w:r>
          </w:p>
          <w:p w:rsidR="005140D2" w:rsidRDefault="005140D2" w:rsidP="00E83A1A">
            <w:pPr>
              <w:autoSpaceDE w:val="0"/>
              <w:autoSpaceDN w:val="0"/>
              <w:spacing w:line="240" w:lineRule="auto"/>
              <w:jc w:val="center"/>
              <w:rPr>
                <w:rFonts w:ascii="標楷體"/>
              </w:rPr>
            </w:pPr>
            <w:r w:rsidRPr="00871ED4">
              <w:rPr>
                <w:rFonts w:ascii="標楷體" w:hint="eastAsia"/>
              </w:rPr>
              <w:t>防</w:t>
            </w:r>
          </w:p>
          <w:p w:rsidR="005140D2" w:rsidRPr="00871ED4" w:rsidRDefault="005140D2" w:rsidP="00E83A1A">
            <w:pPr>
              <w:autoSpaceDE w:val="0"/>
              <w:autoSpaceDN w:val="0"/>
              <w:spacing w:line="240" w:lineRule="auto"/>
              <w:jc w:val="center"/>
              <w:rPr>
                <w:rFonts w:ascii="標楷體"/>
              </w:rPr>
            </w:pPr>
            <w:r w:rsidRPr="00871ED4">
              <w:rPr>
                <w:rFonts w:ascii="標楷體" w:hint="eastAsia"/>
              </w:rPr>
              <w:t>治</w:t>
            </w:r>
          </w:p>
        </w:tc>
        <w:tc>
          <w:tcPr>
            <w:tcW w:w="915" w:type="pct"/>
            <w:tcBorders>
              <w:top w:val="single" w:sz="6" w:space="0" w:color="auto"/>
              <w:left w:val="single" w:sz="6" w:space="0" w:color="auto"/>
              <w:bottom w:val="single" w:sz="6" w:space="0" w:color="auto"/>
              <w:right w:val="single" w:sz="6" w:space="0" w:color="auto"/>
            </w:tcBorders>
            <w:vAlign w:val="center"/>
          </w:tcPr>
          <w:p w:rsidR="005140D2" w:rsidRPr="00871ED4" w:rsidRDefault="005140D2" w:rsidP="00E83A1A">
            <w:pPr>
              <w:autoSpaceDE w:val="0"/>
              <w:autoSpaceDN w:val="0"/>
              <w:spacing w:line="240" w:lineRule="auto"/>
              <w:jc w:val="center"/>
              <w:rPr>
                <w:rFonts w:ascii="標楷體"/>
              </w:rPr>
            </w:pPr>
            <w:r w:rsidRPr="00871ED4">
              <w:rPr>
                <w:rFonts w:ascii="標楷體" w:hint="eastAsia"/>
              </w:rPr>
              <w:t>噪音來源</w:t>
            </w:r>
          </w:p>
        </w:tc>
        <w:tc>
          <w:tcPr>
            <w:tcW w:w="3655" w:type="pct"/>
            <w:tcBorders>
              <w:top w:val="single" w:sz="6" w:space="0" w:color="auto"/>
              <w:left w:val="single" w:sz="6" w:space="0" w:color="auto"/>
              <w:bottom w:val="single" w:sz="6" w:space="0" w:color="auto"/>
              <w:right w:val="double" w:sz="6" w:space="0" w:color="auto"/>
            </w:tcBorders>
            <w:vAlign w:val="center"/>
          </w:tcPr>
          <w:p w:rsidR="005140D2" w:rsidRPr="00871ED4" w:rsidRDefault="005140D2" w:rsidP="00E83A1A">
            <w:pPr>
              <w:autoSpaceDE w:val="0"/>
              <w:autoSpaceDN w:val="0"/>
              <w:spacing w:line="240" w:lineRule="auto"/>
              <w:rPr>
                <w:rFonts w:ascii="標楷體"/>
              </w:rPr>
            </w:pPr>
          </w:p>
        </w:tc>
      </w:tr>
      <w:tr w:rsidR="005140D2" w:rsidRPr="00871ED4" w:rsidTr="00E83A1A">
        <w:trPr>
          <w:cantSplit/>
          <w:trHeight w:hRule="exact" w:val="856"/>
        </w:trPr>
        <w:tc>
          <w:tcPr>
            <w:tcW w:w="430" w:type="pct"/>
            <w:vMerge/>
            <w:tcBorders>
              <w:top w:val="nil"/>
              <w:left w:val="double" w:sz="6" w:space="0" w:color="auto"/>
              <w:bottom w:val="double" w:sz="6" w:space="0" w:color="auto"/>
            </w:tcBorders>
          </w:tcPr>
          <w:p w:rsidR="005140D2" w:rsidRPr="00871ED4" w:rsidRDefault="005140D2" w:rsidP="00E83A1A">
            <w:pPr>
              <w:autoSpaceDE w:val="0"/>
              <w:autoSpaceDN w:val="0"/>
              <w:spacing w:line="240" w:lineRule="auto"/>
              <w:jc w:val="center"/>
              <w:rPr>
                <w:rFonts w:ascii="標楷體"/>
              </w:rPr>
            </w:pPr>
          </w:p>
        </w:tc>
        <w:tc>
          <w:tcPr>
            <w:tcW w:w="915" w:type="pct"/>
            <w:tcBorders>
              <w:top w:val="single" w:sz="6" w:space="0" w:color="auto"/>
              <w:left w:val="single" w:sz="6" w:space="0" w:color="auto"/>
              <w:bottom w:val="double" w:sz="6" w:space="0" w:color="auto"/>
              <w:right w:val="single" w:sz="6" w:space="0" w:color="auto"/>
            </w:tcBorders>
            <w:vAlign w:val="center"/>
          </w:tcPr>
          <w:p w:rsidR="005140D2" w:rsidRPr="00871ED4" w:rsidRDefault="005140D2" w:rsidP="00E83A1A">
            <w:pPr>
              <w:autoSpaceDE w:val="0"/>
              <w:autoSpaceDN w:val="0"/>
              <w:spacing w:line="240" w:lineRule="auto"/>
              <w:jc w:val="center"/>
              <w:rPr>
                <w:rFonts w:ascii="標楷體"/>
              </w:rPr>
            </w:pPr>
            <w:r w:rsidRPr="00871ED4">
              <w:rPr>
                <w:rFonts w:ascii="標楷體" w:hint="eastAsia"/>
              </w:rPr>
              <w:t>防治方法</w:t>
            </w:r>
          </w:p>
        </w:tc>
        <w:tc>
          <w:tcPr>
            <w:tcW w:w="3655" w:type="pct"/>
            <w:tcBorders>
              <w:top w:val="single" w:sz="6" w:space="0" w:color="auto"/>
              <w:left w:val="single" w:sz="6" w:space="0" w:color="auto"/>
              <w:bottom w:val="double" w:sz="6" w:space="0" w:color="auto"/>
              <w:right w:val="double" w:sz="6" w:space="0" w:color="auto"/>
            </w:tcBorders>
            <w:vAlign w:val="center"/>
          </w:tcPr>
          <w:p w:rsidR="005140D2" w:rsidRPr="00871ED4" w:rsidRDefault="005140D2" w:rsidP="00E83A1A">
            <w:pPr>
              <w:autoSpaceDE w:val="0"/>
              <w:autoSpaceDN w:val="0"/>
              <w:spacing w:line="240" w:lineRule="auto"/>
              <w:rPr>
                <w:rFonts w:ascii="標楷體"/>
              </w:rPr>
            </w:pPr>
          </w:p>
        </w:tc>
      </w:tr>
    </w:tbl>
    <w:p w:rsidR="005140D2" w:rsidRPr="00B9481C" w:rsidRDefault="005140D2" w:rsidP="005140D2"/>
    <w:p w:rsidR="005140D2" w:rsidRPr="00657E69" w:rsidRDefault="005140D2" w:rsidP="005140D2">
      <w:pPr>
        <w:topLinePunct/>
        <w:autoSpaceDE w:val="0"/>
        <w:autoSpaceDN w:val="0"/>
        <w:rPr>
          <w:rFonts w:ascii="標楷體"/>
        </w:rPr>
      </w:pPr>
      <w:r w:rsidRPr="00657E69">
        <w:rPr>
          <w:rFonts w:ascii="標楷體" w:hint="eastAsia"/>
        </w:rPr>
        <w:t>本公司對表內所填寫事項如有不實，願負法律上一切責任，並放棄先訴</w:t>
      </w:r>
      <w:proofErr w:type="gramStart"/>
      <w:r w:rsidRPr="00657E69">
        <w:rPr>
          <w:rFonts w:ascii="標楷體" w:hint="eastAsia"/>
        </w:rPr>
        <w:t>抗辯權絕無任</w:t>
      </w:r>
      <w:proofErr w:type="gramEnd"/>
      <w:r w:rsidRPr="00657E69">
        <w:rPr>
          <w:rFonts w:ascii="標楷體" w:hint="eastAsia"/>
        </w:rPr>
        <w:t>何異議，特立具為</w:t>
      </w:r>
      <w:proofErr w:type="gramStart"/>
      <w:r w:rsidRPr="00657E69">
        <w:rPr>
          <w:rFonts w:ascii="標楷體" w:hint="eastAsia"/>
        </w:rPr>
        <w:t>憑</w:t>
      </w:r>
      <w:proofErr w:type="gramEnd"/>
      <w:r w:rsidRPr="00657E69">
        <w:rPr>
          <w:rFonts w:ascii="標楷體" w:hint="eastAsia"/>
        </w:rPr>
        <w:t>。</w:t>
      </w:r>
    </w:p>
    <w:p w:rsidR="005140D2" w:rsidRPr="00657E69" w:rsidRDefault="005140D2" w:rsidP="005140D2">
      <w:pPr>
        <w:topLinePunct/>
        <w:autoSpaceDE w:val="0"/>
        <w:autoSpaceDN w:val="0"/>
        <w:rPr>
          <w:rFonts w:ascii="標楷體"/>
        </w:rPr>
      </w:pPr>
    </w:p>
    <w:p w:rsidR="005140D2" w:rsidRPr="00657E69" w:rsidRDefault="005140D2" w:rsidP="005140D2">
      <w:pPr>
        <w:topLinePunct/>
        <w:autoSpaceDE w:val="0"/>
        <w:autoSpaceDN w:val="0"/>
        <w:rPr>
          <w:rFonts w:ascii="標楷體"/>
        </w:rPr>
      </w:pPr>
    </w:p>
    <w:p w:rsidR="005140D2" w:rsidRPr="00657E69" w:rsidRDefault="005140D2" w:rsidP="0071346C">
      <w:pPr>
        <w:tabs>
          <w:tab w:val="left" w:pos="7920"/>
        </w:tabs>
        <w:autoSpaceDE w:val="0"/>
        <w:autoSpaceDN w:val="0"/>
        <w:spacing w:beforeLines="50" w:before="180" w:afterLines="50" w:after="180"/>
        <w:ind w:leftChars="800" w:left="2240"/>
        <w:rPr>
          <w:rFonts w:ascii="標楷體" w:hAnsi="標楷體" w:cs="Arial"/>
        </w:rPr>
      </w:pPr>
      <w:r w:rsidRPr="00657E69">
        <w:rPr>
          <w:rFonts w:ascii="標楷體" w:hAnsi="標楷體" w:cs="Arial" w:hint="eastAsia"/>
        </w:rPr>
        <w:t xml:space="preserve">公司名稱　</w:t>
      </w:r>
      <w:r w:rsidRPr="00657E69">
        <w:rPr>
          <w:rFonts w:ascii="標楷體" w:hAnsi="標楷體" w:cs="Arial"/>
        </w:rPr>
        <w:t>：</w:t>
      </w:r>
      <w:r w:rsidRPr="00657E69">
        <w:rPr>
          <w:rFonts w:ascii="標楷體" w:hAnsi="標楷體" w:cs="Arial" w:hint="eastAsia"/>
        </w:rPr>
        <w:t xml:space="preserve">　　　　　　　　　　　</w:t>
      </w:r>
      <w:r>
        <w:rPr>
          <w:rFonts w:ascii="標楷體" w:hAnsi="標楷體" w:cs="Arial" w:hint="eastAsia"/>
        </w:rPr>
        <w:t>（</w:t>
      </w:r>
      <w:r w:rsidRPr="00657E69">
        <w:rPr>
          <w:rFonts w:ascii="標楷體" w:hAnsi="標楷體" w:cs="Arial" w:hint="eastAsia"/>
        </w:rPr>
        <w:t>公 司 章</w:t>
      </w:r>
      <w:r>
        <w:rPr>
          <w:rFonts w:ascii="標楷體" w:hAnsi="標楷體" w:cs="Arial" w:hint="eastAsia"/>
        </w:rPr>
        <w:t>）</w:t>
      </w:r>
    </w:p>
    <w:p w:rsidR="005140D2" w:rsidRPr="00657E69" w:rsidRDefault="005140D2" w:rsidP="0071346C">
      <w:pPr>
        <w:tabs>
          <w:tab w:val="left" w:pos="7920"/>
        </w:tabs>
        <w:autoSpaceDE w:val="0"/>
        <w:autoSpaceDN w:val="0"/>
        <w:spacing w:beforeLines="50" w:before="180" w:afterLines="50" w:after="180"/>
        <w:ind w:leftChars="800" w:left="2240"/>
        <w:rPr>
          <w:rFonts w:ascii="標楷體" w:hAnsi="標楷體" w:cs="Arial"/>
        </w:rPr>
      </w:pPr>
      <w:r w:rsidRPr="00657E69">
        <w:rPr>
          <w:rFonts w:ascii="標楷體" w:hAnsi="標楷體" w:cs="Arial"/>
        </w:rPr>
        <w:t>代</w:t>
      </w:r>
      <w:r w:rsidRPr="00657E69">
        <w:rPr>
          <w:rFonts w:ascii="標楷體" w:hAnsi="標楷體" w:cs="Arial" w:hint="eastAsia"/>
        </w:rPr>
        <w:t xml:space="preserve">　</w:t>
      </w:r>
      <w:r w:rsidRPr="00657E69">
        <w:rPr>
          <w:rFonts w:ascii="標楷體" w:hAnsi="標楷體" w:cs="Arial"/>
        </w:rPr>
        <w:t>表</w:t>
      </w:r>
      <w:r w:rsidRPr="00657E69">
        <w:rPr>
          <w:rFonts w:ascii="標楷體" w:hAnsi="標楷體" w:cs="Arial" w:hint="eastAsia"/>
        </w:rPr>
        <w:t xml:space="preserve">　</w:t>
      </w:r>
      <w:r w:rsidRPr="00657E69">
        <w:rPr>
          <w:rFonts w:ascii="標楷體" w:hAnsi="標楷體" w:cs="Arial"/>
        </w:rPr>
        <w:t>人：</w:t>
      </w:r>
      <w:r w:rsidRPr="00657E69">
        <w:rPr>
          <w:rFonts w:ascii="標楷體" w:hAnsi="標楷體" w:cs="Arial" w:hint="eastAsia"/>
        </w:rPr>
        <w:t xml:space="preserve">　　　　　　　　　　　</w:t>
      </w:r>
      <w:r>
        <w:rPr>
          <w:rFonts w:ascii="標楷體" w:hAnsi="標楷體" w:cs="Arial" w:hint="eastAsia"/>
        </w:rPr>
        <w:t>（</w:t>
      </w:r>
      <w:r w:rsidRPr="00657E69">
        <w:rPr>
          <w:rFonts w:ascii="標楷體" w:hAnsi="標楷體" w:cs="Arial" w:hint="eastAsia"/>
        </w:rPr>
        <w:t>代表人章</w:t>
      </w:r>
      <w:r>
        <w:rPr>
          <w:rFonts w:ascii="標楷體" w:hAnsi="標楷體" w:cs="Arial" w:hint="eastAsia"/>
        </w:rPr>
        <w:t>）</w:t>
      </w:r>
    </w:p>
    <w:p w:rsidR="005140D2" w:rsidRPr="00657E69" w:rsidRDefault="005140D2" w:rsidP="0071346C">
      <w:pPr>
        <w:tabs>
          <w:tab w:val="left" w:pos="7920"/>
        </w:tabs>
        <w:autoSpaceDE w:val="0"/>
        <w:autoSpaceDN w:val="0"/>
        <w:spacing w:beforeLines="50" w:before="180" w:afterLines="50" w:after="180"/>
        <w:ind w:leftChars="800" w:left="2240"/>
        <w:rPr>
          <w:rFonts w:ascii="標楷體" w:hAnsi="標楷體" w:cs="Arial"/>
        </w:rPr>
      </w:pPr>
      <w:r w:rsidRPr="00657E69">
        <w:rPr>
          <w:rFonts w:ascii="標楷體" w:hAnsi="標楷體" w:cs="Arial" w:hint="eastAsia"/>
        </w:rPr>
        <w:t>身分證字號</w:t>
      </w:r>
      <w:r w:rsidRPr="00657E69">
        <w:rPr>
          <w:rFonts w:ascii="標楷體" w:hAnsi="標楷體" w:cs="Arial"/>
        </w:rPr>
        <w:t>：</w:t>
      </w:r>
    </w:p>
    <w:p w:rsidR="005140D2" w:rsidRPr="00657E69" w:rsidRDefault="005140D2" w:rsidP="0071346C">
      <w:pPr>
        <w:tabs>
          <w:tab w:val="left" w:pos="7920"/>
        </w:tabs>
        <w:autoSpaceDE w:val="0"/>
        <w:autoSpaceDN w:val="0"/>
        <w:spacing w:beforeLines="50" w:before="180" w:afterLines="50" w:after="180"/>
        <w:ind w:leftChars="800" w:left="2240"/>
        <w:rPr>
          <w:rFonts w:ascii="標楷體" w:hAnsi="標楷體" w:cs="Arial"/>
        </w:rPr>
      </w:pPr>
      <w:r w:rsidRPr="00657E69">
        <w:rPr>
          <w:rFonts w:ascii="標楷體" w:hAnsi="標楷體" w:cs="Arial"/>
        </w:rPr>
        <w:t>地</w:t>
      </w:r>
      <w:r w:rsidRPr="00657E69">
        <w:rPr>
          <w:rFonts w:ascii="標楷體" w:hAnsi="標楷體" w:cs="Arial" w:hint="eastAsia"/>
        </w:rPr>
        <w:t xml:space="preserve">　　　</w:t>
      </w:r>
      <w:r w:rsidRPr="00657E69">
        <w:rPr>
          <w:rFonts w:ascii="標楷體" w:hAnsi="標楷體" w:cs="Arial"/>
        </w:rPr>
        <w:t>址：</w:t>
      </w:r>
    </w:p>
    <w:p w:rsidR="005140D2" w:rsidRPr="00657E69" w:rsidRDefault="005140D2" w:rsidP="0071346C">
      <w:pPr>
        <w:tabs>
          <w:tab w:val="left" w:pos="7920"/>
        </w:tabs>
        <w:autoSpaceDE w:val="0"/>
        <w:autoSpaceDN w:val="0"/>
        <w:spacing w:beforeLines="50" w:before="180" w:afterLines="50" w:after="180"/>
        <w:ind w:leftChars="800" w:left="2240"/>
        <w:rPr>
          <w:rFonts w:ascii="標楷體" w:hAnsi="標楷體" w:cs="Arial"/>
        </w:rPr>
      </w:pPr>
      <w:r w:rsidRPr="00657E69">
        <w:rPr>
          <w:rFonts w:ascii="標楷體" w:hAnsi="標楷體" w:cs="Arial"/>
        </w:rPr>
        <w:t>電</w:t>
      </w:r>
      <w:r w:rsidRPr="00657E69">
        <w:rPr>
          <w:rFonts w:ascii="標楷體" w:hAnsi="標楷體" w:cs="Arial" w:hint="eastAsia"/>
        </w:rPr>
        <w:t xml:space="preserve">　　　</w:t>
      </w:r>
      <w:r w:rsidRPr="00657E69">
        <w:rPr>
          <w:rFonts w:ascii="標楷體" w:hAnsi="標楷體" w:cs="Arial"/>
        </w:rPr>
        <w:t>話：</w:t>
      </w:r>
    </w:p>
    <w:p w:rsidR="005140D2" w:rsidRDefault="005140D2" w:rsidP="005140D2">
      <w:pPr>
        <w:autoSpaceDE w:val="0"/>
        <w:autoSpaceDN w:val="0"/>
        <w:rPr>
          <w:rFonts w:ascii="標楷體" w:hAnsi="標楷體" w:cs="Arial"/>
        </w:rPr>
      </w:pPr>
    </w:p>
    <w:p w:rsidR="008B73C9" w:rsidRPr="00657E69" w:rsidRDefault="008B73C9" w:rsidP="005140D2">
      <w:pPr>
        <w:autoSpaceDE w:val="0"/>
        <w:autoSpaceDN w:val="0"/>
        <w:rPr>
          <w:rFonts w:ascii="標楷體" w:hAnsi="標楷體" w:cs="Arial"/>
        </w:rPr>
      </w:pPr>
    </w:p>
    <w:p w:rsidR="005140D2" w:rsidRPr="00657E69" w:rsidRDefault="005140D2" w:rsidP="005140D2">
      <w:pPr>
        <w:autoSpaceDE w:val="0"/>
        <w:autoSpaceDN w:val="0"/>
        <w:jc w:val="distribute"/>
        <w:rPr>
          <w:rFonts w:ascii="標楷體" w:hAnsi="標楷體"/>
        </w:rPr>
      </w:pPr>
      <w:r w:rsidRPr="00657E69">
        <w:rPr>
          <w:rFonts w:ascii="標楷體" w:hAnsi="標楷體" w:cs="Arial"/>
        </w:rPr>
        <w:t>中華民國</w:t>
      </w:r>
      <w:r w:rsidRPr="00657E69">
        <w:rPr>
          <w:rFonts w:ascii="標楷體" w:hAnsi="標楷體" w:cs="Arial" w:hint="eastAsia"/>
        </w:rPr>
        <w:t xml:space="preserve">　　</w:t>
      </w:r>
      <w:r w:rsidRPr="00657E69">
        <w:rPr>
          <w:rFonts w:ascii="標楷體" w:hAnsi="標楷體" w:cs="Arial"/>
        </w:rPr>
        <w:t>年</w:t>
      </w:r>
      <w:r w:rsidRPr="00657E69">
        <w:rPr>
          <w:rFonts w:ascii="標楷體" w:hAnsi="標楷體" w:cs="Arial" w:hint="eastAsia"/>
        </w:rPr>
        <w:t xml:space="preserve">　　</w:t>
      </w:r>
      <w:r w:rsidRPr="00657E69">
        <w:rPr>
          <w:rFonts w:ascii="標楷體" w:hAnsi="標楷體" w:cs="Arial"/>
        </w:rPr>
        <w:t>月</w:t>
      </w:r>
      <w:r w:rsidRPr="00657E69">
        <w:rPr>
          <w:rFonts w:ascii="標楷體" w:hAnsi="標楷體" w:cs="Arial" w:hint="eastAsia"/>
        </w:rPr>
        <w:t xml:space="preserve">　　</w:t>
      </w:r>
      <w:r w:rsidRPr="00657E69">
        <w:rPr>
          <w:rFonts w:ascii="標楷體" w:hAnsi="標楷體" w:cs="Arial"/>
        </w:rPr>
        <w:t>日</w:t>
      </w:r>
    </w:p>
    <w:p w:rsidR="00A875DF" w:rsidRPr="005140D2" w:rsidRDefault="00A875DF" w:rsidP="00C2038C">
      <w:pPr>
        <w:widowControl/>
        <w:adjustRightInd/>
        <w:snapToGrid/>
        <w:spacing w:line="240" w:lineRule="auto"/>
        <w:jc w:val="left"/>
        <w:rPr>
          <w:sz w:val="24"/>
        </w:rPr>
      </w:pPr>
    </w:p>
    <w:p w:rsidR="00C04346" w:rsidRDefault="00A875DF" w:rsidP="00911E9F">
      <w:pPr>
        <w:widowControl/>
        <w:adjustRightInd/>
        <w:snapToGrid/>
        <w:spacing w:line="240" w:lineRule="auto"/>
        <w:jc w:val="left"/>
        <w:rPr>
          <w:color w:val="000000"/>
        </w:rPr>
      </w:pPr>
      <w:r>
        <w:rPr>
          <w:sz w:val="24"/>
        </w:rPr>
        <w:br w:type="page"/>
      </w:r>
    </w:p>
    <w:p w:rsidR="00CD425D" w:rsidRPr="007C27BE" w:rsidRDefault="0071346C" w:rsidP="007C27BE">
      <w:pPr>
        <w:pStyle w:val="00"/>
      </w:pPr>
      <w:r>
        <w:rPr>
          <w:noProof/>
        </w:rPr>
        <w:lastRenderedPageBreak/>
        <mc:AlternateContent>
          <mc:Choice Requires="wps">
            <w:drawing>
              <wp:anchor distT="0" distB="0" distL="114300" distR="114300" simplePos="0" relativeHeight="251783168" behindDoc="0" locked="0" layoutInCell="1" allowOverlap="1">
                <wp:simplePos x="0" y="0"/>
                <wp:positionH relativeFrom="column">
                  <wp:posOffset>5040630</wp:posOffset>
                </wp:positionH>
                <wp:positionV relativeFrom="paragraph">
                  <wp:posOffset>-540385</wp:posOffset>
                </wp:positionV>
                <wp:extent cx="1080135" cy="360045"/>
                <wp:effectExtent l="0" t="0" r="24765" b="20955"/>
                <wp:wrapNone/>
                <wp:docPr id="41" name="Text Box 1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360045"/>
                        </a:xfrm>
                        <a:prstGeom prst="rect">
                          <a:avLst/>
                        </a:prstGeom>
                        <a:solidFill>
                          <a:srgbClr val="FFFFFF"/>
                        </a:solidFill>
                        <a:ln w="9525">
                          <a:solidFill>
                            <a:srgbClr val="000000"/>
                          </a:solidFill>
                          <a:miter lim="800000"/>
                          <a:headEnd/>
                          <a:tailEnd/>
                        </a:ln>
                      </wps:spPr>
                      <wps:txbx>
                        <w:txbxContent>
                          <w:p w:rsidR="00EC2FD5" w:rsidRPr="000640CE" w:rsidRDefault="00EC2FD5" w:rsidP="00201DBF">
                            <w:pPr>
                              <w:pStyle w:val="31"/>
                              <w:numPr>
                                <w:ilvl w:val="0"/>
                                <w:numId w:val="0"/>
                              </w:numPr>
                              <w:spacing w:beforeLines="0" w:line="240" w:lineRule="auto"/>
                              <w:rPr>
                                <w:rFonts w:ascii="標楷體" w:hAnsi="標楷體"/>
                              </w:rPr>
                            </w:pPr>
                            <w:bookmarkStart w:id="297" w:name="_Toc529372399"/>
                            <w:r>
                              <w:rPr>
                                <w:rFonts w:ascii="標楷體" w:hAnsi="標楷體" w:hint="eastAsia"/>
                              </w:rPr>
                              <w:t>附表8</w:t>
                            </w:r>
                            <w:bookmarkEnd w:id="297"/>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Text Box 167" o:spid="_x0000_s1035" type="#_x0000_t202" style="position:absolute;left:0;text-align:left;margin-left:396.9pt;margin-top:-42.55pt;width:85.05pt;height:28.35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">
                <v:textbox>
                  <w:txbxContent>
                    <w:p w:rsidR="00EC2FD5" w:rsidRPr="000640CE" w:rsidRDefault="00EC2FD5" w:rsidP="00201DBF">
                      <w:pPr>
                        <w:pStyle w:val="31"/>
                        <w:numPr>
                          <w:ilvl w:val="0"/>
                          <w:numId w:val="0"/>
                        </w:numPr>
                        <w:spacing w:beforeLines="0" w:line="240" w:lineRule="auto"/>
                        <w:rPr>
                          <w:rFonts w:ascii="標楷體" w:hAnsi="標楷體"/>
                        </w:rPr>
                      </w:pPr>
                      <w:bookmarkStart w:id="321" w:name="_Toc529372399"/>
                      <w:r>
                        <w:rPr>
                          <w:rFonts w:ascii="標楷體" w:hAnsi="標楷體" w:hint="eastAsia"/>
                        </w:rPr>
                        <w:t>附表8</w:t>
                      </w:r>
                      <w:bookmarkEnd w:id="321"/>
                    </w:p>
                  </w:txbxContent>
                </v:textbox>
              </v:shape>
            </w:pict>
          </mc:Fallback>
        </mc:AlternateContent>
      </w:r>
      <w:bookmarkStart w:id="298" w:name="_Toc450560220"/>
      <w:bookmarkStart w:id="299" w:name="_Toc450570749"/>
      <w:bookmarkStart w:id="300" w:name="_Toc450645599"/>
      <w:bookmarkStart w:id="301" w:name="_Toc464120605"/>
      <w:bookmarkStart w:id="302" w:name="_Toc470536550"/>
      <w:bookmarkStart w:id="303" w:name="_Toc470620365"/>
      <w:bookmarkStart w:id="304" w:name="_Toc482283501"/>
      <w:bookmarkStart w:id="305" w:name="_Toc482288520"/>
      <w:bookmarkStart w:id="306" w:name="_Toc483241396"/>
      <w:bookmarkStart w:id="307" w:name="_Toc483313777"/>
      <w:bookmarkStart w:id="308" w:name="_Toc488073007"/>
      <w:bookmarkStart w:id="309" w:name="_Toc488325101"/>
      <w:bookmarkStart w:id="310" w:name="_Toc529372398"/>
      <w:r w:rsidR="0001102C" w:rsidRPr="0001102C">
        <w:rPr>
          <w:rFonts w:hint="eastAsia"/>
        </w:rPr>
        <w:t>預登記申購</w:t>
      </w:r>
      <w:r w:rsidR="004A33B0">
        <w:rPr>
          <w:rFonts w:hint="eastAsia"/>
        </w:rPr>
        <w:t>彰濱工業區崙尾西一區金屬表面處理專業區第一期土地</w:t>
      </w:r>
      <w:r w:rsidR="007C27BE" w:rsidRPr="007C27BE">
        <w:t>承諾書</w:t>
      </w:r>
      <w:bookmarkEnd w:id="298"/>
      <w:bookmarkEnd w:id="299"/>
      <w:bookmarkEnd w:id="300"/>
      <w:bookmarkEnd w:id="301"/>
      <w:bookmarkEnd w:id="302"/>
      <w:bookmarkEnd w:id="303"/>
      <w:bookmarkEnd w:id="304"/>
      <w:bookmarkEnd w:id="305"/>
      <w:bookmarkEnd w:id="306"/>
      <w:bookmarkEnd w:id="307"/>
      <w:bookmarkEnd w:id="308"/>
      <w:bookmarkEnd w:id="309"/>
      <w:bookmarkEnd w:id="310"/>
    </w:p>
    <w:p w:rsidR="007C38B3" w:rsidRPr="0078723B" w:rsidRDefault="00597AF3" w:rsidP="0071346C">
      <w:pPr>
        <w:spacing w:beforeLines="50" w:before="180" w:afterLines="50" w:after="180" w:line="440" w:lineRule="exact"/>
      </w:pPr>
      <w:r w:rsidRPr="00860288">
        <w:rPr>
          <w:rFonts w:hint="eastAsia"/>
        </w:rPr>
        <w:t>本公司</w:t>
      </w:r>
      <w:r w:rsidR="00B83CF0">
        <w:rPr>
          <w:rFonts w:hint="eastAsia"/>
        </w:rPr>
        <w:t>(</w:t>
      </w:r>
      <w:r w:rsidRPr="00860288">
        <w:rPr>
          <w:rFonts w:hint="eastAsia"/>
        </w:rPr>
        <w:t>商號、機構</w:t>
      </w:r>
      <w:r w:rsidR="00B83CF0">
        <w:rPr>
          <w:rFonts w:hint="eastAsia"/>
        </w:rPr>
        <w:t>)</w:t>
      </w:r>
      <w:r w:rsidRPr="00860288">
        <w:rPr>
          <w:rFonts w:hint="eastAsia"/>
        </w:rPr>
        <w:t>向經濟部工業局申請</w:t>
      </w:r>
      <w:r w:rsidR="0001102C">
        <w:rPr>
          <w:rFonts w:hint="eastAsia"/>
        </w:rPr>
        <w:t>預登記申</w:t>
      </w:r>
      <w:r w:rsidR="000B2ABB">
        <w:rPr>
          <w:rFonts w:hint="eastAsia"/>
        </w:rPr>
        <w:t>購</w:t>
      </w:r>
      <w:r w:rsidR="0001102C" w:rsidRPr="0001102C">
        <w:rPr>
          <w:rFonts w:hint="eastAsia"/>
          <w:b/>
        </w:rPr>
        <w:t>彰濱工業區崙尾西一區金屬表面處理專</w:t>
      </w:r>
      <w:r w:rsidR="00FB77A0" w:rsidRPr="0001102C">
        <w:rPr>
          <w:rFonts w:hint="eastAsia"/>
          <w:b/>
        </w:rPr>
        <w:t>業</w:t>
      </w:r>
      <w:r w:rsidR="0001102C" w:rsidRPr="0001102C">
        <w:rPr>
          <w:rFonts w:hint="eastAsia"/>
          <w:b/>
        </w:rPr>
        <w:t>區</w:t>
      </w:r>
      <w:r w:rsidR="004E402F">
        <w:rPr>
          <w:rFonts w:hint="eastAsia"/>
          <w:b/>
        </w:rPr>
        <w:t>第一期</w:t>
      </w:r>
      <w:r w:rsidR="000B50BB" w:rsidRPr="000415D2">
        <w:rPr>
          <w:rFonts w:hint="eastAsia"/>
          <w:b/>
        </w:rPr>
        <w:t>鹿港鎮</w:t>
      </w:r>
      <w:proofErr w:type="gramStart"/>
      <w:r w:rsidR="002333EC">
        <w:rPr>
          <w:rFonts w:hint="eastAsia"/>
          <w:b/>
        </w:rPr>
        <w:t>崙海段</w:t>
      </w:r>
      <w:r w:rsidR="000415D2" w:rsidRPr="000415D2">
        <w:rPr>
          <w:rFonts w:hint="eastAsia"/>
          <w:b/>
        </w:rPr>
        <w:t>暫編</w:t>
      </w:r>
      <w:proofErr w:type="gramEnd"/>
      <w:r w:rsidR="00CA139C" w:rsidRPr="000B50BB">
        <w:rPr>
          <w:rFonts w:hint="eastAsia"/>
          <w:b/>
          <w:u w:val="single"/>
        </w:rPr>
        <w:t xml:space="preserve">　　　　</w:t>
      </w:r>
      <w:r w:rsidRPr="000B50BB">
        <w:rPr>
          <w:rFonts w:hint="eastAsia"/>
          <w:b/>
        </w:rPr>
        <w:t>地號土地</w:t>
      </w:r>
      <w:r>
        <w:rPr>
          <w:rFonts w:hint="eastAsia"/>
        </w:rPr>
        <w:t>，</w:t>
      </w:r>
      <w:r w:rsidRPr="000B50BB">
        <w:rPr>
          <w:rFonts w:hint="eastAsia"/>
          <w:b/>
        </w:rPr>
        <w:t>面積</w:t>
      </w:r>
      <w:r w:rsidR="00CA139C" w:rsidRPr="000B50BB">
        <w:rPr>
          <w:rFonts w:hint="eastAsia"/>
          <w:b/>
          <w:u w:val="single"/>
        </w:rPr>
        <w:t xml:space="preserve">　　　　</w:t>
      </w:r>
      <w:r w:rsidRPr="000B50BB">
        <w:rPr>
          <w:rFonts w:hint="eastAsia"/>
          <w:b/>
        </w:rPr>
        <w:t>平方公尺</w:t>
      </w:r>
      <w:r w:rsidRPr="00860288">
        <w:t>，</w:t>
      </w:r>
      <w:proofErr w:type="gramStart"/>
      <w:r w:rsidR="000B50BB" w:rsidRPr="00860288">
        <w:t>經參閱</w:t>
      </w:r>
      <w:r w:rsidR="004A33B0">
        <w:rPr>
          <w:rFonts w:hint="eastAsia"/>
        </w:rPr>
        <w:t>彰</w:t>
      </w:r>
      <w:proofErr w:type="gramEnd"/>
      <w:r w:rsidR="004A33B0">
        <w:rPr>
          <w:rFonts w:hint="eastAsia"/>
        </w:rPr>
        <w:t>濱工業區崙尾西一區金屬表面處理專業區第一期土地</w:t>
      </w:r>
      <w:r w:rsidR="005F7A0E">
        <w:rPr>
          <w:rFonts w:hint="eastAsia"/>
        </w:rPr>
        <w:t>預登記租售公告</w:t>
      </w:r>
      <w:r w:rsidR="00C80BE0">
        <w:rPr>
          <w:rFonts w:hint="eastAsia"/>
        </w:rPr>
        <w:t>、預登記</w:t>
      </w:r>
      <w:r w:rsidR="00EF2556" w:rsidRPr="0078723B">
        <w:rPr>
          <w:rFonts w:hint="eastAsia"/>
        </w:rPr>
        <w:t>出售</w:t>
      </w:r>
      <w:r w:rsidR="000B50BB" w:rsidRPr="0078723B">
        <w:rPr>
          <w:rFonts w:hint="eastAsia"/>
        </w:rPr>
        <w:t>須知</w:t>
      </w:r>
      <w:r w:rsidR="000B50BB" w:rsidRPr="0078723B">
        <w:t>及其相關法令規定，並實</w:t>
      </w:r>
      <w:r w:rsidR="000B50BB" w:rsidRPr="0078723B">
        <w:rPr>
          <w:rFonts w:hint="eastAsia"/>
        </w:rPr>
        <w:t>地勘查認為適合，同意按下列各項條件申請</w:t>
      </w:r>
      <w:r w:rsidR="005943CB" w:rsidRPr="0078723B">
        <w:rPr>
          <w:rFonts w:hint="eastAsia"/>
        </w:rPr>
        <w:t>承購</w:t>
      </w:r>
      <w:r w:rsidRPr="0078723B">
        <w:rPr>
          <w:rFonts w:hint="eastAsia"/>
        </w:rPr>
        <w:t>：</w:t>
      </w:r>
    </w:p>
    <w:p w:rsidR="007C38B3" w:rsidRPr="007C38B3" w:rsidRDefault="00A43E52" w:rsidP="0071346C">
      <w:pPr>
        <w:pStyle w:val="ae"/>
        <w:numPr>
          <w:ilvl w:val="0"/>
          <w:numId w:val="8"/>
        </w:numPr>
        <w:spacing w:beforeLines="50" w:before="180" w:afterLines="50" w:after="180" w:line="440" w:lineRule="exact"/>
        <w:ind w:leftChars="0" w:left="851" w:hanging="851"/>
      </w:pPr>
      <w:r w:rsidRPr="0078723B">
        <w:rPr>
          <w:rFonts w:hint="eastAsia"/>
        </w:rPr>
        <w:t>前述</w:t>
      </w:r>
      <w:r w:rsidR="004A33B0">
        <w:rPr>
          <w:rFonts w:hint="eastAsia"/>
        </w:rPr>
        <w:t>彰濱工業區崙尾西一區金屬表面處理專業區第一期土地</w:t>
      </w:r>
      <w:r w:rsidR="00C80BE0">
        <w:rPr>
          <w:rFonts w:hint="eastAsia"/>
        </w:rPr>
        <w:t>預登記</w:t>
      </w:r>
      <w:r w:rsidR="004F01A1" w:rsidRPr="0078723B">
        <w:rPr>
          <w:rFonts w:hint="eastAsia"/>
        </w:rPr>
        <w:t>租</w:t>
      </w:r>
      <w:r w:rsidR="002D5C42" w:rsidRPr="0078723B">
        <w:rPr>
          <w:rFonts w:hint="eastAsia"/>
        </w:rPr>
        <w:t>售</w:t>
      </w:r>
      <w:r w:rsidRPr="0078723B">
        <w:rPr>
          <w:rFonts w:hint="eastAsia"/>
        </w:rPr>
        <w:t>公告、</w:t>
      </w:r>
      <w:r w:rsidR="00C80BE0">
        <w:rPr>
          <w:rFonts w:hint="eastAsia"/>
        </w:rPr>
        <w:t>預登記</w:t>
      </w:r>
      <w:r w:rsidR="00EF2556" w:rsidRPr="0078723B">
        <w:rPr>
          <w:rFonts w:hint="eastAsia"/>
        </w:rPr>
        <w:t>出售</w:t>
      </w:r>
      <w:r w:rsidRPr="0078723B">
        <w:rPr>
          <w:rFonts w:hint="eastAsia"/>
        </w:rPr>
        <w:t>須知及相關法令規章之規定，本公司</w:t>
      </w:r>
      <w:r w:rsidRPr="0078723B">
        <w:rPr>
          <w:rFonts w:hint="eastAsia"/>
        </w:rPr>
        <w:t>(</w:t>
      </w:r>
      <w:r w:rsidRPr="0078723B">
        <w:rPr>
          <w:rFonts w:hint="eastAsia"/>
        </w:rPr>
        <w:t>商號、機構</w:t>
      </w:r>
      <w:r w:rsidRPr="0078723B">
        <w:rPr>
          <w:rFonts w:hint="eastAsia"/>
        </w:rPr>
        <w:t>)</w:t>
      </w:r>
      <w:proofErr w:type="gramStart"/>
      <w:r w:rsidRPr="0078723B">
        <w:rPr>
          <w:rFonts w:hint="eastAsia"/>
        </w:rPr>
        <w:t>均已詳細</w:t>
      </w:r>
      <w:proofErr w:type="gramEnd"/>
      <w:r w:rsidRPr="0078723B">
        <w:rPr>
          <w:rFonts w:hint="eastAsia"/>
        </w:rPr>
        <w:t>閱讀確實了解，</w:t>
      </w:r>
      <w:r w:rsidRPr="00860288">
        <w:rPr>
          <w:rFonts w:hint="eastAsia"/>
        </w:rPr>
        <w:t>並同意遵守各項有關規定，日後如有糾紛，本公司</w:t>
      </w:r>
      <w:r w:rsidR="00EE5A97" w:rsidRPr="00860288">
        <w:rPr>
          <w:rFonts w:hint="eastAsia"/>
        </w:rPr>
        <w:t>(</w:t>
      </w:r>
      <w:r w:rsidR="00EE5A97" w:rsidRPr="00860288">
        <w:rPr>
          <w:rFonts w:hint="eastAsia"/>
        </w:rPr>
        <w:t>商號、機構</w:t>
      </w:r>
      <w:r w:rsidR="00EE5A97" w:rsidRPr="00860288">
        <w:rPr>
          <w:rFonts w:hint="eastAsia"/>
        </w:rPr>
        <w:t>)</w:t>
      </w:r>
      <w:r w:rsidRPr="00860288">
        <w:rPr>
          <w:rFonts w:hint="eastAsia"/>
        </w:rPr>
        <w:t>同意按申請</w:t>
      </w:r>
      <w:r w:rsidR="00BF5211">
        <w:rPr>
          <w:rFonts w:hint="eastAsia"/>
        </w:rPr>
        <w:t>預登記</w:t>
      </w:r>
      <w:r w:rsidR="00993902">
        <w:rPr>
          <w:rFonts w:hint="eastAsia"/>
        </w:rPr>
        <w:t>承</w:t>
      </w:r>
      <w:r w:rsidR="00004CD4">
        <w:rPr>
          <w:rFonts w:hint="eastAsia"/>
        </w:rPr>
        <w:t>購</w:t>
      </w:r>
      <w:r w:rsidRPr="00860288">
        <w:rPr>
          <w:rFonts w:hint="eastAsia"/>
        </w:rPr>
        <w:t>當時之法令規定為仲裁之依據。</w:t>
      </w:r>
    </w:p>
    <w:p w:rsidR="002A13AF" w:rsidRPr="002A13AF" w:rsidRDefault="00A43E52" w:rsidP="0071346C">
      <w:pPr>
        <w:pStyle w:val="ae"/>
        <w:numPr>
          <w:ilvl w:val="0"/>
          <w:numId w:val="8"/>
        </w:numPr>
        <w:spacing w:beforeLines="50" w:before="180" w:afterLines="50" w:after="180" w:line="440" w:lineRule="exact"/>
        <w:ind w:leftChars="0" w:left="851" w:hanging="851"/>
      </w:pPr>
      <w:r w:rsidRPr="00860288">
        <w:rPr>
          <w:rFonts w:hint="eastAsia"/>
        </w:rPr>
        <w:t>本公司</w:t>
      </w:r>
      <w:r w:rsidRPr="00860288">
        <w:rPr>
          <w:rFonts w:hint="eastAsia"/>
        </w:rPr>
        <w:t>(</w:t>
      </w:r>
      <w:r w:rsidRPr="00860288">
        <w:rPr>
          <w:rFonts w:hint="eastAsia"/>
        </w:rPr>
        <w:t>商號、機構</w:t>
      </w:r>
      <w:r w:rsidRPr="00860288">
        <w:rPr>
          <w:rFonts w:hint="eastAsia"/>
        </w:rPr>
        <w:t>)</w:t>
      </w:r>
      <w:r w:rsidRPr="00860288">
        <w:rPr>
          <w:rFonts w:hint="eastAsia"/>
        </w:rPr>
        <w:t>同意</w:t>
      </w:r>
      <w:r w:rsidRPr="00CB3465">
        <w:rPr>
          <w:rFonts w:ascii="標楷體" w:hAnsi="標楷體" w:hint="eastAsia"/>
        </w:rPr>
        <w:t>按經濟部工業</w:t>
      </w:r>
      <w:r w:rsidRPr="00CB3465">
        <w:rPr>
          <w:rFonts w:ascii="標楷體" w:hAnsi="標楷體"/>
        </w:rPr>
        <w:t>局規劃開發圖說辦理</w:t>
      </w:r>
      <w:r w:rsidR="006A4E0E">
        <w:rPr>
          <w:rFonts w:ascii="標楷體" w:hAnsi="標楷體" w:hint="eastAsia"/>
        </w:rPr>
        <w:t>開發</w:t>
      </w:r>
      <w:r w:rsidRPr="00CB3465">
        <w:rPr>
          <w:rFonts w:ascii="標楷體" w:hAnsi="標楷體"/>
        </w:rPr>
        <w:t>，</w:t>
      </w:r>
      <w:r w:rsidRPr="00CB3465">
        <w:rPr>
          <w:rFonts w:ascii="標楷體" w:hAnsi="標楷體" w:hint="eastAsia"/>
        </w:rPr>
        <w:t>並依規劃</w:t>
      </w:r>
      <w:proofErr w:type="gramStart"/>
      <w:r w:rsidRPr="00CB3465">
        <w:rPr>
          <w:rFonts w:ascii="標楷體" w:hAnsi="標楷體" w:hint="eastAsia"/>
        </w:rPr>
        <w:t>坵</w:t>
      </w:r>
      <w:proofErr w:type="gramEnd"/>
      <w:r w:rsidRPr="00CB3465">
        <w:rPr>
          <w:rFonts w:ascii="標楷體" w:hAnsi="標楷體" w:hint="eastAsia"/>
        </w:rPr>
        <w:t>塊申請，不再辦理分割，</w:t>
      </w:r>
      <w:r w:rsidR="00855668" w:rsidRPr="00860288">
        <w:rPr>
          <w:rFonts w:hint="eastAsia"/>
        </w:rPr>
        <w:t>本公司</w:t>
      </w:r>
      <w:r w:rsidR="00855668" w:rsidRPr="00860288">
        <w:rPr>
          <w:rFonts w:hint="eastAsia"/>
        </w:rPr>
        <w:t>(</w:t>
      </w:r>
      <w:r w:rsidR="00855668" w:rsidRPr="00860288">
        <w:rPr>
          <w:rFonts w:hint="eastAsia"/>
        </w:rPr>
        <w:t>商號、機構</w:t>
      </w:r>
      <w:r w:rsidR="00855668" w:rsidRPr="00860288">
        <w:rPr>
          <w:rFonts w:hint="eastAsia"/>
        </w:rPr>
        <w:t>)</w:t>
      </w:r>
      <w:r w:rsidRPr="00CB3465">
        <w:rPr>
          <w:rFonts w:ascii="標楷體" w:hAnsi="標楷體"/>
        </w:rPr>
        <w:t>不得要求增設任何公共設施</w:t>
      </w:r>
      <w:r w:rsidRPr="00CB3465">
        <w:rPr>
          <w:rFonts w:hint="eastAsia"/>
        </w:rPr>
        <w:t>。</w:t>
      </w:r>
    </w:p>
    <w:p w:rsidR="002A13AF" w:rsidRPr="002A13AF" w:rsidRDefault="00A43E52" w:rsidP="0071346C">
      <w:pPr>
        <w:pStyle w:val="ae"/>
        <w:numPr>
          <w:ilvl w:val="0"/>
          <w:numId w:val="8"/>
        </w:numPr>
        <w:spacing w:beforeLines="50" w:before="180" w:afterLines="50" w:after="180" w:line="440" w:lineRule="exact"/>
        <w:ind w:leftChars="0" w:left="851" w:hanging="851"/>
      </w:pPr>
      <w:r w:rsidRPr="00860288">
        <w:rPr>
          <w:rFonts w:hint="eastAsia"/>
        </w:rPr>
        <w:t>本公司</w:t>
      </w:r>
      <w:r w:rsidRPr="00860288">
        <w:rPr>
          <w:rFonts w:hint="eastAsia"/>
        </w:rPr>
        <w:t>(</w:t>
      </w:r>
      <w:r w:rsidRPr="00860288">
        <w:rPr>
          <w:rFonts w:hint="eastAsia"/>
        </w:rPr>
        <w:t>商號、機構</w:t>
      </w:r>
      <w:r w:rsidRPr="00860288">
        <w:rPr>
          <w:rFonts w:hint="eastAsia"/>
        </w:rPr>
        <w:t>)</w:t>
      </w:r>
      <w:r w:rsidRPr="00860288">
        <w:rPr>
          <w:rFonts w:hint="eastAsia"/>
        </w:rPr>
        <w:t>實際應繳款項包含</w:t>
      </w:r>
      <w:r w:rsidRPr="00860288">
        <w:t>土地售價</w:t>
      </w:r>
      <w:r w:rsidRPr="00860288">
        <w:rPr>
          <w:rFonts w:hint="eastAsia"/>
        </w:rPr>
        <w:t>、產</w:t>
      </w:r>
      <w:r w:rsidRPr="00860288">
        <w:t>業</w:t>
      </w:r>
      <w:r w:rsidRPr="00860288">
        <w:rPr>
          <w:rFonts w:hint="eastAsia"/>
        </w:rPr>
        <w:t>園</w:t>
      </w:r>
      <w:r w:rsidRPr="00860288">
        <w:t>區開發管理基金</w:t>
      </w:r>
      <w:r w:rsidRPr="00860288">
        <w:rPr>
          <w:rFonts w:hint="eastAsia"/>
        </w:rPr>
        <w:t>(</w:t>
      </w:r>
      <w:r w:rsidRPr="00860288">
        <w:t>按總承購價額之</w:t>
      </w:r>
      <w:r w:rsidRPr="00860288">
        <w:t>1%</w:t>
      </w:r>
      <w:r w:rsidRPr="00860288">
        <w:t>計算</w:t>
      </w:r>
      <w:r w:rsidRPr="00860288">
        <w:rPr>
          <w:rFonts w:hint="eastAsia"/>
        </w:rPr>
        <w:t>)</w:t>
      </w:r>
      <w:r w:rsidRPr="00860288">
        <w:rPr>
          <w:rFonts w:hint="eastAsia"/>
        </w:rPr>
        <w:t>及完成使用保證金</w:t>
      </w:r>
      <w:r w:rsidRPr="00860288">
        <w:rPr>
          <w:rFonts w:hint="eastAsia"/>
        </w:rPr>
        <w:t>(</w:t>
      </w:r>
      <w:r w:rsidRPr="00860288">
        <w:t>按</w:t>
      </w:r>
      <w:r w:rsidRPr="00860288">
        <w:rPr>
          <w:rFonts w:hint="eastAsia"/>
        </w:rPr>
        <w:t>總承購價額之</w:t>
      </w:r>
      <w:r w:rsidRPr="00860288">
        <w:rPr>
          <w:rFonts w:hint="eastAsia"/>
        </w:rPr>
        <w:t>10%</w:t>
      </w:r>
      <w:r w:rsidRPr="00860288">
        <w:rPr>
          <w:rFonts w:hint="eastAsia"/>
        </w:rPr>
        <w:t>計算</w:t>
      </w:r>
      <w:r w:rsidRPr="00860288">
        <w:rPr>
          <w:rFonts w:hint="eastAsia"/>
        </w:rPr>
        <w:t>)</w:t>
      </w:r>
      <w:r w:rsidRPr="00860288">
        <w:rPr>
          <w:rFonts w:hint="eastAsia"/>
        </w:rPr>
        <w:t>。</w:t>
      </w:r>
    </w:p>
    <w:p w:rsidR="002A13AF" w:rsidRPr="002A13AF" w:rsidRDefault="00A43E52" w:rsidP="0071346C">
      <w:pPr>
        <w:pStyle w:val="ae"/>
        <w:numPr>
          <w:ilvl w:val="0"/>
          <w:numId w:val="8"/>
        </w:numPr>
        <w:spacing w:beforeLines="50" w:before="180" w:afterLines="50" w:after="180" w:line="440" w:lineRule="exact"/>
        <w:ind w:leftChars="0" w:left="851" w:hanging="851"/>
      </w:pPr>
      <w:r w:rsidRPr="00860288">
        <w:rPr>
          <w:rFonts w:hint="eastAsia"/>
        </w:rPr>
        <w:t>本公司</w:t>
      </w:r>
      <w:r w:rsidRPr="00860288">
        <w:rPr>
          <w:rFonts w:hint="eastAsia"/>
        </w:rPr>
        <w:t>(</w:t>
      </w:r>
      <w:r w:rsidRPr="00860288">
        <w:rPr>
          <w:rFonts w:hint="eastAsia"/>
        </w:rPr>
        <w:t>商號、機構</w:t>
      </w:r>
      <w:r w:rsidRPr="00860288">
        <w:rPr>
          <w:rFonts w:hint="eastAsia"/>
        </w:rPr>
        <w:t>)</w:t>
      </w:r>
      <w:r w:rsidRPr="00860288">
        <w:rPr>
          <w:rFonts w:hint="eastAsia"/>
        </w:rPr>
        <w:t>同意申請</w:t>
      </w:r>
      <w:r w:rsidR="006A4E0E">
        <w:rPr>
          <w:rFonts w:hint="eastAsia"/>
        </w:rPr>
        <w:t>預登記申</w:t>
      </w:r>
      <w:r w:rsidR="00B02194">
        <w:rPr>
          <w:rFonts w:hint="eastAsia"/>
        </w:rPr>
        <w:t>購</w:t>
      </w:r>
      <w:r w:rsidRPr="00860288">
        <w:rPr>
          <w:rFonts w:hint="eastAsia"/>
        </w:rPr>
        <w:t>土地實際面積以地政機關土地登記簿所</w:t>
      </w:r>
      <w:proofErr w:type="gramStart"/>
      <w:r w:rsidRPr="00860288">
        <w:rPr>
          <w:rFonts w:hint="eastAsia"/>
        </w:rPr>
        <w:t>載者為準</w:t>
      </w:r>
      <w:proofErr w:type="gramEnd"/>
      <w:r w:rsidRPr="00860288">
        <w:rPr>
          <w:rFonts w:hint="eastAsia"/>
        </w:rPr>
        <w:t>，</w:t>
      </w:r>
      <w:r w:rsidRPr="00860288">
        <w:t>其較原</w:t>
      </w:r>
      <w:proofErr w:type="gramStart"/>
      <w:r w:rsidRPr="00860288">
        <w:rPr>
          <w:rFonts w:hint="eastAsia"/>
        </w:rPr>
        <w:t>申請</w:t>
      </w:r>
      <w:r w:rsidRPr="00860288">
        <w:t>時概估</w:t>
      </w:r>
      <w:proofErr w:type="gramEnd"/>
      <w:r w:rsidRPr="00860288">
        <w:t>之面積有增減者，應按原</w:t>
      </w:r>
      <w:r w:rsidR="008051E5">
        <w:rPr>
          <w:rFonts w:hint="eastAsia"/>
        </w:rPr>
        <w:t>預登記申</w:t>
      </w:r>
      <w:r w:rsidR="004F01A1">
        <w:rPr>
          <w:rFonts w:hint="eastAsia"/>
        </w:rPr>
        <w:t>購</w:t>
      </w:r>
      <w:r w:rsidRPr="00860288">
        <w:t>價格加計開發成本利息辦理結算，補繳或退還價款。</w:t>
      </w:r>
    </w:p>
    <w:p w:rsidR="002A13AF" w:rsidRPr="002A13AF" w:rsidRDefault="00A43E52" w:rsidP="0071346C">
      <w:pPr>
        <w:pStyle w:val="ae"/>
        <w:numPr>
          <w:ilvl w:val="0"/>
          <w:numId w:val="8"/>
        </w:numPr>
        <w:spacing w:beforeLines="50" w:before="180" w:afterLines="50" w:after="180" w:line="440" w:lineRule="exact"/>
        <w:ind w:leftChars="0" w:left="851" w:hanging="851"/>
      </w:pPr>
      <w:r w:rsidRPr="00860288">
        <w:rPr>
          <w:rFonts w:hint="eastAsia"/>
        </w:rPr>
        <w:t>本公司</w:t>
      </w:r>
      <w:r w:rsidRPr="00860288">
        <w:rPr>
          <w:rFonts w:hint="eastAsia"/>
        </w:rPr>
        <w:t>(</w:t>
      </w:r>
      <w:r w:rsidRPr="00860288">
        <w:rPr>
          <w:rFonts w:hint="eastAsia"/>
        </w:rPr>
        <w:t>商號、機構</w:t>
      </w:r>
      <w:r w:rsidRPr="00860288">
        <w:rPr>
          <w:rFonts w:hint="eastAsia"/>
        </w:rPr>
        <w:t>)</w:t>
      </w:r>
      <w:r w:rsidRPr="00860288">
        <w:rPr>
          <w:rFonts w:hint="eastAsia"/>
        </w:rPr>
        <w:t>未取得土地使用同意書或土地產權移轉證明書前，保證</w:t>
      </w:r>
      <w:proofErr w:type="gramStart"/>
      <w:r w:rsidRPr="00860288">
        <w:rPr>
          <w:rFonts w:hint="eastAsia"/>
        </w:rPr>
        <w:t>不</w:t>
      </w:r>
      <w:proofErr w:type="gramEnd"/>
      <w:r w:rsidRPr="00860288">
        <w:rPr>
          <w:rFonts w:hint="eastAsia"/>
        </w:rPr>
        <w:t>擅自使用土地構築工事，</w:t>
      </w:r>
      <w:r w:rsidR="00EE5A97" w:rsidRPr="00860288">
        <w:rPr>
          <w:rFonts w:hint="eastAsia"/>
        </w:rPr>
        <w:t>本公司</w:t>
      </w:r>
      <w:r w:rsidR="00EE5A97" w:rsidRPr="00860288">
        <w:rPr>
          <w:rFonts w:hint="eastAsia"/>
        </w:rPr>
        <w:t>(</w:t>
      </w:r>
      <w:r w:rsidR="00EE5A97" w:rsidRPr="00860288">
        <w:rPr>
          <w:rFonts w:hint="eastAsia"/>
        </w:rPr>
        <w:t>商號、機構</w:t>
      </w:r>
      <w:r w:rsidR="00EE5A97" w:rsidRPr="00860288">
        <w:rPr>
          <w:rFonts w:hint="eastAsia"/>
        </w:rPr>
        <w:t>)</w:t>
      </w:r>
      <w:r w:rsidRPr="00860288">
        <w:rPr>
          <w:rFonts w:hint="eastAsia"/>
        </w:rPr>
        <w:t>並同意自行向地政機關申請</w:t>
      </w:r>
      <w:proofErr w:type="gramStart"/>
      <w:r w:rsidRPr="00860288">
        <w:rPr>
          <w:rFonts w:hint="eastAsia"/>
        </w:rPr>
        <w:t>複</w:t>
      </w:r>
      <w:proofErr w:type="gramEnd"/>
      <w:r w:rsidRPr="00860288">
        <w:rPr>
          <w:rFonts w:hint="eastAsia"/>
        </w:rPr>
        <w:t>丈</w:t>
      </w:r>
      <w:proofErr w:type="gramStart"/>
      <w:r w:rsidRPr="00860288">
        <w:rPr>
          <w:rFonts w:hint="eastAsia"/>
        </w:rPr>
        <w:t>鑑</w:t>
      </w:r>
      <w:proofErr w:type="gramEnd"/>
      <w:r w:rsidRPr="00860288">
        <w:rPr>
          <w:rFonts w:hint="eastAsia"/>
        </w:rPr>
        <w:t>界確認界址後始行興工建築，如有越界建築致發生損害時，願負賠償責任。</w:t>
      </w:r>
    </w:p>
    <w:p w:rsidR="002A13AF" w:rsidRPr="00556799" w:rsidRDefault="00A43E52" w:rsidP="0071346C">
      <w:pPr>
        <w:pStyle w:val="ae"/>
        <w:numPr>
          <w:ilvl w:val="0"/>
          <w:numId w:val="8"/>
        </w:numPr>
        <w:spacing w:beforeLines="50" w:before="180" w:afterLines="50" w:after="180" w:line="440" w:lineRule="exact"/>
        <w:ind w:leftChars="0" w:left="851" w:hanging="851"/>
      </w:pPr>
      <w:r w:rsidRPr="00860288">
        <w:rPr>
          <w:rFonts w:hint="eastAsia"/>
        </w:rPr>
        <w:t>本公司</w:t>
      </w:r>
      <w:r w:rsidRPr="00860288">
        <w:rPr>
          <w:rFonts w:hint="eastAsia"/>
        </w:rPr>
        <w:t>(</w:t>
      </w:r>
      <w:r w:rsidRPr="00860288">
        <w:rPr>
          <w:rFonts w:hint="eastAsia"/>
        </w:rPr>
        <w:t>商號、機構</w:t>
      </w:r>
      <w:r w:rsidRPr="00860288">
        <w:rPr>
          <w:rFonts w:hint="eastAsia"/>
        </w:rPr>
        <w:t>)</w:t>
      </w:r>
      <w:r w:rsidRPr="00860288">
        <w:rPr>
          <w:rFonts w:hint="eastAsia"/>
        </w:rPr>
        <w:t>同意，自核發土地使用同意書或地政機關核發產權移轉證明書之日起應繳納之各項稅捐，辦理產權移轉登記所需之一切費用及公共設施維護管理費，</w:t>
      </w:r>
      <w:proofErr w:type="gramStart"/>
      <w:r w:rsidRPr="00860288">
        <w:rPr>
          <w:rFonts w:hint="eastAsia"/>
        </w:rPr>
        <w:t>均由本公司</w:t>
      </w:r>
      <w:proofErr w:type="gramEnd"/>
      <w:r w:rsidRPr="00860288">
        <w:rPr>
          <w:rFonts w:hint="eastAsia"/>
        </w:rPr>
        <w:t>(</w:t>
      </w:r>
      <w:r w:rsidRPr="00860288">
        <w:rPr>
          <w:rFonts w:hint="eastAsia"/>
        </w:rPr>
        <w:t>商號、機構</w:t>
      </w:r>
      <w:r w:rsidRPr="00860288">
        <w:rPr>
          <w:rFonts w:hint="eastAsia"/>
        </w:rPr>
        <w:t>)</w:t>
      </w:r>
      <w:r w:rsidRPr="00860288">
        <w:rPr>
          <w:rFonts w:hint="eastAsia"/>
        </w:rPr>
        <w:t>負擔。</w:t>
      </w:r>
    </w:p>
    <w:p w:rsidR="002A13AF" w:rsidRPr="00334964" w:rsidRDefault="00A43E52" w:rsidP="0071346C">
      <w:pPr>
        <w:pStyle w:val="ae"/>
        <w:numPr>
          <w:ilvl w:val="0"/>
          <w:numId w:val="8"/>
        </w:numPr>
        <w:spacing w:beforeLines="50" w:before="180" w:afterLines="50" w:after="180" w:line="440" w:lineRule="exact"/>
        <w:ind w:leftChars="0" w:left="851" w:hanging="851"/>
      </w:pPr>
      <w:r w:rsidRPr="00860288">
        <w:rPr>
          <w:rFonts w:hint="eastAsia"/>
        </w:rPr>
        <w:t>產業園區內各項公共設施，本公司</w:t>
      </w:r>
      <w:r w:rsidRPr="00860288">
        <w:rPr>
          <w:rFonts w:hint="eastAsia"/>
        </w:rPr>
        <w:t>(</w:t>
      </w:r>
      <w:r w:rsidRPr="00860288">
        <w:rPr>
          <w:rFonts w:hint="eastAsia"/>
        </w:rPr>
        <w:t>商號、機構</w:t>
      </w:r>
      <w:r w:rsidRPr="00860288">
        <w:rPr>
          <w:rFonts w:hint="eastAsia"/>
        </w:rPr>
        <w:t>)</w:t>
      </w:r>
      <w:proofErr w:type="gramStart"/>
      <w:r w:rsidRPr="00860288">
        <w:rPr>
          <w:rFonts w:hint="eastAsia"/>
        </w:rPr>
        <w:t>當善盡</w:t>
      </w:r>
      <w:proofErr w:type="gramEnd"/>
      <w:r w:rsidRPr="00860288">
        <w:rPr>
          <w:rFonts w:hint="eastAsia"/>
        </w:rPr>
        <w:t>維護之責，倘因可</w:t>
      </w:r>
      <w:r w:rsidRPr="00860288">
        <w:rPr>
          <w:rFonts w:hint="eastAsia"/>
        </w:rPr>
        <w:lastRenderedPageBreak/>
        <w:t>歸責於本公司</w:t>
      </w:r>
      <w:r w:rsidRPr="00860288">
        <w:rPr>
          <w:rFonts w:hint="eastAsia"/>
        </w:rPr>
        <w:t>(</w:t>
      </w:r>
      <w:r w:rsidRPr="00860288">
        <w:rPr>
          <w:rFonts w:hint="eastAsia"/>
        </w:rPr>
        <w:t>商號、機構</w:t>
      </w:r>
      <w:r w:rsidRPr="00860288">
        <w:rPr>
          <w:rFonts w:hint="eastAsia"/>
        </w:rPr>
        <w:t>)</w:t>
      </w:r>
      <w:r w:rsidRPr="00860288">
        <w:rPr>
          <w:rFonts w:hint="eastAsia"/>
        </w:rPr>
        <w:t>之事由致發生損害時，本公司</w:t>
      </w:r>
      <w:r w:rsidR="00EE5A97" w:rsidRPr="00860288">
        <w:rPr>
          <w:rFonts w:hint="eastAsia"/>
        </w:rPr>
        <w:t>(</w:t>
      </w:r>
      <w:r w:rsidR="00EE5A97" w:rsidRPr="00860288">
        <w:rPr>
          <w:rFonts w:hint="eastAsia"/>
        </w:rPr>
        <w:t>商號、機構</w:t>
      </w:r>
      <w:r w:rsidR="00EE5A97" w:rsidRPr="00860288">
        <w:rPr>
          <w:rFonts w:hint="eastAsia"/>
        </w:rPr>
        <w:t>)</w:t>
      </w:r>
      <w:r w:rsidRPr="00860288">
        <w:rPr>
          <w:rFonts w:hint="eastAsia"/>
        </w:rPr>
        <w:t>願負責修復或賠償。</w:t>
      </w:r>
    </w:p>
    <w:p w:rsidR="002A13AF" w:rsidRPr="00334964" w:rsidRDefault="00A43E52" w:rsidP="0071346C">
      <w:pPr>
        <w:pStyle w:val="ae"/>
        <w:numPr>
          <w:ilvl w:val="0"/>
          <w:numId w:val="8"/>
        </w:numPr>
        <w:spacing w:beforeLines="50" w:before="180" w:afterLines="50" w:after="180" w:line="440" w:lineRule="exact"/>
        <w:ind w:leftChars="0" w:left="851" w:hanging="851"/>
      </w:pPr>
      <w:r w:rsidRPr="00860288">
        <w:rPr>
          <w:rFonts w:hint="eastAsia"/>
        </w:rPr>
        <w:t>本公司</w:t>
      </w:r>
      <w:r w:rsidRPr="00860288">
        <w:rPr>
          <w:rFonts w:hint="eastAsia"/>
        </w:rPr>
        <w:t>(</w:t>
      </w:r>
      <w:r w:rsidRPr="00860288">
        <w:rPr>
          <w:rFonts w:hint="eastAsia"/>
        </w:rPr>
        <w:t>商號、機構</w:t>
      </w:r>
      <w:r w:rsidRPr="00860288">
        <w:rPr>
          <w:rFonts w:hint="eastAsia"/>
        </w:rPr>
        <w:t>)</w:t>
      </w:r>
      <w:r w:rsidRPr="00860288">
        <w:rPr>
          <w:rFonts w:hint="eastAsia"/>
        </w:rPr>
        <w:t>如</w:t>
      </w:r>
      <w:r w:rsidRPr="00860288">
        <w:t>向指定行庫辦理購地貸款，在辦妥土地所有權移轉登記前，積欠本標的之購地貸款本息連續達</w:t>
      </w:r>
      <w:r w:rsidRPr="00860288">
        <w:t>3</w:t>
      </w:r>
      <w:r w:rsidRPr="00860288">
        <w:t>期以上，經放款行庫依貸款之規定，要求收回貸款時，</w:t>
      </w:r>
      <w:r w:rsidRPr="00860288">
        <w:rPr>
          <w:rFonts w:hint="eastAsia"/>
        </w:rPr>
        <w:t>經濟部工業局或</w:t>
      </w:r>
      <w:proofErr w:type="gramStart"/>
      <w:r w:rsidR="002D5C42" w:rsidRPr="00860288">
        <w:rPr>
          <w:rFonts w:hint="eastAsia"/>
        </w:rPr>
        <w:t>或</w:t>
      </w:r>
      <w:proofErr w:type="gramEnd"/>
      <w:r w:rsidR="002805AB">
        <w:rPr>
          <w:rFonts w:hint="eastAsia"/>
        </w:rPr>
        <w:t>中工</w:t>
      </w:r>
      <w:r w:rsidR="002D5C42" w:rsidRPr="00860288">
        <w:rPr>
          <w:rFonts w:hint="eastAsia"/>
        </w:rPr>
        <w:t>公司</w:t>
      </w:r>
      <w:r w:rsidRPr="00860288">
        <w:t>得於</w:t>
      </w:r>
      <w:r w:rsidRPr="00860288">
        <w:rPr>
          <w:rFonts w:hint="eastAsia"/>
        </w:rPr>
        <w:t>本公司</w:t>
      </w:r>
      <w:r w:rsidRPr="00860288">
        <w:rPr>
          <w:rFonts w:hint="eastAsia"/>
        </w:rPr>
        <w:t>(</w:t>
      </w:r>
      <w:r w:rsidRPr="00860288">
        <w:rPr>
          <w:rFonts w:hint="eastAsia"/>
        </w:rPr>
        <w:t>商號、機構</w:t>
      </w:r>
      <w:r w:rsidRPr="00860288">
        <w:rPr>
          <w:rFonts w:hint="eastAsia"/>
        </w:rPr>
        <w:t>)</w:t>
      </w:r>
      <w:r w:rsidRPr="00860288">
        <w:t>所繳價款額度內，代為歸還積欠行庫之貸款本息。</w:t>
      </w:r>
    </w:p>
    <w:p w:rsidR="002A13AF" w:rsidRPr="00A91458" w:rsidRDefault="00A43E52" w:rsidP="0071346C">
      <w:pPr>
        <w:pStyle w:val="ae"/>
        <w:numPr>
          <w:ilvl w:val="0"/>
          <w:numId w:val="8"/>
        </w:numPr>
        <w:spacing w:beforeLines="50" w:before="180" w:afterLines="50" w:after="180" w:line="440" w:lineRule="exact"/>
        <w:ind w:leftChars="0" w:left="851" w:hanging="851"/>
      </w:pPr>
      <w:r w:rsidRPr="00860288">
        <w:rPr>
          <w:rFonts w:hint="eastAsia"/>
        </w:rPr>
        <w:t>本公司</w:t>
      </w:r>
      <w:r w:rsidRPr="00860288">
        <w:rPr>
          <w:rFonts w:hint="eastAsia"/>
        </w:rPr>
        <w:t>(</w:t>
      </w:r>
      <w:r w:rsidRPr="00860288">
        <w:rPr>
          <w:rFonts w:hint="eastAsia"/>
        </w:rPr>
        <w:t>商號、機構</w:t>
      </w:r>
      <w:r w:rsidRPr="00860288">
        <w:rPr>
          <w:rFonts w:hint="eastAsia"/>
        </w:rPr>
        <w:t>)</w:t>
      </w:r>
      <w:r w:rsidRPr="00860288">
        <w:rPr>
          <w:rFonts w:hint="eastAsia"/>
        </w:rPr>
        <w:t>保證營運過程不會產生任何污染，如有任何污染事項致發生損害時，本公司</w:t>
      </w:r>
      <w:r w:rsidRPr="00860288">
        <w:rPr>
          <w:rFonts w:hint="eastAsia"/>
        </w:rPr>
        <w:t>(</w:t>
      </w:r>
      <w:r w:rsidRPr="00860288">
        <w:rPr>
          <w:rFonts w:hint="eastAsia"/>
        </w:rPr>
        <w:t>商號、機構</w:t>
      </w:r>
      <w:r w:rsidRPr="00860288">
        <w:rPr>
          <w:rFonts w:hint="eastAsia"/>
        </w:rPr>
        <w:t>)</w:t>
      </w:r>
      <w:r w:rsidRPr="00860288">
        <w:rPr>
          <w:rFonts w:hint="eastAsia"/>
        </w:rPr>
        <w:t>願負法律上之一切責任，絕無異議。</w:t>
      </w:r>
    </w:p>
    <w:p w:rsidR="0012452B" w:rsidRPr="00A91458" w:rsidRDefault="00A43E52" w:rsidP="0071346C">
      <w:pPr>
        <w:pStyle w:val="ae"/>
        <w:numPr>
          <w:ilvl w:val="0"/>
          <w:numId w:val="8"/>
        </w:numPr>
        <w:spacing w:beforeLines="50" w:before="180" w:afterLines="50" w:after="180" w:line="440" w:lineRule="exact"/>
        <w:ind w:leftChars="0" w:left="851" w:hanging="851"/>
        <w:rPr>
          <w:rFonts w:hAnsi="標楷體"/>
        </w:rPr>
      </w:pPr>
      <w:r w:rsidRPr="00860288">
        <w:rPr>
          <w:rFonts w:hint="eastAsia"/>
        </w:rPr>
        <w:t>本公司</w:t>
      </w:r>
      <w:r w:rsidRPr="00860288">
        <w:rPr>
          <w:rFonts w:hint="eastAsia"/>
        </w:rPr>
        <w:t>(</w:t>
      </w:r>
      <w:r w:rsidRPr="00860288">
        <w:rPr>
          <w:rFonts w:hint="eastAsia"/>
        </w:rPr>
        <w:t>商號、機構</w:t>
      </w:r>
      <w:r w:rsidRPr="00860288">
        <w:rPr>
          <w:rFonts w:hint="eastAsia"/>
        </w:rPr>
        <w:t>)</w:t>
      </w:r>
      <w:r w:rsidRPr="00860288">
        <w:rPr>
          <w:rFonts w:hint="eastAsia"/>
        </w:rPr>
        <w:t>設廠時，對於生產作業所產生之污染，保證依下列規定辦理：</w:t>
      </w:r>
    </w:p>
    <w:p w:rsidR="00843C95" w:rsidRPr="00843C95" w:rsidRDefault="00A43E52" w:rsidP="00C9679B">
      <w:pPr>
        <w:pStyle w:val="ae"/>
        <w:widowControl/>
        <w:numPr>
          <w:ilvl w:val="0"/>
          <w:numId w:val="9"/>
        </w:numPr>
        <w:spacing w:line="440" w:lineRule="exact"/>
        <w:ind w:leftChars="300" w:left="1407" w:hanging="567"/>
        <w:jc w:val="left"/>
        <w:rPr>
          <w:rFonts w:hAnsi="標楷體"/>
        </w:rPr>
      </w:pPr>
      <w:r w:rsidRPr="00860288">
        <w:rPr>
          <w:rFonts w:hint="eastAsia"/>
          <w:spacing w:val="-4"/>
        </w:rPr>
        <w:t>廢水：</w:t>
      </w:r>
      <w:r w:rsidR="00843C95" w:rsidRPr="00AF4576">
        <w:rPr>
          <w:rFonts w:ascii="標楷體" w:hAnsi="標楷體" w:hint="eastAsia"/>
          <w:spacing w:val="-4"/>
        </w:rPr>
        <w:t>自行處理後水質須符合彰濱工業區</w:t>
      </w:r>
      <w:r w:rsidR="00DD3145">
        <w:rPr>
          <w:rFonts w:ascii="標楷體" w:hAnsi="標楷體" w:hint="eastAsia"/>
          <w:spacing w:val="-4"/>
        </w:rPr>
        <w:t>污水處理廠進廠標準及工廠礦場放流水</w:t>
      </w:r>
      <w:r w:rsidR="00843C95" w:rsidRPr="00822317">
        <w:rPr>
          <w:rFonts w:ascii="標楷體" w:hAnsi="標楷體" w:hint="eastAsia"/>
          <w:spacing w:val="-4"/>
        </w:rPr>
        <w:t>標準</w:t>
      </w:r>
      <w:r w:rsidR="00DD3145">
        <w:rPr>
          <w:rFonts w:ascii="標楷體" w:hAnsi="標楷體" w:hint="eastAsia"/>
          <w:spacing w:val="-4"/>
        </w:rPr>
        <w:t>始予排放</w:t>
      </w:r>
      <w:r w:rsidR="00843C95" w:rsidRPr="00822317">
        <w:rPr>
          <w:rFonts w:ascii="標楷體" w:hAnsi="標楷體" w:hint="eastAsia"/>
          <w:spacing w:val="-4"/>
        </w:rPr>
        <w:t>。</w:t>
      </w:r>
    </w:p>
    <w:p w:rsidR="0012452B" w:rsidRPr="00A91458" w:rsidRDefault="00A43E52" w:rsidP="00C9679B">
      <w:pPr>
        <w:pStyle w:val="ae"/>
        <w:widowControl/>
        <w:numPr>
          <w:ilvl w:val="0"/>
          <w:numId w:val="9"/>
        </w:numPr>
        <w:spacing w:line="440" w:lineRule="exact"/>
        <w:ind w:leftChars="300" w:left="1407" w:hanging="567"/>
        <w:jc w:val="left"/>
        <w:rPr>
          <w:rFonts w:hAnsi="標楷體"/>
        </w:rPr>
      </w:pPr>
      <w:r w:rsidRPr="00860288">
        <w:rPr>
          <w:rFonts w:hint="eastAsia"/>
        </w:rPr>
        <w:t>廢氣：處理至符合空氣污染物排放標準及本工業區空氣</w:t>
      </w:r>
      <w:proofErr w:type="gramStart"/>
      <w:r w:rsidRPr="00860288">
        <w:rPr>
          <w:rFonts w:hint="eastAsia"/>
        </w:rPr>
        <w:t>污染量始予</w:t>
      </w:r>
      <w:proofErr w:type="gramEnd"/>
      <w:r w:rsidRPr="00860288">
        <w:rPr>
          <w:rFonts w:hint="eastAsia"/>
        </w:rPr>
        <w:t>排放。</w:t>
      </w:r>
    </w:p>
    <w:p w:rsidR="0012452B" w:rsidRPr="00A91458" w:rsidRDefault="00A43E52" w:rsidP="00C9679B">
      <w:pPr>
        <w:pStyle w:val="ae"/>
        <w:widowControl/>
        <w:numPr>
          <w:ilvl w:val="0"/>
          <w:numId w:val="9"/>
        </w:numPr>
        <w:spacing w:line="440" w:lineRule="exact"/>
        <w:ind w:leftChars="300" w:left="1407" w:hanging="567"/>
        <w:jc w:val="left"/>
        <w:rPr>
          <w:rFonts w:hAnsi="標楷體"/>
        </w:rPr>
      </w:pPr>
      <w:r w:rsidRPr="00860288">
        <w:rPr>
          <w:rFonts w:hint="eastAsia"/>
        </w:rPr>
        <w:t>噪音：處理至符合噪音管制標準。</w:t>
      </w:r>
    </w:p>
    <w:p w:rsidR="0012452B" w:rsidRPr="001D2B73" w:rsidRDefault="00A43E52" w:rsidP="00C9679B">
      <w:pPr>
        <w:pStyle w:val="ae"/>
        <w:widowControl/>
        <w:numPr>
          <w:ilvl w:val="0"/>
          <w:numId w:val="9"/>
        </w:numPr>
        <w:spacing w:line="440" w:lineRule="exact"/>
        <w:ind w:leftChars="300" w:left="1407" w:hanging="567"/>
        <w:jc w:val="left"/>
        <w:rPr>
          <w:rFonts w:hAnsi="標楷體"/>
        </w:rPr>
      </w:pPr>
      <w:r w:rsidRPr="001D2B73">
        <w:rPr>
          <w:rFonts w:hint="eastAsia"/>
        </w:rPr>
        <w:t>廢棄物：依照廢棄物清理法處理。</w:t>
      </w:r>
    </w:p>
    <w:p w:rsidR="0012452B" w:rsidRPr="00780BC9" w:rsidRDefault="00A43E52" w:rsidP="0071346C">
      <w:pPr>
        <w:pStyle w:val="ae"/>
        <w:numPr>
          <w:ilvl w:val="0"/>
          <w:numId w:val="8"/>
        </w:numPr>
        <w:spacing w:beforeLines="50" w:before="180" w:afterLines="50" w:after="180" w:line="440" w:lineRule="exact"/>
        <w:ind w:leftChars="0" w:left="851" w:hanging="851"/>
        <w:rPr>
          <w:rFonts w:hAnsi="標楷體"/>
        </w:rPr>
      </w:pPr>
      <w:r w:rsidRPr="00860288">
        <w:rPr>
          <w:rFonts w:hint="eastAsia"/>
        </w:rPr>
        <w:t>本公司</w:t>
      </w:r>
      <w:r w:rsidRPr="00860288">
        <w:rPr>
          <w:rFonts w:hint="eastAsia"/>
        </w:rPr>
        <w:t>(</w:t>
      </w:r>
      <w:r w:rsidRPr="00860288">
        <w:rPr>
          <w:rFonts w:hint="eastAsia"/>
        </w:rPr>
        <w:t>商號、機構</w:t>
      </w:r>
      <w:r w:rsidRPr="00860288">
        <w:rPr>
          <w:rFonts w:hint="eastAsia"/>
        </w:rPr>
        <w:t>)</w:t>
      </w:r>
      <w:r w:rsidRPr="00860288">
        <w:rPr>
          <w:rFonts w:hint="eastAsia"/>
        </w:rPr>
        <w:t>設廠時，對於用地須知及建築物配置管制，保證依本區土地使用分區管制要點、景觀管制要點及相關法令規定辦理。</w:t>
      </w:r>
    </w:p>
    <w:p w:rsidR="0012452B" w:rsidRPr="006048EA" w:rsidRDefault="00A43E52" w:rsidP="0071346C">
      <w:pPr>
        <w:pStyle w:val="ae"/>
        <w:numPr>
          <w:ilvl w:val="0"/>
          <w:numId w:val="8"/>
        </w:numPr>
        <w:spacing w:beforeLines="50" w:before="180" w:afterLines="50" w:after="180" w:line="440" w:lineRule="exact"/>
        <w:ind w:leftChars="0" w:left="851" w:hanging="851"/>
        <w:rPr>
          <w:rFonts w:hAnsi="標楷體"/>
        </w:rPr>
      </w:pPr>
      <w:r w:rsidRPr="00860288">
        <w:rPr>
          <w:rFonts w:hint="eastAsia"/>
        </w:rPr>
        <w:t>未依前開事項辦理，致發生損害時，本公司</w:t>
      </w:r>
      <w:r w:rsidRPr="00860288">
        <w:rPr>
          <w:rFonts w:hint="eastAsia"/>
        </w:rPr>
        <w:t>(</w:t>
      </w:r>
      <w:r w:rsidRPr="00860288">
        <w:rPr>
          <w:rFonts w:hint="eastAsia"/>
        </w:rPr>
        <w:t>商號、機構</w:t>
      </w:r>
      <w:r w:rsidRPr="00860288">
        <w:rPr>
          <w:rFonts w:hint="eastAsia"/>
        </w:rPr>
        <w:t>)</w:t>
      </w:r>
      <w:r w:rsidRPr="00860288">
        <w:rPr>
          <w:rFonts w:hint="eastAsia"/>
        </w:rPr>
        <w:t>願負法律上之一切責任，前述排放標準如有變更時，本公司</w:t>
      </w:r>
      <w:r w:rsidRPr="00860288">
        <w:rPr>
          <w:rFonts w:hint="eastAsia"/>
        </w:rPr>
        <w:t>(</w:t>
      </w:r>
      <w:r w:rsidRPr="00860288">
        <w:rPr>
          <w:rFonts w:hint="eastAsia"/>
        </w:rPr>
        <w:t>商號、機構</w:t>
      </w:r>
      <w:r w:rsidRPr="00860288">
        <w:rPr>
          <w:rFonts w:hint="eastAsia"/>
        </w:rPr>
        <w:t>)</w:t>
      </w:r>
      <w:r w:rsidRPr="00860288">
        <w:rPr>
          <w:rFonts w:hint="eastAsia"/>
        </w:rPr>
        <w:t>並承諾依最新標準處理，絕無異議。</w:t>
      </w:r>
    </w:p>
    <w:p w:rsidR="0012452B" w:rsidRPr="002D5C42" w:rsidRDefault="003C2E53" w:rsidP="0071346C">
      <w:pPr>
        <w:pStyle w:val="ae"/>
        <w:numPr>
          <w:ilvl w:val="0"/>
          <w:numId w:val="8"/>
        </w:numPr>
        <w:spacing w:beforeLines="50" w:before="180" w:afterLines="50" w:after="180" w:line="440" w:lineRule="exact"/>
        <w:ind w:leftChars="0" w:left="851" w:hanging="851"/>
        <w:rPr>
          <w:color w:val="FF0000"/>
          <w:u w:val="single"/>
        </w:rPr>
      </w:pPr>
      <w:r w:rsidRPr="004544F4">
        <w:rPr>
          <w:rFonts w:hint="eastAsia"/>
        </w:rPr>
        <w:t>本公司</w:t>
      </w:r>
      <w:r w:rsidRPr="004544F4">
        <w:rPr>
          <w:rFonts w:hint="eastAsia"/>
        </w:rPr>
        <w:t>(</w:t>
      </w:r>
      <w:r w:rsidRPr="004544F4">
        <w:rPr>
          <w:rFonts w:hint="eastAsia"/>
        </w:rPr>
        <w:t>商號、機構</w:t>
      </w:r>
      <w:r w:rsidRPr="004544F4">
        <w:rPr>
          <w:rFonts w:hint="eastAsia"/>
        </w:rPr>
        <w:t>)</w:t>
      </w:r>
      <w:proofErr w:type="gramStart"/>
      <w:r w:rsidR="00BD5A17" w:rsidRPr="004544F4">
        <w:rPr>
          <w:rFonts w:hint="eastAsia"/>
        </w:rPr>
        <w:t>承諾</w:t>
      </w:r>
      <w:r w:rsidR="00A43E52" w:rsidRPr="00717478">
        <w:t>於</w:t>
      </w:r>
      <w:r w:rsidR="001D2B73">
        <w:rPr>
          <w:rFonts w:hint="eastAsia"/>
        </w:rPr>
        <w:t>預登記</w:t>
      </w:r>
      <w:proofErr w:type="gramEnd"/>
      <w:r w:rsidR="00B02194">
        <w:rPr>
          <w:rFonts w:hint="eastAsia"/>
        </w:rPr>
        <w:t>申購</w:t>
      </w:r>
      <w:r w:rsidR="00A43E52" w:rsidRPr="00EE5A97">
        <w:t>之土地完成使用前</w:t>
      </w:r>
      <w:r w:rsidR="00EE5A97" w:rsidRPr="00EE5A97">
        <w:t>(</w:t>
      </w:r>
      <w:r w:rsidR="00A43E52" w:rsidRPr="00EE5A97">
        <w:t>即取得使用執照前</w:t>
      </w:r>
      <w:r w:rsidR="00EE5A97" w:rsidRPr="00EE5A97">
        <w:t>)</w:t>
      </w:r>
      <w:r w:rsidR="00A43E52" w:rsidRPr="00EE5A97">
        <w:t>，不得將其</w:t>
      </w:r>
      <w:r w:rsidR="001D2B73">
        <w:rPr>
          <w:rFonts w:hint="eastAsia"/>
        </w:rPr>
        <w:t>預登記</w:t>
      </w:r>
      <w:r w:rsidR="003816D3">
        <w:rPr>
          <w:rFonts w:hint="eastAsia"/>
        </w:rPr>
        <w:t>申購</w:t>
      </w:r>
      <w:r w:rsidR="00A43E52" w:rsidRPr="00EE5A97">
        <w:rPr>
          <w:rFonts w:hAnsi="標楷體"/>
        </w:rPr>
        <w:t>之權利義務全部或一部轉讓予他人。並承諾於經濟部工業局核發產權移轉證明書件</w:t>
      </w:r>
      <w:r w:rsidR="00EE5A97" w:rsidRPr="00EE5A97">
        <w:t>(</w:t>
      </w:r>
      <w:r w:rsidR="00A43E52" w:rsidRPr="00EE5A97">
        <w:rPr>
          <w:rFonts w:hAnsi="標楷體"/>
        </w:rPr>
        <w:t>或發給土地使用同意書</w:t>
      </w:r>
      <w:r w:rsidR="00EE5A97" w:rsidRPr="00EE5A97">
        <w:t>)</w:t>
      </w:r>
      <w:r w:rsidR="00A43E52" w:rsidRPr="00EE5A97">
        <w:rPr>
          <w:rFonts w:hAnsi="標楷體"/>
        </w:rPr>
        <w:t>發文之日起</w:t>
      </w:r>
      <w:r w:rsidR="00A43E52" w:rsidRPr="00EE5A97">
        <w:t>2</w:t>
      </w:r>
      <w:r w:rsidR="00A43E52" w:rsidRPr="00EE5A97">
        <w:rPr>
          <w:rFonts w:hAnsi="標楷體"/>
        </w:rPr>
        <w:t>年內取得使用執照並按核定計畫完成使用，並按總承購價額</w:t>
      </w:r>
      <w:r w:rsidR="00A43E52" w:rsidRPr="00EE5A97">
        <w:t>(</w:t>
      </w:r>
      <w:r w:rsidR="00A43E52" w:rsidRPr="00EE5A97">
        <w:rPr>
          <w:rFonts w:hAnsi="標楷體"/>
        </w:rPr>
        <w:t>不含產業園區開發管理基金</w:t>
      </w:r>
      <w:r w:rsidR="00A43E52" w:rsidRPr="00EE5A97">
        <w:t>)</w:t>
      </w:r>
      <w:r w:rsidR="00A43E52" w:rsidRPr="00EE5A97">
        <w:rPr>
          <w:rFonts w:hAnsi="標楷體"/>
        </w:rPr>
        <w:t>之</w:t>
      </w:r>
      <w:r w:rsidR="00A43E52" w:rsidRPr="00EE5A97">
        <w:t>10%</w:t>
      </w:r>
      <w:r w:rsidR="00A43E52" w:rsidRPr="00EE5A97">
        <w:rPr>
          <w:rFonts w:hAnsi="標楷體"/>
        </w:rPr>
        <w:t>繳付完成使用保證金，於完成使用後申請無息退還；倘</w:t>
      </w:r>
      <w:r w:rsidR="00A43E52" w:rsidRPr="00EE5A97">
        <w:t>2</w:t>
      </w:r>
      <w:r w:rsidR="00A43E52" w:rsidRPr="00EE5A97">
        <w:rPr>
          <w:rFonts w:hAnsi="標楷體"/>
        </w:rPr>
        <w:t>年內未</w:t>
      </w:r>
      <w:proofErr w:type="gramStart"/>
      <w:r w:rsidR="00A43E52" w:rsidRPr="00EE5A97">
        <w:rPr>
          <w:rFonts w:hAnsi="標楷體"/>
        </w:rPr>
        <w:t>未</w:t>
      </w:r>
      <w:proofErr w:type="gramEnd"/>
      <w:r w:rsidR="00A43E52" w:rsidRPr="00EE5A97">
        <w:rPr>
          <w:rFonts w:hAnsi="標楷體"/>
        </w:rPr>
        <w:t>取得使用執照並按核定計畫完成使用者，經濟部工業局得強制以原價無息買回。</w:t>
      </w:r>
      <w:r w:rsidR="004F01A1" w:rsidRPr="004544F4">
        <w:rPr>
          <w:rFonts w:hint="eastAsia"/>
        </w:rPr>
        <w:t>惟</w:t>
      </w:r>
      <w:r w:rsidR="006E7D06" w:rsidRPr="004544F4">
        <w:rPr>
          <w:rFonts w:hint="eastAsia"/>
        </w:rPr>
        <w:t>經強化使用，</w:t>
      </w:r>
      <w:r w:rsidR="006E7D06" w:rsidRPr="004544F4">
        <w:rPr>
          <w:rFonts w:hint="eastAsia"/>
        </w:rPr>
        <w:t>2</w:t>
      </w:r>
      <w:r w:rsidR="006E7D06" w:rsidRPr="004544F4">
        <w:rPr>
          <w:rFonts w:hint="eastAsia"/>
        </w:rPr>
        <w:t>年內仍未能取得使用執照並按核定計畫完成使用，有不可歸責之原由時，得向</w:t>
      </w:r>
      <w:r w:rsidR="000E2A3F" w:rsidRPr="00344C05">
        <w:rPr>
          <w:rFonts w:hint="eastAsia"/>
        </w:rPr>
        <w:t>經濟部</w:t>
      </w:r>
      <w:r w:rsidR="006E7D06" w:rsidRPr="00344C05">
        <w:rPr>
          <w:rFonts w:hint="eastAsia"/>
        </w:rPr>
        <w:t>工業局</w:t>
      </w:r>
      <w:r w:rsidR="006E7D06" w:rsidRPr="00344C05">
        <w:rPr>
          <w:rFonts w:hint="eastAsia"/>
        </w:rPr>
        <w:lastRenderedPageBreak/>
        <w:t>提出申請，由</w:t>
      </w:r>
      <w:r w:rsidR="000E2A3F" w:rsidRPr="00344C05">
        <w:rPr>
          <w:rFonts w:hint="eastAsia"/>
        </w:rPr>
        <w:t>經濟部</w:t>
      </w:r>
      <w:r w:rsidR="006E7D06" w:rsidRPr="00344C05">
        <w:rPr>
          <w:rFonts w:hint="eastAsia"/>
        </w:rPr>
        <w:t>工業局依「</w:t>
      </w:r>
      <w:r w:rsidR="003816D3" w:rsidRPr="00344C05">
        <w:rPr>
          <w:rFonts w:hint="eastAsia"/>
        </w:rPr>
        <w:t>經濟部工業局產業園區</w:t>
      </w:r>
      <w:r w:rsidR="006E7D06" w:rsidRPr="00344C05">
        <w:rPr>
          <w:rFonts w:hint="eastAsia"/>
        </w:rPr>
        <w:t>個</w:t>
      </w:r>
      <w:r w:rsidR="006E7D06" w:rsidRPr="004544F4">
        <w:rPr>
          <w:rFonts w:hint="eastAsia"/>
        </w:rPr>
        <w:t>案開發期程限期改善作業原則」規範，召開</w:t>
      </w:r>
      <w:proofErr w:type="gramStart"/>
      <w:r w:rsidR="006E7D06" w:rsidRPr="004544F4">
        <w:rPr>
          <w:rFonts w:hint="eastAsia"/>
        </w:rPr>
        <w:t>專家協審會議</w:t>
      </w:r>
      <w:proofErr w:type="gramEnd"/>
      <w:r w:rsidR="006E7D06" w:rsidRPr="004544F4">
        <w:rPr>
          <w:rFonts w:hint="eastAsia"/>
        </w:rPr>
        <w:t>協處。</w:t>
      </w:r>
      <w:r w:rsidR="00A43E52" w:rsidRPr="004544F4">
        <w:t>前述完成使用係以建蔽率不得低於</w:t>
      </w:r>
      <w:r w:rsidR="008B3E5F" w:rsidRPr="00DA58F2">
        <w:rPr>
          <w:rFonts w:hint="eastAsia"/>
        </w:rPr>
        <w:t>預登記申</w:t>
      </w:r>
      <w:r w:rsidR="00A43E52" w:rsidRPr="00DA58F2">
        <w:t>購</w:t>
      </w:r>
      <w:r w:rsidR="00A43E52" w:rsidRPr="004544F4">
        <w:t>土地面積之</w:t>
      </w:r>
      <w:r w:rsidR="00A43E52" w:rsidRPr="00EE5A97">
        <w:t>30%</w:t>
      </w:r>
      <w:r w:rsidR="00A43E52" w:rsidRPr="004544F4">
        <w:t>為認定標準。同</w:t>
      </w:r>
      <w:r w:rsidR="00A43E52" w:rsidRPr="00EE5A97">
        <w:rPr>
          <w:rFonts w:hAnsi="標楷體"/>
        </w:rPr>
        <w:t>時，本公司</w:t>
      </w:r>
      <w:r w:rsidR="00A43E52" w:rsidRPr="00EE5A97">
        <w:t>(</w:t>
      </w:r>
      <w:r w:rsidR="00A43E52" w:rsidRPr="00EE5A97">
        <w:rPr>
          <w:rFonts w:hAnsi="標楷體"/>
        </w:rPr>
        <w:t>商號、機構</w:t>
      </w:r>
      <w:r w:rsidR="00A43E52" w:rsidRPr="00EE5A97">
        <w:t>)</w:t>
      </w:r>
      <w:r w:rsidR="00A43E52" w:rsidRPr="00EE5A97">
        <w:rPr>
          <w:rFonts w:hAnsi="標楷體"/>
        </w:rPr>
        <w:t>承諾若自完成使用後五年內移轉</w:t>
      </w:r>
      <w:r w:rsidR="001D2B73">
        <w:rPr>
          <w:rFonts w:hAnsi="標楷體" w:hint="eastAsia"/>
        </w:rPr>
        <w:t>預登記</w:t>
      </w:r>
      <w:r w:rsidR="00E52934">
        <w:rPr>
          <w:rFonts w:hAnsi="標楷體" w:hint="eastAsia"/>
        </w:rPr>
        <w:t>申購</w:t>
      </w:r>
      <w:r w:rsidR="00A43E52" w:rsidRPr="00EE5A97">
        <w:rPr>
          <w:rFonts w:hAnsi="標楷體"/>
        </w:rPr>
        <w:t>土地，</w:t>
      </w:r>
      <w:r w:rsidR="00A43E52" w:rsidRPr="00C9559E">
        <w:rPr>
          <w:rFonts w:hAnsi="標楷體"/>
        </w:rPr>
        <w:t>經濟部工業局</w:t>
      </w:r>
      <w:proofErr w:type="gramStart"/>
      <w:r w:rsidR="00A43E52" w:rsidRPr="00C9559E">
        <w:rPr>
          <w:rFonts w:hAnsi="標楷體"/>
        </w:rPr>
        <w:t>得依經價格</w:t>
      </w:r>
      <w:proofErr w:type="gramEnd"/>
      <w:r w:rsidR="00A43E52" w:rsidRPr="00C9559E">
        <w:rPr>
          <w:rFonts w:hAnsi="標楷體"/>
        </w:rPr>
        <w:t>審定機制所審定之市價優先買回，並由本公司</w:t>
      </w:r>
      <w:r w:rsidR="00A43E52" w:rsidRPr="00C9559E">
        <w:t>(</w:t>
      </w:r>
      <w:r w:rsidR="00A43E52" w:rsidRPr="00C9559E">
        <w:rPr>
          <w:rFonts w:hAnsi="標楷體"/>
        </w:rPr>
        <w:t>商號、機構</w:t>
      </w:r>
      <w:r w:rsidR="00A43E52" w:rsidRPr="00C9559E">
        <w:t>)</w:t>
      </w:r>
      <w:r w:rsidR="00A43E52" w:rsidRPr="00C9559E">
        <w:rPr>
          <w:rFonts w:hAnsi="標楷體"/>
        </w:rPr>
        <w:t>負擔土地增值稅</w:t>
      </w:r>
      <w:r w:rsidR="00A43E52" w:rsidRPr="00EE5A97">
        <w:t>。</w:t>
      </w:r>
    </w:p>
    <w:p w:rsidR="002D5C42" w:rsidRPr="00DB2453" w:rsidRDefault="002D5C42" w:rsidP="002D5C42">
      <w:pPr>
        <w:spacing w:line="440" w:lineRule="exact"/>
        <w:ind w:leftChars="303" w:left="848" w:firstLineChars="1" w:firstLine="3"/>
        <w:rPr>
          <w:u w:val="single"/>
        </w:rPr>
      </w:pPr>
      <w:r w:rsidRPr="00DB2453">
        <w:rPr>
          <w:rFonts w:hAnsi="標楷體" w:hint="eastAsia"/>
        </w:rPr>
        <w:t>本公司</w:t>
      </w:r>
      <w:r w:rsidRPr="00DB2453">
        <w:rPr>
          <w:rFonts w:hAnsi="標楷體" w:hint="eastAsia"/>
        </w:rPr>
        <w:t>(</w:t>
      </w:r>
      <w:r w:rsidRPr="00DB2453">
        <w:rPr>
          <w:rFonts w:hAnsi="標楷體" w:hint="eastAsia"/>
        </w:rPr>
        <w:t>商號、機構</w:t>
      </w:r>
      <w:r w:rsidRPr="00DB2453">
        <w:rPr>
          <w:rFonts w:hAnsi="標楷體" w:hint="eastAsia"/>
        </w:rPr>
        <w:t>)</w:t>
      </w:r>
      <w:r w:rsidRPr="00DB2453">
        <w:rPr>
          <w:rFonts w:hint="eastAsia"/>
          <w:szCs w:val="28"/>
        </w:rPr>
        <w:t>同意經濟部工業局於前述條件下得以原價無息買回或以市價買回之請求權，並應於申請</w:t>
      </w:r>
      <w:r w:rsidR="00DB3CE0">
        <w:rPr>
          <w:rFonts w:hint="eastAsia"/>
          <w:szCs w:val="28"/>
        </w:rPr>
        <w:t>預登記</w:t>
      </w:r>
      <w:r w:rsidRPr="00DB2453">
        <w:rPr>
          <w:rFonts w:hint="eastAsia"/>
          <w:szCs w:val="28"/>
        </w:rPr>
        <w:t>承購之土地辦理產權移轉登記時，一併為預告登記；並於</w:t>
      </w:r>
      <w:r w:rsidRPr="00DB2453">
        <w:rPr>
          <w:rFonts w:hAnsi="標楷體" w:hint="eastAsia"/>
        </w:rPr>
        <w:t>本公司</w:t>
      </w:r>
      <w:r w:rsidRPr="00DB2453">
        <w:rPr>
          <w:rFonts w:hAnsi="標楷體" w:hint="eastAsia"/>
        </w:rPr>
        <w:t>(</w:t>
      </w:r>
      <w:r w:rsidRPr="00DB2453">
        <w:rPr>
          <w:rFonts w:hAnsi="標楷體" w:hint="eastAsia"/>
        </w:rPr>
        <w:t>商號、機構</w:t>
      </w:r>
      <w:r w:rsidRPr="00DB2453">
        <w:rPr>
          <w:rFonts w:hAnsi="標楷體" w:hint="eastAsia"/>
        </w:rPr>
        <w:t>)</w:t>
      </w:r>
      <w:r w:rsidRPr="00DB2453">
        <w:rPr>
          <w:rFonts w:hint="eastAsia"/>
          <w:szCs w:val="28"/>
        </w:rPr>
        <w:t>於期間屆滿無違反本項</w:t>
      </w:r>
      <w:proofErr w:type="gramStart"/>
      <w:r w:rsidRPr="00DB2453">
        <w:rPr>
          <w:rFonts w:hint="eastAsia"/>
          <w:szCs w:val="28"/>
        </w:rPr>
        <w:t>規定時塗銷</w:t>
      </w:r>
      <w:proofErr w:type="gramEnd"/>
      <w:r w:rsidRPr="00DB2453">
        <w:rPr>
          <w:rFonts w:hint="eastAsia"/>
          <w:szCs w:val="28"/>
        </w:rPr>
        <w:t>該預告登記。</w:t>
      </w:r>
    </w:p>
    <w:p w:rsidR="002A13AF" w:rsidRPr="00A100E0" w:rsidRDefault="00A43E52" w:rsidP="0071346C">
      <w:pPr>
        <w:pStyle w:val="ae"/>
        <w:numPr>
          <w:ilvl w:val="0"/>
          <w:numId w:val="8"/>
        </w:numPr>
        <w:spacing w:beforeLines="50" w:before="180" w:afterLines="50" w:after="180" w:line="440" w:lineRule="exact"/>
        <w:ind w:leftChars="0" w:left="851" w:hanging="851"/>
        <w:rPr>
          <w:rFonts w:hAnsi="標楷體"/>
          <w:color w:val="000000"/>
        </w:rPr>
      </w:pPr>
      <w:r w:rsidRPr="00860288">
        <w:rPr>
          <w:rFonts w:hint="eastAsia"/>
        </w:rPr>
        <w:t>本公司</w:t>
      </w:r>
      <w:r w:rsidRPr="00860288">
        <w:rPr>
          <w:rFonts w:hint="eastAsia"/>
        </w:rPr>
        <w:t>(</w:t>
      </w:r>
      <w:r w:rsidRPr="00860288">
        <w:rPr>
          <w:rFonts w:hint="eastAsia"/>
        </w:rPr>
        <w:t>商號、機構</w:t>
      </w:r>
      <w:r w:rsidRPr="00860288">
        <w:rPr>
          <w:rFonts w:hint="eastAsia"/>
        </w:rPr>
        <w:t>)</w:t>
      </w:r>
      <w:r w:rsidRPr="00860288">
        <w:rPr>
          <w:rFonts w:hint="eastAsia"/>
        </w:rPr>
        <w:t>如未履行上開各項條款或違反法令相關規定或放棄</w:t>
      </w:r>
      <w:r w:rsidR="00D634BE">
        <w:rPr>
          <w:rFonts w:hint="eastAsia"/>
        </w:rPr>
        <w:t>預登記</w:t>
      </w:r>
      <w:r w:rsidR="00E52934">
        <w:rPr>
          <w:rFonts w:hint="eastAsia"/>
        </w:rPr>
        <w:t>申購</w:t>
      </w:r>
      <w:r w:rsidRPr="00860288">
        <w:rPr>
          <w:rFonts w:hint="eastAsia"/>
        </w:rPr>
        <w:t>資格時，</w:t>
      </w:r>
      <w:r w:rsidR="004F01A1" w:rsidRPr="006C5171">
        <w:rPr>
          <w:rFonts w:hAnsi="標楷體" w:hint="eastAsia"/>
        </w:rPr>
        <w:t>除上條款另有規定外</w:t>
      </w:r>
      <w:r w:rsidR="004F01A1" w:rsidRPr="006C5171">
        <w:rPr>
          <w:rFonts w:ascii="新細明體" w:eastAsia="新細明體" w:hAnsi="新細明體" w:hint="eastAsia"/>
        </w:rPr>
        <w:t>，</w:t>
      </w:r>
      <w:r w:rsidRPr="00860288">
        <w:rPr>
          <w:rFonts w:hint="eastAsia"/>
        </w:rPr>
        <w:t>同意經濟部工業局將土地依法收回，如有地上物，本公司</w:t>
      </w:r>
      <w:r w:rsidRPr="00860288">
        <w:rPr>
          <w:rFonts w:hint="eastAsia"/>
        </w:rPr>
        <w:t>(</w:t>
      </w:r>
      <w:r w:rsidRPr="00860288">
        <w:rPr>
          <w:rFonts w:hint="eastAsia"/>
        </w:rPr>
        <w:t>商號、機構</w:t>
      </w:r>
      <w:r w:rsidRPr="00860288">
        <w:rPr>
          <w:rFonts w:hint="eastAsia"/>
        </w:rPr>
        <w:t>)</w:t>
      </w:r>
      <w:r w:rsidRPr="00860288">
        <w:rPr>
          <w:rFonts w:hint="eastAsia"/>
        </w:rPr>
        <w:t>同意無條件自行拆除清理回復原狀，逾期視為放棄，任由經濟部工業局沒收全權處理，絕無異議，特具承諾書為</w:t>
      </w:r>
      <w:proofErr w:type="gramStart"/>
      <w:r w:rsidRPr="00860288">
        <w:rPr>
          <w:rFonts w:hint="eastAsia"/>
        </w:rPr>
        <w:t>憑</w:t>
      </w:r>
      <w:proofErr w:type="gramEnd"/>
      <w:r w:rsidRPr="00860288">
        <w:rPr>
          <w:rFonts w:hint="eastAsia"/>
        </w:rPr>
        <w:t>。</w:t>
      </w:r>
    </w:p>
    <w:p w:rsidR="00CA61CD" w:rsidRDefault="00CA61CD">
      <w:pPr>
        <w:widowControl/>
        <w:adjustRightInd/>
        <w:snapToGrid/>
        <w:jc w:val="left"/>
        <w:rPr>
          <w:rFonts w:ascii="標楷體" w:hAnsi="標楷體"/>
        </w:rPr>
      </w:pPr>
    </w:p>
    <w:p w:rsidR="00A100E0" w:rsidRDefault="00A100E0">
      <w:pPr>
        <w:widowControl/>
        <w:adjustRightInd/>
        <w:snapToGrid/>
        <w:jc w:val="left"/>
        <w:rPr>
          <w:rFonts w:ascii="標楷體" w:hAnsi="標楷體"/>
        </w:rPr>
      </w:pPr>
    </w:p>
    <w:p w:rsidR="00CA61CD" w:rsidRDefault="00CA61CD" w:rsidP="00CA61CD">
      <w:pPr>
        <w:autoSpaceDE w:val="0"/>
        <w:autoSpaceDN w:val="0"/>
        <w:ind w:left="560" w:hangingChars="200" w:hanging="560"/>
        <w:rPr>
          <w:rFonts w:ascii="標楷體" w:hAnsi="標楷體" w:cs="Arial"/>
        </w:rPr>
      </w:pPr>
      <w:r>
        <w:rPr>
          <w:rFonts w:ascii="標楷體" w:hAnsi="標楷體" w:cs="Arial" w:hint="eastAsia"/>
        </w:rPr>
        <w:t xml:space="preserve">　</w:t>
      </w:r>
      <w:r w:rsidRPr="0045220A">
        <w:rPr>
          <w:rFonts w:ascii="標楷體" w:hAnsi="標楷體" w:cs="Arial"/>
        </w:rPr>
        <w:t>此致</w:t>
      </w:r>
    </w:p>
    <w:p w:rsidR="00CA61CD" w:rsidRPr="0045220A" w:rsidRDefault="00CA61CD" w:rsidP="00CA61CD">
      <w:pPr>
        <w:autoSpaceDE w:val="0"/>
        <w:autoSpaceDN w:val="0"/>
        <w:ind w:left="560" w:hangingChars="200" w:hanging="560"/>
        <w:rPr>
          <w:rFonts w:ascii="標楷體" w:hAnsi="標楷體" w:cs="Arial"/>
        </w:rPr>
      </w:pPr>
    </w:p>
    <w:p w:rsidR="00CA61CD" w:rsidRDefault="00CA61CD" w:rsidP="00CA61CD">
      <w:pPr>
        <w:autoSpaceDE w:val="0"/>
        <w:autoSpaceDN w:val="0"/>
        <w:rPr>
          <w:rFonts w:ascii="標楷體" w:hAnsi="標楷體" w:cs="Arial"/>
        </w:rPr>
      </w:pPr>
      <w:r w:rsidRPr="0045220A">
        <w:rPr>
          <w:rFonts w:ascii="標楷體" w:hAnsi="標楷體" w:cs="Arial"/>
        </w:rPr>
        <w:t>經濟部工業局</w:t>
      </w:r>
    </w:p>
    <w:p w:rsidR="00E7416D" w:rsidRPr="0045220A" w:rsidRDefault="00E7416D" w:rsidP="00CA61CD">
      <w:pPr>
        <w:autoSpaceDE w:val="0"/>
        <w:autoSpaceDN w:val="0"/>
        <w:rPr>
          <w:rFonts w:ascii="標楷體" w:hAnsi="標楷體" w:cs="Arial"/>
        </w:rPr>
      </w:pPr>
    </w:p>
    <w:p w:rsidR="00CA61CD" w:rsidRPr="0045220A" w:rsidRDefault="00CA61CD" w:rsidP="0071346C">
      <w:pPr>
        <w:tabs>
          <w:tab w:val="left" w:pos="7920"/>
        </w:tabs>
        <w:autoSpaceDE w:val="0"/>
        <w:autoSpaceDN w:val="0"/>
        <w:spacing w:beforeLines="50" w:before="180" w:afterLines="50" w:after="180"/>
        <w:ind w:leftChars="800" w:left="2240"/>
        <w:rPr>
          <w:rFonts w:ascii="標楷體" w:hAnsi="標楷體" w:cs="Arial"/>
        </w:rPr>
      </w:pPr>
      <w:r w:rsidRPr="0045220A">
        <w:rPr>
          <w:rFonts w:ascii="標楷體" w:hAnsi="標楷體" w:cs="Arial"/>
        </w:rPr>
        <w:t>立</w:t>
      </w:r>
      <w:r w:rsidRPr="0045220A">
        <w:rPr>
          <w:rFonts w:ascii="標楷體" w:hAnsi="標楷體" w:cs="Arial" w:hint="eastAsia"/>
        </w:rPr>
        <w:t>承諾</w:t>
      </w:r>
      <w:r w:rsidRPr="0045220A">
        <w:rPr>
          <w:rFonts w:ascii="標楷體" w:hAnsi="標楷體" w:cs="Arial"/>
        </w:rPr>
        <w:t>書人：</w:t>
      </w:r>
      <w:r>
        <w:rPr>
          <w:rFonts w:ascii="標楷體" w:hAnsi="標楷體" w:cs="Arial" w:hint="eastAsia"/>
        </w:rPr>
        <w:t xml:space="preserve">　　　　　　　　　　　</w:t>
      </w:r>
      <w:r w:rsidR="00AE0B8B">
        <w:rPr>
          <w:rFonts w:ascii="標楷體" w:hAnsi="標楷體" w:cs="Arial" w:hint="eastAsia"/>
        </w:rPr>
        <w:t>（</w:t>
      </w:r>
      <w:r w:rsidRPr="0045220A">
        <w:rPr>
          <w:rFonts w:ascii="標楷體" w:hAnsi="標楷體" w:cs="Arial" w:hint="eastAsia"/>
        </w:rPr>
        <w:t>公</w:t>
      </w:r>
      <w:r>
        <w:rPr>
          <w:rFonts w:ascii="標楷體" w:hAnsi="標楷體" w:cs="Arial" w:hint="eastAsia"/>
        </w:rPr>
        <w:t xml:space="preserve"> </w:t>
      </w:r>
      <w:r w:rsidRPr="0045220A">
        <w:rPr>
          <w:rFonts w:ascii="標楷體" w:hAnsi="標楷體" w:cs="Arial" w:hint="eastAsia"/>
        </w:rPr>
        <w:t>司</w:t>
      </w:r>
      <w:r>
        <w:rPr>
          <w:rFonts w:ascii="標楷體" w:hAnsi="標楷體" w:cs="Arial" w:hint="eastAsia"/>
        </w:rPr>
        <w:t xml:space="preserve"> </w:t>
      </w:r>
      <w:r w:rsidRPr="0045220A">
        <w:rPr>
          <w:rFonts w:ascii="標楷體" w:hAnsi="標楷體" w:cs="Arial" w:hint="eastAsia"/>
        </w:rPr>
        <w:t>章</w:t>
      </w:r>
      <w:r w:rsidR="00AE0B8B">
        <w:rPr>
          <w:rFonts w:ascii="標楷體" w:hAnsi="標楷體" w:cs="Arial" w:hint="eastAsia"/>
        </w:rPr>
        <w:t>）</w:t>
      </w:r>
    </w:p>
    <w:p w:rsidR="00CA61CD" w:rsidRPr="0045220A" w:rsidRDefault="00CA61CD" w:rsidP="0071346C">
      <w:pPr>
        <w:tabs>
          <w:tab w:val="left" w:pos="7920"/>
        </w:tabs>
        <w:autoSpaceDE w:val="0"/>
        <w:autoSpaceDN w:val="0"/>
        <w:spacing w:beforeLines="50" w:before="180" w:afterLines="50" w:after="180"/>
        <w:ind w:leftChars="800" w:left="2240"/>
        <w:rPr>
          <w:rFonts w:ascii="標楷體" w:hAnsi="標楷體" w:cs="Arial"/>
        </w:rPr>
      </w:pPr>
      <w:r w:rsidRPr="0045220A">
        <w:rPr>
          <w:rFonts w:ascii="標楷體" w:hAnsi="標楷體" w:cs="Arial"/>
        </w:rPr>
        <w:t>代</w:t>
      </w:r>
      <w:r>
        <w:rPr>
          <w:rFonts w:ascii="標楷體" w:hAnsi="標楷體" w:cs="Arial" w:hint="eastAsia"/>
        </w:rPr>
        <w:t xml:space="preserve">　</w:t>
      </w:r>
      <w:r w:rsidRPr="0045220A">
        <w:rPr>
          <w:rFonts w:ascii="標楷體" w:hAnsi="標楷體" w:cs="Arial"/>
        </w:rPr>
        <w:t>表</w:t>
      </w:r>
      <w:r>
        <w:rPr>
          <w:rFonts w:ascii="標楷體" w:hAnsi="標楷體" w:cs="Arial" w:hint="eastAsia"/>
        </w:rPr>
        <w:t xml:space="preserve">　</w:t>
      </w:r>
      <w:r w:rsidRPr="0045220A">
        <w:rPr>
          <w:rFonts w:ascii="標楷體" w:hAnsi="標楷體" w:cs="Arial"/>
        </w:rPr>
        <w:t>人：</w:t>
      </w:r>
      <w:r>
        <w:rPr>
          <w:rFonts w:ascii="標楷體" w:hAnsi="標楷體" w:cs="Arial" w:hint="eastAsia"/>
        </w:rPr>
        <w:t xml:space="preserve">　　　　　　　　　　　</w:t>
      </w:r>
      <w:r w:rsidR="00AE0B8B">
        <w:rPr>
          <w:rFonts w:ascii="標楷體" w:hAnsi="標楷體" w:cs="Arial" w:hint="eastAsia"/>
        </w:rPr>
        <w:t>（</w:t>
      </w:r>
      <w:r w:rsidRPr="0045220A">
        <w:rPr>
          <w:rFonts w:ascii="標楷體" w:hAnsi="標楷體" w:cs="Arial" w:hint="eastAsia"/>
        </w:rPr>
        <w:t>代表人章</w:t>
      </w:r>
      <w:r w:rsidR="00AE0B8B">
        <w:rPr>
          <w:rFonts w:ascii="標楷體" w:hAnsi="標楷體" w:cs="Arial" w:hint="eastAsia"/>
        </w:rPr>
        <w:t>）</w:t>
      </w:r>
    </w:p>
    <w:p w:rsidR="00CA61CD" w:rsidRPr="0045220A" w:rsidRDefault="00CA61CD" w:rsidP="0071346C">
      <w:pPr>
        <w:tabs>
          <w:tab w:val="left" w:pos="7920"/>
        </w:tabs>
        <w:autoSpaceDE w:val="0"/>
        <w:autoSpaceDN w:val="0"/>
        <w:spacing w:beforeLines="50" w:before="180" w:afterLines="50" w:after="180"/>
        <w:ind w:leftChars="800" w:left="2240"/>
        <w:rPr>
          <w:rFonts w:ascii="標楷體" w:hAnsi="標楷體" w:cs="Arial"/>
        </w:rPr>
      </w:pPr>
      <w:r w:rsidRPr="0045220A">
        <w:rPr>
          <w:rFonts w:ascii="標楷體" w:hAnsi="標楷體" w:cs="Arial" w:hint="eastAsia"/>
        </w:rPr>
        <w:t>身分證字號</w:t>
      </w:r>
      <w:r w:rsidRPr="0045220A">
        <w:rPr>
          <w:rFonts w:ascii="標楷體" w:hAnsi="標楷體" w:cs="Arial"/>
        </w:rPr>
        <w:t>：</w:t>
      </w:r>
    </w:p>
    <w:p w:rsidR="00CA61CD" w:rsidRPr="0045220A" w:rsidRDefault="00CA61CD" w:rsidP="0071346C">
      <w:pPr>
        <w:tabs>
          <w:tab w:val="left" w:pos="7920"/>
        </w:tabs>
        <w:autoSpaceDE w:val="0"/>
        <w:autoSpaceDN w:val="0"/>
        <w:spacing w:beforeLines="50" w:before="180" w:afterLines="50" w:after="180"/>
        <w:ind w:leftChars="800" w:left="2240"/>
        <w:rPr>
          <w:rFonts w:ascii="標楷體" w:hAnsi="標楷體" w:cs="Arial"/>
        </w:rPr>
      </w:pPr>
      <w:r w:rsidRPr="0045220A">
        <w:rPr>
          <w:rFonts w:ascii="標楷體" w:hAnsi="標楷體" w:cs="Arial"/>
        </w:rPr>
        <w:t>地</w:t>
      </w:r>
      <w:r>
        <w:rPr>
          <w:rFonts w:ascii="標楷體" w:hAnsi="標楷體" w:cs="Arial" w:hint="eastAsia"/>
        </w:rPr>
        <w:t xml:space="preserve">　　　</w:t>
      </w:r>
      <w:r w:rsidRPr="0045220A">
        <w:rPr>
          <w:rFonts w:ascii="標楷體" w:hAnsi="標楷體" w:cs="Arial"/>
        </w:rPr>
        <w:t>址：</w:t>
      </w:r>
    </w:p>
    <w:p w:rsidR="00CA61CD" w:rsidRPr="0045220A" w:rsidRDefault="00CA61CD" w:rsidP="0071346C">
      <w:pPr>
        <w:tabs>
          <w:tab w:val="left" w:pos="7920"/>
        </w:tabs>
        <w:autoSpaceDE w:val="0"/>
        <w:autoSpaceDN w:val="0"/>
        <w:spacing w:beforeLines="50" w:before="180" w:afterLines="50" w:after="180"/>
        <w:ind w:leftChars="800" w:left="2240"/>
        <w:rPr>
          <w:rFonts w:ascii="標楷體" w:hAnsi="標楷體" w:cs="Arial"/>
        </w:rPr>
      </w:pPr>
      <w:r w:rsidRPr="0045220A">
        <w:rPr>
          <w:rFonts w:ascii="標楷體" w:hAnsi="標楷體" w:cs="Arial"/>
        </w:rPr>
        <w:t>電</w:t>
      </w:r>
      <w:r>
        <w:rPr>
          <w:rFonts w:ascii="標楷體" w:hAnsi="標楷體" w:cs="Arial" w:hint="eastAsia"/>
        </w:rPr>
        <w:t xml:space="preserve">　　　</w:t>
      </w:r>
      <w:r w:rsidRPr="0045220A">
        <w:rPr>
          <w:rFonts w:ascii="標楷體" w:hAnsi="標楷體" w:cs="Arial"/>
        </w:rPr>
        <w:t>話：</w:t>
      </w:r>
    </w:p>
    <w:p w:rsidR="000C3D1A" w:rsidRDefault="000C3D1A" w:rsidP="00CA61CD">
      <w:pPr>
        <w:autoSpaceDE w:val="0"/>
        <w:autoSpaceDN w:val="0"/>
        <w:rPr>
          <w:rFonts w:ascii="標楷體" w:hAnsi="標楷體" w:cs="Arial"/>
        </w:rPr>
      </w:pPr>
    </w:p>
    <w:p w:rsidR="00850BC4" w:rsidRDefault="00850BC4" w:rsidP="00CA61CD">
      <w:pPr>
        <w:autoSpaceDE w:val="0"/>
        <w:autoSpaceDN w:val="0"/>
        <w:rPr>
          <w:rFonts w:ascii="標楷體" w:hAnsi="標楷體" w:cs="Arial"/>
        </w:rPr>
      </w:pPr>
    </w:p>
    <w:p w:rsidR="00E7416D" w:rsidRDefault="00E7416D" w:rsidP="00CA61CD">
      <w:pPr>
        <w:autoSpaceDE w:val="0"/>
        <w:autoSpaceDN w:val="0"/>
        <w:rPr>
          <w:rFonts w:ascii="標楷體" w:hAnsi="標楷體" w:cs="Arial"/>
        </w:rPr>
      </w:pPr>
    </w:p>
    <w:p w:rsidR="00CA61CD" w:rsidRPr="004937A3" w:rsidRDefault="00CA61CD" w:rsidP="00CA61CD">
      <w:pPr>
        <w:autoSpaceDE w:val="0"/>
        <w:autoSpaceDN w:val="0"/>
        <w:jc w:val="distribute"/>
      </w:pPr>
      <w:r w:rsidRPr="0045220A">
        <w:rPr>
          <w:rFonts w:ascii="標楷體" w:hAnsi="標楷體" w:cs="Arial"/>
        </w:rPr>
        <w:t>中華民國</w:t>
      </w:r>
      <w:r>
        <w:rPr>
          <w:rFonts w:ascii="標楷體" w:hAnsi="標楷體" w:cs="Arial" w:hint="eastAsia"/>
        </w:rPr>
        <w:t xml:space="preserve">　　</w:t>
      </w:r>
      <w:r w:rsidRPr="0045220A">
        <w:rPr>
          <w:rFonts w:ascii="標楷體" w:hAnsi="標楷體" w:cs="Arial"/>
        </w:rPr>
        <w:t>年</w:t>
      </w:r>
      <w:r>
        <w:rPr>
          <w:rFonts w:ascii="標楷體" w:hAnsi="標楷體" w:cs="Arial" w:hint="eastAsia"/>
        </w:rPr>
        <w:t xml:space="preserve">　　</w:t>
      </w:r>
      <w:r w:rsidRPr="0045220A">
        <w:rPr>
          <w:rFonts w:ascii="標楷體" w:hAnsi="標楷體" w:cs="Arial"/>
        </w:rPr>
        <w:t>月</w:t>
      </w:r>
      <w:r>
        <w:rPr>
          <w:rFonts w:ascii="標楷體" w:hAnsi="標楷體" w:cs="Arial" w:hint="eastAsia"/>
        </w:rPr>
        <w:t xml:space="preserve">　　</w:t>
      </w:r>
      <w:r w:rsidRPr="0045220A">
        <w:rPr>
          <w:rFonts w:ascii="標楷體" w:hAnsi="標楷體" w:cs="Arial"/>
        </w:rPr>
        <w:t>日</w:t>
      </w:r>
      <w:r w:rsidRPr="004937A3">
        <w:br w:type="page"/>
      </w:r>
    </w:p>
    <w:bookmarkStart w:id="311" w:name="_Toc436408679"/>
    <w:bookmarkStart w:id="312" w:name="_Toc436410515"/>
    <w:bookmarkStart w:id="313" w:name="_Toc438646744"/>
    <w:p w:rsidR="007A2519" w:rsidRPr="007C38B3" w:rsidRDefault="0071346C" w:rsidP="007A2519">
      <w:pPr>
        <w:pStyle w:val="00"/>
      </w:pPr>
      <w:r>
        <w:rPr>
          <w:noProof/>
        </w:rPr>
        <w:lastRenderedPageBreak/>
        <mc:AlternateContent>
          <mc:Choice Requires="wps">
            <w:drawing>
              <wp:anchor distT="0" distB="0" distL="114300" distR="114300" simplePos="0" relativeHeight="251784192" behindDoc="0" locked="0" layoutInCell="1" allowOverlap="1">
                <wp:simplePos x="0" y="0"/>
                <wp:positionH relativeFrom="column">
                  <wp:posOffset>5040630</wp:posOffset>
                </wp:positionH>
                <wp:positionV relativeFrom="paragraph">
                  <wp:posOffset>-540385</wp:posOffset>
                </wp:positionV>
                <wp:extent cx="1080135" cy="360045"/>
                <wp:effectExtent l="0" t="0" r="24765" b="20955"/>
                <wp:wrapNone/>
                <wp:docPr id="35" name="Text Box 1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360045"/>
                        </a:xfrm>
                        <a:prstGeom prst="rect">
                          <a:avLst/>
                        </a:prstGeom>
                        <a:solidFill>
                          <a:srgbClr val="FFFFFF"/>
                        </a:solidFill>
                        <a:ln w="9525">
                          <a:solidFill>
                            <a:srgbClr val="000000"/>
                          </a:solidFill>
                          <a:miter lim="800000"/>
                          <a:headEnd/>
                          <a:tailEnd/>
                        </a:ln>
                      </wps:spPr>
                      <wps:txbx>
                        <w:txbxContent>
                          <w:p w:rsidR="00EC2FD5" w:rsidRPr="000640CE" w:rsidRDefault="00EC2FD5" w:rsidP="00201DBF">
                            <w:pPr>
                              <w:pStyle w:val="31"/>
                              <w:numPr>
                                <w:ilvl w:val="0"/>
                                <w:numId w:val="0"/>
                              </w:numPr>
                              <w:spacing w:beforeLines="0" w:line="240" w:lineRule="auto"/>
                              <w:rPr>
                                <w:rFonts w:ascii="標楷體" w:hAnsi="標楷體"/>
                              </w:rPr>
                            </w:pPr>
                            <w:bookmarkStart w:id="314" w:name="_Toc529372401"/>
                            <w:r>
                              <w:rPr>
                                <w:rFonts w:ascii="標楷體" w:hAnsi="標楷體" w:hint="eastAsia"/>
                              </w:rPr>
                              <w:t>附表8-1</w:t>
                            </w:r>
                            <w:bookmarkEnd w:id="314"/>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Text Box 168" o:spid="_x0000_s1036" type="#_x0000_t202" style="position:absolute;left:0;text-align:left;margin-left:396.9pt;margin-top:-42.55pt;width:85.05pt;height:28.3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">
                <v:textbox>
                  <w:txbxContent>
                    <w:p w:rsidR="00EC2FD5" w:rsidRPr="000640CE" w:rsidRDefault="00EC2FD5" w:rsidP="00201DBF">
                      <w:pPr>
                        <w:pStyle w:val="31"/>
                        <w:numPr>
                          <w:ilvl w:val="0"/>
                          <w:numId w:val="0"/>
                        </w:numPr>
                        <w:spacing w:beforeLines="0" w:line="240" w:lineRule="auto"/>
                        <w:rPr>
                          <w:rFonts w:ascii="標楷體" w:hAnsi="標楷體"/>
                        </w:rPr>
                      </w:pPr>
                      <w:bookmarkStart w:id="339" w:name="_Toc529372401"/>
                      <w:r>
                        <w:rPr>
                          <w:rFonts w:ascii="標楷體" w:hAnsi="標楷體" w:hint="eastAsia"/>
                        </w:rPr>
                        <w:t>附表8-1</w:t>
                      </w:r>
                      <w:bookmarkEnd w:id="339"/>
                    </w:p>
                  </w:txbxContent>
                </v:textbox>
              </v:shape>
            </w:pict>
          </mc:Fallback>
        </mc:AlternateContent>
      </w:r>
      <w:bookmarkStart w:id="315" w:name="_Toc450560222"/>
      <w:bookmarkStart w:id="316" w:name="_Toc450570751"/>
      <w:bookmarkStart w:id="317" w:name="_Toc450645601"/>
      <w:bookmarkStart w:id="318" w:name="_Toc464120607"/>
      <w:bookmarkStart w:id="319" w:name="_Toc470536552"/>
      <w:bookmarkStart w:id="320" w:name="_Toc470620367"/>
      <w:bookmarkStart w:id="321" w:name="_Toc482283503"/>
      <w:bookmarkStart w:id="322" w:name="_Toc482288522"/>
      <w:bookmarkStart w:id="323" w:name="_Toc483241398"/>
      <w:bookmarkStart w:id="324" w:name="_Toc483313779"/>
      <w:bookmarkStart w:id="325" w:name="_Toc488073009"/>
      <w:bookmarkStart w:id="326" w:name="_Toc488325103"/>
      <w:bookmarkStart w:id="327" w:name="_Toc529372400"/>
      <w:r w:rsidR="007A2519">
        <w:rPr>
          <w:rFonts w:hint="eastAsia"/>
        </w:rPr>
        <w:t>切　　結　　書</w:t>
      </w:r>
      <w:bookmarkEnd w:id="311"/>
      <w:bookmarkEnd w:id="312"/>
      <w:bookmarkEnd w:id="313"/>
      <w:bookmarkEnd w:id="315"/>
      <w:bookmarkEnd w:id="316"/>
      <w:bookmarkEnd w:id="317"/>
      <w:bookmarkEnd w:id="318"/>
      <w:bookmarkEnd w:id="319"/>
      <w:bookmarkEnd w:id="320"/>
      <w:bookmarkEnd w:id="321"/>
      <w:bookmarkEnd w:id="322"/>
      <w:bookmarkEnd w:id="323"/>
      <w:bookmarkEnd w:id="324"/>
      <w:bookmarkEnd w:id="325"/>
      <w:bookmarkEnd w:id="326"/>
      <w:bookmarkEnd w:id="327"/>
    </w:p>
    <w:p w:rsidR="007A2519" w:rsidRDefault="000C3D1A" w:rsidP="007A2519">
      <w:pPr>
        <w:topLinePunct/>
        <w:autoSpaceDE w:val="0"/>
        <w:autoSpaceDN w:val="0"/>
        <w:spacing w:line="360" w:lineRule="auto"/>
        <w:ind w:firstLineChars="200" w:firstLine="640"/>
        <w:rPr>
          <w:sz w:val="32"/>
        </w:rPr>
      </w:pPr>
      <w:r w:rsidRPr="00206EB9">
        <w:rPr>
          <w:rFonts w:hint="eastAsia"/>
          <w:sz w:val="32"/>
        </w:rPr>
        <w:t>本公司</w:t>
      </w:r>
      <w:r>
        <w:rPr>
          <w:rFonts w:hint="eastAsia"/>
          <w:sz w:val="32"/>
        </w:rPr>
        <w:t>（</w:t>
      </w:r>
      <w:r w:rsidRPr="00206EB9">
        <w:rPr>
          <w:rFonts w:hint="eastAsia"/>
          <w:sz w:val="32"/>
          <w:szCs w:val="32"/>
        </w:rPr>
        <w:t>商號、機構</w:t>
      </w:r>
      <w:r>
        <w:rPr>
          <w:rFonts w:hint="eastAsia"/>
          <w:sz w:val="32"/>
        </w:rPr>
        <w:t>）</w:t>
      </w:r>
      <w:r w:rsidRPr="00206EB9">
        <w:rPr>
          <w:rFonts w:hint="eastAsia"/>
          <w:sz w:val="32"/>
        </w:rPr>
        <w:t>知悉</w:t>
      </w:r>
      <w:r w:rsidR="00843C95" w:rsidRPr="003B3F19">
        <w:rPr>
          <w:rFonts w:ascii="華康超明體" w:hAnsi="標楷體" w:hint="eastAsia"/>
          <w:sz w:val="32"/>
          <w:szCs w:val="32"/>
        </w:rPr>
        <w:t>彰濱工業區</w:t>
      </w:r>
      <w:r w:rsidRPr="00206EB9">
        <w:rPr>
          <w:rFonts w:hint="eastAsia"/>
          <w:sz w:val="32"/>
        </w:rPr>
        <w:t>用水量規定，承諾本公司</w:t>
      </w:r>
      <w:r w:rsidR="00EE5A97">
        <w:rPr>
          <w:rFonts w:hint="eastAsia"/>
          <w:sz w:val="32"/>
        </w:rPr>
        <w:t>（</w:t>
      </w:r>
      <w:r w:rsidR="00EE5A97" w:rsidRPr="00860288">
        <w:rPr>
          <w:rFonts w:hint="eastAsia"/>
          <w:sz w:val="32"/>
          <w:szCs w:val="32"/>
        </w:rPr>
        <w:t>商號、機構</w:t>
      </w:r>
      <w:r w:rsidR="00EE5A97">
        <w:rPr>
          <w:rFonts w:hint="eastAsia"/>
          <w:sz w:val="32"/>
        </w:rPr>
        <w:t>）</w:t>
      </w:r>
      <w:r w:rsidRPr="00206EB9">
        <w:rPr>
          <w:rFonts w:hint="eastAsia"/>
          <w:sz w:val="32"/>
        </w:rPr>
        <w:t>願自行向自來水公司申請供應。</w:t>
      </w:r>
    </w:p>
    <w:p w:rsidR="001A12D9" w:rsidRPr="00456E18" w:rsidRDefault="00043B22" w:rsidP="00043B22">
      <w:pPr>
        <w:topLinePunct/>
        <w:autoSpaceDE w:val="0"/>
        <w:autoSpaceDN w:val="0"/>
        <w:spacing w:line="360" w:lineRule="auto"/>
        <w:ind w:firstLineChars="200" w:firstLine="640"/>
        <w:rPr>
          <w:sz w:val="32"/>
        </w:rPr>
      </w:pPr>
      <w:r w:rsidRPr="00043B22">
        <w:rPr>
          <w:rFonts w:hint="eastAsia"/>
          <w:sz w:val="32"/>
        </w:rPr>
        <w:t>依據台灣自來水公司規劃，崙尾區規劃雙元供水方式，應與台灣自來水公司簽定民生用水及工業用水契約，生活用水以自來水供應，工業用水以「借</w:t>
      </w:r>
      <w:proofErr w:type="gramStart"/>
      <w:r w:rsidRPr="00043B22">
        <w:rPr>
          <w:rFonts w:hint="eastAsia"/>
          <w:sz w:val="32"/>
        </w:rPr>
        <w:t>道福馬圳圳</w:t>
      </w:r>
      <w:proofErr w:type="gramEnd"/>
      <w:r w:rsidRPr="00043B22">
        <w:rPr>
          <w:rFonts w:hint="eastAsia"/>
          <w:sz w:val="32"/>
        </w:rPr>
        <w:t>尾供水工程」之工業用水供應，該工程預計民國</w:t>
      </w:r>
      <w:r w:rsidRPr="00043B22">
        <w:rPr>
          <w:rFonts w:hint="eastAsia"/>
          <w:sz w:val="32"/>
        </w:rPr>
        <w:t>109</w:t>
      </w:r>
      <w:r w:rsidRPr="00043B22">
        <w:rPr>
          <w:rFonts w:hint="eastAsia"/>
          <w:sz w:val="32"/>
        </w:rPr>
        <w:t>年開始供水，</w:t>
      </w:r>
      <w:proofErr w:type="gramStart"/>
      <w:r w:rsidRPr="00043B22">
        <w:rPr>
          <w:rFonts w:hint="eastAsia"/>
          <w:sz w:val="32"/>
        </w:rPr>
        <w:t>完工前倘廠商</w:t>
      </w:r>
      <w:proofErr w:type="gramEnd"/>
      <w:r w:rsidRPr="00043B22">
        <w:rPr>
          <w:rFonts w:hint="eastAsia"/>
          <w:sz w:val="32"/>
        </w:rPr>
        <w:t>於本區有用水需求台灣自來水公司已承諾將先調配自來水供應，工業用水費用推估為</w:t>
      </w:r>
      <w:r w:rsidRPr="00043B22">
        <w:rPr>
          <w:rFonts w:hint="eastAsia"/>
          <w:sz w:val="32"/>
        </w:rPr>
        <w:t>30.</w:t>
      </w:r>
      <w:r w:rsidR="00FC4407">
        <w:rPr>
          <w:rFonts w:hint="eastAsia"/>
          <w:sz w:val="32"/>
        </w:rPr>
        <w:t>56</w:t>
      </w:r>
      <w:r w:rsidRPr="00043B22">
        <w:rPr>
          <w:rFonts w:hint="eastAsia"/>
          <w:sz w:val="32"/>
        </w:rPr>
        <w:t>元</w:t>
      </w:r>
      <w:r w:rsidRPr="00043B22">
        <w:rPr>
          <w:rFonts w:hint="eastAsia"/>
          <w:sz w:val="32"/>
        </w:rPr>
        <w:t>/</w:t>
      </w:r>
      <w:r w:rsidRPr="00043B22">
        <w:rPr>
          <w:rFonts w:hint="eastAsia"/>
          <w:sz w:val="32"/>
        </w:rPr>
        <w:t>噸，其中包含工業局區內管線維護費用及重置費</w:t>
      </w:r>
      <w:r w:rsidRPr="00043B22">
        <w:rPr>
          <w:rFonts w:hint="eastAsia"/>
          <w:sz w:val="32"/>
        </w:rPr>
        <w:t>2.5</w:t>
      </w:r>
      <w:r w:rsidR="00FC4407">
        <w:rPr>
          <w:rFonts w:hint="eastAsia"/>
          <w:sz w:val="32"/>
        </w:rPr>
        <w:t>8</w:t>
      </w:r>
      <w:r w:rsidRPr="00043B22">
        <w:rPr>
          <w:rFonts w:hint="eastAsia"/>
          <w:sz w:val="32"/>
        </w:rPr>
        <w:t>元</w:t>
      </w:r>
      <w:r w:rsidRPr="00043B22">
        <w:rPr>
          <w:rFonts w:hint="eastAsia"/>
          <w:sz w:val="32"/>
        </w:rPr>
        <w:t>/</w:t>
      </w:r>
      <w:r w:rsidRPr="00043B22">
        <w:rPr>
          <w:rFonts w:hint="eastAsia"/>
          <w:sz w:val="32"/>
        </w:rPr>
        <w:t>噸、台灣自來水公司營管費用</w:t>
      </w:r>
      <w:r w:rsidRPr="00043B22">
        <w:rPr>
          <w:rFonts w:hint="eastAsia"/>
          <w:sz w:val="32"/>
        </w:rPr>
        <w:t>23.06</w:t>
      </w:r>
      <w:r w:rsidRPr="00043B22">
        <w:rPr>
          <w:rFonts w:hint="eastAsia"/>
          <w:sz w:val="32"/>
        </w:rPr>
        <w:t>元</w:t>
      </w:r>
      <w:r w:rsidRPr="00043B22">
        <w:rPr>
          <w:rFonts w:hint="eastAsia"/>
          <w:sz w:val="32"/>
        </w:rPr>
        <w:t>/</w:t>
      </w:r>
      <w:r w:rsidRPr="00043B22">
        <w:rPr>
          <w:rFonts w:hint="eastAsia"/>
          <w:sz w:val="32"/>
        </w:rPr>
        <w:t>噸及彰化農田水利會建造物使用費</w:t>
      </w:r>
      <w:r w:rsidRPr="00043B22">
        <w:rPr>
          <w:rFonts w:hint="eastAsia"/>
          <w:sz w:val="32"/>
        </w:rPr>
        <w:t>4.</w:t>
      </w:r>
      <w:r w:rsidR="00FC4407">
        <w:rPr>
          <w:rFonts w:hint="eastAsia"/>
          <w:sz w:val="32"/>
        </w:rPr>
        <w:t>927</w:t>
      </w:r>
      <w:r w:rsidRPr="00043B22">
        <w:rPr>
          <w:rFonts w:hint="eastAsia"/>
          <w:sz w:val="32"/>
        </w:rPr>
        <w:t>元</w:t>
      </w:r>
      <w:r w:rsidRPr="00043B22">
        <w:rPr>
          <w:rFonts w:hint="eastAsia"/>
          <w:sz w:val="32"/>
        </w:rPr>
        <w:t>/</w:t>
      </w:r>
      <w:r w:rsidRPr="00043B22">
        <w:rPr>
          <w:rFonts w:hint="eastAsia"/>
          <w:sz w:val="32"/>
        </w:rPr>
        <w:t>噸，惟台灣自來水公司及農田水利會費用尚未確定，實際價格以台灣自來水公司公告為</w:t>
      </w:r>
      <w:proofErr w:type="gramStart"/>
      <w:r w:rsidRPr="00043B22">
        <w:rPr>
          <w:rFonts w:hint="eastAsia"/>
          <w:sz w:val="32"/>
        </w:rPr>
        <w:t>準</w:t>
      </w:r>
      <w:proofErr w:type="gramEnd"/>
      <w:r w:rsidRPr="00043B22">
        <w:rPr>
          <w:rFonts w:hint="eastAsia"/>
          <w:sz w:val="32"/>
        </w:rPr>
        <w:t>。</w:t>
      </w:r>
    </w:p>
    <w:p w:rsidR="007A2519" w:rsidRPr="007A2519" w:rsidRDefault="007A2519" w:rsidP="007A2519">
      <w:pPr>
        <w:topLinePunct/>
        <w:autoSpaceDE w:val="0"/>
        <w:autoSpaceDN w:val="0"/>
        <w:rPr>
          <w:rFonts w:ascii="標楷體" w:hAnsi="標楷體"/>
          <w:sz w:val="32"/>
        </w:rPr>
      </w:pPr>
    </w:p>
    <w:p w:rsidR="007A2519" w:rsidRPr="007A2519" w:rsidRDefault="007A2519" w:rsidP="007A2519">
      <w:pPr>
        <w:topLinePunct/>
        <w:autoSpaceDE w:val="0"/>
        <w:autoSpaceDN w:val="0"/>
        <w:rPr>
          <w:rFonts w:ascii="標楷體" w:hAnsi="標楷體"/>
          <w:sz w:val="32"/>
        </w:rPr>
      </w:pPr>
    </w:p>
    <w:p w:rsidR="007A2519" w:rsidRPr="007A2519" w:rsidRDefault="007A2519" w:rsidP="007A2519">
      <w:pPr>
        <w:topLinePunct/>
        <w:autoSpaceDE w:val="0"/>
        <w:autoSpaceDN w:val="0"/>
        <w:rPr>
          <w:rFonts w:ascii="標楷體" w:hAnsi="標楷體"/>
          <w:sz w:val="32"/>
        </w:rPr>
      </w:pPr>
      <w:r w:rsidRPr="007A2519">
        <w:rPr>
          <w:rFonts w:ascii="標楷體" w:hAnsi="標楷體" w:hint="eastAsia"/>
          <w:sz w:val="32"/>
        </w:rPr>
        <w:t xml:space="preserve">　此致</w:t>
      </w:r>
    </w:p>
    <w:p w:rsidR="007A2519" w:rsidRPr="007A2519" w:rsidRDefault="007A2519" w:rsidP="007A2519">
      <w:pPr>
        <w:topLinePunct/>
        <w:autoSpaceDE w:val="0"/>
        <w:autoSpaceDN w:val="0"/>
        <w:rPr>
          <w:rFonts w:ascii="標楷體" w:hAnsi="標楷體"/>
          <w:sz w:val="32"/>
        </w:rPr>
      </w:pPr>
    </w:p>
    <w:p w:rsidR="007A2519" w:rsidRPr="007A2519" w:rsidRDefault="007A2519" w:rsidP="007A2519">
      <w:pPr>
        <w:topLinePunct/>
        <w:autoSpaceDE w:val="0"/>
        <w:autoSpaceDN w:val="0"/>
        <w:rPr>
          <w:rFonts w:ascii="標楷體" w:hAnsi="標楷體"/>
        </w:rPr>
      </w:pPr>
      <w:r w:rsidRPr="007A2519">
        <w:rPr>
          <w:rFonts w:ascii="標楷體" w:hAnsi="標楷體" w:hint="eastAsia"/>
          <w:sz w:val="32"/>
        </w:rPr>
        <w:t>經濟部工業局</w:t>
      </w:r>
    </w:p>
    <w:p w:rsidR="007A2519" w:rsidRPr="007A2519" w:rsidRDefault="007A2519" w:rsidP="007A2519">
      <w:pPr>
        <w:topLinePunct/>
        <w:autoSpaceDE w:val="0"/>
        <w:autoSpaceDN w:val="0"/>
        <w:rPr>
          <w:rFonts w:ascii="標楷體" w:hAnsi="標楷體"/>
          <w:sz w:val="32"/>
        </w:rPr>
      </w:pPr>
    </w:p>
    <w:p w:rsidR="00E7416D" w:rsidRPr="007A2519" w:rsidRDefault="00E7416D" w:rsidP="007A2519">
      <w:pPr>
        <w:topLinePunct/>
        <w:autoSpaceDE w:val="0"/>
        <w:autoSpaceDN w:val="0"/>
        <w:rPr>
          <w:rFonts w:ascii="標楷體" w:hAnsi="標楷體"/>
          <w:sz w:val="32"/>
        </w:rPr>
      </w:pPr>
    </w:p>
    <w:p w:rsidR="007A2519" w:rsidRPr="007A2519" w:rsidRDefault="007A2519" w:rsidP="007A2519">
      <w:pPr>
        <w:topLinePunct/>
        <w:autoSpaceDE w:val="0"/>
        <w:autoSpaceDN w:val="0"/>
        <w:jc w:val="center"/>
        <w:rPr>
          <w:rFonts w:ascii="標楷體" w:hAnsi="標楷體"/>
          <w:sz w:val="32"/>
        </w:rPr>
      </w:pPr>
    </w:p>
    <w:p w:rsidR="007A2519" w:rsidRPr="007A2519" w:rsidRDefault="007A2519" w:rsidP="007A2519">
      <w:pPr>
        <w:topLinePunct/>
        <w:autoSpaceDE w:val="0"/>
        <w:autoSpaceDN w:val="0"/>
        <w:jc w:val="center"/>
        <w:rPr>
          <w:rFonts w:ascii="標楷體" w:hAnsi="標楷體"/>
          <w:sz w:val="32"/>
        </w:rPr>
      </w:pPr>
      <w:r w:rsidRPr="007A2519">
        <w:rPr>
          <w:rFonts w:ascii="標楷體" w:hAnsi="標楷體" w:hint="eastAsia"/>
          <w:sz w:val="32"/>
        </w:rPr>
        <w:t>立切結書人：</w:t>
      </w:r>
    </w:p>
    <w:p w:rsidR="007A2519" w:rsidRPr="007A2519" w:rsidRDefault="007A2519" w:rsidP="007A2519">
      <w:pPr>
        <w:topLinePunct/>
        <w:autoSpaceDE w:val="0"/>
        <w:autoSpaceDN w:val="0"/>
        <w:jc w:val="center"/>
        <w:rPr>
          <w:rFonts w:ascii="標楷體" w:hAnsi="標楷體"/>
          <w:sz w:val="32"/>
        </w:rPr>
      </w:pPr>
    </w:p>
    <w:p w:rsidR="007A2519" w:rsidRPr="007A2519" w:rsidRDefault="007A2519" w:rsidP="007A2519">
      <w:pPr>
        <w:topLinePunct/>
        <w:autoSpaceDE w:val="0"/>
        <w:autoSpaceDN w:val="0"/>
        <w:jc w:val="center"/>
        <w:rPr>
          <w:rFonts w:ascii="標楷體" w:hAnsi="標楷體"/>
          <w:sz w:val="32"/>
        </w:rPr>
      </w:pPr>
      <w:r w:rsidRPr="007A2519">
        <w:rPr>
          <w:rFonts w:ascii="標楷體" w:hAnsi="標楷體" w:hint="eastAsia"/>
          <w:sz w:val="32"/>
        </w:rPr>
        <w:t>代　表　人：</w:t>
      </w:r>
    </w:p>
    <w:p w:rsidR="007A2519" w:rsidRPr="007A2519" w:rsidRDefault="007A2519" w:rsidP="007A2519">
      <w:pPr>
        <w:topLinePunct/>
        <w:autoSpaceDE w:val="0"/>
        <w:autoSpaceDN w:val="0"/>
        <w:jc w:val="center"/>
        <w:rPr>
          <w:rFonts w:ascii="標楷體" w:hAnsi="標楷體"/>
          <w:sz w:val="32"/>
        </w:rPr>
      </w:pPr>
    </w:p>
    <w:p w:rsidR="00850BC4" w:rsidRPr="007A2519" w:rsidRDefault="00850BC4" w:rsidP="007A2519">
      <w:pPr>
        <w:topLinePunct/>
        <w:autoSpaceDE w:val="0"/>
        <w:autoSpaceDN w:val="0"/>
        <w:rPr>
          <w:rFonts w:ascii="標楷體" w:hAnsi="標楷體"/>
          <w:sz w:val="32"/>
        </w:rPr>
      </w:pPr>
    </w:p>
    <w:p w:rsidR="007A2519" w:rsidRPr="007A2519" w:rsidRDefault="007A2519" w:rsidP="007A2519">
      <w:pPr>
        <w:topLinePunct/>
        <w:autoSpaceDE w:val="0"/>
        <w:autoSpaceDN w:val="0"/>
        <w:rPr>
          <w:rFonts w:ascii="標楷體" w:hAnsi="標楷體"/>
          <w:sz w:val="32"/>
        </w:rPr>
      </w:pPr>
    </w:p>
    <w:p w:rsidR="007A2519" w:rsidRPr="007A2519" w:rsidRDefault="007A2519" w:rsidP="007A2519">
      <w:pPr>
        <w:topLinePunct/>
        <w:autoSpaceDE w:val="0"/>
        <w:autoSpaceDN w:val="0"/>
        <w:jc w:val="distribute"/>
        <w:rPr>
          <w:rFonts w:ascii="標楷體" w:hAnsi="標楷體"/>
          <w:sz w:val="36"/>
        </w:rPr>
      </w:pPr>
      <w:r w:rsidRPr="007A2519">
        <w:rPr>
          <w:rFonts w:ascii="標楷體" w:hAnsi="標楷體" w:hint="eastAsia"/>
          <w:sz w:val="36"/>
        </w:rPr>
        <w:t>中華民國　　　年　　　月　　　日</w:t>
      </w:r>
    </w:p>
    <w:p w:rsidR="005E1D27" w:rsidRDefault="005E1D27">
      <w:pPr>
        <w:widowControl/>
        <w:adjustRightInd/>
        <w:snapToGrid/>
        <w:jc w:val="left"/>
      </w:pPr>
      <w:r>
        <w:br w:type="page"/>
      </w:r>
    </w:p>
    <w:bookmarkStart w:id="328" w:name="_Toc436408680"/>
    <w:bookmarkStart w:id="329" w:name="_Toc436410516"/>
    <w:bookmarkStart w:id="330" w:name="_Toc438646746"/>
    <w:p w:rsidR="005E1D27" w:rsidRPr="007C38B3" w:rsidRDefault="0071346C" w:rsidP="005E1D27">
      <w:pPr>
        <w:pStyle w:val="00"/>
      </w:pPr>
      <w:r>
        <w:rPr>
          <w:noProof/>
        </w:rPr>
        <w:lastRenderedPageBreak/>
        <mc:AlternateContent>
          <mc:Choice Requires="wps">
            <w:drawing>
              <wp:anchor distT="0" distB="0" distL="114300" distR="114300" simplePos="0" relativeHeight="251785216" behindDoc="0" locked="0" layoutInCell="1" allowOverlap="1">
                <wp:simplePos x="0" y="0"/>
                <wp:positionH relativeFrom="column">
                  <wp:posOffset>5040630</wp:posOffset>
                </wp:positionH>
                <wp:positionV relativeFrom="paragraph">
                  <wp:posOffset>-540385</wp:posOffset>
                </wp:positionV>
                <wp:extent cx="1080135" cy="360045"/>
                <wp:effectExtent l="0" t="0" r="24765" b="20955"/>
                <wp:wrapNone/>
                <wp:docPr id="34" name="Text Box 1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360045"/>
                        </a:xfrm>
                        <a:prstGeom prst="rect">
                          <a:avLst/>
                        </a:prstGeom>
                        <a:solidFill>
                          <a:srgbClr val="FFFFFF"/>
                        </a:solidFill>
                        <a:ln w="9525">
                          <a:solidFill>
                            <a:srgbClr val="000000"/>
                          </a:solidFill>
                          <a:miter lim="800000"/>
                          <a:headEnd/>
                          <a:tailEnd/>
                        </a:ln>
                      </wps:spPr>
                      <wps:txbx>
                        <w:txbxContent>
                          <w:p w:rsidR="00EC2FD5" w:rsidRPr="000640CE" w:rsidRDefault="00EC2FD5" w:rsidP="00201DBF">
                            <w:pPr>
                              <w:pStyle w:val="31"/>
                              <w:numPr>
                                <w:ilvl w:val="0"/>
                                <w:numId w:val="0"/>
                              </w:numPr>
                              <w:spacing w:beforeLines="0" w:line="240" w:lineRule="auto"/>
                              <w:rPr>
                                <w:rFonts w:ascii="標楷體" w:hAnsi="標楷體"/>
                              </w:rPr>
                            </w:pPr>
                            <w:bookmarkStart w:id="331" w:name="_Toc529372403"/>
                            <w:r>
                              <w:rPr>
                                <w:rFonts w:ascii="標楷體" w:hAnsi="標楷體" w:hint="eastAsia"/>
                              </w:rPr>
                              <w:t>附表8-2</w:t>
                            </w:r>
                            <w:bookmarkEnd w:id="331"/>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Text Box 169" o:spid="_x0000_s1037" type="#_x0000_t202" style="position:absolute;left:0;text-align:left;margin-left:396.9pt;margin-top:-42.55pt;width:85.05pt;height:28.35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">
                <v:textbox>
                  <w:txbxContent>
                    <w:p w:rsidR="00EC2FD5" w:rsidRPr="000640CE" w:rsidRDefault="00EC2FD5" w:rsidP="00201DBF">
                      <w:pPr>
                        <w:pStyle w:val="31"/>
                        <w:numPr>
                          <w:ilvl w:val="0"/>
                          <w:numId w:val="0"/>
                        </w:numPr>
                        <w:spacing w:beforeLines="0" w:line="240" w:lineRule="auto"/>
                        <w:rPr>
                          <w:rFonts w:ascii="標楷體" w:hAnsi="標楷體"/>
                        </w:rPr>
                      </w:pPr>
                      <w:bookmarkStart w:id="357" w:name="_Toc529372403"/>
                      <w:r>
                        <w:rPr>
                          <w:rFonts w:ascii="標楷體" w:hAnsi="標楷體" w:hint="eastAsia"/>
                        </w:rPr>
                        <w:t>附表8-2</w:t>
                      </w:r>
                      <w:bookmarkEnd w:id="357"/>
                    </w:p>
                  </w:txbxContent>
                </v:textbox>
              </v:shape>
            </w:pict>
          </mc:Fallback>
        </mc:AlternateContent>
      </w:r>
      <w:bookmarkStart w:id="332" w:name="_Toc450560224"/>
      <w:bookmarkStart w:id="333" w:name="_Toc450570753"/>
      <w:bookmarkStart w:id="334" w:name="_Toc450645603"/>
      <w:bookmarkStart w:id="335" w:name="_Toc464120609"/>
      <w:bookmarkStart w:id="336" w:name="_Toc470536554"/>
      <w:bookmarkStart w:id="337" w:name="_Toc470620369"/>
      <w:bookmarkStart w:id="338" w:name="_Toc482283505"/>
      <w:bookmarkStart w:id="339" w:name="_Toc482288524"/>
      <w:bookmarkStart w:id="340" w:name="_Toc483241400"/>
      <w:bookmarkStart w:id="341" w:name="_Toc483313781"/>
      <w:bookmarkStart w:id="342" w:name="_Toc488073011"/>
      <w:bookmarkStart w:id="343" w:name="_Toc488325105"/>
      <w:bookmarkStart w:id="344" w:name="_Toc529372402"/>
      <w:r w:rsidR="005E1D27">
        <w:rPr>
          <w:rFonts w:hint="eastAsia"/>
        </w:rPr>
        <w:t>切　　結　　書</w:t>
      </w:r>
      <w:bookmarkEnd w:id="328"/>
      <w:bookmarkEnd w:id="329"/>
      <w:bookmarkEnd w:id="330"/>
      <w:bookmarkEnd w:id="332"/>
      <w:bookmarkEnd w:id="333"/>
      <w:bookmarkEnd w:id="334"/>
      <w:bookmarkEnd w:id="335"/>
      <w:bookmarkEnd w:id="336"/>
      <w:bookmarkEnd w:id="337"/>
      <w:bookmarkEnd w:id="338"/>
      <w:bookmarkEnd w:id="339"/>
      <w:bookmarkEnd w:id="340"/>
      <w:bookmarkEnd w:id="341"/>
      <w:bookmarkEnd w:id="342"/>
      <w:bookmarkEnd w:id="343"/>
      <w:bookmarkEnd w:id="344"/>
    </w:p>
    <w:p w:rsidR="005E1D27" w:rsidRPr="00A100E0" w:rsidRDefault="00DE4158" w:rsidP="005E1D27">
      <w:pPr>
        <w:topLinePunct/>
        <w:autoSpaceDE w:val="0"/>
        <w:autoSpaceDN w:val="0"/>
        <w:spacing w:line="360" w:lineRule="auto"/>
        <w:ind w:firstLineChars="200" w:firstLine="640"/>
        <w:rPr>
          <w:sz w:val="32"/>
        </w:rPr>
      </w:pPr>
      <w:r w:rsidRPr="00860288">
        <w:rPr>
          <w:rFonts w:hint="eastAsia"/>
          <w:sz w:val="32"/>
        </w:rPr>
        <w:t>本公司</w:t>
      </w:r>
      <w:r>
        <w:rPr>
          <w:rFonts w:hint="eastAsia"/>
          <w:sz w:val="32"/>
        </w:rPr>
        <w:t>（</w:t>
      </w:r>
      <w:r w:rsidRPr="00860288">
        <w:rPr>
          <w:rFonts w:hint="eastAsia"/>
          <w:sz w:val="32"/>
          <w:szCs w:val="32"/>
        </w:rPr>
        <w:t>商號、機構</w:t>
      </w:r>
      <w:r>
        <w:rPr>
          <w:rFonts w:hint="eastAsia"/>
          <w:sz w:val="32"/>
        </w:rPr>
        <w:t>）</w:t>
      </w:r>
      <w:r w:rsidRPr="00860288">
        <w:rPr>
          <w:rFonts w:hint="eastAsia"/>
          <w:sz w:val="32"/>
        </w:rPr>
        <w:t>知悉</w:t>
      </w:r>
      <w:r w:rsidR="00843C95" w:rsidRPr="003B3F19">
        <w:rPr>
          <w:rFonts w:ascii="華康超明體" w:hAnsi="標楷體" w:hint="eastAsia"/>
          <w:sz w:val="32"/>
          <w:szCs w:val="32"/>
        </w:rPr>
        <w:t>彰濱工業區</w:t>
      </w:r>
      <w:r w:rsidRPr="00860288">
        <w:rPr>
          <w:rFonts w:hint="eastAsia"/>
          <w:sz w:val="32"/>
        </w:rPr>
        <w:t>用電量規定每公頃</w:t>
      </w:r>
      <w:r>
        <w:rPr>
          <w:rFonts w:hint="eastAsia"/>
          <w:sz w:val="32"/>
        </w:rPr>
        <w:t xml:space="preserve"> </w:t>
      </w:r>
      <w:r w:rsidRPr="00860288">
        <w:rPr>
          <w:rFonts w:hint="eastAsia"/>
          <w:sz w:val="32"/>
        </w:rPr>
        <w:t>650</w:t>
      </w:r>
      <w:r w:rsidR="00A43E52">
        <w:rPr>
          <w:rFonts w:hint="eastAsia"/>
          <w:sz w:val="32"/>
        </w:rPr>
        <w:t xml:space="preserve"> </w:t>
      </w:r>
      <w:proofErr w:type="gramStart"/>
      <w:r w:rsidR="00A43E52" w:rsidRPr="00860288">
        <w:rPr>
          <w:rFonts w:hint="eastAsia"/>
          <w:sz w:val="32"/>
        </w:rPr>
        <w:t>瓩</w:t>
      </w:r>
      <w:proofErr w:type="gramEnd"/>
      <w:r w:rsidR="00B83CF0">
        <w:rPr>
          <w:rFonts w:hint="eastAsia"/>
          <w:sz w:val="32"/>
        </w:rPr>
        <w:t>（含電熱與動力）</w:t>
      </w:r>
      <w:r w:rsidRPr="00860288">
        <w:rPr>
          <w:rFonts w:hint="eastAsia"/>
          <w:sz w:val="32"/>
        </w:rPr>
        <w:t>，承諾本公司</w:t>
      </w:r>
      <w:r w:rsidR="00EE5A97">
        <w:rPr>
          <w:rFonts w:hint="eastAsia"/>
          <w:sz w:val="32"/>
        </w:rPr>
        <w:t>（</w:t>
      </w:r>
      <w:r w:rsidR="00EE5A97" w:rsidRPr="00860288">
        <w:rPr>
          <w:rFonts w:hint="eastAsia"/>
          <w:sz w:val="32"/>
          <w:szCs w:val="32"/>
        </w:rPr>
        <w:t>商號、機構</w:t>
      </w:r>
      <w:r w:rsidR="00EE5A97">
        <w:rPr>
          <w:rFonts w:hint="eastAsia"/>
          <w:sz w:val="32"/>
        </w:rPr>
        <w:t>）</w:t>
      </w:r>
      <w:r w:rsidRPr="00860288">
        <w:rPr>
          <w:rFonts w:hint="eastAsia"/>
          <w:sz w:val="32"/>
        </w:rPr>
        <w:t>用電量超額之部分</w:t>
      </w:r>
      <w:r w:rsidR="005E1D27" w:rsidRPr="00A100E0">
        <w:rPr>
          <w:rFonts w:hAnsi="標楷體"/>
          <w:sz w:val="32"/>
        </w:rPr>
        <w:t>：</w:t>
      </w:r>
    </w:p>
    <w:p w:rsidR="005E1D27" w:rsidRPr="00871ED4" w:rsidRDefault="005E1D27" w:rsidP="0071346C">
      <w:pPr>
        <w:widowControl/>
        <w:numPr>
          <w:ilvl w:val="0"/>
          <w:numId w:val="10"/>
        </w:numPr>
        <w:autoSpaceDE w:val="0"/>
        <w:autoSpaceDN w:val="0"/>
        <w:adjustRightInd/>
        <w:snapToGrid/>
        <w:spacing w:beforeLines="50" w:before="180" w:afterLines="50" w:after="180"/>
        <w:ind w:left="329" w:hanging="329"/>
        <w:rPr>
          <w:rFonts w:ascii="標楷體" w:hAnsi="標楷體"/>
          <w:sz w:val="32"/>
        </w:rPr>
      </w:pPr>
      <w:r w:rsidRPr="00871ED4">
        <w:rPr>
          <w:rFonts w:ascii="標楷體" w:hAnsi="標楷體" w:hint="eastAsia"/>
          <w:sz w:val="32"/>
        </w:rPr>
        <w:t>願自行向台灣電力股份有限公司申請供應。</w:t>
      </w:r>
    </w:p>
    <w:p w:rsidR="005E1D27" w:rsidRPr="00871ED4" w:rsidRDefault="005E1D27" w:rsidP="0071346C">
      <w:pPr>
        <w:widowControl/>
        <w:numPr>
          <w:ilvl w:val="0"/>
          <w:numId w:val="10"/>
        </w:numPr>
        <w:autoSpaceDE w:val="0"/>
        <w:autoSpaceDN w:val="0"/>
        <w:adjustRightInd/>
        <w:snapToGrid/>
        <w:spacing w:beforeLines="50" w:before="180" w:afterLines="50" w:after="180"/>
        <w:ind w:left="329" w:hanging="329"/>
        <w:rPr>
          <w:rFonts w:ascii="標楷體" w:hAnsi="標楷體"/>
          <w:sz w:val="32"/>
        </w:rPr>
      </w:pPr>
      <w:r w:rsidRPr="00871ED4">
        <w:rPr>
          <w:rFonts w:ascii="標楷體" w:hAnsi="標楷體" w:hint="eastAsia"/>
          <w:sz w:val="32"/>
        </w:rPr>
        <w:t>自備發電設備供應。</w:t>
      </w:r>
    </w:p>
    <w:p w:rsidR="005E1D27" w:rsidRPr="007A2519" w:rsidRDefault="005E1D27" w:rsidP="005E1D27">
      <w:pPr>
        <w:topLinePunct/>
        <w:autoSpaceDE w:val="0"/>
        <w:autoSpaceDN w:val="0"/>
        <w:rPr>
          <w:rFonts w:ascii="標楷體" w:hAnsi="標楷體"/>
          <w:sz w:val="32"/>
        </w:rPr>
      </w:pPr>
    </w:p>
    <w:p w:rsidR="005E1D27" w:rsidRPr="007A2519" w:rsidRDefault="005E1D27" w:rsidP="005E1D27">
      <w:pPr>
        <w:topLinePunct/>
        <w:autoSpaceDE w:val="0"/>
        <w:autoSpaceDN w:val="0"/>
        <w:rPr>
          <w:rFonts w:ascii="標楷體" w:hAnsi="標楷體"/>
          <w:sz w:val="32"/>
        </w:rPr>
      </w:pPr>
    </w:p>
    <w:p w:rsidR="005E1D27" w:rsidRPr="007A2519" w:rsidRDefault="005E1D27" w:rsidP="005E1D27">
      <w:pPr>
        <w:topLinePunct/>
        <w:autoSpaceDE w:val="0"/>
        <w:autoSpaceDN w:val="0"/>
        <w:rPr>
          <w:rFonts w:ascii="標楷體" w:hAnsi="標楷體"/>
          <w:sz w:val="32"/>
        </w:rPr>
      </w:pPr>
      <w:r w:rsidRPr="007A2519">
        <w:rPr>
          <w:rFonts w:ascii="標楷體" w:hAnsi="標楷體" w:hint="eastAsia"/>
          <w:sz w:val="32"/>
        </w:rPr>
        <w:t xml:space="preserve">　此致</w:t>
      </w:r>
    </w:p>
    <w:p w:rsidR="005E1D27" w:rsidRPr="007A2519" w:rsidRDefault="005E1D27" w:rsidP="005E1D27">
      <w:pPr>
        <w:topLinePunct/>
        <w:autoSpaceDE w:val="0"/>
        <w:autoSpaceDN w:val="0"/>
        <w:rPr>
          <w:rFonts w:ascii="標楷體" w:hAnsi="標楷體"/>
          <w:sz w:val="32"/>
        </w:rPr>
      </w:pPr>
    </w:p>
    <w:p w:rsidR="005E1D27" w:rsidRPr="007A2519" w:rsidRDefault="005E1D27" w:rsidP="005E1D27">
      <w:pPr>
        <w:topLinePunct/>
        <w:autoSpaceDE w:val="0"/>
        <w:autoSpaceDN w:val="0"/>
        <w:rPr>
          <w:rFonts w:ascii="標楷體" w:hAnsi="標楷體"/>
        </w:rPr>
      </w:pPr>
      <w:r w:rsidRPr="007A2519">
        <w:rPr>
          <w:rFonts w:ascii="標楷體" w:hAnsi="標楷體" w:hint="eastAsia"/>
          <w:sz w:val="32"/>
        </w:rPr>
        <w:t>經濟部工業局</w:t>
      </w:r>
    </w:p>
    <w:p w:rsidR="005E1D27" w:rsidRDefault="005E1D27" w:rsidP="005E1D27">
      <w:pPr>
        <w:topLinePunct/>
        <w:autoSpaceDE w:val="0"/>
        <w:autoSpaceDN w:val="0"/>
        <w:rPr>
          <w:rFonts w:ascii="標楷體" w:hAnsi="標楷體"/>
          <w:sz w:val="32"/>
        </w:rPr>
      </w:pPr>
    </w:p>
    <w:p w:rsidR="005E1D27" w:rsidRPr="007A2519" w:rsidRDefault="005E1D27" w:rsidP="005E1D27">
      <w:pPr>
        <w:topLinePunct/>
        <w:autoSpaceDE w:val="0"/>
        <w:autoSpaceDN w:val="0"/>
        <w:rPr>
          <w:rFonts w:ascii="標楷體" w:hAnsi="標楷體"/>
          <w:sz w:val="32"/>
        </w:rPr>
      </w:pPr>
    </w:p>
    <w:p w:rsidR="005E1D27" w:rsidRPr="007A2519" w:rsidRDefault="005E1D27" w:rsidP="005E1D27">
      <w:pPr>
        <w:topLinePunct/>
        <w:autoSpaceDE w:val="0"/>
        <w:autoSpaceDN w:val="0"/>
        <w:jc w:val="center"/>
        <w:rPr>
          <w:rFonts w:ascii="標楷體" w:hAnsi="標楷體"/>
          <w:sz w:val="32"/>
        </w:rPr>
      </w:pPr>
    </w:p>
    <w:p w:rsidR="005E1D27" w:rsidRPr="007A2519" w:rsidRDefault="005E1D27" w:rsidP="005E1D27">
      <w:pPr>
        <w:topLinePunct/>
        <w:autoSpaceDE w:val="0"/>
        <w:autoSpaceDN w:val="0"/>
        <w:jc w:val="center"/>
        <w:rPr>
          <w:rFonts w:ascii="標楷體" w:hAnsi="標楷體"/>
          <w:sz w:val="32"/>
        </w:rPr>
      </w:pPr>
      <w:r w:rsidRPr="007A2519">
        <w:rPr>
          <w:rFonts w:ascii="標楷體" w:hAnsi="標楷體" w:hint="eastAsia"/>
          <w:sz w:val="32"/>
        </w:rPr>
        <w:t>立切結書人：</w:t>
      </w:r>
    </w:p>
    <w:p w:rsidR="005E1D27" w:rsidRPr="007A2519" w:rsidRDefault="005E1D27" w:rsidP="005E1D27">
      <w:pPr>
        <w:topLinePunct/>
        <w:autoSpaceDE w:val="0"/>
        <w:autoSpaceDN w:val="0"/>
        <w:jc w:val="center"/>
        <w:rPr>
          <w:rFonts w:ascii="標楷體" w:hAnsi="標楷體"/>
          <w:sz w:val="32"/>
        </w:rPr>
      </w:pPr>
    </w:p>
    <w:p w:rsidR="005E1D27" w:rsidRPr="007A2519" w:rsidRDefault="005E1D27" w:rsidP="005E1D27">
      <w:pPr>
        <w:topLinePunct/>
        <w:autoSpaceDE w:val="0"/>
        <w:autoSpaceDN w:val="0"/>
        <w:jc w:val="center"/>
        <w:rPr>
          <w:rFonts w:ascii="標楷體" w:hAnsi="標楷體"/>
          <w:sz w:val="32"/>
        </w:rPr>
      </w:pPr>
      <w:r w:rsidRPr="007A2519">
        <w:rPr>
          <w:rFonts w:ascii="標楷體" w:hAnsi="標楷體" w:hint="eastAsia"/>
          <w:sz w:val="32"/>
        </w:rPr>
        <w:t>代　表　人：</w:t>
      </w:r>
    </w:p>
    <w:p w:rsidR="005E1D27" w:rsidRPr="007A2519" w:rsidRDefault="005E1D27" w:rsidP="005E1D27">
      <w:pPr>
        <w:topLinePunct/>
        <w:autoSpaceDE w:val="0"/>
        <w:autoSpaceDN w:val="0"/>
        <w:jc w:val="center"/>
        <w:rPr>
          <w:rFonts w:ascii="標楷體" w:hAnsi="標楷體"/>
          <w:sz w:val="32"/>
        </w:rPr>
      </w:pPr>
    </w:p>
    <w:p w:rsidR="005E1D27" w:rsidRDefault="005E1D27" w:rsidP="005E1D27">
      <w:pPr>
        <w:topLinePunct/>
        <w:autoSpaceDE w:val="0"/>
        <w:autoSpaceDN w:val="0"/>
        <w:rPr>
          <w:rFonts w:ascii="標楷體" w:hAnsi="標楷體"/>
          <w:sz w:val="32"/>
        </w:rPr>
      </w:pPr>
    </w:p>
    <w:p w:rsidR="00850BC4" w:rsidRPr="007A2519" w:rsidRDefault="00850BC4" w:rsidP="005E1D27">
      <w:pPr>
        <w:topLinePunct/>
        <w:autoSpaceDE w:val="0"/>
        <w:autoSpaceDN w:val="0"/>
        <w:rPr>
          <w:rFonts w:ascii="標楷體" w:hAnsi="標楷體"/>
          <w:sz w:val="32"/>
        </w:rPr>
      </w:pPr>
    </w:p>
    <w:p w:rsidR="005E1D27" w:rsidRPr="007A2519" w:rsidRDefault="005E1D27" w:rsidP="005E1D27">
      <w:pPr>
        <w:topLinePunct/>
        <w:autoSpaceDE w:val="0"/>
        <w:autoSpaceDN w:val="0"/>
        <w:rPr>
          <w:rFonts w:ascii="標楷體" w:hAnsi="標楷體"/>
          <w:sz w:val="32"/>
        </w:rPr>
      </w:pPr>
    </w:p>
    <w:p w:rsidR="005E1D27" w:rsidRPr="007A2519" w:rsidRDefault="005E1D27" w:rsidP="005E1D27">
      <w:pPr>
        <w:topLinePunct/>
        <w:autoSpaceDE w:val="0"/>
        <w:autoSpaceDN w:val="0"/>
        <w:rPr>
          <w:rFonts w:ascii="標楷體" w:hAnsi="標楷體"/>
          <w:sz w:val="32"/>
        </w:rPr>
      </w:pPr>
    </w:p>
    <w:p w:rsidR="005E1D27" w:rsidRPr="007A2519" w:rsidRDefault="005E1D27" w:rsidP="005E1D27">
      <w:pPr>
        <w:topLinePunct/>
        <w:autoSpaceDE w:val="0"/>
        <w:autoSpaceDN w:val="0"/>
        <w:jc w:val="distribute"/>
        <w:rPr>
          <w:rFonts w:ascii="標楷體" w:hAnsi="標楷體"/>
          <w:sz w:val="36"/>
        </w:rPr>
      </w:pPr>
      <w:r w:rsidRPr="007A2519">
        <w:rPr>
          <w:rFonts w:ascii="標楷體" w:hAnsi="標楷體" w:hint="eastAsia"/>
          <w:sz w:val="36"/>
        </w:rPr>
        <w:t>中華民國　　　年　　　月　　　日</w:t>
      </w:r>
    </w:p>
    <w:p w:rsidR="005E1D27" w:rsidRPr="005E1D27" w:rsidRDefault="005E1D27">
      <w:pPr>
        <w:widowControl/>
        <w:adjustRightInd/>
        <w:snapToGrid/>
        <w:jc w:val="left"/>
      </w:pPr>
    </w:p>
    <w:p w:rsidR="007A2519" w:rsidRDefault="007A2519">
      <w:pPr>
        <w:widowControl/>
        <w:adjustRightInd/>
        <w:snapToGrid/>
        <w:jc w:val="left"/>
      </w:pPr>
      <w:r>
        <w:br w:type="page"/>
      </w:r>
    </w:p>
    <w:bookmarkStart w:id="345" w:name="_Toc436408681"/>
    <w:bookmarkStart w:id="346" w:name="_Toc436410517"/>
    <w:bookmarkStart w:id="347" w:name="_Toc438646748"/>
    <w:p w:rsidR="007A2519" w:rsidRPr="007C38B3" w:rsidRDefault="0071346C" w:rsidP="007A2519">
      <w:pPr>
        <w:pStyle w:val="00"/>
      </w:pPr>
      <w:r>
        <w:rPr>
          <w:noProof/>
        </w:rPr>
        <w:lastRenderedPageBreak/>
        <mc:AlternateContent>
          <mc:Choice Requires="wps">
            <w:drawing>
              <wp:anchor distT="0" distB="0" distL="114300" distR="114300" simplePos="0" relativeHeight="251786240" behindDoc="0" locked="0" layoutInCell="1" allowOverlap="1">
                <wp:simplePos x="0" y="0"/>
                <wp:positionH relativeFrom="column">
                  <wp:posOffset>5040630</wp:posOffset>
                </wp:positionH>
                <wp:positionV relativeFrom="paragraph">
                  <wp:posOffset>-540385</wp:posOffset>
                </wp:positionV>
                <wp:extent cx="1080135" cy="360045"/>
                <wp:effectExtent l="0" t="0" r="24765" b="20955"/>
                <wp:wrapNone/>
                <wp:docPr id="33" name="Text Box 1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360045"/>
                        </a:xfrm>
                        <a:prstGeom prst="rect">
                          <a:avLst/>
                        </a:prstGeom>
                        <a:solidFill>
                          <a:srgbClr val="FFFFFF"/>
                        </a:solidFill>
                        <a:ln w="9525">
                          <a:solidFill>
                            <a:srgbClr val="000000"/>
                          </a:solidFill>
                          <a:miter lim="800000"/>
                          <a:headEnd/>
                          <a:tailEnd/>
                        </a:ln>
                      </wps:spPr>
                      <wps:txbx>
                        <w:txbxContent>
                          <w:p w:rsidR="00EC2FD5" w:rsidRPr="000640CE" w:rsidRDefault="00EC2FD5" w:rsidP="00201DBF">
                            <w:pPr>
                              <w:pStyle w:val="31"/>
                              <w:numPr>
                                <w:ilvl w:val="0"/>
                                <w:numId w:val="0"/>
                              </w:numPr>
                              <w:spacing w:beforeLines="0" w:line="240" w:lineRule="auto"/>
                              <w:rPr>
                                <w:rFonts w:ascii="標楷體" w:hAnsi="標楷體"/>
                              </w:rPr>
                            </w:pPr>
                            <w:bookmarkStart w:id="348" w:name="_Toc529372405"/>
                            <w:r>
                              <w:rPr>
                                <w:rFonts w:ascii="標楷體" w:hAnsi="標楷體" w:hint="eastAsia"/>
                              </w:rPr>
                              <w:t>附表8-3</w:t>
                            </w:r>
                            <w:bookmarkEnd w:id="348"/>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Text Box 170" o:spid="_x0000_s1038" type="#_x0000_t202" style="position:absolute;left:0;text-align:left;margin-left:396.9pt;margin-top:-42.55pt;width:85.05pt;height:28.35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">
                <v:textbox>
                  <w:txbxContent>
                    <w:p w:rsidR="00EC2FD5" w:rsidRPr="000640CE" w:rsidRDefault="00EC2FD5" w:rsidP="00201DBF">
                      <w:pPr>
                        <w:pStyle w:val="31"/>
                        <w:numPr>
                          <w:ilvl w:val="0"/>
                          <w:numId w:val="0"/>
                        </w:numPr>
                        <w:spacing w:beforeLines="0" w:line="240" w:lineRule="auto"/>
                        <w:rPr>
                          <w:rFonts w:ascii="標楷體" w:hAnsi="標楷體"/>
                        </w:rPr>
                      </w:pPr>
                      <w:bookmarkStart w:id="375" w:name="_Toc529372405"/>
                      <w:r>
                        <w:rPr>
                          <w:rFonts w:ascii="標楷體" w:hAnsi="標楷體" w:hint="eastAsia"/>
                        </w:rPr>
                        <w:t>附表8-3</w:t>
                      </w:r>
                      <w:bookmarkEnd w:id="375"/>
                    </w:p>
                  </w:txbxContent>
                </v:textbox>
              </v:shape>
            </w:pict>
          </mc:Fallback>
        </mc:AlternateContent>
      </w:r>
      <w:bookmarkStart w:id="349" w:name="_Toc450560226"/>
      <w:bookmarkStart w:id="350" w:name="_Toc450570755"/>
      <w:bookmarkStart w:id="351" w:name="_Toc450645605"/>
      <w:bookmarkStart w:id="352" w:name="_Toc464120611"/>
      <w:bookmarkStart w:id="353" w:name="_Toc470536556"/>
      <w:bookmarkStart w:id="354" w:name="_Toc470620371"/>
      <w:bookmarkStart w:id="355" w:name="_Toc482283507"/>
      <w:bookmarkStart w:id="356" w:name="_Toc482288526"/>
      <w:bookmarkStart w:id="357" w:name="_Toc483241402"/>
      <w:bookmarkStart w:id="358" w:name="_Toc483313783"/>
      <w:bookmarkStart w:id="359" w:name="_Toc488073013"/>
      <w:bookmarkStart w:id="360" w:name="_Toc488325107"/>
      <w:bookmarkStart w:id="361" w:name="_Toc529372404"/>
      <w:r w:rsidR="007A2519">
        <w:rPr>
          <w:rFonts w:hint="eastAsia"/>
        </w:rPr>
        <w:t>切　　結　　書</w:t>
      </w:r>
      <w:bookmarkEnd w:id="345"/>
      <w:bookmarkEnd w:id="346"/>
      <w:bookmarkEnd w:id="347"/>
      <w:bookmarkEnd w:id="349"/>
      <w:bookmarkEnd w:id="350"/>
      <w:bookmarkEnd w:id="351"/>
      <w:bookmarkEnd w:id="352"/>
      <w:bookmarkEnd w:id="353"/>
      <w:bookmarkEnd w:id="354"/>
      <w:bookmarkEnd w:id="355"/>
      <w:bookmarkEnd w:id="356"/>
      <w:bookmarkEnd w:id="357"/>
      <w:bookmarkEnd w:id="358"/>
      <w:bookmarkEnd w:id="359"/>
      <w:bookmarkEnd w:id="360"/>
      <w:bookmarkEnd w:id="361"/>
    </w:p>
    <w:p w:rsidR="00D634BE" w:rsidRPr="004763C6" w:rsidRDefault="00D634BE" w:rsidP="00D634BE">
      <w:pPr>
        <w:topLinePunct/>
        <w:autoSpaceDE w:val="0"/>
        <w:autoSpaceDN w:val="0"/>
        <w:spacing w:line="360" w:lineRule="auto"/>
        <w:ind w:firstLineChars="200" w:firstLine="640"/>
        <w:rPr>
          <w:rFonts w:ascii="標楷體" w:hAnsi="標楷體"/>
          <w:sz w:val="32"/>
        </w:rPr>
      </w:pPr>
      <w:r w:rsidRPr="00E5221B">
        <w:rPr>
          <w:rFonts w:hint="eastAsia"/>
          <w:sz w:val="32"/>
        </w:rPr>
        <w:t>本公司</w:t>
      </w:r>
      <w:r w:rsidR="00BF5211">
        <w:rPr>
          <w:rFonts w:hint="eastAsia"/>
          <w:sz w:val="32"/>
        </w:rPr>
        <w:t>（</w:t>
      </w:r>
      <w:r w:rsidRPr="00E5221B">
        <w:rPr>
          <w:rFonts w:hint="eastAsia"/>
          <w:sz w:val="32"/>
          <w:szCs w:val="32"/>
        </w:rPr>
        <w:t>商號、機構</w:t>
      </w:r>
      <w:r w:rsidR="00BF5211">
        <w:rPr>
          <w:rFonts w:hint="eastAsia"/>
          <w:sz w:val="32"/>
          <w:szCs w:val="32"/>
        </w:rPr>
        <w:t>）</w:t>
      </w:r>
      <w:r w:rsidRPr="00E5221B">
        <w:rPr>
          <w:rFonts w:hint="eastAsia"/>
          <w:sz w:val="32"/>
        </w:rPr>
        <w:t>知悉</w:t>
      </w:r>
      <w:r w:rsidRPr="00E5221B">
        <w:rPr>
          <w:rFonts w:hint="eastAsia"/>
          <w:bCs/>
          <w:sz w:val="32"/>
        </w:rPr>
        <w:t>彰濱工</w:t>
      </w:r>
      <w:r w:rsidRPr="00F3573F">
        <w:rPr>
          <w:rFonts w:hint="eastAsia"/>
          <w:bCs/>
          <w:sz w:val="32"/>
          <w:szCs w:val="32"/>
        </w:rPr>
        <w:t>業區</w:t>
      </w:r>
      <w:r w:rsidRPr="00F3573F">
        <w:rPr>
          <w:rFonts w:hint="eastAsia"/>
          <w:sz w:val="32"/>
          <w:szCs w:val="32"/>
        </w:rPr>
        <w:t>崙尾西一</w:t>
      </w:r>
      <w:r w:rsidRPr="00F3573F">
        <w:rPr>
          <w:sz w:val="32"/>
          <w:szCs w:val="32"/>
        </w:rPr>
        <w:t>區</w:t>
      </w:r>
      <w:r w:rsidRPr="00F3573F">
        <w:rPr>
          <w:rFonts w:hAnsi="標楷體" w:hint="eastAsia"/>
          <w:sz w:val="32"/>
          <w:szCs w:val="32"/>
        </w:rPr>
        <w:t>金屬表面處理</w:t>
      </w:r>
      <w:proofErr w:type="gramStart"/>
      <w:r w:rsidRPr="00F3573F">
        <w:rPr>
          <w:rFonts w:hAnsi="標楷體" w:hint="eastAsia"/>
          <w:sz w:val="32"/>
          <w:szCs w:val="32"/>
        </w:rPr>
        <w:t>專</w:t>
      </w:r>
      <w:r w:rsidR="00B35144" w:rsidRPr="00F3573F">
        <w:rPr>
          <w:rFonts w:hAnsi="標楷體" w:hint="eastAsia"/>
          <w:sz w:val="32"/>
          <w:szCs w:val="32"/>
        </w:rPr>
        <w:t>業</w:t>
      </w:r>
      <w:r w:rsidRPr="00F3573F">
        <w:rPr>
          <w:rFonts w:hAnsi="標楷體" w:hint="eastAsia"/>
          <w:sz w:val="32"/>
          <w:szCs w:val="32"/>
        </w:rPr>
        <w:t>區</w:t>
      </w:r>
      <w:r w:rsidRPr="00F3573F">
        <w:rPr>
          <w:rFonts w:hint="eastAsia"/>
          <w:sz w:val="32"/>
          <w:szCs w:val="32"/>
        </w:rPr>
        <w:t>廢</w:t>
      </w:r>
      <w:proofErr w:type="gramEnd"/>
      <w:r w:rsidR="00BF5211">
        <w:rPr>
          <w:rFonts w:hint="eastAsia"/>
          <w:sz w:val="32"/>
          <w:szCs w:val="32"/>
        </w:rPr>
        <w:t>（</w:t>
      </w:r>
      <w:r w:rsidRPr="00F3573F">
        <w:rPr>
          <w:rFonts w:hint="eastAsia"/>
          <w:sz w:val="32"/>
          <w:szCs w:val="32"/>
        </w:rPr>
        <w:t>污</w:t>
      </w:r>
      <w:r w:rsidR="00BF5211">
        <w:rPr>
          <w:rFonts w:hint="eastAsia"/>
          <w:sz w:val="32"/>
          <w:szCs w:val="32"/>
        </w:rPr>
        <w:t>）</w:t>
      </w:r>
      <w:r w:rsidRPr="00F3573F">
        <w:rPr>
          <w:rFonts w:hint="eastAsia"/>
          <w:sz w:val="32"/>
          <w:szCs w:val="32"/>
        </w:rPr>
        <w:t>水排放量規定每日每公</w:t>
      </w:r>
      <w:r w:rsidRPr="00E5221B">
        <w:rPr>
          <w:rFonts w:hint="eastAsia"/>
          <w:sz w:val="32"/>
          <w:szCs w:val="32"/>
        </w:rPr>
        <w:t>頃為</w:t>
      </w:r>
      <w:r>
        <w:rPr>
          <w:rFonts w:hint="eastAsia"/>
          <w:sz w:val="32"/>
          <w:szCs w:val="32"/>
        </w:rPr>
        <w:t xml:space="preserve"> 210 </w:t>
      </w:r>
      <w:r w:rsidRPr="001979CD">
        <w:rPr>
          <w:rFonts w:hint="eastAsia"/>
          <w:color w:val="000000" w:themeColor="text1"/>
          <w:sz w:val="32"/>
          <w:szCs w:val="32"/>
        </w:rPr>
        <w:t>立方公尺</w:t>
      </w:r>
      <w:r w:rsidRPr="001979CD">
        <w:rPr>
          <w:rFonts w:hint="eastAsia"/>
          <w:color w:val="000000" w:themeColor="text1"/>
          <w:sz w:val="32"/>
        </w:rPr>
        <w:t>，</w:t>
      </w:r>
      <w:r w:rsidRPr="00E5221B">
        <w:rPr>
          <w:rFonts w:hint="eastAsia"/>
          <w:sz w:val="32"/>
        </w:rPr>
        <w:t>承諾本公司</w:t>
      </w:r>
      <w:r w:rsidR="00BF5211">
        <w:rPr>
          <w:rFonts w:hint="eastAsia"/>
          <w:sz w:val="32"/>
        </w:rPr>
        <w:t>（</w:t>
      </w:r>
      <w:r w:rsidRPr="00E5221B">
        <w:rPr>
          <w:rFonts w:hint="eastAsia"/>
          <w:sz w:val="32"/>
          <w:szCs w:val="32"/>
        </w:rPr>
        <w:t>商號、機構</w:t>
      </w:r>
      <w:r w:rsidR="00BF5211">
        <w:rPr>
          <w:rFonts w:hint="eastAsia"/>
          <w:sz w:val="32"/>
          <w:szCs w:val="32"/>
        </w:rPr>
        <w:t>）</w:t>
      </w:r>
      <w:r w:rsidRPr="00E5221B">
        <w:rPr>
          <w:rFonts w:hint="eastAsia"/>
          <w:sz w:val="32"/>
        </w:rPr>
        <w:t>超額廢</w:t>
      </w:r>
      <w:r w:rsidR="00BF5211">
        <w:rPr>
          <w:rFonts w:hint="eastAsia"/>
          <w:sz w:val="32"/>
        </w:rPr>
        <w:t>（</w:t>
      </w:r>
      <w:r w:rsidRPr="00E5221B">
        <w:rPr>
          <w:rFonts w:hint="eastAsia"/>
          <w:sz w:val="32"/>
        </w:rPr>
        <w:t>污</w:t>
      </w:r>
      <w:r w:rsidR="00BF5211">
        <w:rPr>
          <w:rFonts w:hint="eastAsia"/>
          <w:sz w:val="32"/>
        </w:rPr>
        <w:t>）</w:t>
      </w:r>
      <w:r w:rsidRPr="00E5221B">
        <w:rPr>
          <w:rFonts w:hint="eastAsia"/>
          <w:sz w:val="32"/>
        </w:rPr>
        <w:t>水量，願依經濟部工業局</w:t>
      </w:r>
      <w:proofErr w:type="gramStart"/>
      <w:r w:rsidRPr="00E5221B">
        <w:rPr>
          <w:rFonts w:hint="eastAsia"/>
          <w:sz w:val="32"/>
        </w:rPr>
        <w:t>核定之</w:t>
      </w:r>
      <w:r>
        <w:rPr>
          <w:rFonts w:hint="eastAsia"/>
          <w:sz w:val="32"/>
        </w:rPr>
        <w:t>彰</w:t>
      </w:r>
      <w:r w:rsidRPr="00E5221B">
        <w:rPr>
          <w:rFonts w:hint="eastAsia"/>
          <w:bCs/>
          <w:sz w:val="32"/>
        </w:rPr>
        <w:t>濱</w:t>
      </w:r>
      <w:proofErr w:type="gramEnd"/>
      <w:r w:rsidRPr="00E5221B">
        <w:rPr>
          <w:rFonts w:hint="eastAsia"/>
          <w:bCs/>
          <w:sz w:val="32"/>
        </w:rPr>
        <w:t>工</w:t>
      </w:r>
      <w:r w:rsidRPr="00F3573F">
        <w:rPr>
          <w:rFonts w:hint="eastAsia"/>
          <w:bCs/>
          <w:sz w:val="32"/>
          <w:szCs w:val="32"/>
        </w:rPr>
        <w:t>業區</w:t>
      </w:r>
      <w:r w:rsidRPr="00F3573F">
        <w:rPr>
          <w:rFonts w:hint="eastAsia"/>
          <w:sz w:val="32"/>
          <w:szCs w:val="32"/>
        </w:rPr>
        <w:t>崙尾</w:t>
      </w:r>
      <w:r w:rsidRPr="004763C6">
        <w:rPr>
          <w:rFonts w:hint="eastAsia"/>
          <w:sz w:val="32"/>
          <w:szCs w:val="32"/>
        </w:rPr>
        <w:t>西一</w:t>
      </w:r>
      <w:r w:rsidRPr="004763C6">
        <w:rPr>
          <w:sz w:val="32"/>
          <w:szCs w:val="32"/>
        </w:rPr>
        <w:t>區</w:t>
      </w:r>
      <w:r w:rsidRPr="004763C6">
        <w:rPr>
          <w:rFonts w:hAnsi="標楷體" w:hint="eastAsia"/>
          <w:sz w:val="32"/>
          <w:szCs w:val="32"/>
        </w:rPr>
        <w:t>金屬表面處理專</w:t>
      </w:r>
      <w:r w:rsidR="00B35144" w:rsidRPr="004763C6">
        <w:rPr>
          <w:rFonts w:hAnsi="標楷體" w:hint="eastAsia"/>
          <w:sz w:val="32"/>
          <w:szCs w:val="32"/>
        </w:rPr>
        <w:t>業</w:t>
      </w:r>
      <w:r w:rsidRPr="004763C6">
        <w:rPr>
          <w:rFonts w:hAnsi="標楷體" w:hint="eastAsia"/>
          <w:sz w:val="32"/>
          <w:szCs w:val="32"/>
        </w:rPr>
        <w:t>區</w:t>
      </w:r>
      <w:r w:rsidRPr="004763C6">
        <w:rPr>
          <w:rFonts w:hint="eastAsia"/>
          <w:sz w:val="32"/>
        </w:rPr>
        <w:t>污水處理系統營運維護費分級費率標準，按月繳交污水處理系統營運維護費</w:t>
      </w:r>
      <w:r w:rsidR="00BF5211" w:rsidRPr="004763C6">
        <w:rPr>
          <w:rFonts w:hint="eastAsia"/>
          <w:sz w:val="32"/>
        </w:rPr>
        <w:t>（</w:t>
      </w:r>
      <w:r w:rsidRPr="004763C6">
        <w:rPr>
          <w:rFonts w:hint="eastAsia"/>
          <w:sz w:val="32"/>
        </w:rPr>
        <w:t>含負擔污水廠建設費用</w:t>
      </w:r>
      <w:r w:rsidR="00BF5211" w:rsidRPr="004763C6">
        <w:rPr>
          <w:rFonts w:hint="eastAsia"/>
          <w:sz w:val="32"/>
        </w:rPr>
        <w:t>）</w:t>
      </w:r>
      <w:r w:rsidRPr="004763C6">
        <w:rPr>
          <w:rFonts w:hint="eastAsia"/>
          <w:b/>
          <w:sz w:val="32"/>
        </w:rPr>
        <w:t>；</w:t>
      </w:r>
      <w:r w:rsidRPr="004763C6">
        <w:rPr>
          <w:rFonts w:hint="eastAsia"/>
          <w:sz w:val="32"/>
        </w:rPr>
        <w:t>並依據彰濱</w:t>
      </w:r>
      <w:r w:rsidRPr="004763C6">
        <w:rPr>
          <w:rFonts w:hint="eastAsia"/>
          <w:sz w:val="32"/>
          <w:szCs w:val="32"/>
        </w:rPr>
        <w:t>工業區</w:t>
      </w:r>
      <w:r w:rsidR="00B8542D" w:rsidRPr="004763C6">
        <w:rPr>
          <w:rFonts w:hint="eastAsia"/>
          <w:sz w:val="32"/>
          <w:szCs w:val="32"/>
        </w:rPr>
        <w:t>公告之</w:t>
      </w:r>
      <w:r w:rsidR="00B8542D" w:rsidRPr="004763C6">
        <w:rPr>
          <w:rFonts w:hint="eastAsia"/>
          <w:sz w:val="32"/>
        </w:rPr>
        <w:t>本區</w:t>
      </w:r>
      <w:r w:rsidRPr="004763C6">
        <w:rPr>
          <w:rFonts w:hint="eastAsia"/>
          <w:sz w:val="32"/>
        </w:rPr>
        <w:t>下水水質標準</w:t>
      </w:r>
      <w:r w:rsidR="00B8542D" w:rsidRPr="004763C6">
        <w:rPr>
          <w:rFonts w:hint="eastAsia"/>
          <w:sz w:val="32"/>
        </w:rPr>
        <w:t>後始得排入</w:t>
      </w:r>
      <w:r w:rsidRPr="004763C6">
        <w:rPr>
          <w:rFonts w:hint="eastAsia"/>
          <w:sz w:val="32"/>
        </w:rPr>
        <w:t>。</w:t>
      </w:r>
    </w:p>
    <w:p w:rsidR="00843C95" w:rsidRPr="00843C95" w:rsidRDefault="00843C95" w:rsidP="009B1D88">
      <w:pPr>
        <w:topLinePunct/>
        <w:autoSpaceDE w:val="0"/>
        <w:autoSpaceDN w:val="0"/>
        <w:spacing w:line="360" w:lineRule="auto"/>
        <w:ind w:firstLineChars="200" w:firstLine="640"/>
        <w:rPr>
          <w:rFonts w:ascii="標楷體" w:hAnsi="標楷體"/>
          <w:sz w:val="32"/>
        </w:rPr>
      </w:pPr>
    </w:p>
    <w:p w:rsidR="007A2519" w:rsidRPr="007A2519" w:rsidRDefault="007A2519" w:rsidP="007A2519">
      <w:pPr>
        <w:topLinePunct/>
        <w:autoSpaceDE w:val="0"/>
        <w:autoSpaceDN w:val="0"/>
        <w:rPr>
          <w:rFonts w:ascii="標楷體" w:hAnsi="標楷體"/>
          <w:sz w:val="32"/>
        </w:rPr>
      </w:pPr>
    </w:p>
    <w:p w:rsidR="007A2519" w:rsidRPr="007A2519" w:rsidRDefault="007A2519" w:rsidP="007A2519">
      <w:pPr>
        <w:topLinePunct/>
        <w:autoSpaceDE w:val="0"/>
        <w:autoSpaceDN w:val="0"/>
        <w:rPr>
          <w:rFonts w:ascii="標楷體" w:hAnsi="標楷體"/>
          <w:sz w:val="32"/>
        </w:rPr>
      </w:pPr>
    </w:p>
    <w:p w:rsidR="007A2519" w:rsidRPr="007A2519" w:rsidRDefault="007A2519" w:rsidP="007A2519">
      <w:pPr>
        <w:topLinePunct/>
        <w:autoSpaceDE w:val="0"/>
        <w:autoSpaceDN w:val="0"/>
        <w:rPr>
          <w:rFonts w:ascii="標楷體" w:hAnsi="標楷體"/>
          <w:sz w:val="32"/>
        </w:rPr>
      </w:pPr>
      <w:r w:rsidRPr="007A2519">
        <w:rPr>
          <w:rFonts w:ascii="標楷體" w:hAnsi="標楷體" w:hint="eastAsia"/>
          <w:sz w:val="32"/>
        </w:rPr>
        <w:t xml:space="preserve">　此致</w:t>
      </w:r>
    </w:p>
    <w:p w:rsidR="007A2519" w:rsidRPr="007A2519" w:rsidRDefault="007A2519" w:rsidP="007A2519">
      <w:pPr>
        <w:topLinePunct/>
        <w:autoSpaceDE w:val="0"/>
        <w:autoSpaceDN w:val="0"/>
        <w:rPr>
          <w:rFonts w:ascii="標楷體" w:hAnsi="標楷體"/>
          <w:sz w:val="32"/>
        </w:rPr>
      </w:pPr>
    </w:p>
    <w:p w:rsidR="007A2519" w:rsidRPr="007A2519" w:rsidRDefault="007A2519" w:rsidP="007A2519">
      <w:pPr>
        <w:topLinePunct/>
        <w:autoSpaceDE w:val="0"/>
        <w:autoSpaceDN w:val="0"/>
        <w:rPr>
          <w:rFonts w:ascii="標楷體" w:hAnsi="標楷體"/>
        </w:rPr>
      </w:pPr>
      <w:r w:rsidRPr="007A2519">
        <w:rPr>
          <w:rFonts w:ascii="標楷體" w:hAnsi="標楷體" w:hint="eastAsia"/>
          <w:sz w:val="32"/>
        </w:rPr>
        <w:t>經濟部工業局</w:t>
      </w:r>
    </w:p>
    <w:p w:rsidR="007A2519" w:rsidRPr="007A2519" w:rsidRDefault="007A2519" w:rsidP="007A2519">
      <w:pPr>
        <w:topLinePunct/>
        <w:autoSpaceDE w:val="0"/>
        <w:autoSpaceDN w:val="0"/>
        <w:rPr>
          <w:rFonts w:ascii="標楷體" w:hAnsi="標楷體"/>
          <w:sz w:val="32"/>
        </w:rPr>
      </w:pPr>
    </w:p>
    <w:p w:rsidR="007A2519" w:rsidRPr="007A2519" w:rsidRDefault="007A2519" w:rsidP="007A2519">
      <w:pPr>
        <w:topLinePunct/>
        <w:autoSpaceDE w:val="0"/>
        <w:autoSpaceDN w:val="0"/>
        <w:rPr>
          <w:rFonts w:ascii="標楷體" w:hAnsi="標楷體"/>
          <w:sz w:val="32"/>
        </w:rPr>
      </w:pPr>
    </w:p>
    <w:p w:rsidR="007A2519" w:rsidRPr="007A2519" w:rsidRDefault="007A2519" w:rsidP="007A2519">
      <w:pPr>
        <w:topLinePunct/>
        <w:autoSpaceDE w:val="0"/>
        <w:autoSpaceDN w:val="0"/>
        <w:jc w:val="center"/>
        <w:rPr>
          <w:rFonts w:ascii="標楷體" w:hAnsi="標楷體"/>
          <w:sz w:val="32"/>
        </w:rPr>
      </w:pPr>
    </w:p>
    <w:p w:rsidR="007A2519" w:rsidRPr="007A2519" w:rsidRDefault="007A2519" w:rsidP="007A2519">
      <w:pPr>
        <w:topLinePunct/>
        <w:autoSpaceDE w:val="0"/>
        <w:autoSpaceDN w:val="0"/>
        <w:jc w:val="center"/>
        <w:rPr>
          <w:rFonts w:ascii="標楷體" w:hAnsi="標楷體"/>
          <w:sz w:val="32"/>
        </w:rPr>
      </w:pPr>
      <w:r w:rsidRPr="007A2519">
        <w:rPr>
          <w:rFonts w:ascii="標楷體" w:hAnsi="標楷體" w:hint="eastAsia"/>
          <w:sz w:val="32"/>
        </w:rPr>
        <w:t>立切結書人：</w:t>
      </w:r>
    </w:p>
    <w:p w:rsidR="007A2519" w:rsidRPr="007A2519" w:rsidRDefault="007A2519" w:rsidP="007A2519">
      <w:pPr>
        <w:topLinePunct/>
        <w:autoSpaceDE w:val="0"/>
        <w:autoSpaceDN w:val="0"/>
        <w:jc w:val="center"/>
        <w:rPr>
          <w:rFonts w:ascii="標楷體" w:hAnsi="標楷體"/>
          <w:sz w:val="32"/>
        </w:rPr>
      </w:pPr>
    </w:p>
    <w:p w:rsidR="007A2519" w:rsidRPr="007A2519" w:rsidRDefault="007A2519" w:rsidP="007A2519">
      <w:pPr>
        <w:topLinePunct/>
        <w:autoSpaceDE w:val="0"/>
        <w:autoSpaceDN w:val="0"/>
        <w:jc w:val="center"/>
        <w:rPr>
          <w:rFonts w:ascii="標楷體" w:hAnsi="標楷體"/>
          <w:sz w:val="32"/>
        </w:rPr>
      </w:pPr>
      <w:r w:rsidRPr="007A2519">
        <w:rPr>
          <w:rFonts w:ascii="標楷體" w:hAnsi="標楷體" w:hint="eastAsia"/>
          <w:sz w:val="32"/>
        </w:rPr>
        <w:t>代　表　人：</w:t>
      </w:r>
    </w:p>
    <w:p w:rsidR="007A2519" w:rsidRPr="007A2519" w:rsidRDefault="007A2519" w:rsidP="007A2519">
      <w:pPr>
        <w:topLinePunct/>
        <w:autoSpaceDE w:val="0"/>
        <w:autoSpaceDN w:val="0"/>
        <w:jc w:val="center"/>
        <w:rPr>
          <w:rFonts w:ascii="標楷體" w:hAnsi="標楷體"/>
          <w:sz w:val="32"/>
        </w:rPr>
      </w:pPr>
    </w:p>
    <w:p w:rsidR="007A2519" w:rsidRPr="007A2519" w:rsidRDefault="007A2519" w:rsidP="007A2519">
      <w:pPr>
        <w:topLinePunct/>
        <w:autoSpaceDE w:val="0"/>
        <w:autoSpaceDN w:val="0"/>
        <w:jc w:val="center"/>
        <w:rPr>
          <w:rFonts w:ascii="標楷體" w:hAnsi="標楷體"/>
          <w:sz w:val="32"/>
        </w:rPr>
      </w:pPr>
    </w:p>
    <w:p w:rsidR="007A2519" w:rsidRPr="007A2519" w:rsidRDefault="007A2519" w:rsidP="007A2519">
      <w:pPr>
        <w:topLinePunct/>
        <w:autoSpaceDE w:val="0"/>
        <w:autoSpaceDN w:val="0"/>
        <w:rPr>
          <w:rFonts w:ascii="標楷體" w:hAnsi="標楷體"/>
          <w:sz w:val="32"/>
        </w:rPr>
      </w:pPr>
    </w:p>
    <w:p w:rsidR="007A2519" w:rsidRDefault="007A2519" w:rsidP="007A2519">
      <w:pPr>
        <w:topLinePunct/>
        <w:autoSpaceDE w:val="0"/>
        <w:autoSpaceDN w:val="0"/>
        <w:rPr>
          <w:rFonts w:ascii="標楷體" w:hAnsi="標楷體"/>
          <w:sz w:val="32"/>
        </w:rPr>
      </w:pPr>
    </w:p>
    <w:p w:rsidR="007A2519" w:rsidRPr="007A2519" w:rsidRDefault="007A2519" w:rsidP="007A2519">
      <w:pPr>
        <w:topLinePunct/>
        <w:autoSpaceDE w:val="0"/>
        <w:autoSpaceDN w:val="0"/>
        <w:jc w:val="distribute"/>
        <w:rPr>
          <w:rFonts w:ascii="標楷體" w:hAnsi="標楷體"/>
          <w:sz w:val="36"/>
        </w:rPr>
      </w:pPr>
      <w:r w:rsidRPr="007A2519">
        <w:rPr>
          <w:rFonts w:ascii="標楷體" w:hAnsi="標楷體" w:hint="eastAsia"/>
          <w:sz w:val="36"/>
        </w:rPr>
        <w:t>中華民國　　　年　　　月　　　日</w:t>
      </w:r>
    </w:p>
    <w:p w:rsidR="00DB2453" w:rsidRDefault="00DB2453">
      <w:pPr>
        <w:widowControl/>
        <w:adjustRightInd/>
        <w:snapToGrid/>
        <w:spacing w:line="240" w:lineRule="auto"/>
        <w:jc w:val="left"/>
      </w:pPr>
      <w:r>
        <w:br w:type="page"/>
      </w:r>
    </w:p>
    <w:bookmarkStart w:id="362" w:name="_Toc442087622"/>
    <w:bookmarkStart w:id="363" w:name="_Toc480988565"/>
    <w:p w:rsidR="00DB2453" w:rsidRDefault="0071346C" w:rsidP="00DB2453">
      <w:pPr>
        <w:pStyle w:val="00"/>
        <w:spacing w:before="100" w:beforeAutospacing="1"/>
      </w:pPr>
      <w:r>
        <w:rPr>
          <w:noProof/>
          <w:sz w:val="32"/>
        </w:rPr>
        <w:lastRenderedPageBreak/>
        <mc:AlternateContent>
          <mc:Choice Requires="wps">
            <w:drawing>
              <wp:anchor distT="0" distB="0" distL="114300" distR="114300" simplePos="0" relativeHeight="251812864" behindDoc="0" locked="0" layoutInCell="1" allowOverlap="1">
                <wp:simplePos x="0" y="0"/>
                <wp:positionH relativeFrom="column">
                  <wp:posOffset>5039360</wp:posOffset>
                </wp:positionH>
                <wp:positionV relativeFrom="paragraph">
                  <wp:posOffset>-540385</wp:posOffset>
                </wp:positionV>
                <wp:extent cx="1080135" cy="360045"/>
                <wp:effectExtent l="0" t="0" r="24765" b="20955"/>
                <wp:wrapNone/>
                <wp:docPr id="32"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360045"/>
                        </a:xfrm>
                        <a:prstGeom prst="rect">
                          <a:avLst/>
                        </a:prstGeom>
                        <a:solidFill>
                          <a:srgbClr val="FFFFFF"/>
                        </a:solidFill>
                        <a:ln w="9525">
                          <a:solidFill>
                            <a:srgbClr val="000000"/>
                          </a:solidFill>
                          <a:miter lim="800000"/>
                          <a:headEnd/>
                          <a:tailEnd/>
                        </a:ln>
                      </wps:spPr>
                      <wps:txbx>
                        <w:txbxContent>
                          <w:p w:rsidR="00EC2FD5" w:rsidRPr="000640CE" w:rsidRDefault="00EC2FD5" w:rsidP="00DB2453">
                            <w:pPr>
                              <w:pStyle w:val="31"/>
                              <w:numPr>
                                <w:ilvl w:val="0"/>
                                <w:numId w:val="0"/>
                              </w:numPr>
                              <w:spacing w:beforeLines="0" w:line="240" w:lineRule="auto"/>
                              <w:rPr>
                                <w:rFonts w:ascii="標楷體" w:hAnsi="標楷體"/>
                              </w:rPr>
                            </w:pPr>
                            <w:bookmarkStart w:id="364" w:name="_Toc529372407"/>
                            <w:r>
                              <w:rPr>
                                <w:rFonts w:ascii="標楷體" w:hAnsi="標楷體" w:hint="eastAsia"/>
                              </w:rPr>
                              <w:t>附表9</w:t>
                            </w:r>
                            <w:bookmarkEnd w:id="364"/>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Text Box 41" o:spid="_x0000_s1039" type="#_x0000_t202" style="position:absolute;left:0;text-align:left;margin-left:396.8pt;margin-top:-42.55pt;width:85.05pt;height:28.35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">
                <v:textbox>
                  <w:txbxContent>
                    <w:p w:rsidR="00EC2FD5" w:rsidRPr="000640CE" w:rsidRDefault="00EC2FD5" w:rsidP="00DB2453">
                      <w:pPr>
                        <w:pStyle w:val="31"/>
                        <w:numPr>
                          <w:ilvl w:val="0"/>
                          <w:numId w:val="0"/>
                        </w:numPr>
                        <w:spacing w:beforeLines="0" w:line="240" w:lineRule="auto"/>
                        <w:rPr>
                          <w:rFonts w:ascii="標楷體" w:hAnsi="標楷體"/>
                        </w:rPr>
                      </w:pPr>
                      <w:bookmarkStart w:id="392" w:name="_Toc529372407"/>
                      <w:r>
                        <w:rPr>
                          <w:rFonts w:ascii="標楷體" w:hAnsi="標楷體" w:hint="eastAsia"/>
                        </w:rPr>
                        <w:t>附表9</w:t>
                      </w:r>
                      <w:bookmarkEnd w:id="392"/>
                    </w:p>
                  </w:txbxContent>
                </v:textbox>
              </v:shape>
            </w:pict>
          </mc:Fallback>
        </mc:AlternateContent>
      </w:r>
      <w:bookmarkStart w:id="365" w:name="_Toc482283509"/>
      <w:bookmarkStart w:id="366" w:name="_Toc482288528"/>
      <w:bookmarkStart w:id="367" w:name="_Toc483313785"/>
      <w:bookmarkStart w:id="368" w:name="_Toc488073015"/>
      <w:bookmarkStart w:id="369" w:name="_Toc488325109"/>
      <w:bookmarkStart w:id="370" w:name="_Toc529372406"/>
      <w:r w:rsidR="00DB2453">
        <w:rPr>
          <w:rFonts w:hint="eastAsia"/>
        </w:rPr>
        <w:t>預　告　登　記　同　意　書</w:t>
      </w:r>
      <w:bookmarkEnd w:id="362"/>
      <w:bookmarkEnd w:id="363"/>
      <w:bookmarkEnd w:id="365"/>
      <w:bookmarkEnd w:id="366"/>
      <w:bookmarkEnd w:id="367"/>
      <w:bookmarkEnd w:id="368"/>
      <w:bookmarkEnd w:id="369"/>
      <w:bookmarkEnd w:id="370"/>
    </w:p>
    <w:p w:rsidR="00DB2453" w:rsidRPr="00DB2453" w:rsidRDefault="00DB2453" w:rsidP="00EA4B06">
      <w:pPr>
        <w:pStyle w:val="01"/>
        <w:numPr>
          <w:ilvl w:val="0"/>
          <w:numId w:val="23"/>
        </w:numPr>
        <w:spacing w:before="180" w:after="180" w:line="440" w:lineRule="exact"/>
        <w:rPr>
          <w:sz w:val="32"/>
        </w:rPr>
      </w:pPr>
      <w:r w:rsidRPr="00DB2453">
        <w:rPr>
          <w:rFonts w:hint="eastAsia"/>
          <w:sz w:val="32"/>
        </w:rPr>
        <w:t>不動產標示</w:t>
      </w:r>
    </w:p>
    <w:p w:rsidR="00DB2453" w:rsidRPr="00136C63" w:rsidRDefault="00DB2453" w:rsidP="0071346C">
      <w:pPr>
        <w:spacing w:beforeLines="50" w:before="180"/>
        <w:ind w:leftChars="250" w:left="700"/>
        <w:rPr>
          <w:sz w:val="32"/>
          <w:szCs w:val="32"/>
        </w:rPr>
      </w:pPr>
      <w:r w:rsidRPr="00D634BE">
        <w:rPr>
          <w:rFonts w:hint="eastAsia"/>
          <w:sz w:val="32"/>
          <w:szCs w:val="32"/>
        </w:rPr>
        <w:t>彰化縣鹿港鎮</w:t>
      </w:r>
      <w:proofErr w:type="gramStart"/>
      <w:r w:rsidR="002333EC">
        <w:rPr>
          <w:rFonts w:hint="eastAsia"/>
          <w:sz w:val="32"/>
          <w:szCs w:val="32"/>
        </w:rPr>
        <w:t>崙海段</w:t>
      </w:r>
      <w:proofErr w:type="gramEnd"/>
      <w:r w:rsidRPr="00D634BE">
        <w:rPr>
          <w:rFonts w:hint="eastAsia"/>
          <w:sz w:val="32"/>
          <w:szCs w:val="32"/>
          <w:u w:val="single"/>
        </w:rPr>
        <w:t xml:space="preserve">　　　　</w:t>
      </w:r>
      <w:r w:rsidRPr="00D634BE">
        <w:rPr>
          <w:rFonts w:hint="eastAsia"/>
          <w:sz w:val="32"/>
          <w:szCs w:val="32"/>
        </w:rPr>
        <w:t>地號</w:t>
      </w:r>
    </w:p>
    <w:p w:rsidR="00DB2453" w:rsidRPr="00136C63" w:rsidRDefault="00DB2453" w:rsidP="0071346C">
      <w:pPr>
        <w:spacing w:beforeLines="50" w:before="180"/>
        <w:ind w:leftChars="250" w:left="700"/>
        <w:rPr>
          <w:sz w:val="32"/>
          <w:szCs w:val="32"/>
        </w:rPr>
      </w:pPr>
      <w:r w:rsidRPr="00136C63">
        <w:rPr>
          <w:rFonts w:hint="eastAsia"/>
          <w:sz w:val="32"/>
          <w:szCs w:val="32"/>
        </w:rPr>
        <w:t>面　　積：</w:t>
      </w:r>
      <w:r w:rsidRPr="00136C63">
        <w:rPr>
          <w:rFonts w:hint="eastAsia"/>
          <w:sz w:val="32"/>
          <w:szCs w:val="32"/>
          <w:u w:val="single"/>
        </w:rPr>
        <w:t xml:space="preserve">　　　　　</w:t>
      </w:r>
      <w:r w:rsidRPr="00136C63">
        <w:rPr>
          <w:rFonts w:hint="eastAsia"/>
          <w:sz w:val="32"/>
          <w:szCs w:val="32"/>
        </w:rPr>
        <w:t>平方公尺</w:t>
      </w:r>
    </w:p>
    <w:p w:rsidR="00DB2453" w:rsidRPr="00136C63" w:rsidRDefault="00DB2453" w:rsidP="0071346C">
      <w:pPr>
        <w:spacing w:beforeLines="50" w:before="180"/>
        <w:ind w:leftChars="250" w:left="700"/>
        <w:rPr>
          <w:sz w:val="32"/>
          <w:szCs w:val="32"/>
        </w:rPr>
      </w:pPr>
      <w:r w:rsidRPr="00156899">
        <w:rPr>
          <w:rFonts w:hint="eastAsia"/>
          <w:sz w:val="32"/>
          <w:szCs w:val="32"/>
        </w:rPr>
        <w:t>權利範圍：</w:t>
      </w:r>
      <w:r w:rsidRPr="00555355">
        <w:rPr>
          <w:rFonts w:hint="eastAsia"/>
          <w:sz w:val="32"/>
          <w:szCs w:val="32"/>
          <w:u w:val="single"/>
        </w:rPr>
        <w:t xml:space="preserve">　　　　　</w:t>
      </w:r>
    </w:p>
    <w:p w:rsidR="00DB2453" w:rsidRPr="009A27F8" w:rsidRDefault="00DB2453" w:rsidP="0014564F">
      <w:pPr>
        <w:pStyle w:val="01"/>
        <w:numPr>
          <w:ilvl w:val="0"/>
          <w:numId w:val="18"/>
        </w:numPr>
        <w:spacing w:before="180" w:after="180" w:line="440" w:lineRule="exact"/>
        <w:ind w:left="641" w:hangingChars="200" w:hanging="641"/>
        <w:rPr>
          <w:sz w:val="32"/>
        </w:rPr>
      </w:pPr>
      <w:r w:rsidRPr="009A27F8">
        <w:rPr>
          <w:rFonts w:hint="eastAsia"/>
          <w:sz w:val="32"/>
          <w:u w:val="single"/>
        </w:rPr>
        <w:t>本公司（商號、機構）</w:t>
      </w:r>
      <w:r w:rsidRPr="009A27F8">
        <w:rPr>
          <w:rFonts w:hint="eastAsia"/>
          <w:sz w:val="32"/>
        </w:rPr>
        <w:t>承購</w:t>
      </w:r>
      <w:proofErr w:type="gramStart"/>
      <w:r w:rsidRPr="009A27F8">
        <w:rPr>
          <w:rFonts w:hint="eastAsia"/>
          <w:sz w:val="32"/>
        </w:rPr>
        <w:t>上開</w:t>
      </w:r>
      <w:r w:rsidR="004A33B0">
        <w:rPr>
          <w:rFonts w:hint="eastAsia"/>
          <w:sz w:val="32"/>
        </w:rPr>
        <w:t>彰濱</w:t>
      </w:r>
      <w:proofErr w:type="gramEnd"/>
      <w:r w:rsidR="004A33B0">
        <w:rPr>
          <w:rFonts w:hint="eastAsia"/>
          <w:sz w:val="32"/>
        </w:rPr>
        <w:t>工業區崙尾西一區金屬表面處理專業區土地</w:t>
      </w:r>
      <w:r w:rsidRPr="009A27F8">
        <w:rPr>
          <w:rFonts w:hint="eastAsia"/>
          <w:sz w:val="32"/>
        </w:rPr>
        <w:t>，承諾自工業局核發產權移轉證明書件發文之日起</w:t>
      </w:r>
      <w:r w:rsidRPr="009A27F8">
        <w:rPr>
          <w:rFonts w:hint="eastAsia"/>
          <w:sz w:val="32"/>
        </w:rPr>
        <w:t>2</w:t>
      </w:r>
      <w:r w:rsidRPr="009A27F8">
        <w:rPr>
          <w:rFonts w:hint="eastAsia"/>
          <w:sz w:val="32"/>
        </w:rPr>
        <w:t>年內取得使用執照並按核定計畫</w:t>
      </w:r>
      <w:r w:rsidRPr="009A27F8">
        <w:rPr>
          <w:sz w:val="32"/>
        </w:rPr>
        <w:t>完成使用</w:t>
      </w:r>
      <w:r w:rsidRPr="009A27F8">
        <w:rPr>
          <w:rFonts w:hint="eastAsia"/>
          <w:sz w:val="32"/>
        </w:rPr>
        <w:t>，倘</w:t>
      </w:r>
      <w:r w:rsidRPr="009A27F8">
        <w:rPr>
          <w:rFonts w:hint="eastAsia"/>
          <w:sz w:val="32"/>
        </w:rPr>
        <w:t>2</w:t>
      </w:r>
      <w:r w:rsidRPr="009A27F8">
        <w:rPr>
          <w:rFonts w:hint="eastAsia"/>
          <w:sz w:val="32"/>
        </w:rPr>
        <w:t>年內未按核定計畫完成使用，經濟部有權以原價無息買回土地。並承諾自完成使用後於</w:t>
      </w:r>
      <w:r w:rsidRPr="009A27F8">
        <w:rPr>
          <w:rFonts w:hint="eastAsia"/>
          <w:sz w:val="32"/>
        </w:rPr>
        <w:t>5</w:t>
      </w:r>
      <w:r w:rsidRPr="009A27F8">
        <w:rPr>
          <w:rFonts w:hint="eastAsia"/>
          <w:sz w:val="32"/>
        </w:rPr>
        <w:t>年內移轉上開承購土地，經濟部</w:t>
      </w:r>
      <w:proofErr w:type="gramStart"/>
      <w:r w:rsidRPr="009A27F8">
        <w:rPr>
          <w:rFonts w:hint="eastAsia"/>
          <w:sz w:val="32"/>
        </w:rPr>
        <w:t>得依經本部</w:t>
      </w:r>
      <w:proofErr w:type="gramEnd"/>
      <w:r w:rsidRPr="009A27F8">
        <w:rPr>
          <w:rFonts w:hint="eastAsia"/>
          <w:sz w:val="32"/>
        </w:rPr>
        <w:t>工業局價格審定機制所審定之市價優先買回（如有欠繳地價稅或貸款本息，同意先行清償並塗銷相關抵押權登記），並由</w:t>
      </w:r>
      <w:r w:rsidRPr="009A27F8">
        <w:rPr>
          <w:rFonts w:hint="eastAsia"/>
          <w:sz w:val="32"/>
          <w:u w:val="single"/>
        </w:rPr>
        <w:t>本公司（商號、機構）</w:t>
      </w:r>
      <w:r w:rsidRPr="009A27F8">
        <w:rPr>
          <w:rFonts w:hint="eastAsia"/>
          <w:sz w:val="32"/>
        </w:rPr>
        <w:t>負擔土地增值稅。</w:t>
      </w:r>
    </w:p>
    <w:p w:rsidR="00DB2453" w:rsidRPr="009A27F8" w:rsidRDefault="00DB2453" w:rsidP="0014564F">
      <w:pPr>
        <w:pStyle w:val="01"/>
        <w:numPr>
          <w:ilvl w:val="0"/>
          <w:numId w:val="18"/>
        </w:numPr>
        <w:spacing w:before="180" w:after="180" w:line="440" w:lineRule="exact"/>
        <w:ind w:left="641" w:hangingChars="200" w:hanging="641"/>
        <w:rPr>
          <w:sz w:val="32"/>
        </w:rPr>
      </w:pPr>
      <w:r w:rsidRPr="009A27F8">
        <w:rPr>
          <w:rFonts w:hint="eastAsia"/>
          <w:sz w:val="32"/>
        </w:rPr>
        <w:t>為保全請求權人經濟部上開所有權移轉之請求權，特立此同意書，</w:t>
      </w:r>
      <w:r w:rsidRPr="009A27F8">
        <w:rPr>
          <w:sz w:val="32"/>
        </w:rPr>
        <w:t>供請求權人依土地法第</w:t>
      </w:r>
      <w:r w:rsidRPr="009A27F8">
        <w:rPr>
          <w:sz w:val="32"/>
        </w:rPr>
        <w:t>79</w:t>
      </w:r>
      <w:r w:rsidRPr="009A27F8">
        <w:rPr>
          <w:sz w:val="32"/>
        </w:rPr>
        <w:t>條之</w:t>
      </w:r>
      <w:r w:rsidRPr="009A27F8">
        <w:rPr>
          <w:sz w:val="32"/>
        </w:rPr>
        <w:t>1</w:t>
      </w:r>
      <w:r w:rsidRPr="009A27F8">
        <w:rPr>
          <w:sz w:val="32"/>
        </w:rPr>
        <w:t>第</w:t>
      </w:r>
      <w:r w:rsidRPr="009A27F8">
        <w:rPr>
          <w:sz w:val="32"/>
        </w:rPr>
        <w:t>1</w:t>
      </w:r>
      <w:r w:rsidRPr="009A27F8">
        <w:rPr>
          <w:sz w:val="32"/>
        </w:rPr>
        <w:t>項第</w:t>
      </w:r>
      <w:r w:rsidRPr="009A27F8">
        <w:rPr>
          <w:sz w:val="32"/>
        </w:rPr>
        <w:t>1</w:t>
      </w:r>
      <w:r w:rsidRPr="009A27F8">
        <w:rPr>
          <w:sz w:val="32"/>
        </w:rPr>
        <w:t>款規定向管轄地政機關申請預告登記。</w:t>
      </w:r>
    </w:p>
    <w:p w:rsidR="00DB2453" w:rsidRPr="00136C63" w:rsidRDefault="00DB2453" w:rsidP="00216486">
      <w:pPr>
        <w:pStyle w:val="01"/>
        <w:numPr>
          <w:ilvl w:val="0"/>
          <w:numId w:val="0"/>
        </w:numPr>
        <w:spacing w:before="180" w:after="180"/>
        <w:ind w:left="200" w:hanging="200"/>
        <w:rPr>
          <w:rFonts w:ascii="標楷體" w:hAnsi="標楷體"/>
          <w:bCs/>
          <w:sz w:val="32"/>
        </w:rPr>
      </w:pPr>
    </w:p>
    <w:p w:rsidR="00DB2453" w:rsidRPr="00136C63" w:rsidRDefault="00DB2453" w:rsidP="00216486">
      <w:pPr>
        <w:pStyle w:val="01"/>
        <w:numPr>
          <w:ilvl w:val="0"/>
          <w:numId w:val="0"/>
        </w:numPr>
        <w:spacing w:before="180" w:after="180"/>
        <w:ind w:left="200" w:hanging="200"/>
        <w:rPr>
          <w:rFonts w:ascii="標楷體" w:hAnsi="標楷體"/>
          <w:bCs/>
          <w:sz w:val="32"/>
        </w:rPr>
      </w:pPr>
      <w:r w:rsidRPr="00136C63">
        <w:rPr>
          <w:rFonts w:ascii="標楷體" w:hAnsi="標楷體" w:hint="eastAsia"/>
          <w:bCs/>
          <w:sz w:val="32"/>
        </w:rPr>
        <w:t>此致</w:t>
      </w:r>
      <w:r w:rsidRPr="00136C63">
        <w:rPr>
          <w:rFonts w:ascii="標楷體" w:hAnsi="標楷體" w:hint="eastAsia"/>
          <w:bCs/>
          <w:sz w:val="32"/>
          <w:u w:val="single"/>
        </w:rPr>
        <w:t xml:space="preserve">　　　　　　</w:t>
      </w:r>
      <w:r w:rsidRPr="00136C63">
        <w:rPr>
          <w:rFonts w:ascii="標楷體" w:hAnsi="標楷體" w:hint="eastAsia"/>
          <w:bCs/>
          <w:sz w:val="32"/>
        </w:rPr>
        <w:t>地政事務所</w:t>
      </w:r>
    </w:p>
    <w:p w:rsidR="00DB2453" w:rsidRPr="00EB7AAE" w:rsidRDefault="00DB2453" w:rsidP="00DB2453">
      <w:pPr>
        <w:spacing w:line="360" w:lineRule="auto"/>
        <w:ind w:leftChars="900" w:left="2520"/>
        <w:rPr>
          <w:sz w:val="32"/>
        </w:rPr>
      </w:pPr>
    </w:p>
    <w:p w:rsidR="00DB2453" w:rsidRPr="00694F16" w:rsidRDefault="00DB2453" w:rsidP="00DB2453">
      <w:pPr>
        <w:spacing w:line="360" w:lineRule="auto"/>
        <w:ind w:leftChars="900" w:left="2520"/>
        <w:rPr>
          <w:sz w:val="32"/>
        </w:rPr>
      </w:pPr>
      <w:r w:rsidRPr="00694F16">
        <w:rPr>
          <w:sz w:val="32"/>
        </w:rPr>
        <w:t>立</w:t>
      </w:r>
      <w:r w:rsidRPr="00694F16">
        <w:rPr>
          <w:rFonts w:hint="eastAsia"/>
          <w:sz w:val="32"/>
        </w:rPr>
        <w:t>同意</w:t>
      </w:r>
      <w:r w:rsidRPr="00694F16">
        <w:rPr>
          <w:sz w:val="32"/>
        </w:rPr>
        <w:t>書人：</w:t>
      </w:r>
      <w:r w:rsidRPr="00694F16">
        <w:rPr>
          <w:rFonts w:hint="eastAsia"/>
          <w:sz w:val="32"/>
        </w:rPr>
        <w:t xml:space="preserve">　　　　　　　　　　　（公</w:t>
      </w:r>
      <w:r w:rsidRPr="00694F16">
        <w:rPr>
          <w:rFonts w:hint="eastAsia"/>
          <w:sz w:val="32"/>
        </w:rPr>
        <w:t xml:space="preserve"> </w:t>
      </w:r>
      <w:r w:rsidRPr="00694F16">
        <w:rPr>
          <w:rFonts w:hint="eastAsia"/>
          <w:sz w:val="32"/>
        </w:rPr>
        <w:t>司</w:t>
      </w:r>
      <w:r w:rsidRPr="00694F16">
        <w:rPr>
          <w:rFonts w:hint="eastAsia"/>
          <w:sz w:val="32"/>
        </w:rPr>
        <w:t xml:space="preserve"> </w:t>
      </w:r>
      <w:r w:rsidRPr="00694F16">
        <w:rPr>
          <w:rFonts w:hint="eastAsia"/>
          <w:sz w:val="32"/>
        </w:rPr>
        <w:t>章）</w:t>
      </w:r>
    </w:p>
    <w:p w:rsidR="00DB2453" w:rsidRPr="00694F16" w:rsidRDefault="00DB2453" w:rsidP="00DB2453">
      <w:pPr>
        <w:spacing w:line="360" w:lineRule="auto"/>
        <w:ind w:leftChars="900" w:left="2520"/>
        <w:rPr>
          <w:sz w:val="32"/>
        </w:rPr>
      </w:pPr>
      <w:r w:rsidRPr="00694F16">
        <w:rPr>
          <w:sz w:val="32"/>
        </w:rPr>
        <w:t>代</w:t>
      </w:r>
      <w:r w:rsidRPr="00694F16">
        <w:rPr>
          <w:rFonts w:hint="eastAsia"/>
          <w:sz w:val="32"/>
        </w:rPr>
        <w:t xml:space="preserve">　</w:t>
      </w:r>
      <w:r w:rsidRPr="00694F16">
        <w:rPr>
          <w:sz w:val="32"/>
        </w:rPr>
        <w:t>表</w:t>
      </w:r>
      <w:r w:rsidRPr="00694F16">
        <w:rPr>
          <w:rFonts w:hint="eastAsia"/>
          <w:sz w:val="32"/>
        </w:rPr>
        <w:t xml:space="preserve">　</w:t>
      </w:r>
      <w:r w:rsidRPr="00694F16">
        <w:rPr>
          <w:sz w:val="32"/>
        </w:rPr>
        <w:t>人：</w:t>
      </w:r>
      <w:r w:rsidRPr="00694F16">
        <w:rPr>
          <w:rFonts w:hint="eastAsia"/>
          <w:sz w:val="32"/>
        </w:rPr>
        <w:t xml:space="preserve">　　　　　　　　　　　（代表人章）</w:t>
      </w:r>
    </w:p>
    <w:p w:rsidR="00DB2453" w:rsidRPr="00694F16" w:rsidRDefault="00DB2453" w:rsidP="00DB2453">
      <w:pPr>
        <w:spacing w:line="360" w:lineRule="auto"/>
        <w:ind w:leftChars="900" w:left="2520"/>
        <w:rPr>
          <w:sz w:val="32"/>
        </w:rPr>
      </w:pPr>
      <w:r w:rsidRPr="00694F16">
        <w:rPr>
          <w:rFonts w:hint="eastAsia"/>
          <w:sz w:val="32"/>
        </w:rPr>
        <w:t>身分證字號</w:t>
      </w:r>
      <w:r w:rsidRPr="00694F16">
        <w:rPr>
          <w:sz w:val="32"/>
        </w:rPr>
        <w:t>：</w:t>
      </w:r>
    </w:p>
    <w:p w:rsidR="00DB2453" w:rsidRPr="00694F16" w:rsidRDefault="00DB2453" w:rsidP="00DB2453">
      <w:pPr>
        <w:spacing w:line="360" w:lineRule="auto"/>
        <w:ind w:leftChars="900" w:left="2520"/>
        <w:rPr>
          <w:sz w:val="32"/>
        </w:rPr>
      </w:pPr>
      <w:r w:rsidRPr="00694F16">
        <w:rPr>
          <w:sz w:val="32"/>
        </w:rPr>
        <w:t>地</w:t>
      </w:r>
      <w:r w:rsidRPr="00694F16">
        <w:rPr>
          <w:rFonts w:hint="eastAsia"/>
          <w:sz w:val="32"/>
        </w:rPr>
        <w:t xml:space="preserve">　　　</w:t>
      </w:r>
      <w:r w:rsidRPr="00694F16">
        <w:rPr>
          <w:sz w:val="32"/>
        </w:rPr>
        <w:t>址：</w:t>
      </w:r>
    </w:p>
    <w:p w:rsidR="00DB2453" w:rsidRDefault="00DB2453" w:rsidP="00DB2453">
      <w:pPr>
        <w:spacing w:line="360" w:lineRule="auto"/>
        <w:ind w:leftChars="900" w:left="2520"/>
        <w:rPr>
          <w:sz w:val="32"/>
        </w:rPr>
      </w:pPr>
      <w:r w:rsidRPr="00694F16">
        <w:rPr>
          <w:sz w:val="32"/>
        </w:rPr>
        <w:t>電</w:t>
      </w:r>
      <w:r w:rsidRPr="00694F16">
        <w:rPr>
          <w:rFonts w:hint="eastAsia"/>
          <w:sz w:val="32"/>
        </w:rPr>
        <w:t xml:space="preserve">　　　</w:t>
      </w:r>
      <w:r w:rsidRPr="00694F16">
        <w:rPr>
          <w:sz w:val="32"/>
        </w:rPr>
        <w:t>話：</w:t>
      </w:r>
    </w:p>
    <w:p w:rsidR="00295834" w:rsidRDefault="00DB2453" w:rsidP="009C0939">
      <w:pPr>
        <w:widowControl/>
        <w:adjustRightInd/>
        <w:snapToGrid/>
        <w:spacing w:line="240" w:lineRule="auto"/>
        <w:jc w:val="distribute"/>
        <w:rPr>
          <w:rFonts w:ascii="標楷體" w:hAnsi="標楷體" w:cs="Arial"/>
          <w:sz w:val="32"/>
        </w:rPr>
      </w:pPr>
      <w:r w:rsidRPr="00694F16">
        <w:rPr>
          <w:rFonts w:ascii="標楷體" w:hAnsi="標楷體" w:cs="Arial"/>
          <w:sz w:val="32"/>
        </w:rPr>
        <w:t>中華民國</w:t>
      </w:r>
      <w:r w:rsidRPr="00694F16">
        <w:rPr>
          <w:rFonts w:ascii="標楷體" w:hAnsi="標楷體" w:cs="Arial" w:hint="eastAsia"/>
          <w:sz w:val="32"/>
        </w:rPr>
        <w:t xml:space="preserve">　　</w:t>
      </w:r>
      <w:r w:rsidRPr="00694F16">
        <w:rPr>
          <w:rFonts w:ascii="標楷體" w:hAnsi="標楷體" w:cs="Arial"/>
          <w:sz w:val="32"/>
        </w:rPr>
        <w:t>年</w:t>
      </w:r>
      <w:r w:rsidRPr="00694F16">
        <w:rPr>
          <w:rFonts w:ascii="標楷體" w:hAnsi="標楷體" w:cs="Arial" w:hint="eastAsia"/>
          <w:sz w:val="32"/>
        </w:rPr>
        <w:t xml:space="preserve">　　</w:t>
      </w:r>
      <w:r w:rsidRPr="00694F16">
        <w:rPr>
          <w:rFonts w:ascii="標楷體" w:hAnsi="標楷體" w:cs="Arial"/>
          <w:sz w:val="32"/>
        </w:rPr>
        <w:t>月</w:t>
      </w:r>
      <w:r w:rsidRPr="00694F16">
        <w:rPr>
          <w:rFonts w:ascii="標楷體" w:hAnsi="標楷體" w:cs="Arial" w:hint="eastAsia"/>
          <w:sz w:val="32"/>
        </w:rPr>
        <w:t xml:space="preserve">　　</w:t>
      </w:r>
      <w:r w:rsidRPr="00694F16">
        <w:rPr>
          <w:rFonts w:ascii="標楷體" w:hAnsi="標楷體" w:cs="Arial"/>
          <w:sz w:val="32"/>
        </w:rPr>
        <w:t>日</w:t>
      </w:r>
    </w:p>
    <w:p w:rsidR="00295834" w:rsidRDefault="0071346C" w:rsidP="00295834">
      <w:pPr>
        <w:pStyle w:val="00"/>
        <w:spacing w:before="100" w:beforeAutospacing="1"/>
      </w:pPr>
      <w:r>
        <w:rPr>
          <w:noProof/>
          <w:sz w:val="32"/>
        </w:rPr>
        <w:lastRenderedPageBreak/>
        <mc:AlternateContent>
          <mc:Choice Requires="wps">
            <w:drawing>
              <wp:anchor distT="0" distB="0" distL="114300" distR="114300" simplePos="0" relativeHeight="251824128" behindDoc="0" locked="0" layoutInCell="1" allowOverlap="1">
                <wp:simplePos x="0" y="0"/>
                <wp:positionH relativeFrom="column">
                  <wp:posOffset>5039360</wp:posOffset>
                </wp:positionH>
                <wp:positionV relativeFrom="paragraph">
                  <wp:posOffset>-540385</wp:posOffset>
                </wp:positionV>
                <wp:extent cx="1080135" cy="360045"/>
                <wp:effectExtent l="0" t="0" r="24765" b="20955"/>
                <wp:wrapNone/>
                <wp:docPr id="3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360045"/>
                        </a:xfrm>
                        <a:prstGeom prst="rect">
                          <a:avLst/>
                        </a:prstGeom>
                        <a:solidFill>
                          <a:srgbClr val="FFFFFF"/>
                        </a:solidFill>
                        <a:ln w="9525">
                          <a:solidFill>
                            <a:srgbClr val="000000"/>
                          </a:solidFill>
                          <a:miter lim="800000"/>
                          <a:headEnd/>
                          <a:tailEnd/>
                        </a:ln>
                      </wps:spPr>
                      <wps:txbx>
                        <w:txbxContent>
                          <w:p w:rsidR="00EC2FD5" w:rsidRPr="000640CE" w:rsidRDefault="00EC2FD5" w:rsidP="00295834">
                            <w:pPr>
                              <w:pStyle w:val="31"/>
                              <w:numPr>
                                <w:ilvl w:val="0"/>
                                <w:numId w:val="0"/>
                              </w:numPr>
                              <w:spacing w:beforeLines="0" w:line="240" w:lineRule="auto"/>
                              <w:rPr>
                                <w:rFonts w:ascii="標楷體" w:hAnsi="標楷體"/>
                              </w:rPr>
                            </w:pPr>
                            <w:bookmarkStart w:id="371" w:name="_Toc488247441"/>
                            <w:bookmarkStart w:id="372" w:name="_Toc529372409"/>
                            <w:r>
                              <w:rPr>
                                <w:rFonts w:ascii="標楷體" w:hAnsi="標楷體" w:hint="eastAsia"/>
                              </w:rPr>
                              <w:t>附表1</w:t>
                            </w:r>
                            <w:bookmarkEnd w:id="371"/>
                            <w:r>
                              <w:rPr>
                                <w:rFonts w:ascii="標楷體" w:hAnsi="標楷體" w:hint="eastAsia"/>
                              </w:rPr>
                              <w:t>0</w:t>
                            </w:r>
                            <w:bookmarkEnd w:id="372"/>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40" type="#_x0000_t202" style="position:absolute;left:0;text-align:left;margin-left:396.8pt;margin-top:-42.55pt;width:85.05pt;height:28.35pt;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">
                <v:textbox>
                  <w:txbxContent>
                    <w:p w:rsidR="00EC2FD5" w:rsidRPr="000640CE" w:rsidRDefault="00EC2FD5" w:rsidP="00295834">
                      <w:pPr>
                        <w:pStyle w:val="31"/>
                        <w:numPr>
                          <w:ilvl w:val="0"/>
                          <w:numId w:val="0"/>
                        </w:numPr>
                        <w:spacing w:beforeLines="0" w:line="240" w:lineRule="auto"/>
                        <w:rPr>
                          <w:rFonts w:ascii="標楷體" w:hAnsi="標楷體"/>
                        </w:rPr>
                      </w:pPr>
                      <w:bookmarkStart w:id="401" w:name="_Toc488247441"/>
                      <w:bookmarkStart w:id="402" w:name="_Toc529372409"/>
                      <w:r>
                        <w:rPr>
                          <w:rFonts w:ascii="標楷體" w:hAnsi="標楷體" w:hint="eastAsia"/>
                        </w:rPr>
                        <w:t>附表1</w:t>
                      </w:r>
                      <w:bookmarkEnd w:id="401"/>
                      <w:r>
                        <w:rPr>
                          <w:rFonts w:ascii="標楷體" w:hAnsi="標楷體" w:hint="eastAsia"/>
                        </w:rPr>
                        <w:t>0</w:t>
                      </w:r>
                      <w:bookmarkEnd w:id="402"/>
                    </w:p>
                  </w:txbxContent>
                </v:textbox>
              </v:shape>
            </w:pict>
          </mc:Fallback>
        </mc:AlternateContent>
      </w:r>
      <w:bookmarkStart w:id="373" w:name="_Toc488244077"/>
      <w:bookmarkStart w:id="374" w:name="_Toc488247440"/>
      <w:bookmarkStart w:id="375" w:name="_Toc488325111"/>
      <w:bookmarkStart w:id="376" w:name="_Toc529372408"/>
      <w:r w:rsidR="00295834">
        <w:rPr>
          <w:rFonts w:hint="eastAsia"/>
        </w:rPr>
        <w:t>所有權移轉登記承諾書</w:t>
      </w:r>
      <w:bookmarkEnd w:id="373"/>
      <w:bookmarkEnd w:id="374"/>
      <w:bookmarkEnd w:id="375"/>
      <w:bookmarkEnd w:id="376"/>
    </w:p>
    <w:p w:rsidR="00295834" w:rsidRPr="00B4509B" w:rsidRDefault="00295834" w:rsidP="00295834">
      <w:pPr>
        <w:rPr>
          <w:sz w:val="32"/>
        </w:rPr>
      </w:pPr>
      <w:r w:rsidRPr="00B4509B">
        <w:rPr>
          <w:rFonts w:hint="eastAsia"/>
          <w:sz w:val="32"/>
        </w:rPr>
        <w:t>本公司</w:t>
      </w:r>
      <w:r w:rsidRPr="00B4509B">
        <w:rPr>
          <w:rFonts w:hint="eastAsia"/>
          <w:sz w:val="32"/>
        </w:rPr>
        <w:t>(</w:t>
      </w:r>
      <w:r w:rsidRPr="00B4509B">
        <w:rPr>
          <w:rFonts w:hint="eastAsia"/>
          <w:sz w:val="32"/>
        </w:rPr>
        <w:t>商號、機構</w:t>
      </w:r>
      <w:r w:rsidRPr="00B4509B">
        <w:rPr>
          <w:rFonts w:hint="eastAsia"/>
          <w:sz w:val="32"/>
        </w:rPr>
        <w:t>)</w:t>
      </w:r>
      <w:r w:rsidRPr="00B4509B">
        <w:rPr>
          <w:rFonts w:hint="eastAsia"/>
          <w:sz w:val="32"/>
        </w:rPr>
        <w:t>向經濟部申請</w:t>
      </w:r>
      <w:r>
        <w:rPr>
          <w:rFonts w:hint="eastAsia"/>
          <w:sz w:val="32"/>
        </w:rPr>
        <w:t>承</w:t>
      </w:r>
      <w:r w:rsidRPr="00B4509B">
        <w:rPr>
          <w:rFonts w:hint="eastAsia"/>
          <w:sz w:val="32"/>
        </w:rPr>
        <w:t>購</w:t>
      </w:r>
      <w:r>
        <w:rPr>
          <w:rFonts w:hint="eastAsia"/>
          <w:sz w:val="32"/>
        </w:rPr>
        <w:t>彰濱</w:t>
      </w:r>
      <w:r w:rsidRPr="00156998">
        <w:rPr>
          <w:sz w:val="32"/>
        </w:rPr>
        <w:t>工業區</w:t>
      </w:r>
      <w:r>
        <w:rPr>
          <w:rFonts w:hint="eastAsia"/>
          <w:sz w:val="32"/>
        </w:rPr>
        <w:t>崙尾西一區</w:t>
      </w:r>
      <w:r w:rsidR="004E402F">
        <w:rPr>
          <w:rFonts w:hint="eastAsia"/>
          <w:sz w:val="32"/>
        </w:rPr>
        <w:t>金屬表面處理專業區</w:t>
      </w:r>
      <w:r>
        <w:rPr>
          <w:rFonts w:hint="eastAsia"/>
          <w:sz w:val="32"/>
        </w:rPr>
        <w:t>鹿港鎮</w:t>
      </w:r>
      <w:proofErr w:type="gramStart"/>
      <w:r>
        <w:rPr>
          <w:rFonts w:hint="eastAsia"/>
          <w:sz w:val="32"/>
        </w:rPr>
        <w:t>崙海段</w:t>
      </w:r>
      <w:proofErr w:type="gramEnd"/>
      <w:r>
        <w:rPr>
          <w:rFonts w:hint="eastAsia"/>
          <w:sz w:val="32"/>
          <w:u w:val="single"/>
        </w:rPr>
        <w:t xml:space="preserve">　　　</w:t>
      </w:r>
      <w:r w:rsidRPr="00156998">
        <w:rPr>
          <w:rFonts w:hint="eastAsia"/>
          <w:sz w:val="32"/>
        </w:rPr>
        <w:t>地</w:t>
      </w:r>
      <w:r w:rsidRPr="00156998">
        <w:rPr>
          <w:sz w:val="32"/>
        </w:rPr>
        <w:t>號土地</w:t>
      </w:r>
      <w:r w:rsidRPr="00156998">
        <w:rPr>
          <w:rFonts w:hint="eastAsia"/>
          <w:sz w:val="32"/>
        </w:rPr>
        <w:t>，</w:t>
      </w:r>
      <w:r w:rsidRPr="00156998">
        <w:rPr>
          <w:sz w:val="32"/>
        </w:rPr>
        <w:t>面積</w:t>
      </w:r>
      <w:r>
        <w:rPr>
          <w:rFonts w:hint="eastAsia"/>
          <w:sz w:val="32"/>
          <w:u w:val="single"/>
        </w:rPr>
        <w:t xml:space="preserve">　　</w:t>
      </w:r>
      <w:r w:rsidR="00F832D8">
        <w:rPr>
          <w:rFonts w:hint="eastAsia"/>
          <w:sz w:val="32"/>
          <w:u w:val="single"/>
        </w:rPr>
        <w:t xml:space="preserve">　</w:t>
      </w:r>
      <w:r w:rsidRPr="00156998">
        <w:rPr>
          <w:sz w:val="32"/>
        </w:rPr>
        <w:t>平方公尺</w:t>
      </w:r>
      <w:r w:rsidRPr="00B4509B">
        <w:rPr>
          <w:rFonts w:hint="eastAsia"/>
          <w:sz w:val="32"/>
        </w:rPr>
        <w:t>，於繳清各項價款經</w:t>
      </w:r>
      <w:r>
        <w:rPr>
          <w:rFonts w:hint="eastAsia"/>
          <w:sz w:val="32"/>
        </w:rPr>
        <w:t xml:space="preserve">　</w:t>
      </w:r>
      <w:r w:rsidRPr="00B4509B">
        <w:rPr>
          <w:rFonts w:hint="eastAsia"/>
          <w:sz w:val="32"/>
        </w:rPr>
        <w:t>貴部</w:t>
      </w:r>
      <w:proofErr w:type="gramStart"/>
      <w:r w:rsidRPr="00B4509B">
        <w:rPr>
          <w:rFonts w:hint="eastAsia"/>
          <w:sz w:val="32"/>
        </w:rPr>
        <w:t>掣</w:t>
      </w:r>
      <w:proofErr w:type="gramEnd"/>
      <w:r w:rsidRPr="00B4509B">
        <w:rPr>
          <w:rFonts w:hint="eastAsia"/>
          <w:sz w:val="32"/>
        </w:rPr>
        <w:t>發產權移轉證明書後，為辦理所有權移轉登記及費用負擔等事項，特此承諾如下：</w:t>
      </w:r>
    </w:p>
    <w:p w:rsidR="00295834" w:rsidRPr="00B4509B" w:rsidRDefault="00295834" w:rsidP="0071346C">
      <w:pPr>
        <w:spacing w:beforeLines="50" w:before="180" w:afterLines="50" w:after="180"/>
        <w:ind w:left="640" w:hangingChars="200" w:hanging="640"/>
        <w:rPr>
          <w:rFonts w:ascii="標楷體" w:hAnsi="標楷體"/>
          <w:sz w:val="32"/>
          <w:szCs w:val="28"/>
        </w:rPr>
      </w:pPr>
      <w:r w:rsidRPr="00B4509B">
        <w:rPr>
          <w:rFonts w:hint="eastAsia"/>
          <w:sz w:val="32"/>
        </w:rPr>
        <w:t>一、</w:t>
      </w:r>
      <w:r w:rsidRPr="00B4509B">
        <w:rPr>
          <w:rFonts w:ascii="標楷體" w:hAnsi="標楷體" w:hint="eastAsia"/>
          <w:sz w:val="32"/>
          <w:szCs w:val="28"/>
        </w:rPr>
        <w:t>本公司(商號、機構)同意，自繳清價款後，由經濟部工業局</w:t>
      </w:r>
      <w:proofErr w:type="gramStart"/>
      <w:r w:rsidRPr="00B4509B">
        <w:rPr>
          <w:rFonts w:ascii="標楷體" w:hAnsi="標楷體" w:hint="eastAsia"/>
          <w:sz w:val="32"/>
          <w:szCs w:val="28"/>
        </w:rPr>
        <w:t>掣</w:t>
      </w:r>
      <w:proofErr w:type="gramEnd"/>
      <w:r w:rsidRPr="00B4509B">
        <w:rPr>
          <w:rFonts w:ascii="標楷體" w:hAnsi="標楷體" w:hint="eastAsia"/>
          <w:sz w:val="32"/>
          <w:szCs w:val="28"/>
        </w:rPr>
        <w:t>發產權移轉證明書之日起各項應繳納之稅捐，辦理產權移轉登記所需之一切費用及公共設施維護管理費等，</w:t>
      </w:r>
      <w:proofErr w:type="gramStart"/>
      <w:r w:rsidRPr="00B4509B">
        <w:rPr>
          <w:rFonts w:ascii="標楷體" w:hAnsi="標楷體" w:hint="eastAsia"/>
          <w:sz w:val="32"/>
          <w:szCs w:val="28"/>
        </w:rPr>
        <w:t>均由本公司</w:t>
      </w:r>
      <w:proofErr w:type="gramEnd"/>
      <w:r w:rsidRPr="00B4509B">
        <w:rPr>
          <w:rFonts w:ascii="標楷體" w:hAnsi="標楷體" w:hint="eastAsia"/>
          <w:sz w:val="32"/>
          <w:szCs w:val="28"/>
        </w:rPr>
        <w:t>(商號、機構)負擔。</w:t>
      </w:r>
    </w:p>
    <w:p w:rsidR="00295834" w:rsidRDefault="00295834" w:rsidP="0071346C">
      <w:pPr>
        <w:spacing w:beforeLines="50" w:before="180" w:afterLines="50" w:after="180"/>
        <w:ind w:left="640" w:hangingChars="200" w:hanging="640"/>
        <w:rPr>
          <w:rFonts w:ascii="標楷體" w:hAnsi="標楷體"/>
          <w:sz w:val="32"/>
          <w:szCs w:val="28"/>
        </w:rPr>
      </w:pPr>
      <w:r>
        <w:rPr>
          <w:rFonts w:ascii="標楷體" w:hAnsi="標楷體" w:hint="eastAsia"/>
          <w:sz w:val="32"/>
          <w:szCs w:val="28"/>
        </w:rPr>
        <w:t>二、</w:t>
      </w:r>
      <w:r w:rsidRPr="00B4509B">
        <w:rPr>
          <w:rFonts w:ascii="標楷體" w:hAnsi="標楷體" w:hint="eastAsia"/>
          <w:sz w:val="32"/>
          <w:szCs w:val="28"/>
        </w:rPr>
        <w:t>本公司(商號、機構)同意，應於產權移轉證明書</w:t>
      </w:r>
      <w:proofErr w:type="gramStart"/>
      <w:r w:rsidRPr="00B4509B">
        <w:rPr>
          <w:rFonts w:ascii="標楷體" w:hAnsi="標楷體" w:hint="eastAsia"/>
          <w:sz w:val="32"/>
          <w:szCs w:val="28"/>
        </w:rPr>
        <w:t>掣</w:t>
      </w:r>
      <w:proofErr w:type="gramEnd"/>
      <w:r w:rsidRPr="00B4509B">
        <w:rPr>
          <w:rFonts w:ascii="標楷體" w:hAnsi="標楷體" w:hint="eastAsia"/>
          <w:sz w:val="32"/>
          <w:szCs w:val="28"/>
        </w:rPr>
        <w:t>發之日起30日內向地政機關辦理土地所有權移轉登記。如有違反，因此使　貴部遭受相關稅賦、行政罰鍰或自承購至辦妥所有權移轉登記</w:t>
      </w:r>
      <w:proofErr w:type="gramStart"/>
      <w:r w:rsidRPr="00B4509B">
        <w:rPr>
          <w:rFonts w:ascii="標楷體" w:hAnsi="標楷體" w:hint="eastAsia"/>
          <w:sz w:val="32"/>
          <w:szCs w:val="28"/>
        </w:rPr>
        <w:t>期間，</w:t>
      </w:r>
      <w:proofErr w:type="gramEnd"/>
      <w:r w:rsidRPr="00B4509B">
        <w:rPr>
          <w:rFonts w:ascii="標楷體" w:hAnsi="標楷體" w:hint="eastAsia"/>
          <w:sz w:val="32"/>
          <w:szCs w:val="28"/>
        </w:rPr>
        <w:t>如有任何其他行為損及　貴部權益時，本公司</w:t>
      </w:r>
      <w:r w:rsidRPr="00617A1F">
        <w:rPr>
          <w:rFonts w:ascii="標楷體" w:hAnsi="標楷體" w:hint="eastAsia"/>
          <w:sz w:val="32"/>
          <w:szCs w:val="28"/>
        </w:rPr>
        <w:t>(商號、機構)</w:t>
      </w:r>
      <w:r w:rsidRPr="00B4509B">
        <w:rPr>
          <w:rFonts w:ascii="標楷體" w:hAnsi="標楷體" w:hint="eastAsia"/>
          <w:sz w:val="32"/>
          <w:szCs w:val="28"/>
        </w:rPr>
        <w:t xml:space="preserve">並應負完全損害賠償之責。　</w:t>
      </w:r>
      <w:proofErr w:type="gramStart"/>
      <w:r w:rsidRPr="00B4509B">
        <w:rPr>
          <w:rFonts w:ascii="標楷體" w:hAnsi="標楷體" w:hint="eastAsia"/>
          <w:sz w:val="32"/>
          <w:szCs w:val="28"/>
        </w:rPr>
        <w:t>貴部如因此</w:t>
      </w:r>
      <w:proofErr w:type="gramEnd"/>
      <w:r w:rsidRPr="00B4509B">
        <w:rPr>
          <w:rFonts w:ascii="標楷體" w:hAnsi="標楷體" w:hint="eastAsia"/>
          <w:sz w:val="32"/>
          <w:szCs w:val="28"/>
        </w:rPr>
        <w:t>涉訟(包含但不限於行政爭</w:t>
      </w:r>
      <w:proofErr w:type="gramStart"/>
      <w:r w:rsidRPr="00B4509B">
        <w:rPr>
          <w:rFonts w:ascii="標楷體" w:hAnsi="標楷體" w:hint="eastAsia"/>
          <w:sz w:val="32"/>
          <w:szCs w:val="28"/>
        </w:rPr>
        <w:t>訟</w:t>
      </w:r>
      <w:proofErr w:type="gramEnd"/>
      <w:r w:rsidRPr="00B4509B">
        <w:rPr>
          <w:rFonts w:ascii="標楷體" w:hAnsi="標楷體" w:hint="eastAsia"/>
          <w:sz w:val="32"/>
          <w:szCs w:val="28"/>
        </w:rPr>
        <w:t>或與本公司間)所繳納之裁判費、律師費等，</w:t>
      </w:r>
      <w:proofErr w:type="gramStart"/>
      <w:r w:rsidRPr="00B4509B">
        <w:rPr>
          <w:rFonts w:ascii="標楷體" w:hAnsi="標楷體" w:hint="eastAsia"/>
          <w:sz w:val="32"/>
          <w:szCs w:val="28"/>
        </w:rPr>
        <w:t>均應由</w:t>
      </w:r>
      <w:proofErr w:type="gramEnd"/>
      <w:r w:rsidRPr="00B4509B">
        <w:rPr>
          <w:rFonts w:ascii="標楷體" w:hAnsi="標楷體" w:hint="eastAsia"/>
          <w:sz w:val="32"/>
          <w:szCs w:val="28"/>
        </w:rPr>
        <w:t>本公司</w:t>
      </w:r>
      <w:r w:rsidRPr="00617A1F">
        <w:rPr>
          <w:rFonts w:ascii="標楷體" w:hAnsi="標楷體" w:hint="eastAsia"/>
          <w:sz w:val="32"/>
          <w:szCs w:val="28"/>
        </w:rPr>
        <w:t>(商號、機構)</w:t>
      </w:r>
      <w:r w:rsidRPr="00B4509B">
        <w:rPr>
          <w:rFonts w:ascii="標楷體" w:hAnsi="標楷體" w:hint="eastAsia"/>
          <w:sz w:val="32"/>
          <w:szCs w:val="28"/>
        </w:rPr>
        <w:t>負責賠償。</w:t>
      </w:r>
    </w:p>
    <w:p w:rsidR="00295834" w:rsidRDefault="00295834" w:rsidP="0071346C">
      <w:pPr>
        <w:spacing w:beforeLines="50" w:before="180" w:afterLines="50" w:after="180"/>
        <w:ind w:left="640" w:hangingChars="200" w:hanging="640"/>
        <w:rPr>
          <w:sz w:val="36"/>
          <w:szCs w:val="32"/>
        </w:rPr>
      </w:pPr>
      <w:r>
        <w:rPr>
          <w:rFonts w:ascii="標楷體" w:hAnsi="標楷體" w:hint="eastAsia"/>
          <w:sz w:val="32"/>
          <w:szCs w:val="28"/>
        </w:rPr>
        <w:t>三、</w:t>
      </w:r>
      <w:r w:rsidRPr="00156998">
        <w:rPr>
          <w:rFonts w:ascii="標楷體" w:hAnsi="標楷體" w:hint="eastAsia"/>
          <w:sz w:val="32"/>
          <w:szCs w:val="28"/>
        </w:rPr>
        <w:t>特具承諾書為</w:t>
      </w:r>
      <w:proofErr w:type="gramStart"/>
      <w:r w:rsidRPr="00156998">
        <w:rPr>
          <w:rFonts w:ascii="標楷體" w:hAnsi="標楷體" w:hint="eastAsia"/>
          <w:sz w:val="32"/>
          <w:szCs w:val="28"/>
        </w:rPr>
        <w:t>憑</w:t>
      </w:r>
      <w:proofErr w:type="gramEnd"/>
      <w:r w:rsidRPr="00156998">
        <w:rPr>
          <w:rFonts w:ascii="標楷體" w:hAnsi="標楷體" w:hint="eastAsia"/>
          <w:sz w:val="32"/>
          <w:szCs w:val="28"/>
        </w:rPr>
        <w:t>。</w:t>
      </w:r>
    </w:p>
    <w:p w:rsidR="00295834" w:rsidRDefault="00295834" w:rsidP="00295834">
      <w:pPr>
        <w:topLinePunct/>
        <w:autoSpaceDE w:val="0"/>
        <w:autoSpaceDN w:val="0"/>
        <w:rPr>
          <w:rFonts w:ascii="標楷體" w:hAnsi="標楷體"/>
          <w:sz w:val="32"/>
        </w:rPr>
      </w:pPr>
    </w:p>
    <w:p w:rsidR="00295834" w:rsidRPr="007A2519" w:rsidRDefault="00295834" w:rsidP="00295834">
      <w:pPr>
        <w:topLinePunct/>
        <w:autoSpaceDE w:val="0"/>
        <w:autoSpaceDN w:val="0"/>
        <w:rPr>
          <w:rFonts w:ascii="標楷體" w:hAnsi="標楷體"/>
          <w:sz w:val="32"/>
        </w:rPr>
      </w:pPr>
      <w:r w:rsidRPr="007A2519">
        <w:rPr>
          <w:rFonts w:ascii="標楷體" w:hAnsi="標楷體" w:hint="eastAsia"/>
          <w:sz w:val="32"/>
        </w:rPr>
        <w:t>此致</w:t>
      </w:r>
    </w:p>
    <w:p w:rsidR="00295834" w:rsidRPr="007A2519" w:rsidRDefault="00295834" w:rsidP="00295834">
      <w:pPr>
        <w:topLinePunct/>
        <w:autoSpaceDE w:val="0"/>
        <w:autoSpaceDN w:val="0"/>
        <w:rPr>
          <w:rFonts w:ascii="標楷體" w:hAnsi="標楷體"/>
          <w:sz w:val="32"/>
        </w:rPr>
      </w:pPr>
    </w:p>
    <w:p w:rsidR="00295834" w:rsidRPr="007A2519" w:rsidRDefault="00295834" w:rsidP="00295834">
      <w:pPr>
        <w:topLinePunct/>
        <w:autoSpaceDE w:val="0"/>
        <w:autoSpaceDN w:val="0"/>
        <w:rPr>
          <w:rFonts w:ascii="標楷體" w:hAnsi="標楷體"/>
        </w:rPr>
      </w:pPr>
      <w:r w:rsidRPr="007A2519">
        <w:rPr>
          <w:rFonts w:ascii="標楷體" w:hAnsi="標楷體" w:hint="eastAsia"/>
          <w:sz w:val="32"/>
        </w:rPr>
        <w:t>經濟部工業局</w:t>
      </w:r>
    </w:p>
    <w:p w:rsidR="00295834" w:rsidRPr="00EB7AAE" w:rsidRDefault="00295834" w:rsidP="00295834">
      <w:pPr>
        <w:spacing w:line="360" w:lineRule="auto"/>
        <w:ind w:leftChars="900" w:left="2520"/>
        <w:rPr>
          <w:sz w:val="32"/>
        </w:rPr>
      </w:pPr>
    </w:p>
    <w:p w:rsidR="00295834" w:rsidRPr="00694F16" w:rsidRDefault="00295834" w:rsidP="00295834">
      <w:pPr>
        <w:spacing w:line="360" w:lineRule="auto"/>
        <w:ind w:leftChars="900" w:left="2520"/>
        <w:rPr>
          <w:sz w:val="32"/>
        </w:rPr>
      </w:pPr>
      <w:r w:rsidRPr="00694F16">
        <w:rPr>
          <w:sz w:val="32"/>
        </w:rPr>
        <w:t>立</w:t>
      </w:r>
      <w:r w:rsidRPr="00694F16">
        <w:rPr>
          <w:rFonts w:hint="eastAsia"/>
          <w:sz w:val="32"/>
        </w:rPr>
        <w:t>同意</w:t>
      </w:r>
      <w:r w:rsidRPr="00694F16">
        <w:rPr>
          <w:sz w:val="32"/>
        </w:rPr>
        <w:t>書人：</w:t>
      </w:r>
      <w:r w:rsidRPr="00694F16">
        <w:rPr>
          <w:rFonts w:hint="eastAsia"/>
          <w:sz w:val="32"/>
        </w:rPr>
        <w:t xml:space="preserve">　　　　　　　　　　　（公</w:t>
      </w:r>
      <w:r w:rsidRPr="00694F16">
        <w:rPr>
          <w:rFonts w:hint="eastAsia"/>
          <w:sz w:val="32"/>
        </w:rPr>
        <w:t xml:space="preserve"> </w:t>
      </w:r>
      <w:r w:rsidRPr="00694F16">
        <w:rPr>
          <w:rFonts w:hint="eastAsia"/>
          <w:sz w:val="32"/>
        </w:rPr>
        <w:t>司</w:t>
      </w:r>
      <w:r w:rsidRPr="00694F16">
        <w:rPr>
          <w:rFonts w:hint="eastAsia"/>
          <w:sz w:val="32"/>
        </w:rPr>
        <w:t xml:space="preserve"> </w:t>
      </w:r>
      <w:r w:rsidRPr="00694F16">
        <w:rPr>
          <w:rFonts w:hint="eastAsia"/>
          <w:sz w:val="32"/>
        </w:rPr>
        <w:t>章）</w:t>
      </w:r>
    </w:p>
    <w:p w:rsidR="00295834" w:rsidRPr="00694F16" w:rsidRDefault="00295834" w:rsidP="00295834">
      <w:pPr>
        <w:spacing w:line="360" w:lineRule="auto"/>
        <w:ind w:leftChars="900" w:left="2520"/>
        <w:rPr>
          <w:sz w:val="32"/>
        </w:rPr>
      </w:pPr>
      <w:r w:rsidRPr="00694F16">
        <w:rPr>
          <w:sz w:val="32"/>
        </w:rPr>
        <w:t>代</w:t>
      </w:r>
      <w:r w:rsidRPr="00694F16">
        <w:rPr>
          <w:rFonts w:hint="eastAsia"/>
          <w:sz w:val="32"/>
        </w:rPr>
        <w:t xml:space="preserve">　</w:t>
      </w:r>
      <w:r w:rsidRPr="00694F16">
        <w:rPr>
          <w:sz w:val="32"/>
        </w:rPr>
        <w:t>表</w:t>
      </w:r>
      <w:r w:rsidRPr="00694F16">
        <w:rPr>
          <w:rFonts w:hint="eastAsia"/>
          <w:sz w:val="32"/>
        </w:rPr>
        <w:t xml:space="preserve">　</w:t>
      </w:r>
      <w:r w:rsidRPr="00694F16">
        <w:rPr>
          <w:sz w:val="32"/>
        </w:rPr>
        <w:t>人：</w:t>
      </w:r>
      <w:r w:rsidRPr="00694F16">
        <w:rPr>
          <w:rFonts w:hint="eastAsia"/>
          <w:sz w:val="32"/>
        </w:rPr>
        <w:t xml:space="preserve">　　　　　　　　　　　（代表人章）</w:t>
      </w:r>
    </w:p>
    <w:p w:rsidR="00295834" w:rsidRPr="00694F16" w:rsidRDefault="00295834" w:rsidP="00295834">
      <w:pPr>
        <w:spacing w:line="360" w:lineRule="auto"/>
        <w:ind w:leftChars="900" w:left="2520"/>
        <w:rPr>
          <w:sz w:val="32"/>
        </w:rPr>
      </w:pPr>
      <w:r w:rsidRPr="00694F16">
        <w:rPr>
          <w:rFonts w:hint="eastAsia"/>
          <w:sz w:val="32"/>
        </w:rPr>
        <w:t>身分證字號</w:t>
      </w:r>
      <w:r w:rsidRPr="00694F16">
        <w:rPr>
          <w:sz w:val="32"/>
        </w:rPr>
        <w:t>：</w:t>
      </w:r>
    </w:p>
    <w:p w:rsidR="00295834" w:rsidRPr="00694F16" w:rsidRDefault="00295834" w:rsidP="00295834">
      <w:pPr>
        <w:spacing w:line="360" w:lineRule="auto"/>
        <w:ind w:leftChars="900" w:left="2520"/>
        <w:rPr>
          <w:sz w:val="32"/>
        </w:rPr>
      </w:pPr>
      <w:r w:rsidRPr="00694F16">
        <w:rPr>
          <w:sz w:val="32"/>
        </w:rPr>
        <w:t>地</w:t>
      </w:r>
      <w:r w:rsidRPr="00694F16">
        <w:rPr>
          <w:rFonts w:hint="eastAsia"/>
          <w:sz w:val="32"/>
        </w:rPr>
        <w:t xml:space="preserve">　　　</w:t>
      </w:r>
      <w:r w:rsidRPr="00694F16">
        <w:rPr>
          <w:sz w:val="32"/>
        </w:rPr>
        <w:t>址：</w:t>
      </w:r>
    </w:p>
    <w:p w:rsidR="00295834" w:rsidRDefault="00295834" w:rsidP="00295834">
      <w:pPr>
        <w:spacing w:line="360" w:lineRule="auto"/>
        <w:ind w:leftChars="900" w:left="2520"/>
        <w:rPr>
          <w:sz w:val="32"/>
        </w:rPr>
      </w:pPr>
      <w:r w:rsidRPr="00694F16">
        <w:rPr>
          <w:sz w:val="32"/>
        </w:rPr>
        <w:t>電</w:t>
      </w:r>
      <w:r w:rsidRPr="00694F16">
        <w:rPr>
          <w:rFonts w:hint="eastAsia"/>
          <w:sz w:val="32"/>
        </w:rPr>
        <w:t xml:space="preserve">　　　</w:t>
      </w:r>
      <w:r w:rsidRPr="00694F16">
        <w:rPr>
          <w:sz w:val="32"/>
        </w:rPr>
        <w:t>話：</w:t>
      </w:r>
    </w:p>
    <w:p w:rsidR="00295834" w:rsidRDefault="00295834" w:rsidP="00295834">
      <w:pPr>
        <w:widowControl/>
        <w:adjustRightInd/>
        <w:snapToGrid/>
        <w:jc w:val="distribute"/>
      </w:pPr>
      <w:r w:rsidRPr="00694F16">
        <w:rPr>
          <w:rFonts w:ascii="標楷體" w:hAnsi="標楷體" w:cs="Arial"/>
          <w:sz w:val="32"/>
        </w:rPr>
        <w:t>中華民國</w:t>
      </w:r>
      <w:r w:rsidRPr="00694F16">
        <w:rPr>
          <w:rFonts w:ascii="標楷體" w:hAnsi="標楷體" w:cs="Arial" w:hint="eastAsia"/>
          <w:sz w:val="32"/>
        </w:rPr>
        <w:t xml:space="preserve">　　</w:t>
      </w:r>
      <w:r w:rsidRPr="00694F16">
        <w:rPr>
          <w:rFonts w:ascii="標楷體" w:hAnsi="標楷體" w:cs="Arial"/>
          <w:sz w:val="32"/>
        </w:rPr>
        <w:t>年</w:t>
      </w:r>
      <w:r w:rsidRPr="00694F16">
        <w:rPr>
          <w:rFonts w:ascii="標楷體" w:hAnsi="標楷體" w:cs="Arial" w:hint="eastAsia"/>
          <w:sz w:val="32"/>
        </w:rPr>
        <w:t xml:space="preserve">　　</w:t>
      </w:r>
      <w:r w:rsidRPr="00694F16">
        <w:rPr>
          <w:rFonts w:ascii="標楷體" w:hAnsi="標楷體" w:cs="Arial"/>
          <w:sz w:val="32"/>
        </w:rPr>
        <w:t>月</w:t>
      </w:r>
      <w:r w:rsidRPr="00694F16">
        <w:rPr>
          <w:rFonts w:ascii="標楷體" w:hAnsi="標楷體" w:cs="Arial" w:hint="eastAsia"/>
          <w:sz w:val="32"/>
        </w:rPr>
        <w:t xml:space="preserve">　　</w:t>
      </w:r>
      <w:r w:rsidRPr="00694F16">
        <w:rPr>
          <w:rFonts w:ascii="標楷體" w:hAnsi="標楷體" w:cs="Arial"/>
          <w:sz w:val="32"/>
        </w:rPr>
        <w:t>日</w:t>
      </w:r>
      <w:r>
        <w:br w:type="page"/>
      </w:r>
    </w:p>
    <w:p w:rsidR="00E7416D" w:rsidRPr="003872F2" w:rsidRDefault="0071346C" w:rsidP="00204EF1">
      <w:pPr>
        <w:pStyle w:val="00"/>
        <w:spacing w:after="0" w:afterAutospacing="0"/>
        <w:rPr>
          <w:sz w:val="36"/>
          <w:szCs w:val="32"/>
        </w:rPr>
      </w:pPr>
      <w:r>
        <w:rPr>
          <w:noProof/>
          <w:sz w:val="36"/>
          <w:szCs w:val="32"/>
        </w:rPr>
        <w:lastRenderedPageBreak/>
        <mc:AlternateContent>
          <mc:Choice Requires="wps">
            <w:drawing>
              <wp:anchor distT="0" distB="0" distL="114300" distR="114300" simplePos="0" relativeHeight="251787264" behindDoc="0" locked="0" layoutInCell="1" allowOverlap="1">
                <wp:simplePos x="0" y="0"/>
                <wp:positionH relativeFrom="column">
                  <wp:posOffset>5040630</wp:posOffset>
                </wp:positionH>
                <wp:positionV relativeFrom="paragraph">
                  <wp:posOffset>-540385</wp:posOffset>
                </wp:positionV>
                <wp:extent cx="1080135" cy="360045"/>
                <wp:effectExtent l="0" t="0" r="24765" b="20955"/>
                <wp:wrapNone/>
                <wp:docPr id="30" name="Text Box 1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360045"/>
                        </a:xfrm>
                        <a:prstGeom prst="rect">
                          <a:avLst/>
                        </a:prstGeom>
                        <a:solidFill>
                          <a:srgbClr val="FFFFFF"/>
                        </a:solidFill>
                        <a:ln w="9525">
                          <a:solidFill>
                            <a:srgbClr val="000000"/>
                          </a:solidFill>
                          <a:miter lim="800000"/>
                          <a:headEnd/>
                          <a:tailEnd/>
                        </a:ln>
                      </wps:spPr>
                      <wps:txbx>
                        <w:txbxContent>
                          <w:p w:rsidR="00EC2FD5" w:rsidRPr="000640CE" w:rsidRDefault="00EC2FD5" w:rsidP="00201DBF">
                            <w:pPr>
                              <w:pStyle w:val="31"/>
                              <w:numPr>
                                <w:ilvl w:val="0"/>
                                <w:numId w:val="0"/>
                              </w:numPr>
                              <w:spacing w:beforeLines="0" w:line="240" w:lineRule="auto"/>
                              <w:rPr>
                                <w:rFonts w:ascii="標楷體" w:hAnsi="標楷體"/>
                              </w:rPr>
                            </w:pPr>
                            <w:bookmarkStart w:id="377" w:name="_Toc529372411"/>
                            <w:r>
                              <w:rPr>
                                <w:rFonts w:ascii="標楷體" w:hAnsi="標楷體" w:hint="eastAsia"/>
                              </w:rPr>
                              <w:t>附表11</w:t>
                            </w:r>
                            <w:bookmarkEnd w:id="377"/>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Text Box 171" o:spid="_x0000_s1041" type="#_x0000_t202" style="position:absolute;left:0;text-align:left;margin-left:396.9pt;margin-top:-42.55pt;width:85.05pt;height:28.35pt;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">
                <v:textbox>
                  <w:txbxContent>
                    <w:p w:rsidR="00EC2FD5" w:rsidRPr="000640CE" w:rsidRDefault="00EC2FD5" w:rsidP="00201DBF">
                      <w:pPr>
                        <w:pStyle w:val="31"/>
                        <w:numPr>
                          <w:ilvl w:val="0"/>
                          <w:numId w:val="0"/>
                        </w:numPr>
                        <w:spacing w:beforeLines="0" w:line="240" w:lineRule="auto"/>
                        <w:rPr>
                          <w:rFonts w:ascii="標楷體" w:hAnsi="標楷體"/>
                        </w:rPr>
                      </w:pPr>
                      <w:bookmarkStart w:id="408" w:name="_Toc529372411"/>
                      <w:r>
                        <w:rPr>
                          <w:rFonts w:ascii="標楷體" w:hAnsi="標楷體" w:hint="eastAsia"/>
                        </w:rPr>
                        <w:t>附表11</w:t>
                      </w:r>
                      <w:bookmarkEnd w:id="408"/>
                    </w:p>
                  </w:txbxContent>
                </v:textbox>
              </v:shape>
            </w:pict>
          </mc:Fallback>
        </mc:AlternateContent>
      </w:r>
      <w:bookmarkStart w:id="378" w:name="_Toc470536558"/>
      <w:bookmarkStart w:id="379" w:name="_Toc470620373"/>
      <w:bookmarkStart w:id="380" w:name="_Toc482283511"/>
      <w:bookmarkStart w:id="381" w:name="_Toc482288530"/>
      <w:bookmarkStart w:id="382" w:name="_Toc483241406"/>
      <w:bookmarkStart w:id="383" w:name="_Toc483313787"/>
      <w:bookmarkStart w:id="384" w:name="_Toc488325113"/>
      <w:bookmarkStart w:id="385" w:name="_Toc529372410"/>
      <w:r w:rsidR="00BB66A8">
        <w:rPr>
          <w:rFonts w:hint="eastAsia"/>
        </w:rPr>
        <w:t>預登記</w:t>
      </w:r>
      <w:bookmarkEnd w:id="378"/>
      <w:bookmarkEnd w:id="379"/>
      <w:bookmarkEnd w:id="380"/>
      <w:bookmarkEnd w:id="381"/>
      <w:r w:rsidR="00BB66A8">
        <w:rPr>
          <w:rFonts w:hint="eastAsia"/>
        </w:rPr>
        <w:t>申購</w:t>
      </w:r>
      <w:r w:rsidR="004A33B0">
        <w:rPr>
          <w:rFonts w:hint="eastAsia"/>
        </w:rPr>
        <w:t>彰濱工業區崙尾西一區金屬表面處理專業區第一期土地</w:t>
      </w:r>
      <w:bookmarkStart w:id="386" w:name="_Toc450560229"/>
      <w:bookmarkStart w:id="387" w:name="_Toc450570758"/>
      <w:bookmarkStart w:id="388" w:name="_Toc450645608"/>
      <w:bookmarkStart w:id="389" w:name="_Toc464120614"/>
      <w:bookmarkStart w:id="390" w:name="_Toc470536559"/>
      <w:bookmarkStart w:id="391" w:name="_Toc470620374"/>
      <w:bookmarkStart w:id="392" w:name="_Toc482283512"/>
      <w:bookmarkStart w:id="393" w:name="_Toc482288531"/>
      <w:r w:rsidR="00DE4158" w:rsidRPr="00DE4158">
        <w:rPr>
          <w:rFonts w:hint="eastAsia"/>
          <w:sz w:val="36"/>
          <w:szCs w:val="32"/>
        </w:rPr>
        <w:t>3%</w:t>
      </w:r>
      <w:r w:rsidR="00DE4158" w:rsidRPr="00DE4158">
        <w:rPr>
          <w:rFonts w:hint="eastAsia"/>
          <w:sz w:val="36"/>
          <w:szCs w:val="32"/>
        </w:rPr>
        <w:t>保證金憑證影本粘貼單</w:t>
      </w:r>
      <w:bookmarkEnd w:id="382"/>
      <w:bookmarkEnd w:id="383"/>
      <w:bookmarkEnd w:id="384"/>
      <w:bookmarkEnd w:id="385"/>
      <w:bookmarkEnd w:id="386"/>
      <w:bookmarkEnd w:id="387"/>
      <w:bookmarkEnd w:id="388"/>
      <w:bookmarkEnd w:id="389"/>
      <w:bookmarkEnd w:id="390"/>
      <w:bookmarkEnd w:id="391"/>
      <w:bookmarkEnd w:id="392"/>
      <w:bookmarkEnd w:id="393"/>
    </w:p>
    <w:tbl>
      <w:tblPr>
        <w:tblW w:w="0" w:type="auto"/>
        <w:jc w:val="center"/>
        <w:tblInd w:w="206" w:type="dxa"/>
        <w:tblBorders>
          <w:top w:val="double" w:sz="4" w:space="0" w:color="auto"/>
          <w:left w:val="double" w:sz="4" w:space="0" w:color="auto"/>
          <w:bottom w:val="double" w:sz="4" w:space="0" w:color="auto"/>
          <w:right w:val="double" w:sz="4" w:space="0" w:color="auto"/>
          <w:insideH w:val="single" w:sz="4" w:space="0" w:color="auto"/>
        </w:tblBorders>
        <w:tblLayout w:type="fixed"/>
        <w:tblCellMar>
          <w:left w:w="28" w:type="dxa"/>
          <w:right w:w="28" w:type="dxa"/>
        </w:tblCellMar>
        <w:tblLook w:val="0000" w:firstRow="0" w:lastRow="0" w:firstColumn="0" w:lastColumn="0" w:noHBand="0" w:noVBand="0"/>
      </w:tblPr>
      <w:tblGrid>
        <w:gridCol w:w="9240"/>
      </w:tblGrid>
      <w:tr w:rsidR="00204EF1" w:rsidRPr="00204EF1" w:rsidTr="00204EF1">
        <w:trPr>
          <w:jc w:val="center"/>
        </w:trPr>
        <w:tc>
          <w:tcPr>
            <w:tcW w:w="9240" w:type="dxa"/>
          </w:tcPr>
          <w:p w:rsidR="00204EF1" w:rsidRPr="00204EF1" w:rsidRDefault="00204EF1" w:rsidP="00204EF1">
            <w:pPr>
              <w:adjustRightInd/>
              <w:spacing w:after="76" w:line="500" w:lineRule="exact"/>
              <w:ind w:left="1400" w:right="1232" w:hanging="560"/>
              <w:jc w:val="center"/>
              <w:rPr>
                <w:rFonts w:ascii="華康楷書體W5"/>
              </w:rPr>
            </w:pPr>
            <w:r w:rsidRPr="00204EF1">
              <w:rPr>
                <w:rFonts w:ascii="華康楷書體W5" w:hint="eastAsia"/>
              </w:rPr>
              <w:t>單據影印粘貼處</w:t>
            </w:r>
          </w:p>
        </w:tc>
      </w:tr>
      <w:tr w:rsidR="00204EF1" w:rsidRPr="00204EF1" w:rsidTr="00286DA4">
        <w:trPr>
          <w:trHeight w:hRule="exact" w:val="7257"/>
          <w:jc w:val="center"/>
        </w:trPr>
        <w:tc>
          <w:tcPr>
            <w:tcW w:w="9240" w:type="dxa"/>
          </w:tcPr>
          <w:p w:rsidR="00204EF1" w:rsidRPr="00204EF1" w:rsidRDefault="00204EF1" w:rsidP="00B07D27">
            <w:pPr>
              <w:adjustRightInd/>
              <w:spacing w:after="76" w:line="500" w:lineRule="exact"/>
              <w:ind w:left="1400" w:hanging="560"/>
              <w:rPr>
                <w:rFonts w:ascii="華康超明體"/>
              </w:rPr>
            </w:pPr>
          </w:p>
        </w:tc>
      </w:tr>
      <w:tr w:rsidR="00204EF1" w:rsidRPr="00204EF1" w:rsidTr="00DE4158">
        <w:trPr>
          <w:trHeight w:hRule="exact" w:val="4669"/>
          <w:jc w:val="center"/>
        </w:trPr>
        <w:tc>
          <w:tcPr>
            <w:tcW w:w="9240" w:type="dxa"/>
          </w:tcPr>
          <w:p w:rsidR="00204EF1" w:rsidRPr="00204EF1" w:rsidRDefault="00204EF1" w:rsidP="00204EF1">
            <w:pPr>
              <w:spacing w:after="76" w:line="500" w:lineRule="exact"/>
              <w:ind w:leftChars="200" w:left="1120" w:right="1112" w:hanging="560"/>
              <w:rPr>
                <w:rFonts w:ascii="華康楷書體W5"/>
              </w:rPr>
            </w:pPr>
            <w:r w:rsidRPr="00204EF1">
              <w:rPr>
                <w:rFonts w:ascii="華康楷書體W5" w:hint="eastAsia"/>
              </w:rPr>
              <w:t>本影印本與正本相符，如有</w:t>
            </w:r>
            <w:proofErr w:type="gramStart"/>
            <w:r w:rsidRPr="00204EF1">
              <w:rPr>
                <w:rFonts w:ascii="華康楷書體W5" w:hint="eastAsia"/>
              </w:rPr>
              <w:t>不實願負</w:t>
            </w:r>
            <w:proofErr w:type="gramEnd"/>
            <w:r w:rsidRPr="00204EF1">
              <w:rPr>
                <w:rFonts w:ascii="華康楷書體W5" w:hint="eastAsia"/>
              </w:rPr>
              <w:t>法律責任。</w:t>
            </w:r>
          </w:p>
          <w:p w:rsidR="00204EF1" w:rsidRPr="00204EF1" w:rsidRDefault="00A43E52" w:rsidP="00204EF1">
            <w:pPr>
              <w:spacing w:before="120" w:after="76" w:line="500" w:lineRule="exact"/>
              <w:ind w:leftChars="200" w:left="1120" w:right="1111" w:hanging="560"/>
              <w:rPr>
                <w:rFonts w:ascii="華康楷書體W5"/>
              </w:rPr>
            </w:pPr>
            <w:r>
              <w:rPr>
                <w:rFonts w:ascii="華康楷書體W5" w:hint="eastAsia"/>
              </w:rPr>
              <w:t>申請</w:t>
            </w:r>
            <w:r w:rsidR="00204EF1" w:rsidRPr="00204EF1">
              <w:rPr>
                <w:rFonts w:ascii="華康楷書體W5" w:hint="eastAsia"/>
              </w:rPr>
              <w:t>人名稱：</w:t>
            </w:r>
          </w:p>
          <w:p w:rsidR="00204EF1" w:rsidRPr="00204EF1" w:rsidRDefault="00700EC9" w:rsidP="00204EF1">
            <w:pPr>
              <w:spacing w:after="76" w:line="500" w:lineRule="exact"/>
              <w:ind w:leftChars="200" w:left="1120" w:right="1112" w:hanging="560"/>
              <w:rPr>
                <w:rFonts w:ascii="華康楷書體W5"/>
              </w:rPr>
            </w:pPr>
            <w:r w:rsidRPr="0058119B">
              <w:rPr>
                <w:rFonts w:ascii="華康楷書體W5" w:hint="eastAsia"/>
                <w:kern w:val="0"/>
              </w:rPr>
              <w:t>預登記</w:t>
            </w:r>
            <w:r w:rsidR="004D0ED6" w:rsidRPr="0058119B">
              <w:rPr>
                <w:rFonts w:ascii="華康楷書體W5" w:hint="eastAsia"/>
                <w:kern w:val="0"/>
              </w:rPr>
              <w:t>申購</w:t>
            </w:r>
            <w:r w:rsidR="00522146">
              <w:rPr>
                <w:rFonts w:ascii="華康楷書體W5" w:hint="eastAsia"/>
                <w:kern w:val="0"/>
              </w:rPr>
              <w:t>地號</w:t>
            </w:r>
            <w:r w:rsidR="00204EF1" w:rsidRPr="00204EF1">
              <w:rPr>
                <w:rFonts w:ascii="華康楷書體W5" w:hint="eastAsia"/>
                <w:kern w:val="0"/>
              </w:rPr>
              <w:t>：</w:t>
            </w:r>
            <w:proofErr w:type="gramStart"/>
            <w:r w:rsidR="002333EC">
              <w:rPr>
                <w:rFonts w:hint="eastAsia"/>
                <w:kern w:val="0"/>
                <w:szCs w:val="28"/>
              </w:rPr>
              <w:t>崙海段</w:t>
            </w:r>
            <w:r w:rsidRPr="00CB7323">
              <w:rPr>
                <w:rFonts w:hint="eastAsia"/>
                <w:kern w:val="0"/>
                <w:szCs w:val="28"/>
              </w:rPr>
              <w:t>暫編</w:t>
            </w:r>
            <w:proofErr w:type="gramEnd"/>
            <w:r w:rsidR="002D5C42" w:rsidRPr="00DD17C9">
              <w:rPr>
                <w:rFonts w:hint="eastAsia"/>
                <w:kern w:val="0"/>
                <w:szCs w:val="28"/>
                <w:u w:val="single"/>
              </w:rPr>
              <w:t xml:space="preserve">　　　　</w:t>
            </w:r>
            <w:r w:rsidR="002D5C42" w:rsidRPr="003923FA">
              <w:rPr>
                <w:rFonts w:hint="eastAsia"/>
                <w:kern w:val="0"/>
                <w:szCs w:val="28"/>
              </w:rPr>
              <w:t>地號</w:t>
            </w:r>
          </w:p>
          <w:p w:rsidR="00204EF1" w:rsidRPr="002333EC" w:rsidRDefault="00204EF1" w:rsidP="00204EF1">
            <w:pPr>
              <w:adjustRightInd/>
              <w:spacing w:after="76" w:line="500" w:lineRule="exact"/>
              <w:ind w:left="1400" w:right="1112" w:hanging="560"/>
              <w:rPr>
                <w:rFonts w:ascii="華康楷書體W5"/>
              </w:rPr>
            </w:pPr>
          </w:p>
          <w:p w:rsidR="00204EF1" w:rsidRDefault="00204EF1" w:rsidP="00204EF1">
            <w:pPr>
              <w:adjustRightInd/>
              <w:spacing w:after="76" w:line="500" w:lineRule="exact"/>
              <w:ind w:left="1400" w:right="1112" w:hanging="560"/>
              <w:rPr>
                <w:rFonts w:ascii="華康楷書體W5"/>
              </w:rPr>
            </w:pPr>
          </w:p>
          <w:p w:rsidR="00DE4158" w:rsidRDefault="00DE4158" w:rsidP="00204EF1">
            <w:pPr>
              <w:adjustRightInd/>
              <w:spacing w:after="76" w:line="500" w:lineRule="exact"/>
              <w:ind w:left="1400" w:right="1112" w:hanging="560"/>
              <w:rPr>
                <w:rFonts w:ascii="華康楷書體W5"/>
              </w:rPr>
            </w:pPr>
          </w:p>
          <w:p w:rsidR="00A100E0" w:rsidRPr="00204EF1" w:rsidRDefault="00A100E0" w:rsidP="00204EF1">
            <w:pPr>
              <w:adjustRightInd/>
              <w:spacing w:after="76" w:line="500" w:lineRule="exact"/>
              <w:ind w:left="1400" w:right="1112" w:hanging="560"/>
              <w:rPr>
                <w:rFonts w:ascii="華康楷書體W5"/>
              </w:rPr>
            </w:pPr>
          </w:p>
          <w:p w:rsidR="00204EF1" w:rsidRPr="00A43E52" w:rsidRDefault="00204EF1" w:rsidP="00204EF1">
            <w:pPr>
              <w:adjustRightInd/>
              <w:spacing w:after="76" w:line="500" w:lineRule="exact"/>
              <w:ind w:left="1400" w:right="1112" w:hanging="560"/>
              <w:jc w:val="center"/>
              <w:rPr>
                <w:rFonts w:ascii="華康楷書體W5"/>
                <w:sz w:val="24"/>
              </w:rPr>
            </w:pPr>
            <w:r w:rsidRPr="00A43E52">
              <w:rPr>
                <w:rFonts w:ascii="華康楷書體W5" w:hint="eastAsia"/>
                <w:sz w:val="24"/>
              </w:rPr>
              <w:t>（</w:t>
            </w:r>
            <w:r w:rsidR="00A43E52" w:rsidRPr="00A43E52">
              <w:rPr>
                <w:rFonts w:hint="eastAsia"/>
                <w:sz w:val="24"/>
              </w:rPr>
              <w:t>申請人及代表人印章</w:t>
            </w:r>
            <w:r w:rsidRPr="00A43E52">
              <w:rPr>
                <w:rFonts w:ascii="華康楷書體W5" w:hint="eastAsia"/>
                <w:sz w:val="24"/>
              </w:rPr>
              <w:t>）</w:t>
            </w:r>
          </w:p>
          <w:p w:rsidR="00DE4158" w:rsidRPr="00204EF1" w:rsidRDefault="00DE4158" w:rsidP="00204EF1">
            <w:pPr>
              <w:adjustRightInd/>
              <w:spacing w:after="76" w:line="500" w:lineRule="exact"/>
              <w:ind w:left="1400" w:right="1112" w:hanging="560"/>
              <w:jc w:val="center"/>
              <w:rPr>
                <w:rFonts w:ascii="華康楷書體W5"/>
              </w:rPr>
            </w:pPr>
          </w:p>
        </w:tc>
      </w:tr>
    </w:tbl>
    <w:p w:rsidR="007854F5" w:rsidRDefault="007854F5">
      <w:pPr>
        <w:widowControl/>
        <w:adjustRightInd/>
        <w:snapToGrid/>
        <w:jc w:val="left"/>
      </w:pPr>
      <w:r>
        <w:br w:type="page"/>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540"/>
        <w:gridCol w:w="1800"/>
        <w:gridCol w:w="90"/>
        <w:gridCol w:w="2430"/>
        <w:gridCol w:w="720"/>
        <w:gridCol w:w="3519"/>
      </w:tblGrid>
      <w:tr w:rsidR="00A43E52" w:rsidRPr="00860288" w:rsidTr="00A43E52">
        <w:trPr>
          <w:trHeight w:val="499"/>
        </w:trPr>
        <w:tc>
          <w:tcPr>
            <w:tcW w:w="9639" w:type="dxa"/>
            <w:gridSpan w:val="7"/>
            <w:tcBorders>
              <w:top w:val="nil"/>
              <w:left w:val="nil"/>
              <w:bottom w:val="nil"/>
              <w:right w:val="nil"/>
            </w:tcBorders>
            <w:shd w:val="clear" w:color="auto" w:fill="auto"/>
            <w:vAlign w:val="center"/>
          </w:tcPr>
          <w:p w:rsidR="00A43E52" w:rsidRPr="004345C9" w:rsidRDefault="006422A5" w:rsidP="003636BD">
            <w:pPr>
              <w:pStyle w:val="00"/>
              <w:rPr>
                <w:szCs w:val="28"/>
              </w:rPr>
            </w:pPr>
            <w:bookmarkStart w:id="394" w:name="_Toc427743163"/>
            <w:bookmarkStart w:id="395" w:name="_Toc427743244"/>
            <w:bookmarkStart w:id="396" w:name="_Toc427743363"/>
            <w:bookmarkStart w:id="397" w:name="_Toc529372412"/>
            <w:r w:rsidRPr="007D7D6F">
              <w:rPr>
                <w:rFonts w:hint="eastAsia"/>
                <w:sz w:val="36"/>
              </w:rPr>
              <w:lastRenderedPageBreak/>
              <w:t>預登記申購</w:t>
            </w:r>
            <w:r w:rsidR="004A33B0">
              <w:rPr>
                <w:rFonts w:hint="eastAsia"/>
                <w:sz w:val="36"/>
              </w:rPr>
              <w:t>彰濱工業區崙尾西一區金屬表面處理專業區</w:t>
            </w:r>
            <w:r w:rsidR="004541E1">
              <w:rPr>
                <w:sz w:val="36"/>
              </w:rPr>
              <w:br/>
            </w:r>
            <w:r w:rsidR="004A33B0">
              <w:rPr>
                <w:rFonts w:hint="eastAsia"/>
                <w:sz w:val="36"/>
              </w:rPr>
              <w:t>第一期土地</w:t>
            </w:r>
            <w:r w:rsidR="0071346C">
              <w:rPr>
                <w:noProof/>
                <w:sz w:val="36"/>
                <w:szCs w:val="28"/>
              </w:rPr>
              <mc:AlternateContent>
                <mc:Choice Requires="wps">
                  <w:drawing>
                    <wp:anchor distT="0" distB="0" distL="114300" distR="114300" simplePos="0" relativeHeight="251790336" behindDoc="0" locked="0" layoutInCell="1" allowOverlap="1">
                      <wp:simplePos x="0" y="0"/>
                      <wp:positionH relativeFrom="column">
                        <wp:posOffset>5040630</wp:posOffset>
                      </wp:positionH>
                      <wp:positionV relativeFrom="paragraph">
                        <wp:posOffset>-540385</wp:posOffset>
                      </wp:positionV>
                      <wp:extent cx="1080135" cy="360045"/>
                      <wp:effectExtent l="0" t="0" r="24765" b="20955"/>
                      <wp:wrapNone/>
                      <wp:docPr id="29" name="Text Box 1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360045"/>
                              </a:xfrm>
                              <a:prstGeom prst="rect">
                                <a:avLst/>
                              </a:prstGeom>
                              <a:solidFill>
                                <a:srgbClr val="FFFFFF"/>
                              </a:solidFill>
                              <a:ln w="9525">
                                <a:solidFill>
                                  <a:srgbClr val="000000"/>
                                </a:solidFill>
                                <a:miter lim="800000"/>
                                <a:headEnd/>
                                <a:tailEnd/>
                              </a:ln>
                            </wps:spPr>
                            <wps:txbx>
                              <w:txbxContent>
                                <w:p w:rsidR="00EC2FD5" w:rsidRPr="000640CE" w:rsidRDefault="00EC2FD5" w:rsidP="00BE6DDD">
                                  <w:pPr>
                                    <w:pStyle w:val="31"/>
                                    <w:numPr>
                                      <w:ilvl w:val="0"/>
                                      <w:numId w:val="0"/>
                                    </w:numPr>
                                    <w:spacing w:beforeLines="0" w:line="240" w:lineRule="auto"/>
                                    <w:rPr>
                                      <w:rFonts w:ascii="標楷體" w:hAnsi="標楷體"/>
                                    </w:rPr>
                                  </w:pPr>
                                  <w:bookmarkStart w:id="398" w:name="_Toc450570710"/>
                                  <w:bookmarkStart w:id="399" w:name="_Toc450643101"/>
                                  <w:bookmarkStart w:id="400" w:name="_Toc529372413"/>
                                  <w:r>
                                    <w:rPr>
                                      <w:rFonts w:ascii="標楷體" w:hAnsi="標楷體" w:hint="eastAsia"/>
                                    </w:rPr>
                                    <w:t>附表</w:t>
                                  </w:r>
                                  <w:bookmarkEnd w:id="398"/>
                                  <w:bookmarkEnd w:id="399"/>
                                  <w:r>
                                    <w:rPr>
                                      <w:rFonts w:ascii="標楷體" w:hAnsi="標楷體" w:hint="eastAsia"/>
                                    </w:rPr>
                                    <w:t>12</w:t>
                                  </w:r>
                                  <w:bookmarkEnd w:id="400"/>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Text Box 175" o:spid="_x0000_s1042" type="#_x0000_t202" style="position:absolute;left:0;text-align:left;margin-left:396.9pt;margin-top:-42.55pt;width:85.05pt;height:28.35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">
                      <v:textbox>
                        <w:txbxContent>
                          <w:p w:rsidR="00EC2FD5" w:rsidRPr="000640CE" w:rsidRDefault="00EC2FD5" w:rsidP="00BE6DDD">
                            <w:pPr>
                              <w:pStyle w:val="31"/>
                              <w:numPr>
                                <w:ilvl w:val="0"/>
                                <w:numId w:val="0"/>
                              </w:numPr>
                              <w:spacing w:beforeLines="0" w:line="240" w:lineRule="auto"/>
                              <w:rPr>
                                <w:rFonts w:ascii="標楷體" w:hAnsi="標楷體"/>
                              </w:rPr>
                            </w:pPr>
                            <w:bookmarkStart w:id="432" w:name="_Toc450570710"/>
                            <w:bookmarkStart w:id="433" w:name="_Toc450643101"/>
                            <w:bookmarkStart w:id="434" w:name="_Toc529372413"/>
                            <w:r>
                              <w:rPr>
                                <w:rFonts w:ascii="標楷體" w:hAnsi="標楷體" w:hint="eastAsia"/>
                              </w:rPr>
                              <w:t>附表</w:t>
                            </w:r>
                            <w:bookmarkEnd w:id="432"/>
                            <w:bookmarkEnd w:id="433"/>
                            <w:r>
                              <w:rPr>
                                <w:rFonts w:ascii="標楷體" w:hAnsi="標楷體" w:hint="eastAsia"/>
                              </w:rPr>
                              <w:t>12</w:t>
                            </w:r>
                            <w:bookmarkEnd w:id="434"/>
                          </w:p>
                        </w:txbxContent>
                      </v:textbox>
                    </v:shape>
                  </w:pict>
                </mc:Fallback>
              </mc:AlternateContent>
            </w:r>
            <w:r w:rsidR="00A43E52" w:rsidRPr="007D7D6F">
              <w:rPr>
                <w:rFonts w:hint="eastAsia"/>
                <w:sz w:val="36"/>
              </w:rPr>
              <w:t>民間新增投資案件資料表</w:t>
            </w:r>
            <w:bookmarkEnd w:id="394"/>
            <w:bookmarkEnd w:id="395"/>
            <w:bookmarkEnd w:id="396"/>
            <w:bookmarkEnd w:id="397"/>
          </w:p>
        </w:tc>
      </w:tr>
      <w:tr w:rsidR="00A43E52" w:rsidRPr="00860288" w:rsidTr="00A43E52">
        <w:trPr>
          <w:trHeight w:val="329"/>
        </w:trPr>
        <w:tc>
          <w:tcPr>
            <w:tcW w:w="5400" w:type="dxa"/>
            <w:gridSpan w:val="5"/>
            <w:tcBorders>
              <w:top w:val="nil"/>
              <w:left w:val="nil"/>
              <w:bottom w:val="single" w:sz="12" w:space="0" w:color="999999"/>
              <w:right w:val="nil"/>
            </w:tcBorders>
            <w:shd w:val="clear" w:color="auto" w:fill="auto"/>
            <w:vAlign w:val="center"/>
          </w:tcPr>
          <w:p w:rsidR="00A43E52" w:rsidRPr="00860288" w:rsidRDefault="00A43E52" w:rsidP="00A43E52">
            <w:pPr>
              <w:spacing w:line="360" w:lineRule="exact"/>
              <w:ind w:right="960"/>
              <w:rPr>
                <w:b/>
                <w:bCs/>
                <w:szCs w:val="28"/>
              </w:rPr>
            </w:pPr>
            <w:r w:rsidRPr="00860288">
              <w:rPr>
                <w:rFonts w:hint="eastAsia"/>
                <w:b/>
                <w:bCs/>
                <w:szCs w:val="28"/>
              </w:rPr>
              <w:t>是否為台商回台投資：□</w:t>
            </w:r>
            <w:proofErr w:type="gramStart"/>
            <w:r w:rsidRPr="00860288">
              <w:rPr>
                <w:rFonts w:hint="eastAsia"/>
                <w:b/>
                <w:bCs/>
                <w:szCs w:val="28"/>
              </w:rPr>
              <w:t>是□否</w:t>
            </w:r>
            <w:proofErr w:type="gramEnd"/>
          </w:p>
        </w:tc>
        <w:tc>
          <w:tcPr>
            <w:tcW w:w="4239" w:type="dxa"/>
            <w:gridSpan w:val="2"/>
            <w:tcBorders>
              <w:top w:val="nil"/>
              <w:left w:val="nil"/>
              <w:bottom w:val="single" w:sz="12" w:space="0" w:color="999999"/>
              <w:right w:val="nil"/>
            </w:tcBorders>
            <w:shd w:val="clear" w:color="auto" w:fill="auto"/>
            <w:vAlign w:val="center"/>
          </w:tcPr>
          <w:p w:rsidR="00A43E52" w:rsidRPr="00860288" w:rsidRDefault="00A43E52" w:rsidP="00A43E52">
            <w:pPr>
              <w:spacing w:line="360" w:lineRule="exact"/>
              <w:rPr>
                <w:b/>
              </w:rPr>
            </w:pPr>
            <w:r w:rsidRPr="00860288">
              <w:rPr>
                <w:rFonts w:hint="eastAsia"/>
                <w:b/>
              </w:rPr>
              <w:t>計畫代號：（無需填寫）</w:t>
            </w:r>
          </w:p>
        </w:tc>
      </w:tr>
      <w:tr w:rsidR="00A43E52" w:rsidRPr="00860288" w:rsidTr="00A43E52">
        <w:trPr>
          <w:trHeight w:val="109"/>
        </w:trPr>
        <w:tc>
          <w:tcPr>
            <w:tcW w:w="5400" w:type="dxa"/>
            <w:gridSpan w:val="5"/>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60" w:lineRule="exact"/>
              <w:rPr>
                <w:szCs w:val="28"/>
              </w:rPr>
            </w:pPr>
            <w:r w:rsidRPr="00860288">
              <w:rPr>
                <w:rFonts w:hint="eastAsia"/>
                <w:szCs w:val="28"/>
              </w:rPr>
              <w:t>填表單位：</w:t>
            </w:r>
          </w:p>
        </w:tc>
        <w:tc>
          <w:tcPr>
            <w:tcW w:w="4239" w:type="dxa"/>
            <w:gridSpan w:val="2"/>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60" w:lineRule="exact"/>
              <w:rPr>
                <w:szCs w:val="28"/>
              </w:rPr>
            </w:pPr>
            <w:r w:rsidRPr="00860288">
              <w:rPr>
                <w:rFonts w:hint="eastAsia"/>
                <w:szCs w:val="28"/>
              </w:rPr>
              <w:t>填表人：</w:t>
            </w:r>
          </w:p>
        </w:tc>
      </w:tr>
      <w:tr w:rsidR="00A43E52" w:rsidRPr="00860288" w:rsidTr="00A43E52">
        <w:trPr>
          <w:trHeight w:val="38"/>
        </w:trPr>
        <w:tc>
          <w:tcPr>
            <w:tcW w:w="5400" w:type="dxa"/>
            <w:gridSpan w:val="5"/>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60" w:lineRule="exact"/>
              <w:rPr>
                <w:szCs w:val="28"/>
              </w:rPr>
            </w:pPr>
            <w:r w:rsidRPr="00860288">
              <w:rPr>
                <w:rFonts w:hint="eastAsia"/>
                <w:szCs w:val="28"/>
              </w:rPr>
              <w:t>填表日期：　　年　　月　　日</w:t>
            </w:r>
          </w:p>
        </w:tc>
        <w:tc>
          <w:tcPr>
            <w:tcW w:w="4239" w:type="dxa"/>
            <w:gridSpan w:val="2"/>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60" w:lineRule="exact"/>
              <w:rPr>
                <w:szCs w:val="28"/>
              </w:rPr>
            </w:pPr>
            <w:r w:rsidRPr="00860288">
              <w:rPr>
                <w:rFonts w:hint="eastAsia"/>
                <w:szCs w:val="28"/>
              </w:rPr>
              <w:t>電話：</w:t>
            </w:r>
          </w:p>
        </w:tc>
      </w:tr>
      <w:tr w:rsidR="00A43E52" w:rsidRPr="00860288" w:rsidTr="00A43E52">
        <w:trPr>
          <w:trHeight w:val="161"/>
        </w:trPr>
        <w:tc>
          <w:tcPr>
            <w:tcW w:w="540" w:type="dxa"/>
            <w:vMerge w:val="restart"/>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60" w:lineRule="exact"/>
              <w:jc w:val="center"/>
              <w:rPr>
                <w:szCs w:val="28"/>
              </w:rPr>
            </w:pPr>
            <w:r w:rsidRPr="00860288">
              <w:rPr>
                <w:rFonts w:hint="eastAsia"/>
                <w:szCs w:val="28"/>
              </w:rPr>
              <w:t>公司資料</w:t>
            </w:r>
          </w:p>
        </w:tc>
        <w:tc>
          <w:tcPr>
            <w:tcW w:w="4860" w:type="dxa"/>
            <w:gridSpan w:val="4"/>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60" w:lineRule="exact"/>
              <w:rPr>
                <w:szCs w:val="28"/>
              </w:rPr>
            </w:pPr>
            <w:r w:rsidRPr="00860288">
              <w:rPr>
                <w:rFonts w:hint="eastAsia"/>
                <w:szCs w:val="28"/>
              </w:rPr>
              <w:t>公司名稱：</w:t>
            </w:r>
          </w:p>
        </w:tc>
        <w:tc>
          <w:tcPr>
            <w:tcW w:w="4239" w:type="dxa"/>
            <w:gridSpan w:val="2"/>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60" w:lineRule="exact"/>
              <w:rPr>
                <w:szCs w:val="28"/>
              </w:rPr>
            </w:pPr>
            <w:r w:rsidRPr="00860288">
              <w:rPr>
                <w:rFonts w:hint="eastAsia"/>
                <w:szCs w:val="28"/>
              </w:rPr>
              <w:t>聯絡人：</w:t>
            </w:r>
          </w:p>
        </w:tc>
      </w:tr>
      <w:tr w:rsidR="00A43E52" w:rsidRPr="00860288" w:rsidTr="00A43E52">
        <w:trPr>
          <w:trHeight w:val="68"/>
        </w:trPr>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60" w:lineRule="exact"/>
              <w:rPr>
                <w:szCs w:val="28"/>
              </w:rPr>
            </w:pPr>
          </w:p>
        </w:tc>
        <w:tc>
          <w:tcPr>
            <w:tcW w:w="4860" w:type="dxa"/>
            <w:gridSpan w:val="4"/>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60" w:lineRule="exact"/>
              <w:rPr>
                <w:szCs w:val="28"/>
              </w:rPr>
            </w:pPr>
            <w:r w:rsidRPr="00860288">
              <w:rPr>
                <w:rFonts w:hint="eastAsia"/>
                <w:szCs w:val="28"/>
              </w:rPr>
              <w:t>統一編號：</w:t>
            </w:r>
          </w:p>
        </w:tc>
        <w:tc>
          <w:tcPr>
            <w:tcW w:w="4239" w:type="dxa"/>
            <w:gridSpan w:val="2"/>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60" w:lineRule="exact"/>
              <w:rPr>
                <w:szCs w:val="28"/>
              </w:rPr>
            </w:pPr>
            <w:r w:rsidRPr="00860288">
              <w:rPr>
                <w:rFonts w:hint="eastAsia"/>
                <w:szCs w:val="28"/>
              </w:rPr>
              <w:t>電話：</w:t>
            </w:r>
          </w:p>
        </w:tc>
      </w:tr>
      <w:tr w:rsidR="00A43E52" w:rsidRPr="00860288" w:rsidTr="00A43E52">
        <w:trPr>
          <w:trHeight w:val="386"/>
        </w:trPr>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60" w:lineRule="exact"/>
              <w:rPr>
                <w:szCs w:val="28"/>
              </w:rPr>
            </w:pPr>
          </w:p>
        </w:tc>
        <w:tc>
          <w:tcPr>
            <w:tcW w:w="4860" w:type="dxa"/>
            <w:gridSpan w:val="4"/>
            <w:vMerge w:val="restart"/>
            <w:tcBorders>
              <w:top w:val="single" w:sz="12" w:space="0" w:color="999999"/>
              <w:left w:val="single" w:sz="12" w:space="0" w:color="999999"/>
              <w:bottom w:val="single" w:sz="12" w:space="0" w:color="999999"/>
              <w:right w:val="single" w:sz="12" w:space="0" w:color="999999"/>
            </w:tcBorders>
            <w:shd w:val="clear" w:color="auto" w:fill="auto"/>
          </w:tcPr>
          <w:p w:rsidR="00A43E52" w:rsidRPr="00860288" w:rsidRDefault="00A43E52" w:rsidP="00A43E52">
            <w:pPr>
              <w:spacing w:line="360" w:lineRule="exact"/>
              <w:rPr>
                <w:szCs w:val="28"/>
              </w:rPr>
            </w:pPr>
            <w:r w:rsidRPr="00860288">
              <w:rPr>
                <w:rFonts w:hint="eastAsia"/>
                <w:szCs w:val="28"/>
              </w:rPr>
              <w:t>公司地址：</w:t>
            </w:r>
          </w:p>
        </w:tc>
        <w:tc>
          <w:tcPr>
            <w:tcW w:w="4239" w:type="dxa"/>
            <w:gridSpan w:val="2"/>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60" w:lineRule="exact"/>
              <w:rPr>
                <w:szCs w:val="28"/>
              </w:rPr>
            </w:pPr>
            <w:r w:rsidRPr="00860288">
              <w:rPr>
                <w:rFonts w:hint="eastAsia"/>
                <w:szCs w:val="28"/>
              </w:rPr>
              <w:t>傳真：</w:t>
            </w:r>
          </w:p>
        </w:tc>
      </w:tr>
      <w:tr w:rsidR="00A43E52" w:rsidRPr="00860288" w:rsidTr="00A43E52">
        <w:trPr>
          <w:trHeight w:val="94"/>
        </w:trPr>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60" w:lineRule="exact"/>
              <w:rPr>
                <w:szCs w:val="28"/>
              </w:rPr>
            </w:pPr>
          </w:p>
        </w:tc>
        <w:tc>
          <w:tcPr>
            <w:tcW w:w="4860" w:type="dxa"/>
            <w:gridSpan w:val="4"/>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60" w:lineRule="exact"/>
              <w:rPr>
                <w:szCs w:val="28"/>
              </w:rPr>
            </w:pPr>
          </w:p>
        </w:tc>
        <w:tc>
          <w:tcPr>
            <w:tcW w:w="4239" w:type="dxa"/>
            <w:gridSpan w:val="2"/>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60" w:lineRule="exact"/>
            </w:pPr>
            <w:r w:rsidRPr="00860288">
              <w:rPr>
                <w:rFonts w:hint="eastAsia"/>
              </w:rPr>
              <w:t>位於科學園區內：□</w:t>
            </w:r>
            <w:proofErr w:type="gramStart"/>
            <w:r w:rsidRPr="00860288">
              <w:rPr>
                <w:rFonts w:hint="eastAsia"/>
              </w:rPr>
              <w:t>是□否</w:t>
            </w:r>
            <w:proofErr w:type="gramEnd"/>
          </w:p>
        </w:tc>
      </w:tr>
      <w:tr w:rsidR="00A43E52" w:rsidRPr="00860288" w:rsidTr="00A43E52">
        <w:trPr>
          <w:trHeight w:val="169"/>
        </w:trPr>
        <w:tc>
          <w:tcPr>
            <w:tcW w:w="540" w:type="dxa"/>
            <w:vMerge w:val="restart"/>
            <w:tcBorders>
              <w:top w:val="single" w:sz="12" w:space="0" w:color="999999"/>
              <w:left w:val="single" w:sz="12" w:space="0" w:color="999999"/>
              <w:bottom w:val="single" w:sz="12" w:space="0" w:color="A6A6A6" w:themeColor="background1" w:themeShade="A6"/>
              <w:right w:val="single" w:sz="12" w:space="0" w:color="999999"/>
            </w:tcBorders>
            <w:shd w:val="clear" w:color="auto" w:fill="auto"/>
            <w:vAlign w:val="center"/>
          </w:tcPr>
          <w:p w:rsidR="00A43E52" w:rsidRPr="00860288" w:rsidRDefault="00A43E52" w:rsidP="00A43E52">
            <w:pPr>
              <w:spacing w:line="360" w:lineRule="exact"/>
              <w:jc w:val="center"/>
              <w:rPr>
                <w:szCs w:val="28"/>
              </w:rPr>
            </w:pPr>
            <w:r w:rsidRPr="00860288">
              <w:rPr>
                <w:rFonts w:hint="eastAsia"/>
                <w:szCs w:val="28"/>
              </w:rPr>
              <w:t>投資計畫</w:t>
            </w:r>
          </w:p>
        </w:tc>
        <w:tc>
          <w:tcPr>
            <w:tcW w:w="4860" w:type="dxa"/>
            <w:gridSpan w:val="4"/>
            <w:tcBorders>
              <w:top w:val="single" w:sz="12" w:space="0" w:color="999999"/>
              <w:left w:val="single" w:sz="12" w:space="0" w:color="999999"/>
              <w:bottom w:val="single" w:sz="4" w:space="0" w:color="auto"/>
              <w:right w:val="single" w:sz="12" w:space="0" w:color="999999"/>
            </w:tcBorders>
            <w:shd w:val="clear" w:color="auto" w:fill="auto"/>
            <w:vAlign w:val="center"/>
          </w:tcPr>
          <w:p w:rsidR="00A43E52" w:rsidRPr="00860288" w:rsidRDefault="00A43E52" w:rsidP="00A43E52">
            <w:pPr>
              <w:spacing w:line="360" w:lineRule="exact"/>
              <w:rPr>
                <w:szCs w:val="28"/>
              </w:rPr>
            </w:pPr>
            <w:r w:rsidRPr="00860288">
              <w:rPr>
                <w:rFonts w:hint="eastAsia"/>
                <w:szCs w:val="28"/>
              </w:rPr>
              <w:t>計畫起始日期：　　年　　月　　日</w:t>
            </w:r>
          </w:p>
        </w:tc>
        <w:tc>
          <w:tcPr>
            <w:tcW w:w="4239" w:type="dxa"/>
            <w:gridSpan w:val="2"/>
            <w:tcBorders>
              <w:top w:val="single" w:sz="12" w:space="0" w:color="999999"/>
              <w:left w:val="single" w:sz="12" w:space="0" w:color="999999"/>
              <w:bottom w:val="single" w:sz="4" w:space="0" w:color="auto"/>
              <w:right w:val="single" w:sz="12" w:space="0" w:color="999999"/>
            </w:tcBorders>
            <w:shd w:val="clear" w:color="auto" w:fill="C2D69B"/>
            <w:vAlign w:val="center"/>
          </w:tcPr>
          <w:p w:rsidR="00A43E52" w:rsidRPr="00860288" w:rsidRDefault="00A43E52" w:rsidP="00A43E52">
            <w:pPr>
              <w:spacing w:line="360" w:lineRule="exact"/>
              <w:jc w:val="center"/>
              <w:rPr>
                <w:szCs w:val="28"/>
              </w:rPr>
            </w:pPr>
            <w:r w:rsidRPr="00860288">
              <w:rPr>
                <w:rFonts w:hint="eastAsia"/>
                <w:szCs w:val="28"/>
              </w:rPr>
              <w:t>投資類型：</w:t>
            </w:r>
          </w:p>
        </w:tc>
      </w:tr>
      <w:tr w:rsidR="00A43E52" w:rsidRPr="00860288" w:rsidTr="00A43E52">
        <w:trPr>
          <w:trHeight w:val="38"/>
        </w:trPr>
        <w:tc>
          <w:tcPr>
            <w:tcW w:w="540" w:type="dxa"/>
            <w:vMerge/>
            <w:tcBorders>
              <w:left w:val="single" w:sz="12" w:space="0" w:color="999999"/>
              <w:bottom w:val="single" w:sz="12" w:space="0" w:color="A6A6A6" w:themeColor="background1" w:themeShade="A6"/>
              <w:right w:val="single" w:sz="12" w:space="0" w:color="999999"/>
            </w:tcBorders>
            <w:shd w:val="clear" w:color="auto" w:fill="auto"/>
            <w:vAlign w:val="center"/>
          </w:tcPr>
          <w:p w:rsidR="00A43E52" w:rsidRPr="00860288" w:rsidRDefault="00A43E52" w:rsidP="00A43E52">
            <w:pPr>
              <w:spacing w:line="360" w:lineRule="exact"/>
              <w:rPr>
                <w:szCs w:val="28"/>
              </w:rPr>
            </w:pPr>
          </w:p>
        </w:tc>
        <w:tc>
          <w:tcPr>
            <w:tcW w:w="4860" w:type="dxa"/>
            <w:gridSpan w:val="4"/>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60" w:lineRule="exact"/>
              <w:rPr>
                <w:szCs w:val="28"/>
              </w:rPr>
            </w:pPr>
            <w:r w:rsidRPr="00860288">
              <w:rPr>
                <w:rFonts w:hint="eastAsia"/>
                <w:szCs w:val="28"/>
              </w:rPr>
              <w:t>預定完成日期：　　年　　月　　日</w:t>
            </w:r>
          </w:p>
        </w:tc>
        <w:tc>
          <w:tcPr>
            <w:tcW w:w="4239" w:type="dxa"/>
            <w:gridSpan w:val="2"/>
            <w:vMerge w:val="restart"/>
            <w:tcBorders>
              <w:top w:val="single" w:sz="12" w:space="0" w:color="999999"/>
              <w:left w:val="single" w:sz="12" w:space="0" w:color="999999"/>
              <w:right w:val="single" w:sz="12" w:space="0" w:color="999999"/>
            </w:tcBorders>
            <w:shd w:val="clear" w:color="auto" w:fill="auto"/>
          </w:tcPr>
          <w:p w:rsidR="00A43E52" w:rsidRPr="00860288" w:rsidRDefault="00A43E52" w:rsidP="00A43E52">
            <w:pPr>
              <w:spacing w:line="360" w:lineRule="exact"/>
              <w:rPr>
                <w:spacing w:val="-6"/>
                <w:szCs w:val="28"/>
              </w:rPr>
            </w:pPr>
            <w:r w:rsidRPr="00860288">
              <w:rPr>
                <w:rFonts w:hint="eastAsia"/>
                <w:szCs w:val="28"/>
              </w:rPr>
              <w:sym w:font="Wingdings" w:char="F06F"/>
            </w:r>
            <w:r w:rsidRPr="00860288">
              <w:rPr>
                <w:rFonts w:hint="eastAsia"/>
                <w:spacing w:val="-6"/>
                <w:szCs w:val="28"/>
              </w:rPr>
              <w:t>新設</w:t>
            </w:r>
          </w:p>
          <w:p w:rsidR="00A43E52" w:rsidRPr="00860288" w:rsidRDefault="00A43E52" w:rsidP="00A43E52">
            <w:pPr>
              <w:spacing w:line="360" w:lineRule="exact"/>
              <w:rPr>
                <w:spacing w:val="-6"/>
                <w:szCs w:val="28"/>
              </w:rPr>
            </w:pPr>
            <w:r w:rsidRPr="00860288">
              <w:rPr>
                <w:rFonts w:hint="eastAsia"/>
                <w:szCs w:val="28"/>
              </w:rPr>
              <w:sym w:font="Wingdings" w:char="F06F"/>
            </w:r>
            <w:r w:rsidRPr="00860288">
              <w:rPr>
                <w:rFonts w:hint="eastAsia"/>
                <w:spacing w:val="-6"/>
                <w:szCs w:val="28"/>
              </w:rPr>
              <w:t>擴充</w:t>
            </w:r>
          </w:p>
          <w:p w:rsidR="00A43E52" w:rsidRPr="00860288" w:rsidRDefault="00A43E52" w:rsidP="00A43E52">
            <w:pPr>
              <w:spacing w:line="360" w:lineRule="exact"/>
              <w:rPr>
                <w:spacing w:val="-6"/>
                <w:szCs w:val="28"/>
              </w:rPr>
            </w:pPr>
            <w:r w:rsidRPr="00860288">
              <w:rPr>
                <w:rFonts w:hint="eastAsia"/>
                <w:szCs w:val="28"/>
              </w:rPr>
              <w:sym w:font="Wingdings" w:char="F06F"/>
            </w:r>
            <w:r w:rsidRPr="00860288">
              <w:rPr>
                <w:rFonts w:hint="eastAsia"/>
                <w:spacing w:val="-6"/>
                <w:szCs w:val="28"/>
              </w:rPr>
              <w:t>R&amp;D</w:t>
            </w:r>
          </w:p>
          <w:p w:rsidR="00A43E52" w:rsidRPr="00860288" w:rsidRDefault="00A43E52" w:rsidP="00A43E52">
            <w:pPr>
              <w:spacing w:line="360" w:lineRule="exact"/>
              <w:rPr>
                <w:spacing w:val="-6"/>
                <w:szCs w:val="28"/>
              </w:rPr>
            </w:pPr>
            <w:r w:rsidRPr="00860288">
              <w:rPr>
                <w:rFonts w:hint="eastAsia"/>
                <w:szCs w:val="28"/>
              </w:rPr>
              <w:sym w:font="Wingdings" w:char="F06F"/>
            </w:r>
            <w:r w:rsidRPr="00860288">
              <w:rPr>
                <w:rFonts w:hint="eastAsia"/>
                <w:spacing w:val="-6"/>
                <w:szCs w:val="28"/>
              </w:rPr>
              <w:t>增資</w:t>
            </w:r>
          </w:p>
          <w:p w:rsidR="00A43E52" w:rsidRPr="00860288" w:rsidRDefault="00A43E52" w:rsidP="00A43E52">
            <w:pPr>
              <w:spacing w:line="360" w:lineRule="exact"/>
              <w:rPr>
                <w:spacing w:val="-6"/>
                <w:szCs w:val="28"/>
              </w:rPr>
            </w:pPr>
            <w:r w:rsidRPr="00860288">
              <w:rPr>
                <w:rFonts w:hint="eastAsia"/>
                <w:szCs w:val="28"/>
              </w:rPr>
              <w:sym w:font="Wingdings" w:char="F06F"/>
            </w:r>
            <w:r w:rsidRPr="00860288">
              <w:rPr>
                <w:rFonts w:hint="eastAsia"/>
                <w:spacing w:val="-6"/>
                <w:szCs w:val="28"/>
              </w:rPr>
              <w:t>其他</w:t>
            </w:r>
          </w:p>
          <w:p w:rsidR="00A43E52" w:rsidRPr="00860288" w:rsidRDefault="00A43E52" w:rsidP="00A43E52">
            <w:pPr>
              <w:spacing w:line="360" w:lineRule="exact"/>
              <w:rPr>
                <w:spacing w:val="-6"/>
                <w:szCs w:val="28"/>
              </w:rPr>
            </w:pPr>
            <w:r w:rsidRPr="00860288">
              <w:rPr>
                <w:rFonts w:hint="eastAsia"/>
                <w:spacing w:val="-6"/>
                <w:szCs w:val="28"/>
              </w:rPr>
              <w:t>附註</w:t>
            </w:r>
            <w:r w:rsidR="00D62199">
              <w:rPr>
                <w:rFonts w:hint="eastAsia"/>
                <w:spacing w:val="-6"/>
                <w:szCs w:val="28"/>
              </w:rPr>
              <w:t>：</w:t>
            </w:r>
            <w:r w:rsidRPr="00860288">
              <w:rPr>
                <w:rFonts w:hint="eastAsia"/>
                <w:spacing w:val="-6"/>
                <w:szCs w:val="28"/>
              </w:rPr>
              <w:t>新設及擴充必填</w:t>
            </w:r>
          </w:p>
          <w:p w:rsidR="00A43E52" w:rsidRPr="00860288" w:rsidRDefault="00A43E52" w:rsidP="00A43E52">
            <w:pPr>
              <w:spacing w:line="360" w:lineRule="exact"/>
              <w:rPr>
                <w:spacing w:val="-6"/>
                <w:szCs w:val="28"/>
                <w:u w:val="single"/>
              </w:rPr>
            </w:pPr>
            <w:r w:rsidRPr="00860288">
              <w:rPr>
                <w:rFonts w:hint="eastAsia"/>
                <w:spacing w:val="-6"/>
                <w:szCs w:val="28"/>
              </w:rPr>
              <w:t>土地面積</w:t>
            </w:r>
            <w:proofErr w:type="gramStart"/>
            <w:r w:rsidR="00D62199">
              <w:rPr>
                <w:rFonts w:hint="eastAsia"/>
                <w:spacing w:val="-6"/>
                <w:szCs w:val="28"/>
              </w:rPr>
              <w:t>＿＿</w:t>
            </w:r>
            <w:proofErr w:type="gramEnd"/>
            <w:r w:rsidRPr="00860288">
              <w:rPr>
                <w:rFonts w:hint="eastAsia"/>
                <w:spacing w:val="-6"/>
                <w:szCs w:val="28"/>
              </w:rPr>
              <w:t>平方公尺</w:t>
            </w:r>
          </w:p>
          <w:p w:rsidR="00A43E52" w:rsidRPr="00860288" w:rsidRDefault="00A43E52" w:rsidP="00A43E52">
            <w:pPr>
              <w:spacing w:line="360" w:lineRule="exact"/>
              <w:rPr>
                <w:spacing w:val="-6"/>
                <w:szCs w:val="28"/>
              </w:rPr>
            </w:pPr>
            <w:r w:rsidRPr="00860288">
              <w:rPr>
                <w:rFonts w:hint="eastAsia"/>
                <w:spacing w:val="-6"/>
                <w:szCs w:val="28"/>
              </w:rPr>
              <w:t>樓地板面積</w:t>
            </w:r>
            <w:proofErr w:type="gramStart"/>
            <w:r w:rsidR="00D62199">
              <w:rPr>
                <w:rFonts w:hint="eastAsia"/>
                <w:spacing w:val="-6"/>
                <w:szCs w:val="28"/>
              </w:rPr>
              <w:t>＿＿</w:t>
            </w:r>
            <w:proofErr w:type="gramEnd"/>
            <w:r w:rsidRPr="00860288">
              <w:rPr>
                <w:rFonts w:hint="eastAsia"/>
                <w:spacing w:val="-6"/>
                <w:szCs w:val="28"/>
              </w:rPr>
              <w:t>平方公尺</w:t>
            </w:r>
          </w:p>
          <w:p w:rsidR="00A43E52" w:rsidRPr="00860288" w:rsidRDefault="00A43E52" w:rsidP="00A43E52">
            <w:pPr>
              <w:spacing w:line="360" w:lineRule="exact"/>
              <w:rPr>
                <w:spacing w:val="-6"/>
                <w:szCs w:val="28"/>
              </w:rPr>
            </w:pPr>
            <w:r w:rsidRPr="00860288">
              <w:rPr>
                <w:rFonts w:hint="eastAsia"/>
                <w:spacing w:val="-6"/>
                <w:szCs w:val="28"/>
              </w:rPr>
              <w:t>用水量</w:t>
            </w:r>
            <w:proofErr w:type="gramStart"/>
            <w:r w:rsidR="00D62199">
              <w:rPr>
                <w:rFonts w:hint="eastAsia"/>
                <w:spacing w:val="-6"/>
                <w:szCs w:val="28"/>
              </w:rPr>
              <w:t>＿＿</w:t>
            </w:r>
            <w:proofErr w:type="gramEnd"/>
            <w:r w:rsidRPr="00860288">
              <w:rPr>
                <w:rFonts w:hint="eastAsia"/>
                <w:spacing w:val="-6"/>
                <w:szCs w:val="28"/>
              </w:rPr>
              <w:t>CMD</w:t>
            </w:r>
          </w:p>
          <w:p w:rsidR="00A43E52" w:rsidRPr="00860288" w:rsidRDefault="00A43E52" w:rsidP="00A43E52">
            <w:pPr>
              <w:spacing w:line="360" w:lineRule="exact"/>
              <w:rPr>
                <w:spacing w:val="-6"/>
                <w:szCs w:val="28"/>
              </w:rPr>
            </w:pPr>
            <w:r w:rsidRPr="00860288">
              <w:rPr>
                <w:rFonts w:hint="eastAsia"/>
                <w:spacing w:val="-6"/>
                <w:szCs w:val="28"/>
              </w:rPr>
              <w:t>用電量</w:t>
            </w:r>
            <w:proofErr w:type="gramStart"/>
            <w:r w:rsidR="00D62199">
              <w:rPr>
                <w:rFonts w:hint="eastAsia"/>
                <w:spacing w:val="-6"/>
                <w:szCs w:val="28"/>
              </w:rPr>
              <w:t>＿＿</w:t>
            </w:r>
            <w:proofErr w:type="gramEnd"/>
            <w:r w:rsidRPr="00860288">
              <w:rPr>
                <w:rFonts w:hint="eastAsia"/>
                <w:spacing w:val="-6"/>
                <w:szCs w:val="28"/>
              </w:rPr>
              <w:t>KW</w:t>
            </w:r>
          </w:p>
        </w:tc>
      </w:tr>
      <w:tr w:rsidR="00A43E52" w:rsidRPr="00860288" w:rsidTr="00A43E52">
        <w:trPr>
          <w:trHeight w:val="380"/>
        </w:trPr>
        <w:tc>
          <w:tcPr>
            <w:tcW w:w="540" w:type="dxa"/>
            <w:vMerge/>
            <w:tcBorders>
              <w:left w:val="single" w:sz="12" w:space="0" w:color="999999"/>
              <w:bottom w:val="single" w:sz="12" w:space="0" w:color="A6A6A6" w:themeColor="background1" w:themeShade="A6"/>
              <w:right w:val="single" w:sz="12" w:space="0" w:color="999999"/>
            </w:tcBorders>
            <w:shd w:val="clear" w:color="auto" w:fill="auto"/>
            <w:vAlign w:val="center"/>
          </w:tcPr>
          <w:p w:rsidR="00A43E52" w:rsidRPr="00860288" w:rsidRDefault="00A43E52" w:rsidP="00A43E52">
            <w:pPr>
              <w:spacing w:line="360" w:lineRule="exact"/>
              <w:rPr>
                <w:szCs w:val="28"/>
              </w:rPr>
            </w:pPr>
          </w:p>
        </w:tc>
        <w:tc>
          <w:tcPr>
            <w:tcW w:w="4860" w:type="dxa"/>
            <w:gridSpan w:val="4"/>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60" w:lineRule="exact"/>
              <w:jc w:val="center"/>
              <w:rPr>
                <w:szCs w:val="28"/>
              </w:rPr>
            </w:pPr>
            <w:r w:rsidRPr="00860288">
              <w:rPr>
                <w:rFonts w:hint="eastAsia"/>
                <w:szCs w:val="28"/>
              </w:rPr>
              <w:t>總投資金額：　　　　　　　　億元</w:t>
            </w:r>
          </w:p>
          <w:p w:rsidR="00A43E52" w:rsidRPr="00860288" w:rsidRDefault="00A43E52" w:rsidP="00A43E52">
            <w:pPr>
              <w:spacing w:line="360" w:lineRule="exact"/>
              <w:rPr>
                <w:szCs w:val="28"/>
              </w:rPr>
            </w:pPr>
            <w:r w:rsidRPr="00860288">
              <w:rPr>
                <w:rFonts w:hint="eastAsia"/>
                <w:szCs w:val="28"/>
              </w:rPr>
              <w:t>（</w:t>
            </w:r>
            <w:r w:rsidRPr="00860288">
              <w:rPr>
                <w:rFonts w:hint="eastAsia"/>
              </w:rPr>
              <w:t>四捨五入估算至小數點後第二位</w:t>
            </w:r>
            <w:r w:rsidRPr="00860288">
              <w:rPr>
                <w:rFonts w:hint="eastAsia"/>
                <w:szCs w:val="28"/>
              </w:rPr>
              <w:t>）</w:t>
            </w:r>
          </w:p>
        </w:tc>
        <w:tc>
          <w:tcPr>
            <w:tcW w:w="4239" w:type="dxa"/>
            <w:gridSpan w:val="2"/>
            <w:vMerge/>
            <w:tcBorders>
              <w:left w:val="single" w:sz="12" w:space="0" w:color="999999"/>
              <w:right w:val="single" w:sz="12" w:space="0" w:color="999999"/>
            </w:tcBorders>
            <w:shd w:val="clear" w:color="auto" w:fill="auto"/>
            <w:vAlign w:val="center"/>
          </w:tcPr>
          <w:p w:rsidR="00A43E52" w:rsidRPr="00860288" w:rsidRDefault="00A43E52" w:rsidP="00A43E52">
            <w:pPr>
              <w:spacing w:line="360" w:lineRule="exact"/>
              <w:rPr>
                <w:szCs w:val="28"/>
              </w:rPr>
            </w:pPr>
          </w:p>
        </w:tc>
      </w:tr>
      <w:tr w:rsidR="00A43E52" w:rsidRPr="00860288" w:rsidTr="00A43E52">
        <w:trPr>
          <w:trHeight w:val="50"/>
        </w:trPr>
        <w:tc>
          <w:tcPr>
            <w:tcW w:w="540" w:type="dxa"/>
            <w:vMerge/>
            <w:tcBorders>
              <w:left w:val="single" w:sz="12" w:space="0" w:color="999999"/>
              <w:bottom w:val="single" w:sz="12" w:space="0" w:color="A6A6A6" w:themeColor="background1" w:themeShade="A6"/>
              <w:right w:val="single" w:sz="12" w:space="0" w:color="999999"/>
            </w:tcBorders>
            <w:shd w:val="clear" w:color="auto" w:fill="auto"/>
            <w:vAlign w:val="center"/>
          </w:tcPr>
          <w:p w:rsidR="00A43E52" w:rsidRPr="00860288" w:rsidRDefault="00A43E52" w:rsidP="00A43E52">
            <w:pPr>
              <w:spacing w:line="360" w:lineRule="exact"/>
              <w:rPr>
                <w:szCs w:val="28"/>
              </w:rPr>
            </w:pPr>
          </w:p>
        </w:tc>
        <w:tc>
          <w:tcPr>
            <w:tcW w:w="4860" w:type="dxa"/>
            <w:gridSpan w:val="4"/>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60" w:lineRule="exact"/>
              <w:rPr>
                <w:szCs w:val="28"/>
              </w:rPr>
            </w:pPr>
            <w:r w:rsidRPr="00860288">
              <w:rPr>
                <w:rFonts w:hint="eastAsia"/>
                <w:szCs w:val="28"/>
              </w:rPr>
              <w:t>研發投資金額</w:t>
            </w:r>
            <w:r w:rsidRPr="00860288">
              <w:rPr>
                <w:rFonts w:hint="eastAsia"/>
                <w:szCs w:val="28"/>
              </w:rPr>
              <w:t>:</w:t>
            </w:r>
            <w:r w:rsidRPr="00860288">
              <w:rPr>
                <w:rFonts w:hint="eastAsia"/>
                <w:szCs w:val="28"/>
              </w:rPr>
              <w:t>億元</w:t>
            </w:r>
          </w:p>
        </w:tc>
        <w:tc>
          <w:tcPr>
            <w:tcW w:w="4239" w:type="dxa"/>
            <w:gridSpan w:val="2"/>
            <w:vMerge/>
            <w:tcBorders>
              <w:left w:val="single" w:sz="12" w:space="0" w:color="999999"/>
              <w:right w:val="single" w:sz="12" w:space="0" w:color="999999"/>
            </w:tcBorders>
            <w:shd w:val="clear" w:color="auto" w:fill="auto"/>
            <w:vAlign w:val="center"/>
          </w:tcPr>
          <w:p w:rsidR="00A43E52" w:rsidRPr="00860288" w:rsidRDefault="00A43E52" w:rsidP="00A43E52">
            <w:pPr>
              <w:spacing w:line="360" w:lineRule="exact"/>
              <w:rPr>
                <w:szCs w:val="28"/>
              </w:rPr>
            </w:pPr>
          </w:p>
        </w:tc>
      </w:tr>
      <w:tr w:rsidR="00A43E52" w:rsidRPr="00860288" w:rsidTr="00A43E52">
        <w:trPr>
          <w:trHeight w:val="499"/>
        </w:trPr>
        <w:tc>
          <w:tcPr>
            <w:tcW w:w="540" w:type="dxa"/>
            <w:vMerge/>
            <w:tcBorders>
              <w:left w:val="single" w:sz="12" w:space="0" w:color="999999"/>
              <w:bottom w:val="single" w:sz="12" w:space="0" w:color="A6A6A6" w:themeColor="background1" w:themeShade="A6"/>
              <w:right w:val="single" w:sz="12" w:space="0" w:color="999999"/>
            </w:tcBorders>
            <w:shd w:val="clear" w:color="auto" w:fill="auto"/>
            <w:vAlign w:val="center"/>
          </w:tcPr>
          <w:p w:rsidR="00A43E52" w:rsidRPr="00860288" w:rsidRDefault="00A43E52" w:rsidP="00A43E52">
            <w:pPr>
              <w:spacing w:line="360" w:lineRule="exact"/>
              <w:rPr>
                <w:szCs w:val="28"/>
              </w:rPr>
            </w:pPr>
          </w:p>
        </w:tc>
        <w:tc>
          <w:tcPr>
            <w:tcW w:w="4860" w:type="dxa"/>
            <w:gridSpan w:val="4"/>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60" w:lineRule="exact"/>
              <w:rPr>
                <w:szCs w:val="28"/>
              </w:rPr>
            </w:pPr>
            <w:r w:rsidRPr="00860288">
              <w:rPr>
                <w:rFonts w:hint="eastAsia"/>
                <w:szCs w:val="28"/>
              </w:rPr>
              <w:t>預估新增就業人數：　　　　　　人</w:t>
            </w:r>
          </w:p>
        </w:tc>
        <w:tc>
          <w:tcPr>
            <w:tcW w:w="4239" w:type="dxa"/>
            <w:gridSpan w:val="2"/>
            <w:vMerge/>
            <w:tcBorders>
              <w:left w:val="single" w:sz="12" w:space="0" w:color="999999"/>
              <w:right w:val="single" w:sz="12" w:space="0" w:color="999999"/>
            </w:tcBorders>
            <w:shd w:val="clear" w:color="auto" w:fill="auto"/>
            <w:vAlign w:val="center"/>
          </w:tcPr>
          <w:p w:rsidR="00A43E52" w:rsidRPr="00860288" w:rsidRDefault="00A43E52" w:rsidP="00A43E52">
            <w:pPr>
              <w:spacing w:line="360" w:lineRule="exact"/>
              <w:rPr>
                <w:szCs w:val="28"/>
              </w:rPr>
            </w:pPr>
          </w:p>
        </w:tc>
      </w:tr>
      <w:tr w:rsidR="00A43E52" w:rsidRPr="00860288" w:rsidTr="00A43E52">
        <w:trPr>
          <w:trHeight w:val="119"/>
        </w:trPr>
        <w:tc>
          <w:tcPr>
            <w:tcW w:w="540" w:type="dxa"/>
            <w:vMerge/>
            <w:tcBorders>
              <w:left w:val="single" w:sz="12" w:space="0" w:color="999999"/>
              <w:bottom w:val="single" w:sz="12" w:space="0" w:color="A6A6A6" w:themeColor="background1" w:themeShade="A6"/>
              <w:right w:val="single" w:sz="12" w:space="0" w:color="999999"/>
            </w:tcBorders>
            <w:shd w:val="clear" w:color="auto" w:fill="auto"/>
            <w:vAlign w:val="center"/>
          </w:tcPr>
          <w:p w:rsidR="00A43E52" w:rsidRPr="00860288" w:rsidRDefault="00A43E52" w:rsidP="00A43E52">
            <w:pPr>
              <w:spacing w:line="360" w:lineRule="exact"/>
              <w:rPr>
                <w:szCs w:val="28"/>
              </w:rPr>
            </w:pPr>
          </w:p>
        </w:tc>
        <w:tc>
          <w:tcPr>
            <w:tcW w:w="4860" w:type="dxa"/>
            <w:gridSpan w:val="4"/>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60" w:lineRule="exact"/>
              <w:rPr>
                <w:szCs w:val="28"/>
              </w:rPr>
            </w:pPr>
            <w:r w:rsidRPr="00860288">
              <w:rPr>
                <w:rFonts w:hint="eastAsia"/>
                <w:szCs w:val="28"/>
              </w:rPr>
              <w:t>新增研發人員</w:t>
            </w:r>
            <w:r w:rsidRPr="00860288">
              <w:rPr>
                <w:rFonts w:hint="eastAsia"/>
                <w:szCs w:val="28"/>
              </w:rPr>
              <w:t>:</w:t>
            </w:r>
            <w:r w:rsidRPr="00860288">
              <w:rPr>
                <w:rFonts w:hint="eastAsia"/>
                <w:szCs w:val="28"/>
              </w:rPr>
              <w:t>人</w:t>
            </w:r>
          </w:p>
        </w:tc>
        <w:tc>
          <w:tcPr>
            <w:tcW w:w="4239" w:type="dxa"/>
            <w:gridSpan w:val="2"/>
            <w:vMerge/>
            <w:tcBorders>
              <w:left w:val="single" w:sz="12" w:space="0" w:color="999999"/>
              <w:right w:val="single" w:sz="12" w:space="0" w:color="999999"/>
            </w:tcBorders>
            <w:shd w:val="clear" w:color="auto" w:fill="auto"/>
            <w:vAlign w:val="center"/>
          </w:tcPr>
          <w:p w:rsidR="00A43E52" w:rsidRPr="00860288" w:rsidRDefault="00A43E52" w:rsidP="00A43E52">
            <w:pPr>
              <w:spacing w:line="360" w:lineRule="exact"/>
              <w:rPr>
                <w:szCs w:val="28"/>
              </w:rPr>
            </w:pPr>
          </w:p>
        </w:tc>
      </w:tr>
      <w:tr w:rsidR="00A43E52" w:rsidRPr="00860288" w:rsidTr="00A43E52">
        <w:trPr>
          <w:trHeight w:val="154"/>
        </w:trPr>
        <w:tc>
          <w:tcPr>
            <w:tcW w:w="540" w:type="dxa"/>
            <w:vMerge/>
            <w:tcBorders>
              <w:left w:val="single" w:sz="12" w:space="0" w:color="999999"/>
              <w:bottom w:val="single" w:sz="12" w:space="0" w:color="A6A6A6" w:themeColor="background1" w:themeShade="A6"/>
              <w:right w:val="single" w:sz="12" w:space="0" w:color="999999"/>
            </w:tcBorders>
            <w:shd w:val="clear" w:color="auto" w:fill="auto"/>
            <w:vAlign w:val="center"/>
          </w:tcPr>
          <w:p w:rsidR="00A43E52" w:rsidRPr="00860288" w:rsidRDefault="00A43E52" w:rsidP="00A43E52">
            <w:pPr>
              <w:spacing w:line="360" w:lineRule="exact"/>
              <w:rPr>
                <w:szCs w:val="28"/>
              </w:rPr>
            </w:pPr>
          </w:p>
        </w:tc>
        <w:tc>
          <w:tcPr>
            <w:tcW w:w="4860" w:type="dxa"/>
            <w:gridSpan w:val="4"/>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60" w:lineRule="exact"/>
              <w:rPr>
                <w:szCs w:val="28"/>
              </w:rPr>
            </w:pPr>
            <w:r w:rsidRPr="00860288">
              <w:rPr>
                <w:rFonts w:hint="eastAsia"/>
                <w:szCs w:val="28"/>
              </w:rPr>
              <w:t>機械設備購置：　　　　　　　億元</w:t>
            </w:r>
          </w:p>
        </w:tc>
        <w:tc>
          <w:tcPr>
            <w:tcW w:w="4239" w:type="dxa"/>
            <w:gridSpan w:val="2"/>
            <w:vMerge/>
            <w:tcBorders>
              <w:left w:val="single" w:sz="12" w:space="0" w:color="999999"/>
              <w:right w:val="single" w:sz="12" w:space="0" w:color="999999"/>
            </w:tcBorders>
            <w:shd w:val="clear" w:color="auto" w:fill="auto"/>
            <w:vAlign w:val="center"/>
          </w:tcPr>
          <w:p w:rsidR="00A43E52" w:rsidRPr="00860288" w:rsidRDefault="00A43E52" w:rsidP="00A43E52">
            <w:pPr>
              <w:spacing w:line="360" w:lineRule="exact"/>
              <w:rPr>
                <w:szCs w:val="28"/>
              </w:rPr>
            </w:pPr>
          </w:p>
        </w:tc>
      </w:tr>
      <w:tr w:rsidR="00A43E52" w:rsidRPr="00860288" w:rsidTr="00A43E52">
        <w:trPr>
          <w:trHeight w:val="471"/>
        </w:trPr>
        <w:tc>
          <w:tcPr>
            <w:tcW w:w="540" w:type="dxa"/>
            <w:vMerge/>
            <w:tcBorders>
              <w:left w:val="single" w:sz="12" w:space="0" w:color="999999"/>
              <w:bottom w:val="single" w:sz="12" w:space="0" w:color="A6A6A6" w:themeColor="background1" w:themeShade="A6"/>
              <w:right w:val="single" w:sz="12" w:space="0" w:color="999999"/>
            </w:tcBorders>
            <w:shd w:val="clear" w:color="auto" w:fill="auto"/>
            <w:vAlign w:val="center"/>
          </w:tcPr>
          <w:p w:rsidR="00A43E52" w:rsidRPr="00860288" w:rsidRDefault="00A43E52" w:rsidP="00A43E52">
            <w:pPr>
              <w:spacing w:line="360" w:lineRule="exact"/>
              <w:rPr>
                <w:szCs w:val="28"/>
              </w:rPr>
            </w:pPr>
          </w:p>
        </w:tc>
        <w:tc>
          <w:tcPr>
            <w:tcW w:w="4860" w:type="dxa"/>
            <w:gridSpan w:val="4"/>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60" w:lineRule="exact"/>
              <w:jc w:val="left"/>
              <w:rPr>
                <w:szCs w:val="28"/>
              </w:rPr>
            </w:pPr>
            <w:r w:rsidRPr="00860288">
              <w:rPr>
                <w:rFonts w:hint="eastAsia"/>
                <w:szCs w:val="28"/>
              </w:rPr>
              <w:t>土地購置金額：　　　　　　　億元</w:t>
            </w:r>
          </w:p>
        </w:tc>
        <w:tc>
          <w:tcPr>
            <w:tcW w:w="4239" w:type="dxa"/>
            <w:gridSpan w:val="2"/>
            <w:vMerge/>
            <w:tcBorders>
              <w:left w:val="single" w:sz="12" w:space="0" w:color="999999"/>
              <w:bottom w:val="single" w:sz="12" w:space="0" w:color="auto"/>
              <w:right w:val="single" w:sz="12" w:space="0" w:color="999999"/>
            </w:tcBorders>
            <w:shd w:val="clear" w:color="auto" w:fill="auto"/>
            <w:vAlign w:val="center"/>
          </w:tcPr>
          <w:p w:rsidR="00A43E52" w:rsidRPr="00860288" w:rsidRDefault="00A43E52" w:rsidP="00A43E52">
            <w:pPr>
              <w:spacing w:line="360" w:lineRule="exact"/>
              <w:rPr>
                <w:szCs w:val="28"/>
              </w:rPr>
            </w:pPr>
          </w:p>
        </w:tc>
      </w:tr>
      <w:tr w:rsidR="00A43E52" w:rsidRPr="00860288" w:rsidTr="00A43E52">
        <w:trPr>
          <w:trHeight w:val="499"/>
        </w:trPr>
        <w:tc>
          <w:tcPr>
            <w:tcW w:w="540" w:type="dxa"/>
            <w:vMerge/>
            <w:tcBorders>
              <w:left w:val="single" w:sz="12" w:space="0" w:color="999999"/>
              <w:bottom w:val="single" w:sz="12" w:space="0" w:color="A6A6A6" w:themeColor="background1" w:themeShade="A6"/>
              <w:right w:val="single" w:sz="12" w:space="0" w:color="999999"/>
            </w:tcBorders>
            <w:shd w:val="clear" w:color="auto" w:fill="auto"/>
            <w:vAlign w:val="center"/>
          </w:tcPr>
          <w:p w:rsidR="00A43E52" w:rsidRPr="00860288" w:rsidRDefault="00A43E52" w:rsidP="00A43E52">
            <w:pPr>
              <w:spacing w:line="360" w:lineRule="exact"/>
              <w:rPr>
                <w:szCs w:val="28"/>
              </w:rPr>
            </w:pPr>
          </w:p>
        </w:tc>
        <w:tc>
          <w:tcPr>
            <w:tcW w:w="4860" w:type="dxa"/>
            <w:gridSpan w:val="4"/>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60" w:lineRule="exact"/>
              <w:jc w:val="left"/>
              <w:rPr>
                <w:szCs w:val="28"/>
              </w:rPr>
            </w:pPr>
            <w:r w:rsidRPr="00860288">
              <w:rPr>
                <w:rFonts w:hint="eastAsia"/>
                <w:szCs w:val="28"/>
              </w:rPr>
              <w:t>廠房建置金額：　　　　　　　億元</w:t>
            </w:r>
          </w:p>
        </w:tc>
        <w:tc>
          <w:tcPr>
            <w:tcW w:w="4239" w:type="dxa"/>
            <w:gridSpan w:val="2"/>
            <w:vMerge w:val="restart"/>
            <w:tcBorders>
              <w:top w:val="single" w:sz="12" w:space="0" w:color="auto"/>
              <w:left w:val="single" w:sz="12" w:space="0" w:color="999999"/>
              <w:right w:val="single" w:sz="12" w:space="0" w:color="999999"/>
            </w:tcBorders>
            <w:shd w:val="clear" w:color="auto" w:fill="auto"/>
            <w:vAlign w:val="center"/>
          </w:tcPr>
          <w:p w:rsidR="00A43E52" w:rsidRPr="00860288" w:rsidRDefault="00A43E52" w:rsidP="00A43E52">
            <w:pPr>
              <w:spacing w:line="360" w:lineRule="exact"/>
              <w:rPr>
                <w:szCs w:val="28"/>
              </w:rPr>
            </w:pPr>
            <w:r w:rsidRPr="00860288">
              <w:rPr>
                <w:rFonts w:hint="eastAsia"/>
                <w:szCs w:val="28"/>
              </w:rPr>
              <w:t>六大新興產業之</w:t>
            </w:r>
            <w:proofErr w:type="gramStart"/>
            <w:r w:rsidRPr="00860288">
              <w:rPr>
                <w:rFonts w:hint="eastAsia"/>
                <w:szCs w:val="28"/>
              </w:rPr>
              <w:t>三</w:t>
            </w:r>
            <w:proofErr w:type="gramEnd"/>
            <w:r w:rsidRPr="00860288">
              <w:rPr>
                <w:rFonts w:hint="eastAsia"/>
                <w:szCs w:val="28"/>
              </w:rPr>
              <w:t>：</w:t>
            </w:r>
          </w:p>
          <w:p w:rsidR="00A43E52" w:rsidRPr="00860288" w:rsidRDefault="00A43E52" w:rsidP="00A43E52">
            <w:pPr>
              <w:spacing w:line="360" w:lineRule="exact"/>
              <w:rPr>
                <w:szCs w:val="28"/>
              </w:rPr>
            </w:pPr>
            <w:r w:rsidRPr="00860288">
              <w:rPr>
                <w:rFonts w:hint="eastAsia"/>
                <w:szCs w:val="28"/>
              </w:rPr>
              <w:sym w:font="Wingdings" w:char="F06F"/>
            </w:r>
            <w:r w:rsidRPr="00860288">
              <w:rPr>
                <w:rFonts w:hint="eastAsia"/>
                <w:szCs w:val="28"/>
              </w:rPr>
              <w:t>生技</w:t>
            </w:r>
            <w:r w:rsidRPr="00860288">
              <w:rPr>
                <w:rFonts w:hint="eastAsia"/>
                <w:szCs w:val="28"/>
              </w:rPr>
              <w:sym w:font="Wingdings" w:char="F06F"/>
            </w:r>
            <w:r w:rsidRPr="00860288">
              <w:rPr>
                <w:rFonts w:hint="eastAsia"/>
                <w:szCs w:val="28"/>
              </w:rPr>
              <w:t>綠</w:t>
            </w:r>
            <w:proofErr w:type="gramStart"/>
            <w:r w:rsidRPr="00860288">
              <w:rPr>
                <w:rFonts w:hint="eastAsia"/>
                <w:szCs w:val="28"/>
              </w:rPr>
              <w:t>能</w:t>
            </w:r>
            <w:r w:rsidRPr="00860288">
              <w:rPr>
                <w:rFonts w:hint="eastAsia"/>
                <w:szCs w:val="28"/>
              </w:rPr>
              <w:sym w:font="Wingdings" w:char="F06F"/>
            </w:r>
            <w:r w:rsidRPr="00860288">
              <w:rPr>
                <w:rFonts w:hint="eastAsia"/>
                <w:szCs w:val="28"/>
              </w:rPr>
              <w:t>文</w:t>
            </w:r>
            <w:proofErr w:type="gramEnd"/>
            <w:r w:rsidRPr="00860288">
              <w:rPr>
                <w:rFonts w:hint="eastAsia"/>
                <w:szCs w:val="28"/>
              </w:rPr>
              <w:t>創</w:t>
            </w:r>
          </w:p>
        </w:tc>
      </w:tr>
      <w:tr w:rsidR="00A43E52" w:rsidRPr="00860288" w:rsidTr="00A43E52">
        <w:trPr>
          <w:trHeight w:val="499"/>
        </w:trPr>
        <w:tc>
          <w:tcPr>
            <w:tcW w:w="540" w:type="dxa"/>
            <w:vMerge/>
            <w:tcBorders>
              <w:left w:val="single" w:sz="12" w:space="0" w:color="999999"/>
              <w:bottom w:val="single" w:sz="12" w:space="0" w:color="A6A6A6" w:themeColor="background1" w:themeShade="A6"/>
              <w:right w:val="single" w:sz="12" w:space="0" w:color="999999"/>
            </w:tcBorders>
            <w:shd w:val="clear" w:color="auto" w:fill="auto"/>
            <w:vAlign w:val="center"/>
          </w:tcPr>
          <w:p w:rsidR="00A43E52" w:rsidRPr="00860288" w:rsidRDefault="00A43E52" w:rsidP="00A43E52">
            <w:pPr>
              <w:spacing w:line="360" w:lineRule="exact"/>
              <w:rPr>
                <w:szCs w:val="28"/>
              </w:rPr>
            </w:pPr>
          </w:p>
        </w:tc>
        <w:tc>
          <w:tcPr>
            <w:tcW w:w="4860" w:type="dxa"/>
            <w:gridSpan w:val="4"/>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60" w:lineRule="exact"/>
              <w:jc w:val="left"/>
              <w:rPr>
                <w:szCs w:val="28"/>
              </w:rPr>
            </w:pPr>
            <w:r w:rsidRPr="00860288">
              <w:rPr>
                <w:rFonts w:hint="eastAsia"/>
                <w:szCs w:val="28"/>
              </w:rPr>
              <w:t>其他項目金額：　　　　　　　億元</w:t>
            </w:r>
          </w:p>
        </w:tc>
        <w:tc>
          <w:tcPr>
            <w:tcW w:w="4239" w:type="dxa"/>
            <w:gridSpan w:val="2"/>
            <w:vMerge/>
            <w:tcBorders>
              <w:left w:val="single" w:sz="12" w:space="0" w:color="999999"/>
              <w:bottom w:val="single" w:sz="12" w:space="0" w:color="auto"/>
              <w:right w:val="single" w:sz="12" w:space="0" w:color="999999"/>
            </w:tcBorders>
            <w:shd w:val="clear" w:color="auto" w:fill="auto"/>
            <w:vAlign w:val="center"/>
          </w:tcPr>
          <w:p w:rsidR="00A43E52" w:rsidRPr="00860288" w:rsidRDefault="00A43E52" w:rsidP="00A43E52">
            <w:pPr>
              <w:spacing w:line="360" w:lineRule="exact"/>
              <w:rPr>
                <w:szCs w:val="28"/>
              </w:rPr>
            </w:pPr>
          </w:p>
        </w:tc>
      </w:tr>
      <w:tr w:rsidR="00A43E52" w:rsidRPr="00860288" w:rsidTr="00A43E52">
        <w:trPr>
          <w:trHeight w:val="499"/>
        </w:trPr>
        <w:tc>
          <w:tcPr>
            <w:tcW w:w="540" w:type="dxa"/>
            <w:vMerge/>
            <w:tcBorders>
              <w:left w:val="single" w:sz="12" w:space="0" w:color="999999"/>
              <w:bottom w:val="single" w:sz="12" w:space="0" w:color="A6A6A6" w:themeColor="background1" w:themeShade="A6"/>
              <w:right w:val="single" w:sz="12" w:space="0" w:color="999999"/>
            </w:tcBorders>
            <w:shd w:val="clear" w:color="auto" w:fill="auto"/>
            <w:vAlign w:val="center"/>
          </w:tcPr>
          <w:p w:rsidR="00A43E52" w:rsidRPr="00860288" w:rsidRDefault="00A43E52" w:rsidP="00A43E52">
            <w:pPr>
              <w:spacing w:line="360" w:lineRule="exact"/>
              <w:rPr>
                <w:szCs w:val="28"/>
              </w:rPr>
            </w:pPr>
          </w:p>
        </w:tc>
        <w:tc>
          <w:tcPr>
            <w:tcW w:w="4860" w:type="dxa"/>
            <w:gridSpan w:val="4"/>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60" w:lineRule="exact"/>
              <w:rPr>
                <w:szCs w:val="28"/>
              </w:rPr>
            </w:pPr>
            <w:r w:rsidRPr="00860288">
              <w:rPr>
                <w:rFonts w:hint="eastAsia"/>
                <w:szCs w:val="28"/>
              </w:rPr>
              <w:t>預定設置</w:t>
            </w:r>
            <w:r w:rsidRPr="00860288">
              <w:rPr>
                <w:rFonts w:hint="eastAsia"/>
                <w:szCs w:val="28"/>
              </w:rPr>
              <w:t>(</w:t>
            </w:r>
            <w:r w:rsidRPr="00860288">
              <w:rPr>
                <w:rFonts w:hint="eastAsia"/>
                <w:szCs w:val="28"/>
              </w:rPr>
              <w:t>建廠</w:t>
            </w:r>
            <w:r w:rsidRPr="00860288">
              <w:rPr>
                <w:rFonts w:hint="eastAsia"/>
                <w:szCs w:val="28"/>
              </w:rPr>
              <w:t>)</w:t>
            </w:r>
            <w:r w:rsidRPr="00860288">
              <w:rPr>
                <w:rFonts w:hint="eastAsia"/>
                <w:szCs w:val="28"/>
              </w:rPr>
              <w:t>地點：</w:t>
            </w:r>
          </w:p>
        </w:tc>
        <w:tc>
          <w:tcPr>
            <w:tcW w:w="4239" w:type="dxa"/>
            <w:gridSpan w:val="2"/>
            <w:vMerge w:val="restart"/>
            <w:tcBorders>
              <w:top w:val="single" w:sz="12" w:space="0" w:color="auto"/>
              <w:left w:val="single" w:sz="12" w:space="0" w:color="999999"/>
              <w:right w:val="single" w:sz="12" w:space="0" w:color="999999"/>
            </w:tcBorders>
            <w:shd w:val="clear" w:color="auto" w:fill="auto"/>
            <w:vAlign w:val="center"/>
          </w:tcPr>
          <w:p w:rsidR="00A43E52" w:rsidRPr="00860288" w:rsidRDefault="00A43E52" w:rsidP="00A43E52">
            <w:pPr>
              <w:spacing w:line="360" w:lineRule="exact"/>
              <w:rPr>
                <w:szCs w:val="28"/>
              </w:rPr>
            </w:pPr>
            <w:r w:rsidRPr="00860288">
              <w:rPr>
                <w:rFonts w:hint="eastAsia"/>
                <w:szCs w:val="28"/>
              </w:rPr>
              <w:t>四大智慧型產業</w:t>
            </w:r>
            <w:r w:rsidRPr="00860288">
              <w:rPr>
                <w:rFonts w:hint="eastAsia"/>
                <w:szCs w:val="28"/>
              </w:rPr>
              <w:t>:</w:t>
            </w:r>
          </w:p>
          <w:p w:rsidR="00A43E52" w:rsidRPr="00860288" w:rsidRDefault="00A43E52" w:rsidP="00A43E52">
            <w:pPr>
              <w:spacing w:line="360" w:lineRule="exact"/>
              <w:rPr>
                <w:szCs w:val="28"/>
              </w:rPr>
            </w:pPr>
            <w:r w:rsidRPr="00860288">
              <w:rPr>
                <w:rFonts w:hint="eastAsia"/>
                <w:szCs w:val="28"/>
              </w:rPr>
              <w:sym w:font="Wingdings" w:char="F06F"/>
            </w:r>
            <w:r w:rsidRPr="00860288">
              <w:rPr>
                <w:rFonts w:hint="eastAsia"/>
                <w:szCs w:val="28"/>
              </w:rPr>
              <w:t>雲端運算</w:t>
            </w:r>
          </w:p>
          <w:p w:rsidR="00A43E52" w:rsidRPr="00860288" w:rsidRDefault="00A43E52" w:rsidP="00A43E52">
            <w:pPr>
              <w:spacing w:line="360" w:lineRule="exact"/>
              <w:rPr>
                <w:szCs w:val="28"/>
              </w:rPr>
            </w:pPr>
            <w:r w:rsidRPr="00860288">
              <w:rPr>
                <w:rFonts w:hint="eastAsia"/>
                <w:szCs w:val="28"/>
              </w:rPr>
              <w:sym w:font="Wingdings" w:char="F06F"/>
            </w:r>
            <w:r w:rsidRPr="00860288">
              <w:rPr>
                <w:rFonts w:hint="eastAsia"/>
                <w:szCs w:val="28"/>
              </w:rPr>
              <w:t>智慧電動車</w:t>
            </w:r>
          </w:p>
          <w:p w:rsidR="00A43E52" w:rsidRPr="00860288" w:rsidRDefault="00A43E52" w:rsidP="00A43E52">
            <w:pPr>
              <w:spacing w:line="360" w:lineRule="exact"/>
              <w:rPr>
                <w:szCs w:val="28"/>
              </w:rPr>
            </w:pPr>
            <w:r w:rsidRPr="00860288">
              <w:rPr>
                <w:rFonts w:hint="eastAsia"/>
                <w:szCs w:val="28"/>
              </w:rPr>
              <w:sym w:font="Wingdings" w:char="F06F"/>
            </w:r>
            <w:r w:rsidRPr="00860288">
              <w:rPr>
                <w:rFonts w:hint="eastAsia"/>
                <w:szCs w:val="28"/>
              </w:rPr>
              <w:t>發明專利產業化</w:t>
            </w:r>
          </w:p>
          <w:p w:rsidR="00A43E52" w:rsidRPr="00860288" w:rsidRDefault="00A43E52" w:rsidP="00A43E52">
            <w:pPr>
              <w:spacing w:line="360" w:lineRule="exact"/>
              <w:rPr>
                <w:szCs w:val="28"/>
              </w:rPr>
            </w:pPr>
            <w:r w:rsidRPr="00860288">
              <w:rPr>
                <w:rFonts w:hint="eastAsia"/>
                <w:szCs w:val="28"/>
              </w:rPr>
              <w:sym w:font="Wingdings" w:char="F06F"/>
            </w:r>
            <w:r w:rsidRPr="00860288">
              <w:rPr>
                <w:rFonts w:hint="eastAsia"/>
                <w:szCs w:val="28"/>
              </w:rPr>
              <w:t>智慧綠建築</w:t>
            </w:r>
          </w:p>
        </w:tc>
      </w:tr>
      <w:tr w:rsidR="00A43E52" w:rsidRPr="00860288" w:rsidTr="00A43E52">
        <w:trPr>
          <w:trHeight w:val="194"/>
        </w:trPr>
        <w:tc>
          <w:tcPr>
            <w:tcW w:w="540" w:type="dxa"/>
            <w:vMerge/>
            <w:tcBorders>
              <w:left w:val="single" w:sz="12" w:space="0" w:color="999999"/>
              <w:bottom w:val="single" w:sz="12" w:space="0" w:color="A6A6A6" w:themeColor="background1" w:themeShade="A6"/>
              <w:right w:val="single" w:sz="12" w:space="0" w:color="999999"/>
            </w:tcBorders>
            <w:shd w:val="clear" w:color="auto" w:fill="auto"/>
            <w:vAlign w:val="center"/>
          </w:tcPr>
          <w:p w:rsidR="00A43E52" w:rsidRPr="00860288" w:rsidRDefault="00A43E52" w:rsidP="00A43E52">
            <w:pPr>
              <w:spacing w:line="360" w:lineRule="exact"/>
              <w:rPr>
                <w:szCs w:val="28"/>
              </w:rPr>
            </w:pPr>
          </w:p>
        </w:tc>
        <w:tc>
          <w:tcPr>
            <w:tcW w:w="4860" w:type="dxa"/>
            <w:gridSpan w:val="4"/>
            <w:tcBorders>
              <w:top w:val="single" w:sz="12" w:space="0" w:color="999999"/>
              <w:left w:val="single" w:sz="12" w:space="0" w:color="999999"/>
              <w:bottom w:val="single" w:sz="12" w:space="0" w:color="999999"/>
              <w:right w:val="single" w:sz="12" w:space="0" w:color="999999"/>
            </w:tcBorders>
            <w:shd w:val="clear" w:color="auto" w:fill="auto"/>
          </w:tcPr>
          <w:p w:rsidR="00A43E52" w:rsidRPr="00860288" w:rsidRDefault="00A43E52" w:rsidP="00A43E52">
            <w:pPr>
              <w:spacing w:line="360" w:lineRule="exact"/>
              <w:rPr>
                <w:szCs w:val="28"/>
              </w:rPr>
            </w:pPr>
            <w:r w:rsidRPr="00860288">
              <w:rPr>
                <w:rFonts w:hint="eastAsia"/>
                <w:szCs w:val="28"/>
              </w:rPr>
              <w:t>可創造年產值</w:t>
            </w:r>
            <w:r w:rsidRPr="00860288">
              <w:rPr>
                <w:rFonts w:hint="eastAsia"/>
                <w:szCs w:val="28"/>
              </w:rPr>
              <w:t>:</w:t>
            </w:r>
            <w:r w:rsidRPr="00860288">
              <w:rPr>
                <w:rFonts w:hint="eastAsia"/>
                <w:szCs w:val="28"/>
              </w:rPr>
              <w:t>億元</w:t>
            </w:r>
          </w:p>
        </w:tc>
        <w:tc>
          <w:tcPr>
            <w:tcW w:w="4239" w:type="dxa"/>
            <w:gridSpan w:val="2"/>
            <w:vMerge/>
            <w:tcBorders>
              <w:left w:val="single" w:sz="12" w:space="0" w:color="999999"/>
              <w:right w:val="single" w:sz="12" w:space="0" w:color="999999"/>
            </w:tcBorders>
            <w:shd w:val="clear" w:color="auto" w:fill="auto"/>
            <w:vAlign w:val="center"/>
          </w:tcPr>
          <w:p w:rsidR="00A43E52" w:rsidRPr="00860288" w:rsidRDefault="00A43E52" w:rsidP="00A43E52">
            <w:pPr>
              <w:spacing w:line="360" w:lineRule="exact"/>
              <w:rPr>
                <w:szCs w:val="28"/>
              </w:rPr>
            </w:pPr>
          </w:p>
        </w:tc>
      </w:tr>
      <w:tr w:rsidR="00A43E52" w:rsidRPr="00860288" w:rsidTr="00A43E52">
        <w:trPr>
          <w:trHeight w:val="511"/>
        </w:trPr>
        <w:tc>
          <w:tcPr>
            <w:tcW w:w="540" w:type="dxa"/>
            <w:vMerge/>
            <w:tcBorders>
              <w:left w:val="single" w:sz="12" w:space="0" w:color="999999"/>
              <w:bottom w:val="single" w:sz="12" w:space="0" w:color="A6A6A6" w:themeColor="background1" w:themeShade="A6"/>
              <w:right w:val="single" w:sz="12" w:space="0" w:color="999999"/>
            </w:tcBorders>
            <w:shd w:val="clear" w:color="auto" w:fill="auto"/>
            <w:vAlign w:val="center"/>
          </w:tcPr>
          <w:p w:rsidR="00A43E52" w:rsidRPr="00860288" w:rsidRDefault="00A43E52" w:rsidP="00A43E52">
            <w:pPr>
              <w:spacing w:line="360" w:lineRule="exact"/>
              <w:rPr>
                <w:szCs w:val="28"/>
              </w:rPr>
            </w:pPr>
          </w:p>
        </w:tc>
        <w:tc>
          <w:tcPr>
            <w:tcW w:w="4860" w:type="dxa"/>
            <w:gridSpan w:val="4"/>
            <w:tcBorders>
              <w:top w:val="single" w:sz="12" w:space="0" w:color="999999"/>
              <w:left w:val="single" w:sz="12" w:space="0" w:color="999999"/>
              <w:bottom w:val="single" w:sz="12" w:space="0" w:color="999999"/>
              <w:right w:val="single" w:sz="12" w:space="0" w:color="999999"/>
            </w:tcBorders>
            <w:shd w:val="clear" w:color="auto" w:fill="auto"/>
          </w:tcPr>
          <w:p w:rsidR="00A43E52" w:rsidRPr="00860288" w:rsidRDefault="00A43E52" w:rsidP="00A43E52">
            <w:pPr>
              <w:spacing w:line="360" w:lineRule="exact"/>
              <w:rPr>
                <w:szCs w:val="28"/>
              </w:rPr>
            </w:pPr>
            <w:r w:rsidRPr="00860288">
              <w:rPr>
                <w:rFonts w:hint="eastAsia"/>
                <w:szCs w:val="28"/>
              </w:rPr>
              <w:t>主要產品或服務名稱：</w:t>
            </w:r>
          </w:p>
        </w:tc>
        <w:tc>
          <w:tcPr>
            <w:tcW w:w="4239" w:type="dxa"/>
            <w:gridSpan w:val="2"/>
            <w:vMerge/>
            <w:tcBorders>
              <w:left w:val="single" w:sz="12" w:space="0" w:color="999999"/>
              <w:bottom w:val="single" w:sz="12" w:space="0" w:color="auto"/>
              <w:right w:val="single" w:sz="12" w:space="0" w:color="999999"/>
            </w:tcBorders>
            <w:shd w:val="clear" w:color="auto" w:fill="auto"/>
            <w:vAlign w:val="center"/>
          </w:tcPr>
          <w:p w:rsidR="00A43E52" w:rsidRPr="00860288" w:rsidRDefault="00A43E52" w:rsidP="00A43E52">
            <w:pPr>
              <w:spacing w:line="360" w:lineRule="exact"/>
              <w:rPr>
                <w:szCs w:val="28"/>
              </w:rPr>
            </w:pPr>
          </w:p>
        </w:tc>
      </w:tr>
      <w:tr w:rsidR="00A43E52" w:rsidRPr="00860288" w:rsidTr="00A43E52">
        <w:trPr>
          <w:trHeight w:val="38"/>
        </w:trPr>
        <w:tc>
          <w:tcPr>
            <w:tcW w:w="540" w:type="dxa"/>
            <w:vMerge/>
            <w:tcBorders>
              <w:left w:val="single" w:sz="12" w:space="0" w:color="999999"/>
              <w:bottom w:val="single" w:sz="12" w:space="0" w:color="A6A6A6" w:themeColor="background1" w:themeShade="A6"/>
              <w:right w:val="single" w:sz="12" w:space="0" w:color="999999"/>
            </w:tcBorders>
            <w:shd w:val="clear" w:color="auto" w:fill="auto"/>
            <w:vAlign w:val="center"/>
          </w:tcPr>
          <w:p w:rsidR="00A43E52" w:rsidRPr="00860288" w:rsidRDefault="00A43E52" w:rsidP="00A43E52">
            <w:pPr>
              <w:spacing w:line="360" w:lineRule="exact"/>
              <w:rPr>
                <w:szCs w:val="28"/>
              </w:rPr>
            </w:pPr>
          </w:p>
        </w:tc>
        <w:tc>
          <w:tcPr>
            <w:tcW w:w="2430" w:type="dxa"/>
            <w:gridSpan w:val="3"/>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60" w:lineRule="exact"/>
              <w:jc w:val="center"/>
            </w:pPr>
            <w:r w:rsidRPr="00860288">
              <w:rPr>
                <w:rFonts w:hint="eastAsia"/>
              </w:rPr>
              <w:t>自有資金</w:t>
            </w:r>
          </w:p>
        </w:tc>
        <w:tc>
          <w:tcPr>
            <w:tcW w:w="2430" w:type="dxa"/>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60" w:lineRule="exact"/>
              <w:jc w:val="center"/>
            </w:pPr>
            <w:r w:rsidRPr="00860288">
              <w:rPr>
                <w:rFonts w:hint="eastAsia"/>
              </w:rPr>
              <w:t>貸款金額</w:t>
            </w:r>
          </w:p>
        </w:tc>
        <w:tc>
          <w:tcPr>
            <w:tcW w:w="4239" w:type="dxa"/>
            <w:gridSpan w:val="2"/>
            <w:tcBorders>
              <w:top w:val="single" w:sz="12" w:space="0" w:color="auto"/>
              <w:left w:val="single" w:sz="12" w:space="0" w:color="999999"/>
              <w:bottom w:val="single" w:sz="12" w:space="0" w:color="999999"/>
              <w:right w:val="single" w:sz="12" w:space="0" w:color="999999"/>
            </w:tcBorders>
            <w:shd w:val="clear" w:color="auto" w:fill="C2D69B"/>
            <w:vAlign w:val="center"/>
          </w:tcPr>
          <w:p w:rsidR="00A43E52" w:rsidRPr="00860288" w:rsidRDefault="00A43E52" w:rsidP="00A43E52">
            <w:pPr>
              <w:spacing w:line="360" w:lineRule="exact"/>
              <w:jc w:val="center"/>
              <w:rPr>
                <w:szCs w:val="28"/>
              </w:rPr>
            </w:pPr>
            <w:r w:rsidRPr="00860288">
              <w:rPr>
                <w:rFonts w:hint="eastAsia"/>
                <w:szCs w:val="28"/>
              </w:rPr>
              <w:t>案源</w:t>
            </w:r>
            <w:r w:rsidRPr="00860288">
              <w:rPr>
                <w:rFonts w:hint="eastAsia"/>
                <w:szCs w:val="28"/>
              </w:rPr>
              <w:t>:</w:t>
            </w:r>
          </w:p>
        </w:tc>
      </w:tr>
      <w:tr w:rsidR="00A43E52" w:rsidRPr="00860288" w:rsidTr="00A43E52">
        <w:trPr>
          <w:trHeight w:val="38"/>
        </w:trPr>
        <w:tc>
          <w:tcPr>
            <w:tcW w:w="540" w:type="dxa"/>
            <w:vMerge/>
            <w:tcBorders>
              <w:left w:val="single" w:sz="12" w:space="0" w:color="999999"/>
              <w:bottom w:val="single" w:sz="12" w:space="0" w:color="A6A6A6" w:themeColor="background1" w:themeShade="A6"/>
              <w:right w:val="single" w:sz="12" w:space="0" w:color="999999"/>
            </w:tcBorders>
            <w:shd w:val="clear" w:color="auto" w:fill="auto"/>
            <w:vAlign w:val="center"/>
          </w:tcPr>
          <w:p w:rsidR="00A43E52" w:rsidRPr="00860288" w:rsidRDefault="00A43E52" w:rsidP="00A43E52">
            <w:pPr>
              <w:spacing w:line="360" w:lineRule="exact"/>
              <w:rPr>
                <w:szCs w:val="28"/>
              </w:rPr>
            </w:pPr>
          </w:p>
        </w:tc>
        <w:tc>
          <w:tcPr>
            <w:tcW w:w="2430" w:type="dxa"/>
            <w:gridSpan w:val="3"/>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60" w:lineRule="exact"/>
              <w:jc w:val="right"/>
            </w:pPr>
            <w:r w:rsidRPr="00860288">
              <w:rPr>
                <w:rFonts w:hint="eastAsia"/>
              </w:rPr>
              <w:t xml:space="preserve">　　　　　億元</w:t>
            </w:r>
          </w:p>
        </w:tc>
        <w:tc>
          <w:tcPr>
            <w:tcW w:w="2430" w:type="dxa"/>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60" w:lineRule="exact"/>
              <w:jc w:val="right"/>
            </w:pPr>
            <w:r w:rsidRPr="00860288">
              <w:rPr>
                <w:rFonts w:hint="eastAsia"/>
              </w:rPr>
              <w:t xml:space="preserve">　　　　　億元</w:t>
            </w:r>
          </w:p>
        </w:tc>
        <w:tc>
          <w:tcPr>
            <w:tcW w:w="4239" w:type="dxa"/>
            <w:gridSpan w:val="2"/>
            <w:vMerge w:val="restart"/>
            <w:tcBorders>
              <w:top w:val="single" w:sz="12" w:space="0" w:color="999999"/>
              <w:left w:val="single" w:sz="12" w:space="0" w:color="999999"/>
              <w:right w:val="single" w:sz="12" w:space="0" w:color="999999"/>
            </w:tcBorders>
            <w:shd w:val="clear" w:color="auto" w:fill="auto"/>
            <w:vAlign w:val="center"/>
          </w:tcPr>
          <w:p w:rsidR="00A43E52" w:rsidRPr="00860288" w:rsidRDefault="00A43E52" w:rsidP="00A43E52">
            <w:pPr>
              <w:spacing w:line="360" w:lineRule="exact"/>
              <w:rPr>
                <w:sz w:val="26"/>
                <w:szCs w:val="26"/>
              </w:rPr>
            </w:pPr>
            <w:r w:rsidRPr="00860288">
              <w:rPr>
                <w:rFonts w:hint="eastAsia"/>
                <w:sz w:val="26"/>
                <w:szCs w:val="26"/>
              </w:rPr>
              <w:sym w:font="Wingdings" w:char="F06F"/>
            </w:r>
            <w:r w:rsidRPr="00860288">
              <w:rPr>
                <w:rFonts w:hint="eastAsia"/>
                <w:sz w:val="26"/>
                <w:szCs w:val="26"/>
              </w:rPr>
              <w:t>自發性投資</w:t>
            </w:r>
          </w:p>
          <w:p w:rsidR="00A43E52" w:rsidRPr="00860288" w:rsidRDefault="00A43E52" w:rsidP="00A43E52">
            <w:pPr>
              <w:spacing w:line="360" w:lineRule="exact"/>
              <w:rPr>
                <w:sz w:val="26"/>
                <w:szCs w:val="26"/>
              </w:rPr>
            </w:pPr>
            <w:r w:rsidRPr="00860288">
              <w:rPr>
                <w:rFonts w:hint="eastAsia"/>
                <w:sz w:val="26"/>
                <w:szCs w:val="26"/>
              </w:rPr>
              <w:sym w:font="Wingdings" w:char="F06F"/>
            </w:r>
            <w:r w:rsidRPr="00860288">
              <w:rPr>
                <w:rFonts w:hint="eastAsia"/>
                <w:sz w:val="26"/>
                <w:szCs w:val="26"/>
              </w:rPr>
              <w:t>SBIR</w:t>
            </w:r>
            <w:r w:rsidRPr="00860288">
              <w:rPr>
                <w:rFonts w:hint="eastAsia"/>
                <w:sz w:val="26"/>
                <w:szCs w:val="26"/>
              </w:rPr>
              <w:t>計畫</w:t>
            </w:r>
          </w:p>
          <w:p w:rsidR="00A43E52" w:rsidRPr="00860288" w:rsidRDefault="00A43E52" w:rsidP="00A43E52">
            <w:pPr>
              <w:spacing w:line="360" w:lineRule="exact"/>
              <w:rPr>
                <w:sz w:val="26"/>
                <w:szCs w:val="26"/>
              </w:rPr>
            </w:pPr>
            <w:r w:rsidRPr="00860288">
              <w:rPr>
                <w:rFonts w:hint="eastAsia"/>
                <w:sz w:val="26"/>
                <w:szCs w:val="26"/>
              </w:rPr>
              <w:sym w:font="Wingdings" w:char="F06F"/>
            </w:r>
            <w:r w:rsidRPr="00860288">
              <w:rPr>
                <w:rFonts w:hint="eastAsia"/>
                <w:sz w:val="26"/>
                <w:szCs w:val="26"/>
              </w:rPr>
              <w:t>科專計畫</w:t>
            </w:r>
          </w:p>
          <w:p w:rsidR="00A43E52" w:rsidRPr="00860288" w:rsidRDefault="00A43E52" w:rsidP="00A43E52">
            <w:pPr>
              <w:spacing w:line="360" w:lineRule="exact"/>
              <w:rPr>
                <w:sz w:val="26"/>
                <w:szCs w:val="26"/>
              </w:rPr>
            </w:pPr>
            <w:r w:rsidRPr="00860288">
              <w:rPr>
                <w:rFonts w:hint="eastAsia"/>
                <w:sz w:val="26"/>
                <w:szCs w:val="26"/>
              </w:rPr>
              <w:sym w:font="Wingdings" w:char="F06F"/>
            </w:r>
            <w:r w:rsidRPr="00860288">
              <w:rPr>
                <w:rFonts w:hint="eastAsia"/>
                <w:sz w:val="26"/>
                <w:szCs w:val="26"/>
              </w:rPr>
              <w:t>增資登記</w:t>
            </w:r>
          </w:p>
          <w:p w:rsidR="00A43E52" w:rsidRPr="00860288" w:rsidRDefault="00A43E52" w:rsidP="00A43E52">
            <w:pPr>
              <w:spacing w:line="360" w:lineRule="exact"/>
              <w:rPr>
                <w:sz w:val="26"/>
                <w:szCs w:val="26"/>
              </w:rPr>
            </w:pPr>
            <w:r w:rsidRPr="00860288">
              <w:rPr>
                <w:rFonts w:hint="eastAsia"/>
                <w:sz w:val="26"/>
                <w:szCs w:val="26"/>
              </w:rPr>
              <w:sym w:font="Wingdings" w:char="F06F"/>
            </w:r>
            <w:r w:rsidRPr="00860288">
              <w:rPr>
                <w:rFonts w:hint="eastAsia"/>
                <w:sz w:val="26"/>
                <w:szCs w:val="26"/>
              </w:rPr>
              <w:t>推動民營電廠計劃</w:t>
            </w:r>
          </w:p>
          <w:p w:rsidR="00A43E52" w:rsidRPr="00860288" w:rsidRDefault="00A43E52" w:rsidP="00A43E52">
            <w:pPr>
              <w:spacing w:line="360" w:lineRule="exact"/>
              <w:rPr>
                <w:sz w:val="26"/>
                <w:szCs w:val="26"/>
              </w:rPr>
            </w:pPr>
            <w:r w:rsidRPr="00860288">
              <w:rPr>
                <w:rFonts w:hint="eastAsia"/>
                <w:sz w:val="26"/>
                <w:szCs w:val="26"/>
              </w:rPr>
              <w:sym w:font="Wingdings" w:char="F06F"/>
            </w:r>
            <w:r w:rsidRPr="00860288">
              <w:rPr>
                <w:rFonts w:hint="eastAsia"/>
                <w:sz w:val="26"/>
                <w:szCs w:val="26"/>
              </w:rPr>
              <w:t>僑外商投資</w:t>
            </w:r>
          </w:p>
          <w:p w:rsidR="00A43E52" w:rsidRPr="00860288" w:rsidRDefault="00A43E52" w:rsidP="00A43E52">
            <w:pPr>
              <w:spacing w:line="360" w:lineRule="exact"/>
            </w:pPr>
            <w:r w:rsidRPr="00860288">
              <w:rPr>
                <w:rFonts w:hint="eastAsia"/>
                <w:sz w:val="26"/>
                <w:szCs w:val="26"/>
              </w:rPr>
              <w:sym w:font="Wingdings" w:char="F06F"/>
            </w:r>
            <w:r w:rsidRPr="00860288">
              <w:rPr>
                <w:rFonts w:hint="eastAsia"/>
              </w:rPr>
              <w:t>入園申請</w:t>
            </w:r>
          </w:p>
          <w:p w:rsidR="00A43E52" w:rsidRPr="00860288" w:rsidRDefault="00A43E52" w:rsidP="00A43E52">
            <w:pPr>
              <w:spacing w:line="360" w:lineRule="exact"/>
            </w:pPr>
            <w:r w:rsidRPr="00860288">
              <w:rPr>
                <w:rFonts w:hint="eastAsia"/>
                <w:sz w:val="26"/>
                <w:szCs w:val="26"/>
              </w:rPr>
              <w:sym w:font="Wingdings" w:char="F06F"/>
            </w:r>
            <w:r w:rsidRPr="00860288">
              <w:rPr>
                <w:rFonts w:hint="eastAsia"/>
              </w:rPr>
              <w:t>工業區土地租售</w:t>
            </w:r>
          </w:p>
          <w:p w:rsidR="00A43E52" w:rsidRPr="00860288" w:rsidRDefault="00A43E52" w:rsidP="00A43E52">
            <w:pPr>
              <w:spacing w:line="360" w:lineRule="exact"/>
              <w:rPr>
                <w:sz w:val="26"/>
                <w:szCs w:val="26"/>
              </w:rPr>
            </w:pPr>
            <w:r w:rsidRPr="00860288">
              <w:rPr>
                <w:rFonts w:hint="eastAsia"/>
                <w:sz w:val="26"/>
                <w:szCs w:val="26"/>
              </w:rPr>
              <w:sym w:font="Wingdings" w:char="F06F"/>
            </w:r>
            <w:r w:rsidRPr="00860288">
              <w:rPr>
                <w:rFonts w:hint="eastAsia"/>
                <w:sz w:val="26"/>
                <w:szCs w:val="26"/>
              </w:rPr>
              <w:t>其他：</w:t>
            </w:r>
          </w:p>
        </w:tc>
      </w:tr>
      <w:tr w:rsidR="00A43E52" w:rsidRPr="00860288" w:rsidTr="00A43E52">
        <w:trPr>
          <w:trHeight w:val="386"/>
        </w:trPr>
        <w:tc>
          <w:tcPr>
            <w:tcW w:w="540" w:type="dxa"/>
            <w:vMerge/>
            <w:tcBorders>
              <w:left w:val="single" w:sz="12" w:space="0" w:color="999999"/>
              <w:bottom w:val="single" w:sz="12" w:space="0" w:color="A6A6A6" w:themeColor="background1" w:themeShade="A6"/>
              <w:right w:val="single" w:sz="12" w:space="0" w:color="999999"/>
            </w:tcBorders>
            <w:shd w:val="clear" w:color="auto" w:fill="auto"/>
            <w:vAlign w:val="center"/>
          </w:tcPr>
          <w:p w:rsidR="00A43E52" w:rsidRPr="00860288" w:rsidRDefault="00A43E52" w:rsidP="00A43E52">
            <w:pPr>
              <w:spacing w:line="360" w:lineRule="exact"/>
              <w:rPr>
                <w:szCs w:val="28"/>
              </w:rPr>
            </w:pPr>
          </w:p>
        </w:tc>
        <w:tc>
          <w:tcPr>
            <w:tcW w:w="540" w:type="dxa"/>
            <w:vMerge w:val="restart"/>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60" w:lineRule="exact"/>
              <w:jc w:val="center"/>
            </w:pPr>
            <w:r w:rsidRPr="00860288">
              <w:rPr>
                <w:rFonts w:hint="eastAsia"/>
              </w:rPr>
              <w:t>分年投資金額</w:t>
            </w:r>
          </w:p>
        </w:tc>
        <w:tc>
          <w:tcPr>
            <w:tcW w:w="4320" w:type="dxa"/>
            <w:gridSpan w:val="3"/>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0208B2">
            <w:pPr>
              <w:spacing w:line="360" w:lineRule="exact"/>
            </w:pPr>
            <w:r w:rsidRPr="00860288">
              <w:rPr>
                <w:rFonts w:hint="eastAsia"/>
              </w:rPr>
              <w:t>民國</w:t>
            </w:r>
            <w:r w:rsidRPr="00860288">
              <w:rPr>
                <w:rFonts w:hint="eastAsia"/>
              </w:rPr>
              <w:t>10</w:t>
            </w:r>
            <w:r w:rsidR="000208B2">
              <w:rPr>
                <w:rFonts w:hint="eastAsia"/>
              </w:rPr>
              <w:t>7</w:t>
            </w:r>
            <w:r w:rsidRPr="00860288">
              <w:rPr>
                <w:rFonts w:hint="eastAsia"/>
              </w:rPr>
              <w:t xml:space="preserve">年：　　　</w:t>
            </w:r>
            <w:r>
              <w:rPr>
                <w:rFonts w:hint="eastAsia"/>
              </w:rPr>
              <w:t xml:space="preserve">      </w:t>
            </w:r>
            <w:r w:rsidRPr="00860288">
              <w:rPr>
                <w:rFonts w:hint="eastAsia"/>
              </w:rPr>
              <w:t xml:space="preserve">　億元</w:t>
            </w:r>
          </w:p>
        </w:tc>
        <w:tc>
          <w:tcPr>
            <w:tcW w:w="4239" w:type="dxa"/>
            <w:gridSpan w:val="2"/>
            <w:vMerge/>
            <w:tcBorders>
              <w:left w:val="single" w:sz="12" w:space="0" w:color="999999"/>
              <w:right w:val="single" w:sz="12" w:space="0" w:color="999999"/>
            </w:tcBorders>
            <w:shd w:val="clear" w:color="auto" w:fill="auto"/>
          </w:tcPr>
          <w:p w:rsidR="00A43E52" w:rsidRPr="00860288" w:rsidRDefault="00A43E52" w:rsidP="00A43E52">
            <w:pPr>
              <w:spacing w:line="360" w:lineRule="exact"/>
              <w:rPr>
                <w:szCs w:val="28"/>
              </w:rPr>
            </w:pPr>
          </w:p>
        </w:tc>
      </w:tr>
      <w:tr w:rsidR="00A43E52" w:rsidRPr="00860288" w:rsidTr="00A43E52">
        <w:trPr>
          <w:trHeight w:val="386"/>
        </w:trPr>
        <w:tc>
          <w:tcPr>
            <w:tcW w:w="540" w:type="dxa"/>
            <w:vMerge/>
            <w:tcBorders>
              <w:left w:val="single" w:sz="12" w:space="0" w:color="999999"/>
              <w:bottom w:val="single" w:sz="12" w:space="0" w:color="A6A6A6" w:themeColor="background1" w:themeShade="A6"/>
              <w:right w:val="single" w:sz="12" w:space="0" w:color="999999"/>
            </w:tcBorders>
            <w:shd w:val="clear" w:color="auto" w:fill="auto"/>
            <w:vAlign w:val="center"/>
          </w:tcPr>
          <w:p w:rsidR="00A43E52" w:rsidRPr="00860288" w:rsidRDefault="00A43E52" w:rsidP="00A43E52">
            <w:pPr>
              <w:spacing w:line="360" w:lineRule="exact"/>
              <w:rPr>
                <w:szCs w:val="28"/>
              </w:rPr>
            </w:pPr>
          </w:p>
        </w:tc>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60" w:lineRule="exact"/>
              <w:jc w:val="center"/>
            </w:pPr>
          </w:p>
        </w:tc>
        <w:tc>
          <w:tcPr>
            <w:tcW w:w="4320" w:type="dxa"/>
            <w:gridSpan w:val="3"/>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0208B2">
            <w:pPr>
              <w:spacing w:line="360" w:lineRule="exact"/>
              <w:jc w:val="left"/>
            </w:pPr>
            <w:r w:rsidRPr="00860288">
              <w:rPr>
                <w:rFonts w:hint="eastAsia"/>
              </w:rPr>
              <w:t>民國</w:t>
            </w:r>
            <w:r w:rsidRPr="00860288">
              <w:rPr>
                <w:rFonts w:hint="eastAsia"/>
              </w:rPr>
              <w:t>10</w:t>
            </w:r>
            <w:r w:rsidR="000208B2">
              <w:rPr>
                <w:rFonts w:hint="eastAsia"/>
              </w:rPr>
              <w:t>8</w:t>
            </w:r>
            <w:r w:rsidRPr="00860288">
              <w:rPr>
                <w:rFonts w:hint="eastAsia"/>
              </w:rPr>
              <w:t xml:space="preserve">年：　</w:t>
            </w:r>
            <w:r>
              <w:rPr>
                <w:rFonts w:hint="eastAsia"/>
              </w:rPr>
              <w:t xml:space="preserve">            </w:t>
            </w:r>
            <w:r w:rsidRPr="00860288">
              <w:rPr>
                <w:rFonts w:hint="eastAsia"/>
              </w:rPr>
              <w:t>億元</w:t>
            </w:r>
          </w:p>
        </w:tc>
        <w:tc>
          <w:tcPr>
            <w:tcW w:w="4239" w:type="dxa"/>
            <w:gridSpan w:val="2"/>
            <w:vMerge/>
            <w:tcBorders>
              <w:left w:val="single" w:sz="12" w:space="0" w:color="999999"/>
              <w:right w:val="single" w:sz="12" w:space="0" w:color="999999"/>
            </w:tcBorders>
            <w:shd w:val="clear" w:color="auto" w:fill="auto"/>
            <w:vAlign w:val="center"/>
          </w:tcPr>
          <w:p w:rsidR="00A43E52" w:rsidRPr="00860288" w:rsidRDefault="00A43E52" w:rsidP="00A43E52">
            <w:pPr>
              <w:spacing w:line="360" w:lineRule="exact"/>
              <w:rPr>
                <w:szCs w:val="28"/>
              </w:rPr>
            </w:pPr>
          </w:p>
        </w:tc>
      </w:tr>
      <w:tr w:rsidR="00A43E52" w:rsidRPr="00860288" w:rsidTr="00A43E52">
        <w:trPr>
          <w:trHeight w:val="386"/>
        </w:trPr>
        <w:tc>
          <w:tcPr>
            <w:tcW w:w="540" w:type="dxa"/>
            <w:vMerge/>
            <w:tcBorders>
              <w:left w:val="single" w:sz="12" w:space="0" w:color="999999"/>
              <w:bottom w:val="single" w:sz="12" w:space="0" w:color="A6A6A6" w:themeColor="background1" w:themeShade="A6"/>
              <w:right w:val="single" w:sz="12" w:space="0" w:color="999999"/>
            </w:tcBorders>
            <w:shd w:val="clear" w:color="auto" w:fill="auto"/>
            <w:vAlign w:val="center"/>
          </w:tcPr>
          <w:p w:rsidR="00A43E52" w:rsidRPr="00860288" w:rsidRDefault="00A43E52" w:rsidP="00A43E52">
            <w:pPr>
              <w:spacing w:line="360" w:lineRule="exact"/>
              <w:rPr>
                <w:szCs w:val="28"/>
              </w:rPr>
            </w:pPr>
          </w:p>
        </w:tc>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60" w:lineRule="exact"/>
              <w:jc w:val="center"/>
            </w:pPr>
          </w:p>
        </w:tc>
        <w:tc>
          <w:tcPr>
            <w:tcW w:w="4320" w:type="dxa"/>
            <w:gridSpan w:val="3"/>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0208B2">
            <w:pPr>
              <w:spacing w:line="360" w:lineRule="exact"/>
              <w:jc w:val="left"/>
            </w:pPr>
            <w:r w:rsidRPr="00860288">
              <w:rPr>
                <w:rFonts w:hint="eastAsia"/>
              </w:rPr>
              <w:t>民國</w:t>
            </w:r>
            <w:r w:rsidRPr="00860288">
              <w:rPr>
                <w:rFonts w:hint="eastAsia"/>
              </w:rPr>
              <w:t>10</w:t>
            </w:r>
            <w:r w:rsidR="000208B2">
              <w:rPr>
                <w:rFonts w:hint="eastAsia"/>
              </w:rPr>
              <w:t>9</w:t>
            </w:r>
            <w:r w:rsidRPr="00860288">
              <w:rPr>
                <w:rFonts w:hint="eastAsia"/>
              </w:rPr>
              <w:t xml:space="preserve">年：　　　　　　</w:t>
            </w:r>
            <w:r>
              <w:rPr>
                <w:rFonts w:hint="eastAsia"/>
              </w:rPr>
              <w:t xml:space="preserve">  </w:t>
            </w:r>
            <w:r w:rsidRPr="00860288">
              <w:rPr>
                <w:rFonts w:hint="eastAsia"/>
              </w:rPr>
              <w:t>億元</w:t>
            </w:r>
          </w:p>
        </w:tc>
        <w:tc>
          <w:tcPr>
            <w:tcW w:w="4239" w:type="dxa"/>
            <w:gridSpan w:val="2"/>
            <w:vMerge/>
            <w:tcBorders>
              <w:left w:val="single" w:sz="12" w:space="0" w:color="999999"/>
              <w:right w:val="single" w:sz="12" w:space="0" w:color="999999"/>
            </w:tcBorders>
            <w:shd w:val="clear" w:color="auto" w:fill="auto"/>
            <w:vAlign w:val="center"/>
          </w:tcPr>
          <w:p w:rsidR="00A43E52" w:rsidRPr="00860288" w:rsidRDefault="00A43E52" w:rsidP="00A43E52">
            <w:pPr>
              <w:spacing w:line="360" w:lineRule="exact"/>
              <w:rPr>
                <w:szCs w:val="28"/>
              </w:rPr>
            </w:pPr>
          </w:p>
        </w:tc>
      </w:tr>
      <w:tr w:rsidR="00A43E52" w:rsidRPr="00860288" w:rsidTr="00A43E52">
        <w:trPr>
          <w:trHeight w:val="386"/>
        </w:trPr>
        <w:tc>
          <w:tcPr>
            <w:tcW w:w="540" w:type="dxa"/>
            <w:vMerge/>
            <w:tcBorders>
              <w:left w:val="single" w:sz="12" w:space="0" w:color="999999"/>
              <w:bottom w:val="single" w:sz="12" w:space="0" w:color="A6A6A6" w:themeColor="background1" w:themeShade="A6"/>
              <w:right w:val="single" w:sz="12" w:space="0" w:color="999999"/>
            </w:tcBorders>
            <w:shd w:val="clear" w:color="auto" w:fill="auto"/>
            <w:vAlign w:val="center"/>
          </w:tcPr>
          <w:p w:rsidR="00A43E52" w:rsidRPr="00860288" w:rsidRDefault="00A43E52" w:rsidP="00A43E52">
            <w:pPr>
              <w:spacing w:line="360" w:lineRule="exact"/>
              <w:rPr>
                <w:szCs w:val="28"/>
              </w:rPr>
            </w:pPr>
          </w:p>
        </w:tc>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60" w:lineRule="exact"/>
              <w:jc w:val="center"/>
            </w:pPr>
          </w:p>
        </w:tc>
        <w:tc>
          <w:tcPr>
            <w:tcW w:w="4320" w:type="dxa"/>
            <w:gridSpan w:val="3"/>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0208B2">
            <w:pPr>
              <w:spacing w:line="360" w:lineRule="exact"/>
              <w:jc w:val="left"/>
            </w:pPr>
            <w:r w:rsidRPr="00860288">
              <w:rPr>
                <w:rFonts w:hint="eastAsia"/>
              </w:rPr>
              <w:t>民國</w:t>
            </w:r>
            <w:r w:rsidRPr="00860288">
              <w:rPr>
                <w:rFonts w:hint="eastAsia"/>
              </w:rPr>
              <w:t>1</w:t>
            </w:r>
            <w:r w:rsidR="000208B2">
              <w:rPr>
                <w:rFonts w:hint="eastAsia"/>
              </w:rPr>
              <w:t>10</w:t>
            </w:r>
            <w:r w:rsidRPr="00860288">
              <w:rPr>
                <w:rFonts w:hint="eastAsia"/>
              </w:rPr>
              <w:t>年：　　　　　　　億元</w:t>
            </w:r>
          </w:p>
        </w:tc>
        <w:tc>
          <w:tcPr>
            <w:tcW w:w="4239" w:type="dxa"/>
            <w:gridSpan w:val="2"/>
            <w:vMerge/>
            <w:tcBorders>
              <w:left w:val="single" w:sz="12" w:space="0" w:color="999999"/>
              <w:right w:val="single" w:sz="12" w:space="0" w:color="999999"/>
            </w:tcBorders>
            <w:shd w:val="clear" w:color="auto" w:fill="auto"/>
            <w:vAlign w:val="center"/>
          </w:tcPr>
          <w:p w:rsidR="00A43E52" w:rsidRPr="00860288" w:rsidRDefault="00A43E52" w:rsidP="00A43E52">
            <w:pPr>
              <w:spacing w:line="360" w:lineRule="exact"/>
              <w:rPr>
                <w:szCs w:val="28"/>
              </w:rPr>
            </w:pPr>
          </w:p>
        </w:tc>
      </w:tr>
      <w:tr w:rsidR="00A43E52" w:rsidRPr="00860288" w:rsidTr="00A43E52">
        <w:trPr>
          <w:trHeight w:val="587"/>
        </w:trPr>
        <w:tc>
          <w:tcPr>
            <w:tcW w:w="540" w:type="dxa"/>
            <w:vMerge/>
            <w:tcBorders>
              <w:left w:val="single" w:sz="12" w:space="0" w:color="999999"/>
              <w:bottom w:val="single" w:sz="12" w:space="0" w:color="A6A6A6" w:themeColor="background1" w:themeShade="A6"/>
              <w:right w:val="single" w:sz="12" w:space="0" w:color="999999"/>
            </w:tcBorders>
            <w:shd w:val="clear" w:color="auto" w:fill="auto"/>
            <w:vAlign w:val="center"/>
          </w:tcPr>
          <w:p w:rsidR="00A43E52" w:rsidRPr="00860288" w:rsidRDefault="00A43E52" w:rsidP="00A43E52">
            <w:pPr>
              <w:spacing w:line="360" w:lineRule="exact"/>
              <w:rPr>
                <w:szCs w:val="28"/>
              </w:rPr>
            </w:pPr>
          </w:p>
        </w:tc>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60" w:lineRule="exact"/>
              <w:jc w:val="center"/>
            </w:pPr>
          </w:p>
        </w:tc>
        <w:tc>
          <w:tcPr>
            <w:tcW w:w="4320" w:type="dxa"/>
            <w:gridSpan w:val="3"/>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0208B2">
            <w:pPr>
              <w:spacing w:line="360" w:lineRule="exact"/>
              <w:jc w:val="left"/>
            </w:pPr>
            <w:r w:rsidRPr="00860288">
              <w:rPr>
                <w:rFonts w:hint="eastAsia"/>
              </w:rPr>
              <w:t>1</w:t>
            </w:r>
            <w:r w:rsidR="00522146">
              <w:rPr>
                <w:rFonts w:hint="eastAsia"/>
              </w:rPr>
              <w:t>1</w:t>
            </w:r>
            <w:r w:rsidR="000208B2">
              <w:rPr>
                <w:rFonts w:hint="eastAsia"/>
              </w:rPr>
              <w:t>1</w:t>
            </w:r>
            <w:r w:rsidRPr="00860288">
              <w:rPr>
                <w:rFonts w:hint="eastAsia"/>
              </w:rPr>
              <w:t>年及其以後：　　　　　億元</w:t>
            </w:r>
          </w:p>
        </w:tc>
        <w:tc>
          <w:tcPr>
            <w:tcW w:w="4239" w:type="dxa"/>
            <w:gridSpan w:val="2"/>
            <w:vMerge/>
            <w:tcBorders>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60" w:lineRule="exact"/>
              <w:rPr>
                <w:szCs w:val="28"/>
              </w:rPr>
            </w:pPr>
          </w:p>
        </w:tc>
      </w:tr>
      <w:tr w:rsidR="00A43E52" w:rsidRPr="00860288" w:rsidTr="00A43E52">
        <w:trPr>
          <w:trHeight w:val="499"/>
        </w:trPr>
        <w:tc>
          <w:tcPr>
            <w:tcW w:w="9639" w:type="dxa"/>
            <w:gridSpan w:val="7"/>
            <w:tcBorders>
              <w:top w:val="nil"/>
              <w:left w:val="nil"/>
              <w:bottom w:val="single" w:sz="12" w:space="0" w:color="999999"/>
              <w:right w:val="nil"/>
            </w:tcBorders>
            <w:shd w:val="clear" w:color="auto" w:fill="auto"/>
            <w:vAlign w:val="center"/>
          </w:tcPr>
          <w:p w:rsidR="00A43E52" w:rsidRPr="00860288" w:rsidRDefault="006422A5" w:rsidP="004541E1">
            <w:pPr>
              <w:pStyle w:val="00"/>
            </w:pPr>
            <w:bookmarkStart w:id="401" w:name="_Toc529372414"/>
            <w:r w:rsidRPr="007D7D6F">
              <w:rPr>
                <w:rFonts w:hint="eastAsia"/>
                <w:noProof/>
                <w:sz w:val="36"/>
              </w:rPr>
              <w:lastRenderedPageBreak/>
              <w:t>預登記申購</w:t>
            </w:r>
            <w:r w:rsidR="004A33B0">
              <w:rPr>
                <w:rFonts w:hint="eastAsia"/>
                <w:noProof/>
                <w:sz w:val="36"/>
              </w:rPr>
              <w:t>彰濱工業區崙尾西一區金屬表面處理專業區</w:t>
            </w:r>
            <w:r w:rsidR="004541E1">
              <w:rPr>
                <w:noProof/>
                <w:sz w:val="36"/>
              </w:rPr>
              <w:br/>
            </w:r>
            <w:r w:rsidR="004A33B0">
              <w:rPr>
                <w:rFonts w:hint="eastAsia"/>
                <w:noProof/>
                <w:sz w:val="36"/>
              </w:rPr>
              <w:t>第一期土地</w:t>
            </w:r>
            <w:r w:rsidR="00A43E52" w:rsidRPr="007D7D6F">
              <w:rPr>
                <w:rFonts w:hint="eastAsia"/>
                <w:noProof/>
                <w:sz w:val="36"/>
              </w:rPr>
              <w:t>民間新增投資案件資料表</w:t>
            </w:r>
            <w:r w:rsidR="00A43E52" w:rsidRPr="007D7D6F">
              <w:rPr>
                <w:rFonts w:hint="eastAsia"/>
                <w:noProof/>
                <w:sz w:val="36"/>
              </w:rPr>
              <w:t>(</w:t>
            </w:r>
            <w:r w:rsidR="00A43E52" w:rsidRPr="007D7D6F">
              <w:rPr>
                <w:rFonts w:hint="eastAsia"/>
                <w:noProof/>
                <w:sz w:val="36"/>
              </w:rPr>
              <w:t>續</w:t>
            </w:r>
            <w:r w:rsidR="00A43E52" w:rsidRPr="007D7D6F">
              <w:rPr>
                <w:rFonts w:hint="eastAsia"/>
                <w:noProof/>
                <w:sz w:val="36"/>
              </w:rPr>
              <w:t>)</w:t>
            </w:r>
            <w:bookmarkEnd w:id="401"/>
          </w:p>
        </w:tc>
      </w:tr>
      <w:tr w:rsidR="00A43E52" w:rsidRPr="00860288" w:rsidTr="00A43E52">
        <w:trPr>
          <w:trHeight w:val="386"/>
        </w:trPr>
        <w:tc>
          <w:tcPr>
            <w:tcW w:w="540" w:type="dxa"/>
            <w:vMerge w:val="restart"/>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20" w:lineRule="exact"/>
              <w:jc w:val="center"/>
              <w:rPr>
                <w:szCs w:val="28"/>
              </w:rPr>
            </w:pPr>
            <w:r w:rsidRPr="00860288">
              <w:br w:type="page"/>
            </w:r>
            <w:r w:rsidRPr="00860288">
              <w:rPr>
                <w:rFonts w:hint="eastAsia"/>
                <w:szCs w:val="28"/>
              </w:rPr>
              <w:t>投資計畫</w:t>
            </w:r>
          </w:p>
        </w:tc>
        <w:tc>
          <w:tcPr>
            <w:tcW w:w="540" w:type="dxa"/>
            <w:vMerge w:val="restart"/>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260" w:lineRule="exact"/>
              <w:jc w:val="center"/>
              <w:rPr>
                <w:szCs w:val="28"/>
              </w:rPr>
            </w:pPr>
            <w:r w:rsidRPr="00860288">
              <w:rPr>
                <w:rFonts w:hint="eastAsia"/>
                <w:szCs w:val="28"/>
              </w:rPr>
              <w:t>計畫業別</w:t>
            </w:r>
          </w:p>
        </w:tc>
        <w:tc>
          <w:tcPr>
            <w:tcW w:w="8559" w:type="dxa"/>
            <w:gridSpan w:val="5"/>
            <w:tcBorders>
              <w:top w:val="single" w:sz="12" w:space="0" w:color="999999"/>
              <w:left w:val="single" w:sz="12" w:space="0" w:color="999999"/>
              <w:bottom w:val="single" w:sz="12" w:space="0" w:color="999999"/>
              <w:right w:val="single" w:sz="12" w:space="0" w:color="999999"/>
            </w:tcBorders>
            <w:shd w:val="clear" w:color="auto" w:fill="C2D69B"/>
            <w:vAlign w:val="center"/>
          </w:tcPr>
          <w:p w:rsidR="00A43E52" w:rsidRPr="00860288" w:rsidRDefault="00A43E52" w:rsidP="00A43E52">
            <w:pPr>
              <w:spacing w:line="260" w:lineRule="exact"/>
              <w:jc w:val="center"/>
            </w:pPr>
            <w:r w:rsidRPr="00860288">
              <w:rPr>
                <w:rFonts w:hint="eastAsia"/>
              </w:rPr>
              <w:t>金屬機電業</w:t>
            </w:r>
          </w:p>
        </w:tc>
      </w:tr>
      <w:tr w:rsidR="00A43E52" w:rsidRPr="00860288" w:rsidTr="00A43E52">
        <w:trPr>
          <w:trHeight w:val="983"/>
        </w:trPr>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20" w:lineRule="exact"/>
              <w:rPr>
                <w:szCs w:val="28"/>
              </w:rPr>
            </w:pPr>
          </w:p>
        </w:tc>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260" w:lineRule="exact"/>
              <w:jc w:val="center"/>
              <w:rPr>
                <w:szCs w:val="28"/>
              </w:rPr>
            </w:pPr>
          </w:p>
        </w:tc>
        <w:tc>
          <w:tcPr>
            <w:tcW w:w="8559" w:type="dxa"/>
            <w:gridSpan w:val="5"/>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780A60" w:rsidRDefault="00A43E52" w:rsidP="00A43E52">
            <w:pPr>
              <w:spacing w:line="260" w:lineRule="exact"/>
              <w:rPr>
                <w:sz w:val="26"/>
                <w:szCs w:val="26"/>
              </w:rPr>
            </w:pPr>
            <w:r w:rsidRPr="00780A60">
              <w:rPr>
                <w:rFonts w:hint="eastAsia"/>
                <w:sz w:val="26"/>
                <w:szCs w:val="26"/>
              </w:rPr>
              <w:sym w:font="Wingdings" w:char="F06F"/>
            </w:r>
            <w:r w:rsidRPr="00780A60">
              <w:rPr>
                <w:rFonts w:hint="eastAsia"/>
                <w:sz w:val="26"/>
                <w:szCs w:val="26"/>
              </w:rPr>
              <w:t>23</w:t>
            </w:r>
            <w:r w:rsidRPr="00780A60">
              <w:rPr>
                <w:rFonts w:hint="eastAsia"/>
                <w:sz w:val="26"/>
                <w:szCs w:val="26"/>
              </w:rPr>
              <w:t>金屬基本工業</w:t>
            </w:r>
            <w:r w:rsidRPr="00780A60">
              <w:rPr>
                <w:rFonts w:hint="eastAsia"/>
                <w:sz w:val="26"/>
                <w:szCs w:val="26"/>
              </w:rPr>
              <w:sym w:font="Wingdings" w:char="F06F"/>
            </w:r>
            <w:r w:rsidRPr="00780A60">
              <w:rPr>
                <w:rFonts w:hint="eastAsia"/>
                <w:sz w:val="26"/>
                <w:szCs w:val="26"/>
              </w:rPr>
              <w:t>24</w:t>
            </w:r>
            <w:r w:rsidRPr="00780A60">
              <w:rPr>
                <w:rFonts w:hint="eastAsia"/>
                <w:sz w:val="26"/>
                <w:szCs w:val="26"/>
              </w:rPr>
              <w:t>金屬製品業</w:t>
            </w:r>
            <w:r w:rsidRPr="00780A60">
              <w:rPr>
                <w:rFonts w:hint="eastAsia"/>
                <w:sz w:val="26"/>
                <w:szCs w:val="26"/>
              </w:rPr>
              <w:sym w:font="Wingdings" w:char="F06F"/>
            </w:r>
            <w:r w:rsidRPr="00780A60">
              <w:rPr>
                <w:rFonts w:hint="eastAsia"/>
                <w:sz w:val="26"/>
                <w:szCs w:val="26"/>
              </w:rPr>
              <w:t>25</w:t>
            </w:r>
            <w:r w:rsidRPr="00780A60">
              <w:rPr>
                <w:rFonts w:hint="eastAsia"/>
                <w:sz w:val="26"/>
                <w:szCs w:val="26"/>
              </w:rPr>
              <w:t>機械設備製造修配業</w:t>
            </w:r>
            <w:r w:rsidRPr="00780A60">
              <w:rPr>
                <w:rFonts w:hint="eastAsia"/>
                <w:sz w:val="26"/>
                <w:szCs w:val="26"/>
              </w:rPr>
              <w:sym w:font="Wingdings" w:char="F06F"/>
            </w:r>
            <w:r w:rsidRPr="00780A60">
              <w:rPr>
                <w:rFonts w:hint="eastAsia"/>
                <w:sz w:val="26"/>
                <w:szCs w:val="26"/>
              </w:rPr>
              <w:t>28</w:t>
            </w:r>
            <w:r w:rsidRPr="00780A60">
              <w:rPr>
                <w:rFonts w:hint="eastAsia"/>
                <w:sz w:val="26"/>
                <w:szCs w:val="26"/>
              </w:rPr>
              <w:t>電力機械器材及設備製造修配業</w:t>
            </w:r>
            <w:r w:rsidRPr="00780A60">
              <w:rPr>
                <w:rFonts w:hint="eastAsia"/>
                <w:sz w:val="26"/>
                <w:szCs w:val="26"/>
              </w:rPr>
              <w:sym w:font="Wingdings" w:char="F06F"/>
            </w:r>
            <w:r w:rsidRPr="00780A60">
              <w:rPr>
                <w:rFonts w:hint="eastAsia"/>
                <w:sz w:val="26"/>
                <w:szCs w:val="26"/>
              </w:rPr>
              <w:t>29</w:t>
            </w:r>
            <w:r w:rsidRPr="00780A60">
              <w:rPr>
                <w:rFonts w:hint="eastAsia"/>
                <w:sz w:val="26"/>
                <w:szCs w:val="26"/>
              </w:rPr>
              <w:t>運輸工具製造修配業</w:t>
            </w:r>
            <w:r w:rsidRPr="00780A60">
              <w:rPr>
                <w:rFonts w:hint="eastAsia"/>
                <w:sz w:val="26"/>
                <w:szCs w:val="26"/>
              </w:rPr>
              <w:sym w:font="Wingdings" w:char="F06F"/>
            </w:r>
            <w:r w:rsidRPr="00780A60">
              <w:rPr>
                <w:rFonts w:hint="eastAsia"/>
                <w:sz w:val="26"/>
                <w:szCs w:val="26"/>
              </w:rPr>
              <w:t>30</w:t>
            </w:r>
            <w:r w:rsidRPr="00780A60">
              <w:rPr>
                <w:rFonts w:hint="eastAsia"/>
                <w:sz w:val="26"/>
                <w:szCs w:val="26"/>
              </w:rPr>
              <w:t>精密、光學、醫療器材及鐘錶業</w:t>
            </w:r>
          </w:p>
        </w:tc>
      </w:tr>
      <w:tr w:rsidR="00A43E52" w:rsidRPr="00860288" w:rsidTr="00A43E52">
        <w:trPr>
          <w:trHeight w:val="403"/>
        </w:trPr>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20" w:lineRule="exact"/>
              <w:rPr>
                <w:szCs w:val="28"/>
              </w:rPr>
            </w:pPr>
          </w:p>
        </w:tc>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260" w:lineRule="exact"/>
              <w:jc w:val="center"/>
              <w:rPr>
                <w:szCs w:val="28"/>
              </w:rPr>
            </w:pPr>
          </w:p>
        </w:tc>
        <w:tc>
          <w:tcPr>
            <w:tcW w:w="8559" w:type="dxa"/>
            <w:gridSpan w:val="5"/>
            <w:tcBorders>
              <w:top w:val="single" w:sz="12" w:space="0" w:color="999999"/>
              <w:left w:val="single" w:sz="12" w:space="0" w:color="999999"/>
              <w:bottom w:val="single" w:sz="12" w:space="0" w:color="999999"/>
              <w:right w:val="single" w:sz="12" w:space="0" w:color="999999"/>
            </w:tcBorders>
            <w:shd w:val="clear" w:color="auto" w:fill="C2D69B"/>
            <w:vAlign w:val="center"/>
          </w:tcPr>
          <w:p w:rsidR="00A43E52" w:rsidRPr="00860288" w:rsidRDefault="00A43E52" w:rsidP="00A43E52">
            <w:pPr>
              <w:spacing w:line="260" w:lineRule="exact"/>
              <w:jc w:val="center"/>
            </w:pPr>
            <w:r w:rsidRPr="00860288">
              <w:rPr>
                <w:rFonts w:hint="eastAsia"/>
              </w:rPr>
              <w:t>電子資訊業</w:t>
            </w:r>
          </w:p>
        </w:tc>
      </w:tr>
      <w:tr w:rsidR="00A43E52" w:rsidRPr="00860288" w:rsidTr="00A43E52">
        <w:trPr>
          <w:trHeight w:val="395"/>
        </w:trPr>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20" w:lineRule="exact"/>
              <w:rPr>
                <w:szCs w:val="28"/>
              </w:rPr>
            </w:pPr>
          </w:p>
        </w:tc>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260" w:lineRule="exact"/>
              <w:jc w:val="center"/>
              <w:rPr>
                <w:szCs w:val="28"/>
              </w:rPr>
            </w:pPr>
          </w:p>
        </w:tc>
        <w:tc>
          <w:tcPr>
            <w:tcW w:w="8559" w:type="dxa"/>
            <w:gridSpan w:val="5"/>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260" w:lineRule="exact"/>
            </w:pPr>
            <w:r w:rsidRPr="00860288">
              <w:rPr>
                <w:rFonts w:hint="eastAsia"/>
              </w:rPr>
              <w:sym w:font="Wingdings" w:char="F06F"/>
            </w:r>
            <w:r w:rsidRPr="00860288">
              <w:rPr>
                <w:rFonts w:hint="eastAsia"/>
              </w:rPr>
              <w:t>26</w:t>
            </w:r>
            <w:r w:rsidRPr="00860288">
              <w:rPr>
                <w:rFonts w:hint="eastAsia"/>
              </w:rPr>
              <w:t>電腦、通信及視聽電子產品業</w:t>
            </w:r>
            <w:r w:rsidRPr="00860288">
              <w:rPr>
                <w:rFonts w:hint="eastAsia"/>
              </w:rPr>
              <w:sym w:font="Wingdings" w:char="F06F"/>
            </w:r>
            <w:r w:rsidRPr="00860288">
              <w:rPr>
                <w:rFonts w:hint="eastAsia"/>
              </w:rPr>
              <w:t>27</w:t>
            </w:r>
            <w:r w:rsidRPr="00860288">
              <w:rPr>
                <w:rFonts w:hint="eastAsia"/>
              </w:rPr>
              <w:t>電子零組件業</w:t>
            </w:r>
          </w:p>
        </w:tc>
      </w:tr>
      <w:tr w:rsidR="00A43E52" w:rsidRPr="00860288" w:rsidTr="00A43E52">
        <w:trPr>
          <w:trHeight w:val="395"/>
        </w:trPr>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20" w:lineRule="exact"/>
              <w:rPr>
                <w:szCs w:val="28"/>
              </w:rPr>
            </w:pPr>
          </w:p>
        </w:tc>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260" w:lineRule="exact"/>
              <w:jc w:val="center"/>
              <w:rPr>
                <w:szCs w:val="28"/>
              </w:rPr>
            </w:pPr>
          </w:p>
        </w:tc>
        <w:tc>
          <w:tcPr>
            <w:tcW w:w="8559" w:type="dxa"/>
            <w:gridSpan w:val="5"/>
            <w:tcBorders>
              <w:top w:val="single" w:sz="12" w:space="0" w:color="999999"/>
              <w:left w:val="single" w:sz="12" w:space="0" w:color="999999"/>
              <w:bottom w:val="single" w:sz="12" w:space="0" w:color="999999"/>
              <w:right w:val="single" w:sz="12" w:space="0" w:color="999999"/>
            </w:tcBorders>
            <w:shd w:val="clear" w:color="auto" w:fill="C2D69B"/>
            <w:vAlign w:val="center"/>
          </w:tcPr>
          <w:p w:rsidR="00A43E52" w:rsidRPr="00860288" w:rsidRDefault="00A43E52" w:rsidP="00A43E52">
            <w:pPr>
              <w:spacing w:line="260" w:lineRule="exact"/>
              <w:jc w:val="center"/>
            </w:pPr>
            <w:r w:rsidRPr="00860288">
              <w:rPr>
                <w:rFonts w:hint="eastAsia"/>
              </w:rPr>
              <w:t>民生化工業</w:t>
            </w:r>
          </w:p>
        </w:tc>
      </w:tr>
      <w:tr w:rsidR="00A43E52" w:rsidRPr="00860288" w:rsidTr="00A43E52">
        <w:trPr>
          <w:trHeight w:val="395"/>
        </w:trPr>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20" w:lineRule="exact"/>
              <w:rPr>
                <w:szCs w:val="28"/>
              </w:rPr>
            </w:pPr>
          </w:p>
        </w:tc>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260" w:lineRule="exact"/>
              <w:jc w:val="center"/>
              <w:rPr>
                <w:szCs w:val="28"/>
              </w:rPr>
            </w:pPr>
          </w:p>
        </w:tc>
        <w:tc>
          <w:tcPr>
            <w:tcW w:w="8559" w:type="dxa"/>
            <w:gridSpan w:val="5"/>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780A60" w:rsidRDefault="00A43E52" w:rsidP="00A43E52">
            <w:pPr>
              <w:spacing w:line="260" w:lineRule="exact"/>
              <w:rPr>
                <w:sz w:val="26"/>
                <w:szCs w:val="26"/>
              </w:rPr>
            </w:pPr>
            <w:r w:rsidRPr="00780A60">
              <w:rPr>
                <w:rFonts w:hint="eastAsia"/>
                <w:sz w:val="26"/>
                <w:szCs w:val="26"/>
              </w:rPr>
              <w:sym w:font="Wingdings" w:char="F06F"/>
            </w:r>
            <w:r w:rsidRPr="00780A60">
              <w:rPr>
                <w:rFonts w:hint="eastAsia"/>
                <w:sz w:val="26"/>
                <w:szCs w:val="26"/>
              </w:rPr>
              <w:t>08</w:t>
            </w:r>
            <w:r w:rsidRPr="00780A60">
              <w:rPr>
                <w:rFonts w:hint="eastAsia"/>
                <w:sz w:val="26"/>
                <w:szCs w:val="26"/>
              </w:rPr>
              <w:t>食品及飲料業</w:t>
            </w:r>
            <w:r w:rsidRPr="00780A60">
              <w:rPr>
                <w:rFonts w:hint="eastAsia"/>
                <w:sz w:val="26"/>
                <w:szCs w:val="26"/>
              </w:rPr>
              <w:sym w:font="Wingdings" w:char="F06F"/>
            </w:r>
            <w:r w:rsidRPr="00780A60">
              <w:rPr>
                <w:rFonts w:hint="eastAsia"/>
                <w:sz w:val="26"/>
                <w:szCs w:val="26"/>
              </w:rPr>
              <w:t>09</w:t>
            </w:r>
            <w:r w:rsidRPr="00780A60">
              <w:rPr>
                <w:rFonts w:hint="eastAsia"/>
                <w:sz w:val="26"/>
                <w:szCs w:val="26"/>
              </w:rPr>
              <w:t>菸草業</w:t>
            </w:r>
            <w:r w:rsidRPr="00780A60">
              <w:rPr>
                <w:rFonts w:hint="eastAsia"/>
                <w:sz w:val="26"/>
                <w:szCs w:val="26"/>
              </w:rPr>
              <w:sym w:font="Wingdings" w:char="F06F"/>
            </w:r>
            <w:r w:rsidRPr="00780A60">
              <w:rPr>
                <w:rFonts w:hint="eastAsia"/>
                <w:sz w:val="26"/>
                <w:szCs w:val="26"/>
              </w:rPr>
              <w:t>10</w:t>
            </w:r>
            <w:r w:rsidRPr="00780A60">
              <w:rPr>
                <w:rFonts w:hint="eastAsia"/>
                <w:sz w:val="26"/>
                <w:szCs w:val="26"/>
              </w:rPr>
              <w:t>紡織業</w:t>
            </w:r>
            <w:r w:rsidRPr="00780A60">
              <w:rPr>
                <w:rFonts w:hint="eastAsia"/>
                <w:sz w:val="26"/>
                <w:szCs w:val="26"/>
              </w:rPr>
              <w:sym w:font="Wingdings" w:char="F06F"/>
            </w:r>
            <w:r w:rsidRPr="00780A60">
              <w:rPr>
                <w:rFonts w:hint="eastAsia"/>
                <w:sz w:val="26"/>
                <w:szCs w:val="26"/>
              </w:rPr>
              <w:t>11</w:t>
            </w:r>
            <w:r w:rsidRPr="00780A60">
              <w:rPr>
                <w:rFonts w:hint="eastAsia"/>
                <w:sz w:val="26"/>
                <w:szCs w:val="26"/>
              </w:rPr>
              <w:t>成衣、服飾品及其他紡織製品業</w:t>
            </w:r>
            <w:r w:rsidRPr="00780A60">
              <w:rPr>
                <w:rFonts w:hint="eastAsia"/>
                <w:sz w:val="26"/>
                <w:szCs w:val="26"/>
              </w:rPr>
              <w:sym w:font="Wingdings" w:char="F06F"/>
            </w:r>
            <w:r w:rsidRPr="00780A60">
              <w:rPr>
                <w:rFonts w:hint="eastAsia"/>
                <w:sz w:val="26"/>
                <w:szCs w:val="26"/>
              </w:rPr>
              <w:t>12</w:t>
            </w:r>
            <w:r w:rsidRPr="00780A60">
              <w:rPr>
                <w:rFonts w:hint="eastAsia"/>
                <w:sz w:val="26"/>
                <w:szCs w:val="26"/>
              </w:rPr>
              <w:t>皮革、毛皮及其製品業</w:t>
            </w:r>
            <w:r w:rsidRPr="00780A60">
              <w:rPr>
                <w:rFonts w:hint="eastAsia"/>
                <w:sz w:val="26"/>
                <w:szCs w:val="26"/>
              </w:rPr>
              <w:sym w:font="Wingdings" w:char="F06F"/>
            </w:r>
            <w:r w:rsidRPr="00780A60">
              <w:rPr>
                <w:rFonts w:hint="eastAsia"/>
                <w:sz w:val="26"/>
                <w:szCs w:val="26"/>
              </w:rPr>
              <w:t>13</w:t>
            </w:r>
            <w:r w:rsidRPr="00780A60">
              <w:rPr>
                <w:rFonts w:hint="eastAsia"/>
                <w:sz w:val="26"/>
                <w:szCs w:val="26"/>
              </w:rPr>
              <w:t>木竹製品業</w:t>
            </w:r>
            <w:r w:rsidRPr="00780A60">
              <w:rPr>
                <w:rFonts w:hint="eastAsia"/>
                <w:sz w:val="26"/>
                <w:szCs w:val="26"/>
              </w:rPr>
              <w:sym w:font="Wingdings" w:char="F06F"/>
            </w:r>
            <w:r w:rsidRPr="00780A60">
              <w:rPr>
                <w:rFonts w:hint="eastAsia"/>
                <w:sz w:val="26"/>
                <w:szCs w:val="26"/>
              </w:rPr>
              <w:t>14</w:t>
            </w:r>
            <w:r w:rsidRPr="00780A60">
              <w:rPr>
                <w:rFonts w:hint="eastAsia"/>
                <w:sz w:val="26"/>
                <w:szCs w:val="26"/>
              </w:rPr>
              <w:t>家具及裝飾品業</w:t>
            </w:r>
            <w:r w:rsidRPr="00780A60">
              <w:rPr>
                <w:rFonts w:hint="eastAsia"/>
                <w:sz w:val="26"/>
                <w:szCs w:val="26"/>
              </w:rPr>
              <w:sym w:font="Wingdings" w:char="F06F"/>
            </w:r>
            <w:r w:rsidRPr="00780A60">
              <w:rPr>
                <w:rFonts w:hint="eastAsia"/>
                <w:sz w:val="26"/>
                <w:szCs w:val="26"/>
              </w:rPr>
              <w:t>15</w:t>
            </w:r>
            <w:r w:rsidRPr="00780A60">
              <w:rPr>
                <w:rFonts w:hint="eastAsia"/>
                <w:sz w:val="26"/>
                <w:szCs w:val="26"/>
              </w:rPr>
              <w:t>紙漿、紙及紙製品業</w:t>
            </w:r>
            <w:r w:rsidRPr="00780A60">
              <w:rPr>
                <w:rFonts w:hint="eastAsia"/>
                <w:sz w:val="26"/>
                <w:szCs w:val="26"/>
              </w:rPr>
              <w:sym w:font="Wingdings" w:char="F06F"/>
            </w:r>
            <w:r w:rsidRPr="00780A60">
              <w:rPr>
                <w:rFonts w:hint="eastAsia"/>
                <w:sz w:val="26"/>
                <w:szCs w:val="26"/>
              </w:rPr>
              <w:t>16</w:t>
            </w:r>
            <w:r w:rsidRPr="00780A60">
              <w:rPr>
                <w:rFonts w:hint="eastAsia"/>
                <w:sz w:val="26"/>
                <w:szCs w:val="26"/>
              </w:rPr>
              <w:t>印刷及其輔助業</w:t>
            </w:r>
            <w:r w:rsidRPr="00780A60">
              <w:rPr>
                <w:rFonts w:hint="eastAsia"/>
                <w:sz w:val="26"/>
                <w:szCs w:val="26"/>
              </w:rPr>
              <w:sym w:font="Wingdings" w:char="F06F"/>
            </w:r>
            <w:r w:rsidRPr="00780A60">
              <w:rPr>
                <w:rFonts w:hint="eastAsia"/>
                <w:sz w:val="26"/>
                <w:szCs w:val="26"/>
              </w:rPr>
              <w:t>17</w:t>
            </w:r>
            <w:r w:rsidRPr="00780A60">
              <w:rPr>
                <w:rFonts w:hint="eastAsia"/>
                <w:sz w:val="26"/>
                <w:szCs w:val="26"/>
              </w:rPr>
              <w:t>化學材料業</w:t>
            </w:r>
            <w:r w:rsidRPr="00780A60">
              <w:rPr>
                <w:rFonts w:hint="eastAsia"/>
                <w:sz w:val="26"/>
                <w:szCs w:val="26"/>
              </w:rPr>
              <w:sym w:font="Wingdings" w:char="F06F"/>
            </w:r>
            <w:r w:rsidRPr="00780A60">
              <w:rPr>
                <w:rFonts w:hint="eastAsia"/>
                <w:sz w:val="26"/>
                <w:szCs w:val="26"/>
              </w:rPr>
              <w:t>18</w:t>
            </w:r>
            <w:r w:rsidRPr="00780A60">
              <w:rPr>
                <w:rFonts w:hint="eastAsia"/>
                <w:sz w:val="26"/>
                <w:szCs w:val="26"/>
              </w:rPr>
              <w:t>化學製品業</w:t>
            </w:r>
            <w:r w:rsidRPr="00780A60">
              <w:rPr>
                <w:rFonts w:hint="eastAsia"/>
                <w:sz w:val="26"/>
                <w:szCs w:val="26"/>
              </w:rPr>
              <w:sym w:font="Wingdings" w:char="F06F"/>
            </w:r>
            <w:r w:rsidRPr="00780A60">
              <w:rPr>
                <w:rFonts w:hint="eastAsia"/>
                <w:sz w:val="26"/>
                <w:szCs w:val="26"/>
              </w:rPr>
              <w:t>19</w:t>
            </w:r>
            <w:r w:rsidRPr="00780A60">
              <w:rPr>
                <w:rFonts w:hint="eastAsia"/>
                <w:sz w:val="26"/>
                <w:szCs w:val="26"/>
              </w:rPr>
              <w:t>石油及煤製品業</w:t>
            </w:r>
            <w:r w:rsidRPr="00780A60">
              <w:rPr>
                <w:rFonts w:hint="eastAsia"/>
                <w:sz w:val="26"/>
                <w:szCs w:val="26"/>
              </w:rPr>
              <w:sym w:font="Wingdings" w:char="F06F"/>
            </w:r>
            <w:r w:rsidRPr="00780A60">
              <w:rPr>
                <w:rFonts w:hint="eastAsia"/>
                <w:sz w:val="26"/>
                <w:szCs w:val="26"/>
              </w:rPr>
              <w:t>20</w:t>
            </w:r>
            <w:r w:rsidRPr="00780A60">
              <w:rPr>
                <w:rFonts w:hint="eastAsia"/>
                <w:sz w:val="26"/>
                <w:szCs w:val="26"/>
              </w:rPr>
              <w:t>橡膠製品業</w:t>
            </w:r>
            <w:r w:rsidRPr="00780A60">
              <w:rPr>
                <w:rFonts w:hint="eastAsia"/>
                <w:sz w:val="26"/>
                <w:szCs w:val="26"/>
              </w:rPr>
              <w:sym w:font="Wingdings" w:char="F06F"/>
            </w:r>
            <w:r w:rsidRPr="00780A60">
              <w:rPr>
                <w:rFonts w:hint="eastAsia"/>
                <w:sz w:val="26"/>
                <w:szCs w:val="26"/>
              </w:rPr>
              <w:t>21</w:t>
            </w:r>
            <w:r w:rsidRPr="00780A60">
              <w:rPr>
                <w:rFonts w:hint="eastAsia"/>
                <w:sz w:val="26"/>
                <w:szCs w:val="26"/>
              </w:rPr>
              <w:t>塑膠製品業</w:t>
            </w:r>
            <w:r w:rsidRPr="00780A60">
              <w:rPr>
                <w:rFonts w:hint="eastAsia"/>
                <w:sz w:val="26"/>
                <w:szCs w:val="26"/>
              </w:rPr>
              <w:sym w:font="Wingdings" w:char="F06F"/>
            </w:r>
            <w:r w:rsidRPr="00780A60">
              <w:rPr>
                <w:rFonts w:hint="eastAsia"/>
                <w:sz w:val="26"/>
                <w:szCs w:val="26"/>
              </w:rPr>
              <w:t>22</w:t>
            </w:r>
            <w:r w:rsidRPr="00780A60">
              <w:rPr>
                <w:rFonts w:hint="eastAsia"/>
                <w:sz w:val="26"/>
                <w:szCs w:val="26"/>
              </w:rPr>
              <w:t>非金屬礦物製品業</w:t>
            </w:r>
            <w:r w:rsidRPr="00780A60">
              <w:rPr>
                <w:rFonts w:hint="eastAsia"/>
                <w:sz w:val="26"/>
                <w:szCs w:val="26"/>
              </w:rPr>
              <w:sym w:font="Wingdings" w:char="F06F"/>
            </w:r>
            <w:r w:rsidRPr="00780A60">
              <w:rPr>
                <w:rFonts w:hint="eastAsia"/>
                <w:sz w:val="26"/>
                <w:szCs w:val="26"/>
              </w:rPr>
              <w:t>31</w:t>
            </w:r>
            <w:r w:rsidRPr="00780A60">
              <w:rPr>
                <w:rFonts w:hint="eastAsia"/>
                <w:sz w:val="26"/>
                <w:szCs w:val="26"/>
              </w:rPr>
              <w:t>其他工業製品業</w:t>
            </w:r>
          </w:p>
        </w:tc>
      </w:tr>
      <w:tr w:rsidR="00A43E52" w:rsidRPr="00860288" w:rsidTr="00A43E52">
        <w:trPr>
          <w:trHeight w:val="395"/>
        </w:trPr>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20" w:lineRule="exact"/>
              <w:rPr>
                <w:szCs w:val="28"/>
              </w:rPr>
            </w:pPr>
          </w:p>
        </w:tc>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260" w:lineRule="exact"/>
              <w:jc w:val="center"/>
              <w:rPr>
                <w:szCs w:val="28"/>
              </w:rPr>
            </w:pPr>
          </w:p>
        </w:tc>
        <w:tc>
          <w:tcPr>
            <w:tcW w:w="8559" w:type="dxa"/>
            <w:gridSpan w:val="5"/>
            <w:tcBorders>
              <w:top w:val="single" w:sz="12" w:space="0" w:color="999999"/>
              <w:left w:val="single" w:sz="12" w:space="0" w:color="999999"/>
              <w:bottom w:val="single" w:sz="12" w:space="0" w:color="999999"/>
              <w:right w:val="single" w:sz="12" w:space="0" w:color="999999"/>
            </w:tcBorders>
            <w:shd w:val="clear" w:color="auto" w:fill="C2D69B"/>
            <w:vAlign w:val="center"/>
          </w:tcPr>
          <w:p w:rsidR="00A43E52" w:rsidRPr="00860288" w:rsidRDefault="00A43E52" w:rsidP="00A43E52">
            <w:pPr>
              <w:spacing w:line="260" w:lineRule="exact"/>
              <w:jc w:val="center"/>
            </w:pPr>
            <w:r w:rsidRPr="00860288">
              <w:rPr>
                <w:rFonts w:hint="eastAsia"/>
              </w:rPr>
              <w:t>技術服務業</w:t>
            </w:r>
          </w:p>
        </w:tc>
      </w:tr>
      <w:tr w:rsidR="00A43E52" w:rsidRPr="00860288" w:rsidTr="00A43E52">
        <w:trPr>
          <w:trHeight w:val="395"/>
        </w:trPr>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20" w:lineRule="exact"/>
              <w:rPr>
                <w:szCs w:val="28"/>
              </w:rPr>
            </w:pPr>
          </w:p>
        </w:tc>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260" w:lineRule="exact"/>
              <w:jc w:val="center"/>
              <w:rPr>
                <w:szCs w:val="28"/>
              </w:rPr>
            </w:pPr>
          </w:p>
        </w:tc>
        <w:tc>
          <w:tcPr>
            <w:tcW w:w="8559" w:type="dxa"/>
            <w:gridSpan w:val="5"/>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260" w:lineRule="exact"/>
            </w:pPr>
            <w:r w:rsidRPr="00860288">
              <w:rPr>
                <w:rFonts w:hint="eastAsia"/>
              </w:rPr>
              <w:sym w:font="Wingdings" w:char="F06F"/>
            </w:r>
            <w:r w:rsidRPr="00860288">
              <w:rPr>
                <w:rFonts w:hint="eastAsia"/>
              </w:rPr>
              <w:t>70</w:t>
            </w:r>
            <w:r w:rsidRPr="00860288">
              <w:rPr>
                <w:rFonts w:hint="eastAsia"/>
              </w:rPr>
              <w:t>建築及工程服務業</w:t>
            </w:r>
            <w:r w:rsidRPr="00860288">
              <w:rPr>
                <w:rFonts w:hint="eastAsia"/>
              </w:rPr>
              <w:sym w:font="Wingdings" w:char="F06F"/>
            </w:r>
            <w:r w:rsidRPr="00860288">
              <w:rPr>
                <w:rFonts w:hint="eastAsia"/>
              </w:rPr>
              <w:t>71</w:t>
            </w:r>
            <w:r w:rsidRPr="00860288">
              <w:rPr>
                <w:rFonts w:hint="eastAsia"/>
              </w:rPr>
              <w:t>專門設計服務業</w:t>
            </w:r>
          </w:p>
          <w:p w:rsidR="00A43E52" w:rsidRPr="00860288" w:rsidRDefault="00A43E52" w:rsidP="00A43E52">
            <w:pPr>
              <w:spacing w:line="260" w:lineRule="exact"/>
            </w:pPr>
            <w:r w:rsidRPr="00860288">
              <w:rPr>
                <w:rFonts w:hint="eastAsia"/>
              </w:rPr>
              <w:sym w:font="Wingdings" w:char="F06F"/>
            </w:r>
            <w:r w:rsidRPr="00860288">
              <w:rPr>
                <w:rFonts w:hint="eastAsia"/>
              </w:rPr>
              <w:t>72</w:t>
            </w:r>
            <w:r w:rsidRPr="00860288">
              <w:rPr>
                <w:rFonts w:hint="eastAsia"/>
              </w:rPr>
              <w:t>電腦系統設計服務業</w:t>
            </w:r>
            <w:r w:rsidRPr="00860288">
              <w:rPr>
                <w:rFonts w:hint="eastAsia"/>
              </w:rPr>
              <w:sym w:font="Wingdings" w:char="F06F"/>
            </w:r>
            <w:r w:rsidRPr="00860288">
              <w:rPr>
                <w:rFonts w:hint="eastAsia"/>
              </w:rPr>
              <w:t>73</w:t>
            </w:r>
            <w:r w:rsidRPr="00860288">
              <w:rPr>
                <w:rFonts w:hint="eastAsia"/>
              </w:rPr>
              <w:t>資料處理及資訊供應服務業</w:t>
            </w:r>
          </w:p>
          <w:p w:rsidR="00A43E52" w:rsidRPr="00860288" w:rsidRDefault="00A43E52" w:rsidP="00A43E52">
            <w:pPr>
              <w:spacing w:line="260" w:lineRule="exact"/>
            </w:pPr>
            <w:r w:rsidRPr="00860288">
              <w:rPr>
                <w:rFonts w:hint="eastAsia"/>
              </w:rPr>
              <w:sym w:font="Wingdings" w:char="F06F"/>
            </w:r>
            <w:r w:rsidRPr="00860288">
              <w:rPr>
                <w:rFonts w:hint="eastAsia"/>
              </w:rPr>
              <w:t>74</w:t>
            </w:r>
            <w:r w:rsidRPr="00860288">
              <w:rPr>
                <w:rFonts w:hint="eastAsia"/>
              </w:rPr>
              <w:t>顧問服務業</w:t>
            </w:r>
            <w:r w:rsidRPr="00860288">
              <w:rPr>
                <w:rFonts w:hint="eastAsia"/>
              </w:rPr>
              <w:sym w:font="Wingdings" w:char="F06F"/>
            </w:r>
            <w:r w:rsidRPr="00860288">
              <w:rPr>
                <w:rFonts w:hint="eastAsia"/>
              </w:rPr>
              <w:t>75</w:t>
            </w:r>
            <w:r w:rsidRPr="00860288">
              <w:rPr>
                <w:rFonts w:hint="eastAsia"/>
              </w:rPr>
              <w:t>研究發展服務業</w:t>
            </w:r>
          </w:p>
          <w:p w:rsidR="00A43E52" w:rsidRPr="00860288" w:rsidRDefault="00A43E52" w:rsidP="00A43E52">
            <w:pPr>
              <w:spacing w:line="260" w:lineRule="exact"/>
            </w:pPr>
            <w:r w:rsidRPr="00860288">
              <w:rPr>
                <w:rFonts w:hint="eastAsia"/>
              </w:rPr>
              <w:sym w:font="Wingdings" w:char="F06F"/>
            </w:r>
            <w:r w:rsidRPr="00860288">
              <w:rPr>
                <w:rFonts w:hint="eastAsia"/>
              </w:rPr>
              <w:t>77</w:t>
            </w:r>
            <w:r w:rsidRPr="00860288">
              <w:rPr>
                <w:rFonts w:hint="eastAsia"/>
              </w:rPr>
              <w:t>其他專業、科學及技術服務業</w:t>
            </w:r>
            <w:r w:rsidRPr="00860288">
              <w:rPr>
                <w:rFonts w:hint="eastAsia"/>
              </w:rPr>
              <w:sym w:font="Wingdings" w:char="F06F"/>
            </w:r>
            <w:r w:rsidRPr="00860288">
              <w:rPr>
                <w:rFonts w:hint="eastAsia"/>
              </w:rPr>
              <w:t>93</w:t>
            </w:r>
            <w:r w:rsidRPr="00860288">
              <w:rPr>
                <w:rFonts w:hint="eastAsia"/>
              </w:rPr>
              <w:t>環境衛生及污染防治服務業</w:t>
            </w:r>
          </w:p>
          <w:p w:rsidR="00A43E52" w:rsidRPr="00860288" w:rsidRDefault="00A43E52" w:rsidP="00A43E52">
            <w:pPr>
              <w:spacing w:line="260" w:lineRule="exact"/>
            </w:pPr>
            <w:r w:rsidRPr="00860288">
              <w:rPr>
                <w:rFonts w:hint="eastAsia"/>
              </w:rPr>
              <w:sym w:font="Wingdings" w:char="F06F"/>
            </w:r>
            <w:r w:rsidRPr="00860288">
              <w:t>99</w:t>
            </w:r>
            <w:r w:rsidRPr="00860288">
              <w:rPr>
                <w:rFonts w:hint="eastAsia"/>
              </w:rPr>
              <w:t>其他</w:t>
            </w:r>
          </w:p>
        </w:tc>
      </w:tr>
      <w:tr w:rsidR="00A43E52" w:rsidRPr="00860288" w:rsidTr="00A43E52">
        <w:trPr>
          <w:trHeight w:val="386"/>
        </w:trPr>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20" w:lineRule="exact"/>
              <w:rPr>
                <w:szCs w:val="28"/>
              </w:rPr>
            </w:pPr>
          </w:p>
        </w:tc>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260" w:lineRule="exact"/>
              <w:jc w:val="center"/>
              <w:rPr>
                <w:szCs w:val="28"/>
              </w:rPr>
            </w:pPr>
          </w:p>
        </w:tc>
        <w:tc>
          <w:tcPr>
            <w:tcW w:w="8559" w:type="dxa"/>
            <w:gridSpan w:val="5"/>
            <w:tcBorders>
              <w:top w:val="single" w:sz="12" w:space="0" w:color="999999"/>
              <w:left w:val="single" w:sz="12" w:space="0" w:color="999999"/>
              <w:bottom w:val="single" w:sz="12" w:space="0" w:color="999999"/>
              <w:right w:val="single" w:sz="12" w:space="0" w:color="999999"/>
            </w:tcBorders>
            <w:shd w:val="clear" w:color="auto" w:fill="C2D69B"/>
            <w:vAlign w:val="center"/>
          </w:tcPr>
          <w:p w:rsidR="00A43E52" w:rsidRPr="00860288" w:rsidRDefault="00A43E52" w:rsidP="00A43E52">
            <w:pPr>
              <w:spacing w:line="260" w:lineRule="exact"/>
              <w:jc w:val="center"/>
            </w:pPr>
            <w:r w:rsidRPr="00860288">
              <w:rPr>
                <w:rFonts w:hint="eastAsia"/>
              </w:rPr>
              <w:t>能源供應業</w:t>
            </w:r>
          </w:p>
        </w:tc>
      </w:tr>
      <w:tr w:rsidR="00A43E52" w:rsidRPr="00860288" w:rsidTr="00A43E52">
        <w:trPr>
          <w:trHeight w:val="386"/>
        </w:trPr>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20" w:lineRule="exact"/>
              <w:rPr>
                <w:szCs w:val="28"/>
              </w:rPr>
            </w:pPr>
          </w:p>
        </w:tc>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260" w:lineRule="exact"/>
              <w:jc w:val="center"/>
              <w:rPr>
                <w:szCs w:val="28"/>
              </w:rPr>
            </w:pPr>
          </w:p>
        </w:tc>
        <w:tc>
          <w:tcPr>
            <w:tcW w:w="8559" w:type="dxa"/>
            <w:gridSpan w:val="5"/>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260" w:lineRule="exact"/>
            </w:pPr>
            <w:r w:rsidRPr="00860288">
              <w:rPr>
                <w:rFonts w:hint="eastAsia"/>
              </w:rPr>
              <w:sym w:font="Wingdings" w:char="F06F"/>
            </w:r>
            <w:r w:rsidRPr="00860288">
              <w:rPr>
                <w:rFonts w:hint="eastAsia"/>
              </w:rPr>
              <w:t>33</w:t>
            </w:r>
            <w:r w:rsidRPr="00860288">
              <w:rPr>
                <w:rFonts w:hint="eastAsia"/>
              </w:rPr>
              <w:t>電力供應業</w:t>
            </w:r>
            <w:r w:rsidRPr="00860288">
              <w:rPr>
                <w:rFonts w:hint="eastAsia"/>
              </w:rPr>
              <w:sym w:font="Wingdings" w:char="F06F"/>
            </w:r>
            <w:r w:rsidRPr="00860288">
              <w:rPr>
                <w:rFonts w:hint="eastAsia"/>
              </w:rPr>
              <w:t>34</w:t>
            </w:r>
            <w:r w:rsidRPr="00860288">
              <w:rPr>
                <w:rFonts w:hint="eastAsia"/>
              </w:rPr>
              <w:t>氣體燃料供應業</w:t>
            </w:r>
          </w:p>
        </w:tc>
      </w:tr>
      <w:tr w:rsidR="00A43E52" w:rsidRPr="00860288" w:rsidTr="00A43E52">
        <w:trPr>
          <w:trHeight w:val="386"/>
        </w:trPr>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20" w:lineRule="exact"/>
              <w:rPr>
                <w:szCs w:val="28"/>
              </w:rPr>
            </w:pPr>
          </w:p>
        </w:tc>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260" w:lineRule="exact"/>
              <w:jc w:val="center"/>
              <w:rPr>
                <w:szCs w:val="28"/>
              </w:rPr>
            </w:pPr>
          </w:p>
        </w:tc>
        <w:tc>
          <w:tcPr>
            <w:tcW w:w="8559" w:type="dxa"/>
            <w:gridSpan w:val="5"/>
            <w:tcBorders>
              <w:top w:val="single" w:sz="12" w:space="0" w:color="999999"/>
              <w:left w:val="single" w:sz="12" w:space="0" w:color="999999"/>
              <w:bottom w:val="single" w:sz="12" w:space="0" w:color="999999"/>
              <w:right w:val="single" w:sz="12" w:space="0" w:color="999999"/>
            </w:tcBorders>
            <w:shd w:val="clear" w:color="auto" w:fill="C2D69B"/>
            <w:vAlign w:val="center"/>
          </w:tcPr>
          <w:p w:rsidR="00A43E52" w:rsidRPr="00860288" w:rsidRDefault="00A43E52" w:rsidP="00A43E52">
            <w:pPr>
              <w:spacing w:line="260" w:lineRule="exact"/>
              <w:jc w:val="center"/>
            </w:pPr>
            <w:r w:rsidRPr="00860288">
              <w:rPr>
                <w:rFonts w:hint="eastAsia"/>
              </w:rPr>
              <w:t>批發物流業</w:t>
            </w:r>
          </w:p>
        </w:tc>
      </w:tr>
      <w:tr w:rsidR="00A43E52" w:rsidRPr="00860288" w:rsidTr="00A43E52">
        <w:trPr>
          <w:trHeight w:val="386"/>
        </w:trPr>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20" w:lineRule="exact"/>
              <w:rPr>
                <w:szCs w:val="28"/>
              </w:rPr>
            </w:pPr>
          </w:p>
        </w:tc>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260" w:lineRule="exact"/>
              <w:jc w:val="center"/>
              <w:rPr>
                <w:szCs w:val="28"/>
              </w:rPr>
            </w:pPr>
          </w:p>
        </w:tc>
        <w:tc>
          <w:tcPr>
            <w:tcW w:w="8559" w:type="dxa"/>
            <w:gridSpan w:val="5"/>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780A60" w:rsidRDefault="00A43E52" w:rsidP="00A43E52">
            <w:pPr>
              <w:spacing w:line="260" w:lineRule="exact"/>
              <w:rPr>
                <w:sz w:val="26"/>
                <w:szCs w:val="26"/>
              </w:rPr>
            </w:pPr>
            <w:r w:rsidRPr="00780A60">
              <w:rPr>
                <w:rFonts w:hint="eastAsia"/>
                <w:sz w:val="26"/>
                <w:szCs w:val="26"/>
              </w:rPr>
              <w:sym w:font="Wingdings" w:char="F06F"/>
            </w:r>
            <w:r w:rsidRPr="00780A60">
              <w:rPr>
                <w:rFonts w:hint="eastAsia"/>
                <w:sz w:val="26"/>
                <w:szCs w:val="26"/>
              </w:rPr>
              <w:t>44-45</w:t>
            </w:r>
            <w:r w:rsidRPr="00780A60">
              <w:rPr>
                <w:rFonts w:hint="eastAsia"/>
                <w:sz w:val="26"/>
                <w:szCs w:val="26"/>
              </w:rPr>
              <w:t>批發業</w:t>
            </w:r>
            <w:r w:rsidRPr="00780A60">
              <w:rPr>
                <w:rFonts w:hint="eastAsia"/>
                <w:sz w:val="26"/>
                <w:szCs w:val="26"/>
              </w:rPr>
              <w:sym w:font="Wingdings" w:char="F06F"/>
            </w:r>
            <w:r w:rsidRPr="00780A60">
              <w:rPr>
                <w:rFonts w:hint="eastAsia"/>
                <w:sz w:val="26"/>
                <w:szCs w:val="26"/>
              </w:rPr>
              <w:t>46-48</w:t>
            </w:r>
            <w:r w:rsidRPr="00780A60">
              <w:rPr>
                <w:rFonts w:hint="eastAsia"/>
                <w:sz w:val="26"/>
                <w:szCs w:val="26"/>
              </w:rPr>
              <w:t>零售業</w:t>
            </w:r>
            <w:r w:rsidRPr="00780A60">
              <w:rPr>
                <w:rFonts w:hint="eastAsia"/>
                <w:sz w:val="26"/>
                <w:szCs w:val="26"/>
              </w:rPr>
              <w:sym w:font="Wingdings" w:char="F06F"/>
            </w:r>
            <w:r w:rsidRPr="00780A60">
              <w:rPr>
                <w:sz w:val="26"/>
                <w:szCs w:val="26"/>
              </w:rPr>
              <w:t>5</w:t>
            </w:r>
            <w:r w:rsidRPr="00780A60">
              <w:rPr>
                <w:rFonts w:hint="eastAsia"/>
                <w:sz w:val="26"/>
                <w:szCs w:val="26"/>
              </w:rPr>
              <w:t>1</w:t>
            </w:r>
            <w:r w:rsidRPr="00780A60">
              <w:rPr>
                <w:rFonts w:hint="eastAsia"/>
                <w:sz w:val="26"/>
                <w:szCs w:val="26"/>
              </w:rPr>
              <w:t>餐飲業</w:t>
            </w:r>
            <w:r w:rsidRPr="00780A60">
              <w:rPr>
                <w:rFonts w:hint="eastAsia"/>
                <w:sz w:val="26"/>
                <w:szCs w:val="26"/>
              </w:rPr>
              <w:sym w:font="Wingdings" w:char="F06F"/>
            </w:r>
            <w:r w:rsidRPr="00780A60">
              <w:rPr>
                <w:sz w:val="26"/>
                <w:szCs w:val="26"/>
              </w:rPr>
              <w:t>5</w:t>
            </w:r>
            <w:r w:rsidRPr="00780A60">
              <w:rPr>
                <w:rFonts w:hint="eastAsia"/>
                <w:sz w:val="26"/>
                <w:szCs w:val="26"/>
              </w:rPr>
              <w:t>6</w:t>
            </w:r>
            <w:proofErr w:type="gramStart"/>
            <w:r w:rsidRPr="00780A60">
              <w:rPr>
                <w:rFonts w:hint="eastAsia"/>
                <w:sz w:val="26"/>
                <w:szCs w:val="26"/>
              </w:rPr>
              <w:t>儲配運輸</w:t>
            </w:r>
            <w:proofErr w:type="gramEnd"/>
            <w:r w:rsidRPr="00780A60">
              <w:rPr>
                <w:rFonts w:hint="eastAsia"/>
                <w:sz w:val="26"/>
                <w:szCs w:val="26"/>
              </w:rPr>
              <w:t>物流業</w:t>
            </w:r>
            <w:r w:rsidRPr="00780A60">
              <w:rPr>
                <w:rFonts w:hint="eastAsia"/>
                <w:sz w:val="26"/>
                <w:szCs w:val="26"/>
              </w:rPr>
              <w:sym w:font="Wingdings" w:char="F06F"/>
            </w:r>
            <w:r w:rsidRPr="00780A60">
              <w:rPr>
                <w:sz w:val="26"/>
                <w:szCs w:val="26"/>
              </w:rPr>
              <w:t>57</w:t>
            </w:r>
            <w:r w:rsidRPr="00780A60">
              <w:rPr>
                <w:rFonts w:hint="eastAsia"/>
                <w:sz w:val="26"/>
                <w:szCs w:val="26"/>
              </w:rPr>
              <w:t>運輸輔助業</w:t>
            </w:r>
            <w:r w:rsidRPr="00780A60">
              <w:rPr>
                <w:rFonts w:hint="eastAsia"/>
                <w:sz w:val="26"/>
                <w:szCs w:val="26"/>
              </w:rPr>
              <w:sym w:font="Wingdings" w:char="F06F"/>
            </w:r>
            <w:r w:rsidRPr="00780A60">
              <w:rPr>
                <w:rFonts w:hint="eastAsia"/>
                <w:sz w:val="26"/>
                <w:szCs w:val="26"/>
              </w:rPr>
              <w:t>98</w:t>
            </w:r>
            <w:r w:rsidRPr="00780A60">
              <w:rPr>
                <w:rFonts w:hint="eastAsia"/>
                <w:sz w:val="26"/>
                <w:szCs w:val="26"/>
              </w:rPr>
              <w:t>其他商業服務業</w:t>
            </w:r>
          </w:p>
        </w:tc>
      </w:tr>
      <w:tr w:rsidR="00A43E52" w:rsidRPr="00860288" w:rsidTr="00A43E52">
        <w:trPr>
          <w:trHeight w:val="386"/>
        </w:trPr>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20" w:lineRule="exact"/>
              <w:rPr>
                <w:szCs w:val="28"/>
              </w:rPr>
            </w:pPr>
          </w:p>
        </w:tc>
        <w:tc>
          <w:tcPr>
            <w:tcW w:w="540" w:type="dxa"/>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260" w:lineRule="exact"/>
              <w:jc w:val="center"/>
              <w:rPr>
                <w:szCs w:val="28"/>
              </w:rPr>
            </w:pPr>
            <w:r w:rsidRPr="00860288">
              <w:rPr>
                <w:rFonts w:hint="eastAsia"/>
                <w:szCs w:val="28"/>
              </w:rPr>
              <w:t>目前進度</w:t>
            </w:r>
          </w:p>
        </w:tc>
        <w:tc>
          <w:tcPr>
            <w:tcW w:w="8559" w:type="dxa"/>
            <w:gridSpan w:val="5"/>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780A60" w:rsidRDefault="00A43E52" w:rsidP="00A43E52">
            <w:pPr>
              <w:spacing w:line="260" w:lineRule="exact"/>
              <w:rPr>
                <w:sz w:val="26"/>
                <w:szCs w:val="26"/>
              </w:rPr>
            </w:pPr>
            <w:r w:rsidRPr="00780A60">
              <w:rPr>
                <w:rFonts w:hint="eastAsia"/>
                <w:sz w:val="26"/>
                <w:szCs w:val="26"/>
              </w:rPr>
              <w:sym w:font="Wingdings" w:char="F06F"/>
            </w:r>
            <w:r w:rsidRPr="00780A60">
              <w:rPr>
                <w:rFonts w:hint="eastAsia"/>
                <w:sz w:val="26"/>
                <w:szCs w:val="26"/>
              </w:rPr>
              <w:t>1.</w:t>
            </w:r>
            <w:r w:rsidRPr="00780A60">
              <w:rPr>
                <w:rFonts w:hint="eastAsia"/>
                <w:sz w:val="26"/>
                <w:szCs w:val="26"/>
              </w:rPr>
              <w:t>已表達投資意願</w:t>
            </w:r>
            <w:r w:rsidRPr="00780A60">
              <w:rPr>
                <w:rFonts w:hint="eastAsia"/>
                <w:sz w:val="26"/>
                <w:szCs w:val="26"/>
              </w:rPr>
              <w:sym w:font="Wingdings" w:char="F06F"/>
            </w:r>
            <w:r w:rsidRPr="00780A60">
              <w:rPr>
                <w:rFonts w:hint="eastAsia"/>
                <w:sz w:val="26"/>
                <w:szCs w:val="26"/>
              </w:rPr>
              <w:t>2.</w:t>
            </w:r>
            <w:r w:rsidRPr="00780A60">
              <w:rPr>
                <w:rFonts w:hint="eastAsia"/>
                <w:sz w:val="26"/>
                <w:szCs w:val="26"/>
              </w:rPr>
              <w:t>已實地了解投資環境</w:t>
            </w:r>
            <w:r w:rsidRPr="00780A60">
              <w:rPr>
                <w:rFonts w:hint="eastAsia"/>
                <w:sz w:val="26"/>
                <w:szCs w:val="26"/>
              </w:rPr>
              <w:sym w:font="Wingdings" w:char="F06F"/>
            </w:r>
            <w:r w:rsidRPr="00780A60">
              <w:rPr>
                <w:rFonts w:hint="eastAsia"/>
                <w:sz w:val="26"/>
                <w:szCs w:val="26"/>
              </w:rPr>
              <w:t>3.</w:t>
            </w:r>
            <w:r w:rsidRPr="00780A60">
              <w:rPr>
                <w:rFonts w:hint="eastAsia"/>
                <w:sz w:val="26"/>
                <w:szCs w:val="26"/>
              </w:rPr>
              <w:t>已完成投資規劃</w:t>
            </w:r>
          </w:p>
          <w:p w:rsidR="00A43E52" w:rsidRPr="00780A60" w:rsidRDefault="00A43E52" w:rsidP="00A43E52">
            <w:pPr>
              <w:spacing w:line="260" w:lineRule="exact"/>
              <w:rPr>
                <w:sz w:val="26"/>
                <w:szCs w:val="26"/>
              </w:rPr>
            </w:pPr>
            <w:r w:rsidRPr="00780A60">
              <w:rPr>
                <w:rFonts w:hint="eastAsia"/>
                <w:sz w:val="26"/>
                <w:szCs w:val="26"/>
              </w:rPr>
              <w:sym w:font="Wingdings" w:char="F06F"/>
            </w:r>
            <w:r w:rsidRPr="00780A60">
              <w:rPr>
                <w:rFonts w:hint="eastAsia"/>
                <w:sz w:val="26"/>
                <w:szCs w:val="26"/>
              </w:rPr>
              <w:t>4.</w:t>
            </w:r>
            <w:r w:rsidRPr="00780A60">
              <w:rPr>
                <w:rFonts w:hint="eastAsia"/>
                <w:sz w:val="26"/>
                <w:szCs w:val="26"/>
              </w:rPr>
              <w:t>已提出投資申請</w:t>
            </w:r>
            <w:r w:rsidRPr="00780A60">
              <w:rPr>
                <w:rFonts w:hint="eastAsia"/>
                <w:sz w:val="26"/>
                <w:szCs w:val="26"/>
              </w:rPr>
              <w:sym w:font="Wingdings" w:char="F06F"/>
            </w:r>
            <w:r w:rsidRPr="00780A60">
              <w:rPr>
                <w:rFonts w:hint="eastAsia"/>
                <w:sz w:val="26"/>
                <w:szCs w:val="26"/>
              </w:rPr>
              <w:t>5.</w:t>
            </w:r>
            <w:r w:rsidRPr="00780A60">
              <w:rPr>
                <w:rFonts w:hint="eastAsia"/>
                <w:sz w:val="26"/>
                <w:szCs w:val="26"/>
              </w:rPr>
              <w:t>環境影響評估中</w:t>
            </w:r>
            <w:r w:rsidRPr="00780A60">
              <w:rPr>
                <w:rFonts w:hint="eastAsia"/>
                <w:sz w:val="26"/>
                <w:szCs w:val="26"/>
              </w:rPr>
              <w:sym w:font="Wingdings" w:char="F06F"/>
            </w:r>
            <w:r w:rsidRPr="00780A60">
              <w:rPr>
                <w:rFonts w:hint="eastAsia"/>
                <w:sz w:val="26"/>
                <w:szCs w:val="26"/>
              </w:rPr>
              <w:t>6.</w:t>
            </w:r>
            <w:r w:rsidRPr="00780A60">
              <w:rPr>
                <w:rFonts w:hint="eastAsia"/>
                <w:sz w:val="26"/>
                <w:szCs w:val="26"/>
              </w:rPr>
              <w:t>已核准</w:t>
            </w:r>
            <w:r w:rsidR="00241938">
              <w:rPr>
                <w:rFonts w:hint="eastAsia"/>
                <w:sz w:val="26"/>
                <w:szCs w:val="26"/>
              </w:rPr>
              <w:t>承購</w:t>
            </w:r>
            <w:r w:rsidRPr="00780A60">
              <w:rPr>
                <w:rFonts w:hint="eastAsia"/>
                <w:sz w:val="26"/>
                <w:szCs w:val="26"/>
              </w:rPr>
              <w:t>工業用地</w:t>
            </w:r>
          </w:p>
          <w:p w:rsidR="00A43E52" w:rsidRPr="00780A60" w:rsidRDefault="00A43E52" w:rsidP="00A43E52">
            <w:pPr>
              <w:spacing w:line="260" w:lineRule="exact"/>
              <w:rPr>
                <w:sz w:val="26"/>
                <w:szCs w:val="26"/>
              </w:rPr>
            </w:pPr>
            <w:r w:rsidRPr="00780A60">
              <w:rPr>
                <w:rFonts w:hint="eastAsia"/>
                <w:sz w:val="26"/>
                <w:szCs w:val="26"/>
              </w:rPr>
              <w:sym w:font="Wingdings" w:char="F06F"/>
            </w:r>
            <w:r w:rsidRPr="00780A60">
              <w:rPr>
                <w:rFonts w:hint="eastAsia"/>
                <w:sz w:val="26"/>
                <w:szCs w:val="26"/>
              </w:rPr>
              <w:t>7.</w:t>
            </w:r>
            <w:r w:rsidRPr="00780A60">
              <w:rPr>
                <w:rFonts w:hint="eastAsia"/>
                <w:sz w:val="26"/>
                <w:szCs w:val="26"/>
              </w:rPr>
              <w:t>已取得工廠用地</w:t>
            </w:r>
            <w:r w:rsidRPr="00780A60">
              <w:rPr>
                <w:rFonts w:hint="eastAsia"/>
                <w:sz w:val="26"/>
                <w:szCs w:val="26"/>
              </w:rPr>
              <w:sym w:font="Wingdings" w:char="F06F"/>
            </w:r>
            <w:r w:rsidRPr="00780A60">
              <w:rPr>
                <w:rFonts w:hint="eastAsia"/>
                <w:sz w:val="26"/>
                <w:szCs w:val="26"/>
              </w:rPr>
              <w:t>8.</w:t>
            </w:r>
            <w:r w:rsidRPr="00780A60">
              <w:rPr>
                <w:rFonts w:hint="eastAsia"/>
                <w:sz w:val="26"/>
                <w:szCs w:val="26"/>
              </w:rPr>
              <w:t>申請設立許可</w:t>
            </w:r>
            <w:r w:rsidRPr="00780A60">
              <w:rPr>
                <w:rFonts w:hint="eastAsia"/>
                <w:sz w:val="26"/>
                <w:szCs w:val="26"/>
              </w:rPr>
              <w:sym w:font="Wingdings" w:char="F06F"/>
            </w:r>
            <w:r w:rsidRPr="00780A60">
              <w:rPr>
                <w:rFonts w:hint="eastAsia"/>
                <w:sz w:val="26"/>
                <w:szCs w:val="26"/>
              </w:rPr>
              <w:t>9.</w:t>
            </w:r>
            <w:proofErr w:type="gramStart"/>
            <w:r w:rsidRPr="00780A60">
              <w:rPr>
                <w:rFonts w:hint="eastAsia"/>
                <w:sz w:val="26"/>
                <w:szCs w:val="26"/>
              </w:rPr>
              <w:t>興建場房中</w:t>
            </w:r>
            <w:proofErr w:type="gramEnd"/>
          </w:p>
          <w:p w:rsidR="00A43E52" w:rsidRPr="00780A60" w:rsidRDefault="00A43E52" w:rsidP="00A43E52">
            <w:pPr>
              <w:spacing w:line="260" w:lineRule="exact"/>
              <w:rPr>
                <w:sz w:val="26"/>
                <w:szCs w:val="26"/>
              </w:rPr>
            </w:pPr>
            <w:r w:rsidRPr="00780A60">
              <w:rPr>
                <w:rFonts w:hint="eastAsia"/>
                <w:sz w:val="26"/>
                <w:szCs w:val="26"/>
              </w:rPr>
              <w:sym w:font="Wingdings" w:char="F06F"/>
            </w:r>
            <w:r w:rsidRPr="00780A60">
              <w:rPr>
                <w:rFonts w:hint="eastAsia"/>
                <w:sz w:val="26"/>
                <w:szCs w:val="26"/>
              </w:rPr>
              <w:t>10.</w:t>
            </w:r>
            <w:r w:rsidRPr="00780A60">
              <w:rPr>
                <w:rFonts w:hint="eastAsia"/>
                <w:sz w:val="26"/>
                <w:szCs w:val="26"/>
              </w:rPr>
              <w:t>訂購機器中</w:t>
            </w:r>
            <w:r w:rsidRPr="00780A60">
              <w:rPr>
                <w:rFonts w:hint="eastAsia"/>
                <w:sz w:val="26"/>
                <w:szCs w:val="26"/>
              </w:rPr>
              <w:sym w:font="Wingdings" w:char="F06F"/>
            </w:r>
            <w:r w:rsidRPr="00780A60">
              <w:rPr>
                <w:rFonts w:hint="eastAsia"/>
                <w:sz w:val="26"/>
                <w:szCs w:val="26"/>
              </w:rPr>
              <w:t>11.</w:t>
            </w:r>
            <w:r w:rsidRPr="00780A60">
              <w:rPr>
                <w:rFonts w:hint="eastAsia"/>
                <w:sz w:val="26"/>
                <w:szCs w:val="26"/>
              </w:rPr>
              <w:t>安裝設備中</w:t>
            </w:r>
            <w:r w:rsidRPr="00780A60">
              <w:rPr>
                <w:rFonts w:hint="eastAsia"/>
                <w:sz w:val="26"/>
                <w:szCs w:val="26"/>
              </w:rPr>
              <w:sym w:font="Wingdings" w:char="F06F"/>
            </w:r>
            <w:r w:rsidRPr="00780A60">
              <w:rPr>
                <w:rFonts w:hint="eastAsia"/>
                <w:sz w:val="26"/>
                <w:szCs w:val="26"/>
              </w:rPr>
              <w:t>12.</w:t>
            </w:r>
            <w:r w:rsidRPr="00780A60">
              <w:rPr>
                <w:rFonts w:hint="eastAsia"/>
                <w:sz w:val="26"/>
                <w:szCs w:val="26"/>
              </w:rPr>
              <w:t>工礦安全及污染檢查中</w:t>
            </w:r>
            <w:r w:rsidRPr="00780A60">
              <w:rPr>
                <w:rFonts w:hint="eastAsia"/>
                <w:sz w:val="26"/>
                <w:szCs w:val="26"/>
              </w:rPr>
              <w:sym w:font="Wingdings" w:char="F06F"/>
            </w:r>
            <w:r w:rsidRPr="00780A60">
              <w:rPr>
                <w:rFonts w:hint="eastAsia"/>
                <w:sz w:val="26"/>
                <w:szCs w:val="26"/>
              </w:rPr>
              <w:t>13.</w:t>
            </w:r>
            <w:r w:rsidRPr="00780A60">
              <w:rPr>
                <w:rFonts w:hint="eastAsia"/>
                <w:sz w:val="26"/>
                <w:szCs w:val="26"/>
              </w:rPr>
              <w:t>申請工廠登記中</w:t>
            </w:r>
            <w:r w:rsidRPr="00780A60">
              <w:rPr>
                <w:rFonts w:hint="eastAsia"/>
                <w:sz w:val="26"/>
                <w:szCs w:val="26"/>
              </w:rPr>
              <w:sym w:font="Wingdings" w:char="F06F"/>
            </w:r>
            <w:r w:rsidRPr="00780A60">
              <w:rPr>
                <w:rFonts w:hint="eastAsia"/>
                <w:sz w:val="26"/>
                <w:szCs w:val="26"/>
              </w:rPr>
              <w:t>14.</w:t>
            </w:r>
            <w:r w:rsidRPr="00780A60">
              <w:rPr>
                <w:rFonts w:hint="eastAsia"/>
                <w:sz w:val="26"/>
                <w:szCs w:val="26"/>
              </w:rPr>
              <w:t>辦理公司登記中</w:t>
            </w:r>
            <w:r w:rsidRPr="00780A60">
              <w:rPr>
                <w:rFonts w:hint="eastAsia"/>
                <w:sz w:val="26"/>
                <w:szCs w:val="26"/>
              </w:rPr>
              <w:sym w:font="Wingdings" w:char="F06F"/>
            </w:r>
            <w:r w:rsidRPr="00780A60">
              <w:rPr>
                <w:rFonts w:hint="eastAsia"/>
                <w:sz w:val="26"/>
                <w:szCs w:val="26"/>
              </w:rPr>
              <w:t>15.</w:t>
            </w:r>
            <w:r w:rsidRPr="00780A60">
              <w:rPr>
                <w:rFonts w:hint="eastAsia"/>
                <w:sz w:val="26"/>
                <w:szCs w:val="26"/>
              </w:rPr>
              <w:t>辦理增資登記中</w:t>
            </w:r>
          </w:p>
          <w:p w:rsidR="00A43E52" w:rsidRPr="00780A60" w:rsidRDefault="00A43E52" w:rsidP="00A43E52">
            <w:pPr>
              <w:spacing w:line="260" w:lineRule="exact"/>
              <w:rPr>
                <w:sz w:val="26"/>
                <w:szCs w:val="26"/>
              </w:rPr>
            </w:pPr>
            <w:r w:rsidRPr="00780A60">
              <w:rPr>
                <w:rFonts w:hint="eastAsia"/>
                <w:sz w:val="26"/>
                <w:szCs w:val="26"/>
              </w:rPr>
              <w:sym w:font="Wingdings" w:char="F06F"/>
            </w:r>
            <w:r w:rsidRPr="00780A60">
              <w:rPr>
                <w:rFonts w:hint="eastAsia"/>
                <w:sz w:val="26"/>
                <w:szCs w:val="26"/>
              </w:rPr>
              <w:t>16.</w:t>
            </w:r>
            <w:r w:rsidRPr="00780A60">
              <w:rPr>
                <w:rFonts w:hint="eastAsia"/>
                <w:sz w:val="26"/>
                <w:szCs w:val="26"/>
              </w:rPr>
              <w:t>已完成公司登記</w:t>
            </w:r>
            <w:r w:rsidRPr="00780A60">
              <w:rPr>
                <w:rFonts w:hint="eastAsia"/>
                <w:sz w:val="26"/>
                <w:szCs w:val="26"/>
              </w:rPr>
              <w:sym w:font="Wingdings" w:char="F06F"/>
            </w:r>
            <w:r w:rsidRPr="00780A60">
              <w:rPr>
                <w:rFonts w:hint="eastAsia"/>
                <w:sz w:val="26"/>
                <w:szCs w:val="26"/>
              </w:rPr>
              <w:t>17.</w:t>
            </w:r>
            <w:r w:rsidRPr="00780A60">
              <w:rPr>
                <w:rFonts w:hint="eastAsia"/>
                <w:sz w:val="26"/>
                <w:szCs w:val="26"/>
              </w:rPr>
              <w:t>已完成增資登記</w:t>
            </w:r>
            <w:r w:rsidRPr="00780A60">
              <w:rPr>
                <w:rFonts w:hint="eastAsia"/>
                <w:sz w:val="26"/>
                <w:szCs w:val="26"/>
              </w:rPr>
              <w:sym w:font="Wingdings" w:char="F06F"/>
            </w:r>
            <w:r w:rsidRPr="00780A60">
              <w:rPr>
                <w:rFonts w:hint="eastAsia"/>
                <w:sz w:val="26"/>
                <w:szCs w:val="26"/>
              </w:rPr>
              <w:t>18.</w:t>
            </w:r>
            <w:r w:rsidRPr="00780A60">
              <w:rPr>
                <w:rFonts w:hint="eastAsia"/>
                <w:sz w:val="26"/>
                <w:szCs w:val="26"/>
              </w:rPr>
              <w:t>已完工</w:t>
            </w:r>
            <w:r w:rsidRPr="00780A60">
              <w:rPr>
                <w:rFonts w:hint="eastAsia"/>
                <w:sz w:val="26"/>
                <w:szCs w:val="26"/>
              </w:rPr>
              <w:t>(</w:t>
            </w:r>
            <w:r w:rsidRPr="00780A60">
              <w:rPr>
                <w:rFonts w:hint="eastAsia"/>
                <w:sz w:val="26"/>
                <w:szCs w:val="26"/>
              </w:rPr>
              <w:t>成</w:t>
            </w:r>
            <w:r w:rsidRPr="00780A60">
              <w:rPr>
                <w:rFonts w:hint="eastAsia"/>
                <w:sz w:val="26"/>
                <w:szCs w:val="26"/>
              </w:rPr>
              <w:t>)</w:t>
            </w:r>
          </w:p>
          <w:p w:rsidR="00A43E52" w:rsidRPr="00860288" w:rsidRDefault="00A43E52" w:rsidP="00A43E52">
            <w:pPr>
              <w:spacing w:line="260" w:lineRule="exact"/>
              <w:rPr>
                <w:szCs w:val="28"/>
              </w:rPr>
            </w:pPr>
            <w:r w:rsidRPr="00780A60">
              <w:rPr>
                <w:rFonts w:hint="eastAsia"/>
                <w:sz w:val="26"/>
                <w:szCs w:val="26"/>
              </w:rPr>
              <w:sym w:font="Wingdings" w:char="F06F"/>
            </w:r>
            <w:r w:rsidRPr="00780A60">
              <w:rPr>
                <w:rFonts w:hint="eastAsia"/>
                <w:sz w:val="26"/>
                <w:szCs w:val="26"/>
              </w:rPr>
              <w:t>19.</w:t>
            </w:r>
            <w:r w:rsidRPr="00780A60">
              <w:rPr>
                <w:rFonts w:hint="eastAsia"/>
                <w:sz w:val="26"/>
                <w:szCs w:val="26"/>
              </w:rPr>
              <w:t>其他</w:t>
            </w:r>
            <w:r w:rsidRPr="00780A60">
              <w:rPr>
                <w:rFonts w:hint="eastAsia"/>
                <w:sz w:val="26"/>
                <w:szCs w:val="26"/>
                <w:u w:val="single"/>
              </w:rPr>
              <w:t xml:space="preserve">　　　　　　　　　　　　　　　</w:t>
            </w:r>
            <w:r w:rsidRPr="00780A60">
              <w:rPr>
                <w:rFonts w:hint="eastAsia"/>
                <w:b/>
                <w:sz w:val="26"/>
                <w:szCs w:val="26"/>
              </w:rPr>
              <w:t>(</w:t>
            </w:r>
            <w:r w:rsidRPr="00780A60">
              <w:rPr>
                <w:rFonts w:hint="eastAsia"/>
                <w:b/>
                <w:sz w:val="26"/>
                <w:szCs w:val="26"/>
              </w:rPr>
              <w:t>可複選</w:t>
            </w:r>
            <w:r w:rsidRPr="00780A60">
              <w:rPr>
                <w:rFonts w:hint="eastAsia"/>
                <w:b/>
                <w:sz w:val="26"/>
                <w:szCs w:val="26"/>
              </w:rPr>
              <w:t>)</w:t>
            </w:r>
          </w:p>
        </w:tc>
      </w:tr>
      <w:tr w:rsidR="00A43E52" w:rsidRPr="00860288" w:rsidTr="00A43E52">
        <w:trPr>
          <w:trHeight w:val="499"/>
        </w:trPr>
        <w:tc>
          <w:tcPr>
            <w:tcW w:w="540" w:type="dxa"/>
            <w:vMerge w:val="restart"/>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20" w:lineRule="exact"/>
              <w:jc w:val="center"/>
              <w:rPr>
                <w:szCs w:val="28"/>
              </w:rPr>
            </w:pPr>
            <w:r w:rsidRPr="00860288">
              <w:rPr>
                <w:rFonts w:hint="eastAsia"/>
                <w:szCs w:val="28"/>
              </w:rPr>
              <w:t>投資問題</w:t>
            </w:r>
          </w:p>
        </w:tc>
        <w:tc>
          <w:tcPr>
            <w:tcW w:w="2340" w:type="dxa"/>
            <w:gridSpan w:val="2"/>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260" w:lineRule="exact"/>
              <w:jc w:val="center"/>
              <w:rPr>
                <w:szCs w:val="28"/>
              </w:rPr>
            </w:pPr>
            <w:r w:rsidRPr="00860288">
              <w:rPr>
                <w:rFonts w:hint="eastAsia"/>
                <w:szCs w:val="28"/>
              </w:rPr>
              <w:t>問題類型</w:t>
            </w:r>
          </w:p>
        </w:tc>
        <w:tc>
          <w:tcPr>
            <w:tcW w:w="3240" w:type="dxa"/>
            <w:gridSpan w:val="3"/>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260" w:lineRule="exact"/>
              <w:jc w:val="center"/>
              <w:rPr>
                <w:szCs w:val="28"/>
              </w:rPr>
            </w:pPr>
            <w:r w:rsidRPr="00860288">
              <w:rPr>
                <w:rFonts w:hint="eastAsia"/>
                <w:szCs w:val="28"/>
              </w:rPr>
              <w:t>問題說明</w:t>
            </w:r>
          </w:p>
        </w:tc>
        <w:tc>
          <w:tcPr>
            <w:tcW w:w="3519" w:type="dxa"/>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260" w:lineRule="exact"/>
              <w:jc w:val="center"/>
              <w:rPr>
                <w:szCs w:val="28"/>
              </w:rPr>
            </w:pPr>
            <w:r w:rsidRPr="00860288">
              <w:rPr>
                <w:rFonts w:hint="eastAsia"/>
                <w:szCs w:val="28"/>
              </w:rPr>
              <w:t>建議政府協助方式</w:t>
            </w:r>
          </w:p>
        </w:tc>
      </w:tr>
      <w:tr w:rsidR="00A43E52" w:rsidRPr="00860288" w:rsidTr="00A43E52">
        <w:trPr>
          <w:trHeight w:val="675"/>
        </w:trPr>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20" w:lineRule="exact"/>
              <w:jc w:val="center"/>
              <w:rPr>
                <w:szCs w:val="28"/>
              </w:rPr>
            </w:pPr>
          </w:p>
        </w:tc>
        <w:tc>
          <w:tcPr>
            <w:tcW w:w="2340" w:type="dxa"/>
            <w:gridSpan w:val="2"/>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260" w:lineRule="exact"/>
            </w:pPr>
            <w:r w:rsidRPr="00860288">
              <w:rPr>
                <w:rFonts w:hint="eastAsia"/>
              </w:rPr>
              <w:sym w:font="Wingdings" w:char="F06F"/>
            </w:r>
            <w:r w:rsidRPr="00860288">
              <w:rPr>
                <w:rFonts w:hint="eastAsia"/>
              </w:rPr>
              <w:t>1.</w:t>
            </w:r>
            <w:r w:rsidRPr="00860288">
              <w:rPr>
                <w:rFonts w:hint="eastAsia"/>
              </w:rPr>
              <w:t>人力</w:t>
            </w:r>
          </w:p>
          <w:p w:rsidR="00A43E52" w:rsidRPr="00860288" w:rsidRDefault="00A43E52" w:rsidP="00A43E52">
            <w:pPr>
              <w:spacing w:line="260" w:lineRule="exact"/>
            </w:pPr>
            <w:r w:rsidRPr="00860288">
              <w:rPr>
                <w:rFonts w:hint="eastAsia"/>
              </w:rPr>
              <w:sym w:font="Wingdings" w:char="F06F"/>
            </w:r>
            <w:r w:rsidRPr="00860288">
              <w:rPr>
                <w:rFonts w:hint="eastAsia"/>
              </w:rPr>
              <w:t>2.</w:t>
            </w:r>
            <w:r w:rsidRPr="00860288">
              <w:rPr>
                <w:rFonts w:hint="eastAsia"/>
              </w:rPr>
              <w:t>智慧財產權</w:t>
            </w:r>
          </w:p>
          <w:p w:rsidR="00A43E52" w:rsidRPr="00860288" w:rsidRDefault="00A43E52" w:rsidP="00A43E52">
            <w:pPr>
              <w:spacing w:line="260" w:lineRule="exact"/>
            </w:pPr>
            <w:r w:rsidRPr="00860288">
              <w:rPr>
                <w:rFonts w:hint="eastAsia"/>
              </w:rPr>
              <w:sym w:font="Wingdings" w:char="F06F"/>
            </w:r>
            <w:r w:rsidRPr="00860288">
              <w:rPr>
                <w:rFonts w:hint="eastAsia"/>
              </w:rPr>
              <w:t>3.</w:t>
            </w:r>
            <w:r w:rsidRPr="00860288">
              <w:rPr>
                <w:rFonts w:hint="eastAsia"/>
              </w:rPr>
              <w:t>土地</w:t>
            </w:r>
          </w:p>
          <w:p w:rsidR="00A43E52" w:rsidRPr="00860288" w:rsidRDefault="00A43E52" w:rsidP="00A43E52">
            <w:pPr>
              <w:spacing w:line="260" w:lineRule="exact"/>
            </w:pPr>
            <w:r w:rsidRPr="00860288">
              <w:rPr>
                <w:rFonts w:hint="eastAsia"/>
              </w:rPr>
              <w:sym w:font="Wingdings" w:char="F06F"/>
            </w:r>
            <w:r w:rsidRPr="00860288">
              <w:rPr>
                <w:rFonts w:hint="eastAsia"/>
              </w:rPr>
              <w:t>4.</w:t>
            </w:r>
            <w:r w:rsidRPr="00860288">
              <w:rPr>
                <w:rFonts w:hint="eastAsia"/>
              </w:rPr>
              <w:t>水電</w:t>
            </w:r>
          </w:p>
          <w:p w:rsidR="00A43E52" w:rsidRPr="00860288" w:rsidRDefault="00A43E52" w:rsidP="00A43E52">
            <w:pPr>
              <w:spacing w:line="260" w:lineRule="exact"/>
            </w:pPr>
            <w:r w:rsidRPr="00860288">
              <w:rPr>
                <w:rFonts w:hint="eastAsia"/>
              </w:rPr>
              <w:sym w:font="Wingdings" w:char="F06F"/>
            </w:r>
            <w:r w:rsidRPr="00860288">
              <w:rPr>
                <w:rFonts w:hint="eastAsia"/>
              </w:rPr>
              <w:t>5.</w:t>
            </w:r>
            <w:r w:rsidRPr="00860288">
              <w:rPr>
                <w:rFonts w:hint="eastAsia"/>
              </w:rPr>
              <w:t>環評或水保</w:t>
            </w:r>
          </w:p>
          <w:p w:rsidR="00A43E52" w:rsidRPr="00860288" w:rsidRDefault="00A43E52" w:rsidP="00A43E52">
            <w:pPr>
              <w:spacing w:line="260" w:lineRule="exact"/>
            </w:pPr>
            <w:r w:rsidRPr="00860288">
              <w:rPr>
                <w:rFonts w:hint="eastAsia"/>
              </w:rPr>
              <w:sym w:font="Wingdings" w:char="F06F"/>
            </w:r>
            <w:r w:rsidRPr="00860288">
              <w:rPr>
                <w:rFonts w:hint="eastAsia"/>
              </w:rPr>
              <w:t>6.</w:t>
            </w:r>
            <w:r w:rsidRPr="00860288">
              <w:rPr>
                <w:rFonts w:hint="eastAsia"/>
              </w:rPr>
              <w:t>交通</w:t>
            </w:r>
          </w:p>
          <w:p w:rsidR="00A43E52" w:rsidRPr="00860288" w:rsidRDefault="00A43E52" w:rsidP="00A43E52">
            <w:pPr>
              <w:spacing w:line="260" w:lineRule="exact"/>
            </w:pPr>
            <w:r w:rsidRPr="00860288">
              <w:rPr>
                <w:rFonts w:hint="eastAsia"/>
              </w:rPr>
              <w:sym w:font="Wingdings" w:char="F06F"/>
            </w:r>
            <w:r w:rsidRPr="00860288">
              <w:rPr>
                <w:rFonts w:hint="eastAsia"/>
              </w:rPr>
              <w:t>7.</w:t>
            </w:r>
            <w:r w:rsidRPr="00860288">
              <w:rPr>
                <w:rFonts w:hint="eastAsia"/>
              </w:rPr>
              <w:t>勞工</w:t>
            </w:r>
          </w:p>
          <w:p w:rsidR="00A43E52" w:rsidRPr="00860288" w:rsidRDefault="00A43E52" w:rsidP="00A43E52">
            <w:pPr>
              <w:spacing w:line="260" w:lineRule="exact"/>
            </w:pPr>
            <w:r w:rsidRPr="00860288">
              <w:rPr>
                <w:rFonts w:hint="eastAsia"/>
              </w:rPr>
              <w:sym w:font="Wingdings" w:char="F06F"/>
            </w:r>
            <w:r w:rsidRPr="00860288">
              <w:rPr>
                <w:rFonts w:hint="eastAsia"/>
              </w:rPr>
              <w:t>8.</w:t>
            </w:r>
            <w:r w:rsidRPr="00860288">
              <w:rPr>
                <w:rFonts w:hint="eastAsia"/>
              </w:rPr>
              <w:t>資金</w:t>
            </w:r>
          </w:p>
          <w:p w:rsidR="00A43E52" w:rsidRPr="00860288" w:rsidRDefault="00A43E52" w:rsidP="00A43E52">
            <w:pPr>
              <w:spacing w:line="260" w:lineRule="exact"/>
            </w:pPr>
            <w:r w:rsidRPr="00860288">
              <w:rPr>
                <w:rFonts w:hint="eastAsia"/>
              </w:rPr>
              <w:sym w:font="Wingdings" w:char="F06F"/>
            </w:r>
            <w:r w:rsidRPr="00860288">
              <w:rPr>
                <w:rFonts w:hint="eastAsia"/>
              </w:rPr>
              <w:t>9.</w:t>
            </w:r>
            <w:r w:rsidRPr="00780A60">
              <w:rPr>
                <w:rFonts w:hint="eastAsia"/>
                <w:sz w:val="26"/>
                <w:szCs w:val="26"/>
              </w:rPr>
              <w:t>目前暫無問題</w:t>
            </w:r>
          </w:p>
        </w:tc>
        <w:tc>
          <w:tcPr>
            <w:tcW w:w="3240" w:type="dxa"/>
            <w:gridSpan w:val="3"/>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260" w:lineRule="exact"/>
              <w:jc w:val="center"/>
              <w:rPr>
                <w:szCs w:val="28"/>
              </w:rPr>
            </w:pPr>
          </w:p>
        </w:tc>
        <w:tc>
          <w:tcPr>
            <w:tcW w:w="3519" w:type="dxa"/>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260" w:lineRule="exact"/>
              <w:rPr>
                <w:szCs w:val="28"/>
              </w:rPr>
            </w:pPr>
          </w:p>
        </w:tc>
      </w:tr>
      <w:tr w:rsidR="00A43E52" w:rsidRPr="00860288" w:rsidTr="00A43E52">
        <w:trPr>
          <w:trHeight w:val="38"/>
        </w:trPr>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20" w:lineRule="exact"/>
              <w:jc w:val="center"/>
              <w:rPr>
                <w:szCs w:val="28"/>
              </w:rPr>
            </w:pPr>
          </w:p>
        </w:tc>
        <w:tc>
          <w:tcPr>
            <w:tcW w:w="9099" w:type="dxa"/>
            <w:gridSpan w:val="6"/>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260" w:lineRule="exact"/>
              <w:rPr>
                <w:szCs w:val="28"/>
              </w:rPr>
            </w:pPr>
            <w:r w:rsidRPr="00860288">
              <w:rPr>
                <w:rFonts w:hint="eastAsia"/>
                <w:szCs w:val="28"/>
              </w:rPr>
              <w:t>處理意見</w:t>
            </w:r>
            <w:r w:rsidRPr="00860288">
              <w:rPr>
                <w:rFonts w:hint="eastAsia"/>
                <w:szCs w:val="28"/>
              </w:rPr>
              <w:t>:</w:t>
            </w:r>
          </w:p>
        </w:tc>
      </w:tr>
      <w:tr w:rsidR="00A43E52" w:rsidRPr="00860288" w:rsidTr="00A43E52">
        <w:trPr>
          <w:trHeight w:val="309"/>
        </w:trPr>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A43E52" w:rsidRPr="00860288" w:rsidRDefault="00A43E52" w:rsidP="00A43E52">
            <w:pPr>
              <w:spacing w:line="320" w:lineRule="exact"/>
              <w:jc w:val="center"/>
              <w:rPr>
                <w:szCs w:val="28"/>
              </w:rPr>
            </w:pPr>
          </w:p>
        </w:tc>
        <w:tc>
          <w:tcPr>
            <w:tcW w:w="9099" w:type="dxa"/>
            <w:gridSpan w:val="6"/>
            <w:tcBorders>
              <w:top w:val="single" w:sz="12" w:space="0" w:color="999999"/>
              <w:left w:val="single" w:sz="12" w:space="0" w:color="999999"/>
              <w:bottom w:val="single" w:sz="12" w:space="0" w:color="999999"/>
              <w:right w:val="single" w:sz="12" w:space="0" w:color="999999"/>
            </w:tcBorders>
            <w:shd w:val="clear" w:color="auto" w:fill="auto"/>
          </w:tcPr>
          <w:p w:rsidR="00A43E52" w:rsidRPr="00860288" w:rsidRDefault="00A43E52" w:rsidP="00A43E52">
            <w:pPr>
              <w:spacing w:line="260" w:lineRule="exact"/>
              <w:rPr>
                <w:szCs w:val="28"/>
              </w:rPr>
            </w:pPr>
            <w:r w:rsidRPr="00860288">
              <w:rPr>
                <w:rFonts w:hint="eastAsia"/>
                <w:szCs w:val="28"/>
              </w:rPr>
              <w:t>處理結果：</w:t>
            </w:r>
            <w:r w:rsidRPr="00860288">
              <w:rPr>
                <w:rFonts w:hint="eastAsia"/>
              </w:rPr>
              <w:sym w:font="Wingdings" w:char="F06F"/>
            </w:r>
            <w:r w:rsidRPr="00860288">
              <w:rPr>
                <w:rFonts w:hint="eastAsia"/>
              </w:rPr>
              <w:t>已解決</w:t>
            </w:r>
            <w:r w:rsidRPr="00860288">
              <w:rPr>
                <w:rFonts w:hint="eastAsia"/>
              </w:rPr>
              <w:sym w:font="Wingdings" w:char="F06F"/>
            </w:r>
            <w:r w:rsidRPr="00860288">
              <w:rPr>
                <w:rFonts w:hint="eastAsia"/>
              </w:rPr>
              <w:t>追蹤處理中</w:t>
            </w:r>
            <w:r w:rsidRPr="00860288">
              <w:rPr>
                <w:rFonts w:hint="eastAsia"/>
                <w:b/>
              </w:rPr>
              <w:t>(</w:t>
            </w:r>
            <w:r w:rsidRPr="00860288">
              <w:rPr>
                <w:rFonts w:hint="eastAsia"/>
                <w:b/>
              </w:rPr>
              <w:t>請說明</w:t>
            </w:r>
            <w:r w:rsidRPr="00860288">
              <w:rPr>
                <w:rFonts w:hint="eastAsia"/>
                <w:b/>
              </w:rPr>
              <w:t>)</w:t>
            </w:r>
          </w:p>
        </w:tc>
      </w:tr>
    </w:tbl>
    <w:p w:rsidR="007730EC" w:rsidRDefault="007730EC">
      <w:pPr>
        <w:widowControl/>
        <w:adjustRightInd/>
        <w:snapToGrid/>
        <w:spacing w:line="240" w:lineRule="auto"/>
        <w:jc w:val="left"/>
      </w:pPr>
      <w:bookmarkStart w:id="402" w:name="_Toc436408687"/>
      <w:bookmarkStart w:id="403" w:name="_Toc436410523"/>
      <w:bookmarkStart w:id="404" w:name="_Toc437950193"/>
      <w:bookmarkStart w:id="405" w:name="_Toc438646759"/>
      <w:r>
        <w:br w:type="page"/>
      </w:r>
    </w:p>
    <w:p w:rsidR="00A43E52" w:rsidRPr="00851201" w:rsidRDefault="0071346C" w:rsidP="00851201">
      <w:pPr>
        <w:pStyle w:val="00"/>
        <w:rPr>
          <w:szCs w:val="32"/>
        </w:rPr>
      </w:pPr>
      <w:r>
        <w:rPr>
          <w:noProof/>
          <w:szCs w:val="32"/>
        </w:rPr>
        <w:lastRenderedPageBreak/>
        <mc:AlternateContent>
          <mc:Choice Requires="wps">
            <w:drawing>
              <wp:anchor distT="0" distB="0" distL="114300" distR="114300" simplePos="0" relativeHeight="251789312" behindDoc="0" locked="0" layoutInCell="1" allowOverlap="1">
                <wp:simplePos x="0" y="0"/>
                <wp:positionH relativeFrom="column">
                  <wp:posOffset>5040630</wp:posOffset>
                </wp:positionH>
                <wp:positionV relativeFrom="paragraph">
                  <wp:posOffset>-540385</wp:posOffset>
                </wp:positionV>
                <wp:extent cx="1080135" cy="360045"/>
                <wp:effectExtent l="0" t="0" r="24765" b="20955"/>
                <wp:wrapNone/>
                <wp:docPr id="28" name="Text Box 1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360045"/>
                        </a:xfrm>
                        <a:prstGeom prst="rect">
                          <a:avLst/>
                        </a:prstGeom>
                        <a:solidFill>
                          <a:srgbClr val="FFFFFF"/>
                        </a:solidFill>
                        <a:ln w="9525">
                          <a:solidFill>
                            <a:srgbClr val="000000"/>
                          </a:solidFill>
                          <a:miter lim="800000"/>
                          <a:headEnd/>
                          <a:tailEnd/>
                        </a:ln>
                      </wps:spPr>
                      <wps:txbx>
                        <w:txbxContent>
                          <w:p w:rsidR="00EC2FD5" w:rsidRPr="000640CE" w:rsidRDefault="00EC2FD5" w:rsidP="00201DBF">
                            <w:pPr>
                              <w:pStyle w:val="31"/>
                              <w:numPr>
                                <w:ilvl w:val="0"/>
                                <w:numId w:val="0"/>
                              </w:numPr>
                              <w:spacing w:beforeLines="0" w:line="240" w:lineRule="auto"/>
                              <w:rPr>
                                <w:rFonts w:ascii="標楷體" w:hAnsi="標楷體"/>
                              </w:rPr>
                            </w:pPr>
                            <w:bookmarkStart w:id="406" w:name="_Toc450560233"/>
                            <w:bookmarkStart w:id="407" w:name="_Toc482283516"/>
                            <w:bookmarkStart w:id="408" w:name="_Toc482288535"/>
                            <w:bookmarkStart w:id="409" w:name="_Toc529372417"/>
                            <w:r>
                              <w:rPr>
                                <w:rFonts w:ascii="標楷體" w:hAnsi="標楷體" w:hint="eastAsia"/>
                              </w:rPr>
                              <w:t>附表1</w:t>
                            </w:r>
                            <w:bookmarkEnd w:id="406"/>
                            <w:bookmarkEnd w:id="407"/>
                            <w:bookmarkEnd w:id="408"/>
                            <w:r>
                              <w:rPr>
                                <w:rFonts w:ascii="標楷體" w:hAnsi="標楷體" w:hint="eastAsia"/>
                              </w:rPr>
                              <w:t>3</w:t>
                            </w:r>
                            <w:bookmarkEnd w:id="409"/>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Text Box 174" o:spid="_x0000_s1043" type="#_x0000_t202" style="position:absolute;left:0;text-align:left;margin-left:396.9pt;margin-top:-42.55pt;width:85.05pt;height:28.35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">
                <v:textbox>
                  <w:txbxContent>
                    <w:p w:rsidR="00EC2FD5" w:rsidRPr="000640CE" w:rsidRDefault="00EC2FD5" w:rsidP="00201DBF">
                      <w:pPr>
                        <w:pStyle w:val="31"/>
                        <w:numPr>
                          <w:ilvl w:val="0"/>
                          <w:numId w:val="0"/>
                        </w:numPr>
                        <w:spacing w:beforeLines="0" w:line="240" w:lineRule="auto"/>
                        <w:rPr>
                          <w:rFonts w:ascii="標楷體" w:hAnsi="標楷體"/>
                        </w:rPr>
                      </w:pPr>
                      <w:bookmarkStart w:id="444" w:name="_Toc450560233"/>
                      <w:bookmarkStart w:id="445" w:name="_Toc482283516"/>
                      <w:bookmarkStart w:id="446" w:name="_Toc482288535"/>
                      <w:bookmarkStart w:id="447" w:name="_Toc529372417"/>
                      <w:r>
                        <w:rPr>
                          <w:rFonts w:ascii="標楷體" w:hAnsi="標楷體" w:hint="eastAsia"/>
                        </w:rPr>
                        <w:t>附表1</w:t>
                      </w:r>
                      <w:bookmarkEnd w:id="444"/>
                      <w:bookmarkEnd w:id="445"/>
                      <w:bookmarkEnd w:id="446"/>
                      <w:r>
                        <w:rPr>
                          <w:rFonts w:ascii="標楷體" w:hAnsi="標楷體" w:hint="eastAsia"/>
                        </w:rPr>
                        <w:t>3</w:t>
                      </w:r>
                      <w:bookmarkEnd w:id="447"/>
                    </w:p>
                  </w:txbxContent>
                </v:textbox>
              </v:shape>
            </w:pict>
          </mc:Fallback>
        </mc:AlternateContent>
      </w:r>
      <w:bookmarkStart w:id="410" w:name="_Toc483313790"/>
      <w:bookmarkStart w:id="411" w:name="_Toc488325116"/>
      <w:bookmarkStart w:id="412" w:name="_Toc529372415"/>
      <w:r w:rsidR="006422A5" w:rsidRPr="006422A5">
        <w:rPr>
          <w:rFonts w:hint="eastAsia"/>
        </w:rPr>
        <w:t>預登記申購彰濱工業區崙尾西一區金屬表面處理專</w:t>
      </w:r>
      <w:r w:rsidR="003636BD" w:rsidRPr="006422A5">
        <w:rPr>
          <w:rFonts w:hint="eastAsia"/>
        </w:rPr>
        <w:t>業</w:t>
      </w:r>
      <w:r w:rsidR="006422A5" w:rsidRPr="006422A5">
        <w:rPr>
          <w:rFonts w:hint="eastAsia"/>
        </w:rPr>
        <w:t>區</w:t>
      </w:r>
      <w:r w:rsidR="004541E1">
        <w:rPr>
          <w:rFonts w:hint="eastAsia"/>
        </w:rPr>
        <w:t>第一期</w:t>
      </w:r>
      <w:r w:rsidR="006422A5" w:rsidRPr="006422A5">
        <w:rPr>
          <w:rFonts w:hint="eastAsia"/>
        </w:rPr>
        <w:t>土地</w:t>
      </w:r>
      <w:bookmarkEnd w:id="410"/>
      <w:bookmarkEnd w:id="411"/>
      <w:bookmarkEnd w:id="412"/>
    </w:p>
    <w:p w:rsidR="00A43E52" w:rsidRPr="00851201" w:rsidRDefault="00A43E52" w:rsidP="00851201">
      <w:pPr>
        <w:pStyle w:val="00"/>
        <w:rPr>
          <w:szCs w:val="32"/>
        </w:rPr>
      </w:pPr>
      <w:bookmarkStart w:id="413" w:name="_Toc450570762"/>
      <w:bookmarkStart w:id="414" w:name="_Toc450645612"/>
      <w:bookmarkStart w:id="415" w:name="_Toc464120618"/>
      <w:bookmarkStart w:id="416" w:name="_Toc470536563"/>
      <w:bookmarkStart w:id="417" w:name="_Toc470620378"/>
      <w:bookmarkStart w:id="418" w:name="_Toc483313791"/>
      <w:bookmarkStart w:id="419" w:name="_Toc488325117"/>
      <w:bookmarkStart w:id="420" w:name="_Toc529372416"/>
      <w:r w:rsidRPr="00851201">
        <w:rPr>
          <w:rFonts w:hint="eastAsia"/>
          <w:szCs w:val="32"/>
        </w:rPr>
        <w:t>申請人資格證明文件</w:t>
      </w:r>
      <w:bookmarkEnd w:id="402"/>
      <w:bookmarkEnd w:id="403"/>
      <w:bookmarkEnd w:id="404"/>
      <w:bookmarkEnd w:id="405"/>
      <w:bookmarkEnd w:id="413"/>
      <w:bookmarkEnd w:id="414"/>
      <w:bookmarkEnd w:id="415"/>
      <w:bookmarkEnd w:id="416"/>
      <w:bookmarkEnd w:id="417"/>
      <w:bookmarkEnd w:id="418"/>
      <w:bookmarkEnd w:id="419"/>
      <w:bookmarkEnd w:id="420"/>
    </w:p>
    <w:p w:rsidR="00A43E52" w:rsidRDefault="00A43E52" w:rsidP="00A43E52">
      <w:pPr>
        <w:widowControl/>
        <w:adjustRightInd/>
        <w:snapToGrid/>
        <w:spacing w:line="240" w:lineRule="auto"/>
        <w:jc w:val="left"/>
      </w:pPr>
    </w:p>
    <w:p w:rsidR="009B5805" w:rsidRDefault="009B5805" w:rsidP="009B5805">
      <w:pPr>
        <w:widowControl/>
        <w:adjustRightInd/>
        <w:snapToGrid/>
        <w:spacing w:line="240" w:lineRule="auto"/>
        <w:jc w:val="left"/>
      </w:pPr>
      <w:r>
        <w:br w:type="page"/>
      </w:r>
    </w:p>
    <w:p w:rsidR="00E76556" w:rsidRDefault="0071346C" w:rsidP="00E76556">
      <w:pPr>
        <w:pStyle w:val="31"/>
        <w:numPr>
          <w:ilvl w:val="0"/>
          <w:numId w:val="0"/>
        </w:numPr>
        <w:spacing w:before="180"/>
      </w:pPr>
      <w:r>
        <w:rPr>
          <w:noProof/>
        </w:rPr>
        <w:lastRenderedPageBreak/>
        <mc:AlternateContent>
          <mc:Choice Requires="wps">
            <w:drawing>
              <wp:anchor distT="0" distB="0" distL="114300" distR="114300" simplePos="0" relativeHeight="251813888" behindDoc="0" locked="0" layoutInCell="1" allowOverlap="1">
                <wp:simplePos x="0" y="0"/>
                <wp:positionH relativeFrom="column">
                  <wp:posOffset>5031105</wp:posOffset>
                </wp:positionH>
                <wp:positionV relativeFrom="paragraph">
                  <wp:posOffset>-528955</wp:posOffset>
                </wp:positionV>
                <wp:extent cx="1080135" cy="360045"/>
                <wp:effectExtent l="0" t="0" r="24765" b="20955"/>
                <wp:wrapNone/>
                <wp:docPr id="27" name="Text Box 1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360045"/>
                        </a:xfrm>
                        <a:prstGeom prst="rect">
                          <a:avLst/>
                        </a:prstGeom>
                        <a:solidFill>
                          <a:srgbClr val="FFFFFF"/>
                        </a:solidFill>
                        <a:ln w="9525">
                          <a:solidFill>
                            <a:srgbClr val="000000"/>
                          </a:solidFill>
                          <a:miter lim="800000"/>
                          <a:headEnd/>
                          <a:tailEnd/>
                        </a:ln>
                      </wps:spPr>
                      <wps:txbx>
                        <w:txbxContent>
                          <w:p w:rsidR="00EC2FD5" w:rsidRPr="000640CE" w:rsidRDefault="00EC2FD5" w:rsidP="00FE5690">
                            <w:pPr>
                              <w:pStyle w:val="31"/>
                              <w:numPr>
                                <w:ilvl w:val="0"/>
                                <w:numId w:val="0"/>
                              </w:numPr>
                              <w:spacing w:beforeLines="0" w:line="240" w:lineRule="auto"/>
                              <w:rPr>
                                <w:rFonts w:ascii="標楷體" w:hAnsi="標楷體"/>
                              </w:rPr>
                            </w:pPr>
                            <w:bookmarkStart w:id="421" w:name="_Toc482288538"/>
                            <w:bookmarkStart w:id="422" w:name="_Toc483313795"/>
                            <w:bookmarkStart w:id="423" w:name="_Toc529372420"/>
                            <w:r>
                              <w:rPr>
                                <w:rFonts w:ascii="標楷體" w:hAnsi="標楷體" w:hint="eastAsia"/>
                              </w:rPr>
                              <w:t>附表1</w:t>
                            </w:r>
                            <w:bookmarkEnd w:id="421"/>
                            <w:bookmarkEnd w:id="422"/>
                            <w:r>
                              <w:rPr>
                                <w:rFonts w:ascii="標楷體" w:hAnsi="標楷體" w:hint="eastAsia"/>
                              </w:rPr>
                              <w:t>4</w:t>
                            </w:r>
                            <w:bookmarkEnd w:id="423"/>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_x0000_s1044" type="#_x0000_t202" style="position:absolute;left:0;text-align:left;margin-left:396.15pt;margin-top:-41.65pt;width:85.05pt;height:28.35p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">
                <v:textbox>
                  <w:txbxContent>
                    <w:p w:rsidR="00EC2FD5" w:rsidRPr="000640CE" w:rsidRDefault="00EC2FD5" w:rsidP="00FE5690">
                      <w:pPr>
                        <w:pStyle w:val="31"/>
                        <w:numPr>
                          <w:ilvl w:val="0"/>
                          <w:numId w:val="0"/>
                        </w:numPr>
                        <w:spacing w:beforeLines="0" w:line="240" w:lineRule="auto"/>
                        <w:rPr>
                          <w:rFonts w:ascii="標楷體" w:hAnsi="標楷體"/>
                        </w:rPr>
                      </w:pPr>
                      <w:bookmarkStart w:id="462" w:name="_Toc482288538"/>
                      <w:bookmarkStart w:id="463" w:name="_Toc483313795"/>
                      <w:bookmarkStart w:id="464" w:name="_Toc529372420"/>
                      <w:r>
                        <w:rPr>
                          <w:rFonts w:ascii="標楷體" w:hAnsi="標楷體" w:hint="eastAsia"/>
                        </w:rPr>
                        <w:t>附表1</w:t>
                      </w:r>
                      <w:bookmarkEnd w:id="462"/>
                      <w:bookmarkEnd w:id="463"/>
                      <w:r>
                        <w:rPr>
                          <w:rFonts w:ascii="標楷體" w:hAnsi="標楷體" w:hint="eastAsia"/>
                        </w:rPr>
                        <w:t>4</w:t>
                      </w:r>
                      <w:bookmarkEnd w:id="464"/>
                    </w:p>
                  </w:txbxContent>
                </v:textbox>
              </v:shape>
            </w:pict>
          </mc:Fallback>
        </mc:AlternateContent>
      </w:r>
      <w:bookmarkStart w:id="424" w:name="_Toc482283518"/>
      <w:bookmarkStart w:id="425" w:name="_Toc483313793"/>
      <w:bookmarkStart w:id="426" w:name="_Toc488325119"/>
      <w:bookmarkStart w:id="427" w:name="_Toc529372418"/>
      <w:r w:rsidR="009C0939">
        <w:rPr>
          <w:rFonts w:hint="eastAsia"/>
        </w:rPr>
        <w:t>附表</w:t>
      </w:r>
      <w:r w:rsidR="009C0939">
        <w:rPr>
          <w:rFonts w:hint="eastAsia"/>
        </w:rPr>
        <w:t>1</w:t>
      </w:r>
      <w:r w:rsidR="005620FD">
        <w:rPr>
          <w:rFonts w:hint="eastAsia"/>
        </w:rPr>
        <w:t>4</w:t>
      </w:r>
      <w:r w:rsidR="009C0939">
        <w:rPr>
          <w:rFonts w:hint="eastAsia"/>
        </w:rPr>
        <w:t>、</w:t>
      </w:r>
      <w:bookmarkEnd w:id="424"/>
      <w:bookmarkEnd w:id="425"/>
      <w:r w:rsidR="004A33B0">
        <w:rPr>
          <w:rFonts w:hint="eastAsia"/>
        </w:rPr>
        <w:t>彰濱工業區崙尾西一區金屬表面處理專業區第一期土地</w:t>
      </w:r>
      <w:bookmarkEnd w:id="426"/>
      <w:bookmarkEnd w:id="427"/>
    </w:p>
    <w:p w:rsidR="00E76556" w:rsidRDefault="00E76556" w:rsidP="00E76556">
      <w:pPr>
        <w:pStyle w:val="09"/>
      </w:pPr>
      <w:bookmarkStart w:id="428" w:name="_Toc488325120"/>
      <w:bookmarkStart w:id="429" w:name="_Toc529372419"/>
      <w:r>
        <w:rPr>
          <w:rFonts w:hint="eastAsia"/>
        </w:rPr>
        <w:t>出租</w:t>
      </w:r>
      <w:proofErr w:type="gramStart"/>
      <w:r w:rsidRPr="00C0234A">
        <w:rPr>
          <w:rFonts w:hint="eastAsia"/>
        </w:rPr>
        <w:t>坵</w:t>
      </w:r>
      <w:proofErr w:type="gramEnd"/>
      <w:r w:rsidRPr="00C0234A">
        <w:rPr>
          <w:rFonts w:hint="eastAsia"/>
        </w:rPr>
        <w:t>塊編號</w:t>
      </w:r>
      <w:r>
        <w:rPr>
          <w:rFonts w:hint="eastAsia"/>
        </w:rPr>
        <w:t>、</w:t>
      </w:r>
      <w:r w:rsidRPr="00C0234A">
        <w:rPr>
          <w:rFonts w:hint="eastAsia"/>
        </w:rPr>
        <w:t>面積</w:t>
      </w:r>
      <w:r>
        <w:rPr>
          <w:rFonts w:hint="eastAsia"/>
        </w:rPr>
        <w:t>、</w:t>
      </w:r>
      <w:r w:rsidR="000208B2">
        <w:rPr>
          <w:rFonts w:hint="eastAsia"/>
        </w:rPr>
        <w:t>107</w:t>
      </w:r>
      <w:r w:rsidR="000208B2">
        <w:rPr>
          <w:rFonts w:hint="eastAsia"/>
        </w:rPr>
        <w:t>年</w:t>
      </w:r>
      <w:r w:rsidR="00DA58F2">
        <w:rPr>
          <w:rFonts w:hint="eastAsia"/>
        </w:rPr>
        <w:t>12</w:t>
      </w:r>
      <w:r w:rsidR="00DA58F2">
        <w:rPr>
          <w:rFonts w:hint="eastAsia"/>
        </w:rPr>
        <w:t>月</w:t>
      </w:r>
      <w:r w:rsidR="00DA58F2">
        <w:rPr>
          <w:rFonts w:hint="eastAsia"/>
        </w:rPr>
        <w:t>31</w:t>
      </w:r>
      <w:r w:rsidR="00DA58F2">
        <w:rPr>
          <w:rFonts w:hint="eastAsia"/>
        </w:rPr>
        <w:t>日前</w:t>
      </w:r>
      <w:r>
        <w:rPr>
          <w:rFonts w:hint="eastAsia"/>
        </w:rPr>
        <w:t>租金</w:t>
      </w:r>
      <w:r w:rsidR="00F413EB">
        <w:rPr>
          <w:rFonts w:hint="eastAsia"/>
        </w:rPr>
        <w:t>及</w:t>
      </w:r>
      <w:r>
        <w:rPr>
          <w:rFonts w:hint="eastAsia"/>
        </w:rPr>
        <w:t>保證金</w:t>
      </w:r>
      <w:r w:rsidRPr="000E3852">
        <w:rPr>
          <w:rFonts w:hint="eastAsia"/>
        </w:rPr>
        <w:t>一覽表</w:t>
      </w:r>
      <w:bookmarkEnd w:id="428"/>
      <w:bookmarkEnd w:id="429"/>
    </w:p>
    <w:tbl>
      <w:tblPr>
        <w:tblW w:w="9717" w:type="dxa"/>
        <w:jc w:val="center"/>
        <w:tblInd w:w="-564" w:type="dxa"/>
        <w:tblCellMar>
          <w:left w:w="28" w:type="dxa"/>
          <w:right w:w="28" w:type="dxa"/>
        </w:tblCellMar>
        <w:tblLook w:val="04A0" w:firstRow="1" w:lastRow="0" w:firstColumn="1" w:lastColumn="0" w:noHBand="0" w:noVBand="1"/>
      </w:tblPr>
      <w:tblGrid>
        <w:gridCol w:w="1702"/>
        <w:gridCol w:w="1582"/>
        <w:gridCol w:w="1419"/>
        <w:gridCol w:w="1484"/>
        <w:gridCol w:w="1840"/>
        <w:gridCol w:w="1690"/>
      </w:tblGrid>
      <w:tr w:rsidR="00F413EB" w:rsidRPr="00256504" w:rsidTr="00DA58F2">
        <w:trPr>
          <w:trHeight w:val="163"/>
          <w:tblHeader/>
          <w:jc w:val="center"/>
        </w:trPr>
        <w:tc>
          <w:tcPr>
            <w:tcW w:w="1702" w:type="dxa"/>
            <w:tcBorders>
              <w:top w:val="single" w:sz="4" w:space="0" w:color="auto"/>
              <w:left w:val="single" w:sz="4" w:space="0" w:color="auto"/>
              <w:bottom w:val="single" w:sz="4" w:space="0" w:color="auto"/>
              <w:right w:val="single" w:sz="4" w:space="0" w:color="auto"/>
            </w:tcBorders>
            <w:shd w:val="clear" w:color="auto" w:fill="auto"/>
            <w:tcMar>
              <w:left w:w="85" w:type="dxa"/>
              <w:right w:w="85" w:type="dxa"/>
            </w:tcMar>
            <w:vAlign w:val="center"/>
            <w:hideMark/>
          </w:tcPr>
          <w:p w:rsidR="00F413EB" w:rsidRPr="00256504" w:rsidRDefault="00F413EB" w:rsidP="00C75230">
            <w:pPr>
              <w:spacing w:line="240" w:lineRule="auto"/>
              <w:jc w:val="center"/>
            </w:pPr>
            <w:proofErr w:type="gramStart"/>
            <w:r w:rsidRPr="00256504">
              <w:t>坵</w:t>
            </w:r>
            <w:proofErr w:type="gramEnd"/>
            <w:r w:rsidRPr="00256504">
              <w:t>塊</w:t>
            </w:r>
          </w:p>
        </w:tc>
        <w:tc>
          <w:tcPr>
            <w:tcW w:w="1582"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F413EB" w:rsidRPr="00256504" w:rsidRDefault="00F413EB" w:rsidP="00C75230">
            <w:pPr>
              <w:spacing w:line="240" w:lineRule="auto"/>
              <w:jc w:val="center"/>
            </w:pPr>
            <w:r w:rsidRPr="00256504">
              <w:t>面積</w:t>
            </w:r>
          </w:p>
        </w:tc>
        <w:tc>
          <w:tcPr>
            <w:tcW w:w="4743" w:type="dxa"/>
            <w:gridSpan w:val="3"/>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F413EB" w:rsidRPr="00256504" w:rsidRDefault="000208B2" w:rsidP="00C75230">
            <w:pPr>
              <w:spacing w:line="240" w:lineRule="auto"/>
              <w:jc w:val="center"/>
            </w:pPr>
            <w:r>
              <w:t>107</w:t>
            </w:r>
            <w:r>
              <w:t>年</w:t>
            </w:r>
            <w:r w:rsidR="00F413EB">
              <w:rPr>
                <w:rFonts w:hint="eastAsia"/>
              </w:rPr>
              <w:t>12</w:t>
            </w:r>
            <w:r w:rsidR="00F413EB" w:rsidRPr="00256504">
              <w:t>月</w:t>
            </w:r>
            <w:r w:rsidR="00F413EB">
              <w:rPr>
                <w:rFonts w:hint="eastAsia"/>
              </w:rPr>
              <w:t>31</w:t>
            </w:r>
            <w:r w:rsidR="00F413EB">
              <w:rPr>
                <w:rFonts w:hint="eastAsia"/>
              </w:rPr>
              <w:t>日前</w:t>
            </w:r>
          </w:p>
        </w:tc>
        <w:tc>
          <w:tcPr>
            <w:tcW w:w="1690" w:type="dxa"/>
            <w:vMerge w:val="restart"/>
            <w:tcBorders>
              <w:top w:val="single" w:sz="4" w:space="0" w:color="auto"/>
              <w:left w:val="single" w:sz="4" w:space="0" w:color="auto"/>
              <w:bottom w:val="single" w:sz="4" w:space="0" w:color="auto"/>
              <w:right w:val="single" w:sz="4" w:space="0" w:color="auto"/>
            </w:tcBorders>
            <w:shd w:val="clear" w:color="auto" w:fill="auto"/>
            <w:tcMar>
              <w:left w:w="85" w:type="dxa"/>
              <w:right w:w="85" w:type="dxa"/>
            </w:tcMar>
            <w:vAlign w:val="center"/>
            <w:hideMark/>
          </w:tcPr>
          <w:p w:rsidR="00F413EB" w:rsidRPr="00256504" w:rsidRDefault="00F413EB" w:rsidP="00C75230">
            <w:pPr>
              <w:spacing w:line="240" w:lineRule="auto"/>
              <w:jc w:val="center"/>
            </w:pPr>
            <w:r w:rsidRPr="00256504">
              <w:t>3%</w:t>
            </w:r>
            <w:r w:rsidRPr="00256504">
              <w:t>保證金</w:t>
            </w:r>
            <w:r w:rsidRPr="00256504">
              <w:t>(</w:t>
            </w:r>
            <w:r w:rsidRPr="00256504">
              <w:t>元</w:t>
            </w:r>
            <w:r w:rsidRPr="00256504">
              <w:t>)</w:t>
            </w:r>
          </w:p>
        </w:tc>
      </w:tr>
      <w:tr w:rsidR="00F413EB" w:rsidRPr="00256504" w:rsidTr="00DA58F2">
        <w:trPr>
          <w:trHeight w:val="390"/>
          <w:tblHeader/>
          <w:jc w:val="center"/>
        </w:trPr>
        <w:tc>
          <w:tcPr>
            <w:tcW w:w="1702" w:type="dxa"/>
            <w:vMerge w:val="restart"/>
            <w:tcBorders>
              <w:top w:val="single" w:sz="4" w:space="0" w:color="auto"/>
              <w:left w:val="single" w:sz="4" w:space="0" w:color="auto"/>
              <w:bottom w:val="single" w:sz="4" w:space="0" w:color="auto"/>
              <w:right w:val="single" w:sz="4" w:space="0" w:color="auto"/>
            </w:tcBorders>
            <w:shd w:val="clear" w:color="auto" w:fill="auto"/>
            <w:tcMar>
              <w:left w:w="85" w:type="dxa"/>
              <w:right w:w="85" w:type="dxa"/>
            </w:tcMar>
            <w:vAlign w:val="center"/>
            <w:hideMark/>
          </w:tcPr>
          <w:p w:rsidR="00F413EB" w:rsidRPr="00256504" w:rsidRDefault="00572F7E" w:rsidP="00C75230">
            <w:pPr>
              <w:spacing w:line="240" w:lineRule="auto"/>
              <w:jc w:val="center"/>
            </w:pPr>
            <w:proofErr w:type="gramStart"/>
            <w:r>
              <w:rPr>
                <w:rFonts w:hint="eastAsia"/>
              </w:rPr>
              <w:t>暫編</w:t>
            </w:r>
            <w:r w:rsidR="00F413EB">
              <w:rPr>
                <w:rFonts w:hint="eastAsia"/>
              </w:rPr>
              <w:t>地</w:t>
            </w:r>
            <w:proofErr w:type="gramEnd"/>
            <w:r w:rsidR="00F413EB" w:rsidRPr="00256504">
              <w:t>號</w:t>
            </w:r>
          </w:p>
        </w:tc>
        <w:tc>
          <w:tcPr>
            <w:tcW w:w="1582" w:type="dxa"/>
            <w:vMerge w:val="restart"/>
            <w:tcBorders>
              <w:top w:val="single" w:sz="4" w:space="0" w:color="auto"/>
              <w:left w:val="single" w:sz="4" w:space="0" w:color="auto"/>
              <w:bottom w:val="single" w:sz="4" w:space="0" w:color="auto"/>
              <w:right w:val="single" w:sz="4" w:space="0" w:color="auto"/>
            </w:tcBorders>
            <w:shd w:val="clear" w:color="auto" w:fill="auto"/>
            <w:tcMar>
              <w:left w:w="85" w:type="dxa"/>
              <w:right w:w="85" w:type="dxa"/>
            </w:tcMar>
            <w:vAlign w:val="center"/>
            <w:hideMark/>
          </w:tcPr>
          <w:p w:rsidR="00F413EB" w:rsidRPr="00256504" w:rsidRDefault="00F413EB" w:rsidP="00C75230">
            <w:pPr>
              <w:spacing w:line="240" w:lineRule="auto"/>
              <w:jc w:val="center"/>
            </w:pPr>
            <w:r w:rsidRPr="00256504">
              <w:t>(</w:t>
            </w:r>
            <w:proofErr w:type="gramStart"/>
            <w:r w:rsidRPr="00256504">
              <w:t>㎡</w:t>
            </w:r>
            <w:proofErr w:type="gramEnd"/>
            <w:r w:rsidRPr="00256504">
              <w:t>)</w:t>
            </w:r>
          </w:p>
        </w:tc>
        <w:tc>
          <w:tcPr>
            <w:tcW w:w="2903" w:type="dxa"/>
            <w:gridSpan w:val="2"/>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F413EB" w:rsidRPr="00256504" w:rsidRDefault="00F413EB" w:rsidP="00C75230">
            <w:pPr>
              <w:spacing w:line="240" w:lineRule="auto"/>
              <w:jc w:val="center"/>
            </w:pPr>
            <w:r w:rsidRPr="00256504">
              <w:t>審定月租金</w:t>
            </w:r>
          </w:p>
        </w:tc>
        <w:tc>
          <w:tcPr>
            <w:tcW w:w="184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F413EB" w:rsidRPr="00256504" w:rsidRDefault="00F413EB" w:rsidP="00C75230">
            <w:pPr>
              <w:spacing w:line="240" w:lineRule="auto"/>
              <w:jc w:val="center"/>
            </w:pPr>
            <w:r w:rsidRPr="00256504">
              <w:t>審定年租金</w:t>
            </w:r>
          </w:p>
        </w:tc>
        <w:tc>
          <w:tcPr>
            <w:tcW w:w="1690"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F413EB" w:rsidRPr="00256504" w:rsidRDefault="00F413EB" w:rsidP="00C75230">
            <w:pPr>
              <w:spacing w:line="240" w:lineRule="auto"/>
              <w:jc w:val="center"/>
            </w:pPr>
          </w:p>
        </w:tc>
      </w:tr>
      <w:tr w:rsidR="00F413EB" w:rsidRPr="00256504" w:rsidTr="00DA58F2">
        <w:trPr>
          <w:trHeight w:val="390"/>
          <w:tblHeader/>
          <w:jc w:val="center"/>
        </w:trPr>
        <w:tc>
          <w:tcPr>
            <w:tcW w:w="1702"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F413EB" w:rsidRPr="00256504" w:rsidRDefault="00F413EB" w:rsidP="00C75230">
            <w:pPr>
              <w:spacing w:line="240" w:lineRule="auto"/>
            </w:pPr>
          </w:p>
        </w:tc>
        <w:tc>
          <w:tcPr>
            <w:tcW w:w="1582"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F413EB" w:rsidRPr="00256504" w:rsidRDefault="00F413EB" w:rsidP="00C75230">
            <w:pPr>
              <w:spacing w:line="240" w:lineRule="auto"/>
              <w:jc w:val="center"/>
            </w:pPr>
          </w:p>
        </w:tc>
        <w:tc>
          <w:tcPr>
            <w:tcW w:w="1419"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F413EB" w:rsidRPr="00F832D8" w:rsidRDefault="00F413EB" w:rsidP="00C75230">
            <w:pPr>
              <w:spacing w:line="240" w:lineRule="auto"/>
              <w:jc w:val="center"/>
            </w:pPr>
            <w:r w:rsidRPr="00F832D8">
              <w:t>(</w:t>
            </w:r>
            <w:r w:rsidRPr="00F832D8">
              <w:t>元</w:t>
            </w:r>
            <w:r w:rsidRPr="00F832D8">
              <w:t>/</w:t>
            </w:r>
            <w:proofErr w:type="gramStart"/>
            <w:r w:rsidRPr="00F832D8">
              <w:t>㎡</w:t>
            </w:r>
            <w:proofErr w:type="gramEnd"/>
            <w:r w:rsidRPr="00F832D8">
              <w:t>/</w:t>
            </w:r>
            <w:r w:rsidRPr="00F832D8">
              <w:t>月</w:t>
            </w:r>
            <w:r w:rsidRPr="00F832D8">
              <w:t>)</w:t>
            </w:r>
          </w:p>
        </w:tc>
        <w:tc>
          <w:tcPr>
            <w:tcW w:w="1484"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F413EB" w:rsidRPr="00F832D8" w:rsidRDefault="00F413EB" w:rsidP="00C75230">
            <w:pPr>
              <w:spacing w:line="240" w:lineRule="auto"/>
              <w:jc w:val="center"/>
            </w:pPr>
            <w:r w:rsidRPr="00F832D8">
              <w:t>(</w:t>
            </w:r>
            <w:r w:rsidRPr="00F832D8">
              <w:t>元</w:t>
            </w:r>
            <w:r w:rsidRPr="00F832D8">
              <w:t>/</w:t>
            </w:r>
            <w:r w:rsidRPr="00F832D8">
              <w:t>月</w:t>
            </w:r>
            <w:r w:rsidRPr="00F832D8">
              <w:t>)</w:t>
            </w:r>
          </w:p>
        </w:tc>
        <w:tc>
          <w:tcPr>
            <w:tcW w:w="184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F413EB" w:rsidRPr="00256504" w:rsidRDefault="00F413EB" w:rsidP="00C75230">
            <w:pPr>
              <w:spacing w:line="240" w:lineRule="auto"/>
              <w:jc w:val="center"/>
            </w:pPr>
            <w:r w:rsidRPr="00256504">
              <w:t>(</w:t>
            </w:r>
            <w:r w:rsidRPr="00256504">
              <w:t>元</w:t>
            </w:r>
            <w:r w:rsidRPr="00256504">
              <w:t>/</w:t>
            </w:r>
            <w:r w:rsidRPr="00256504">
              <w:t>年</w:t>
            </w:r>
            <w:r w:rsidRPr="00256504">
              <w:t>)</w:t>
            </w:r>
          </w:p>
        </w:tc>
        <w:tc>
          <w:tcPr>
            <w:tcW w:w="1690"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F413EB" w:rsidRPr="00256504" w:rsidRDefault="00F413EB" w:rsidP="00C75230">
            <w:pPr>
              <w:spacing w:line="240" w:lineRule="auto"/>
            </w:pPr>
          </w:p>
        </w:tc>
      </w:tr>
      <w:tr w:rsidR="00981C8A" w:rsidRPr="00256504" w:rsidTr="008A1E98">
        <w:trPr>
          <w:trHeight w:val="390"/>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14</w:t>
            </w:r>
          </w:p>
        </w:tc>
        <w:tc>
          <w:tcPr>
            <w:tcW w:w="1582" w:type="dxa"/>
            <w:tcBorders>
              <w:top w:val="single" w:sz="4" w:space="0" w:color="auto"/>
              <w:left w:val="nil"/>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1,646.51</w:t>
            </w:r>
          </w:p>
        </w:tc>
        <w:tc>
          <w:tcPr>
            <w:tcW w:w="1419" w:type="dxa"/>
            <w:tcBorders>
              <w:top w:val="single" w:sz="4" w:space="0" w:color="auto"/>
              <w:left w:val="nil"/>
              <w:bottom w:val="single" w:sz="4" w:space="0" w:color="auto"/>
              <w:right w:val="single" w:sz="4" w:space="0" w:color="auto"/>
            </w:tcBorders>
            <w:shd w:val="clear" w:color="auto" w:fill="auto"/>
            <w:tcMar>
              <w:left w:w="85" w:type="dxa"/>
              <w:right w:w="85" w:type="dxa"/>
            </w:tcMar>
            <w:vAlign w:val="bottom"/>
            <w:hideMark/>
          </w:tcPr>
          <w:p w:rsidR="00981C8A" w:rsidRDefault="00981C8A">
            <w:pPr>
              <w:jc w:val="center"/>
              <w:rPr>
                <w:rFonts w:eastAsia="新細明體"/>
                <w:color w:val="000000"/>
                <w:szCs w:val="28"/>
              </w:rPr>
            </w:pPr>
            <w:r>
              <w:rPr>
                <w:color w:val="000000"/>
                <w:szCs w:val="28"/>
              </w:rPr>
              <w:t>14,826</w:t>
            </w:r>
          </w:p>
        </w:tc>
        <w:tc>
          <w:tcPr>
            <w:tcW w:w="1484"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29.7</w:t>
            </w:r>
          </w:p>
        </w:tc>
        <w:tc>
          <w:tcPr>
            <w:tcW w:w="184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48,901</w:t>
            </w:r>
          </w:p>
        </w:tc>
        <w:tc>
          <w:tcPr>
            <w:tcW w:w="169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586,812</w:t>
            </w:r>
          </w:p>
        </w:tc>
      </w:tr>
      <w:tr w:rsidR="00981C8A" w:rsidRPr="00256504" w:rsidTr="008A1E98">
        <w:trPr>
          <w:trHeight w:val="390"/>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15</w:t>
            </w:r>
          </w:p>
        </w:tc>
        <w:tc>
          <w:tcPr>
            <w:tcW w:w="1582" w:type="dxa"/>
            <w:tcBorders>
              <w:top w:val="single" w:sz="4" w:space="0" w:color="auto"/>
              <w:left w:val="nil"/>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1,425.00</w:t>
            </w:r>
          </w:p>
        </w:tc>
        <w:tc>
          <w:tcPr>
            <w:tcW w:w="1419" w:type="dxa"/>
            <w:tcBorders>
              <w:top w:val="single" w:sz="4" w:space="0" w:color="auto"/>
              <w:left w:val="nil"/>
              <w:bottom w:val="single" w:sz="4" w:space="0" w:color="auto"/>
              <w:right w:val="single" w:sz="4" w:space="0" w:color="auto"/>
            </w:tcBorders>
            <w:shd w:val="clear" w:color="auto" w:fill="auto"/>
            <w:tcMar>
              <w:left w:w="85" w:type="dxa"/>
              <w:right w:w="85" w:type="dxa"/>
            </w:tcMar>
            <w:vAlign w:val="bottom"/>
            <w:hideMark/>
          </w:tcPr>
          <w:p w:rsidR="00981C8A" w:rsidRDefault="00981C8A">
            <w:pPr>
              <w:jc w:val="center"/>
              <w:rPr>
                <w:rFonts w:eastAsia="新細明體"/>
                <w:color w:val="000000"/>
                <w:szCs w:val="28"/>
              </w:rPr>
            </w:pPr>
            <w:r>
              <w:rPr>
                <w:color w:val="000000"/>
                <w:szCs w:val="28"/>
              </w:rPr>
              <w:t>14,251</w:t>
            </w:r>
          </w:p>
        </w:tc>
        <w:tc>
          <w:tcPr>
            <w:tcW w:w="1484"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28.5</w:t>
            </w:r>
          </w:p>
        </w:tc>
        <w:tc>
          <w:tcPr>
            <w:tcW w:w="184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40,613</w:t>
            </w:r>
          </w:p>
        </w:tc>
        <w:tc>
          <w:tcPr>
            <w:tcW w:w="169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487,356</w:t>
            </w:r>
          </w:p>
        </w:tc>
      </w:tr>
      <w:tr w:rsidR="00981C8A" w:rsidRPr="00256504" w:rsidTr="008A1E98">
        <w:trPr>
          <w:trHeight w:val="390"/>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16</w:t>
            </w:r>
          </w:p>
        </w:tc>
        <w:tc>
          <w:tcPr>
            <w:tcW w:w="1582" w:type="dxa"/>
            <w:tcBorders>
              <w:top w:val="single" w:sz="4" w:space="0" w:color="auto"/>
              <w:left w:val="nil"/>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1,425.00</w:t>
            </w:r>
          </w:p>
        </w:tc>
        <w:tc>
          <w:tcPr>
            <w:tcW w:w="1419" w:type="dxa"/>
            <w:tcBorders>
              <w:top w:val="single" w:sz="4" w:space="0" w:color="auto"/>
              <w:left w:val="nil"/>
              <w:bottom w:val="single" w:sz="4" w:space="0" w:color="auto"/>
              <w:right w:val="single" w:sz="4" w:space="0" w:color="auto"/>
            </w:tcBorders>
            <w:shd w:val="clear" w:color="auto" w:fill="auto"/>
            <w:tcMar>
              <w:left w:w="85" w:type="dxa"/>
              <w:right w:w="85" w:type="dxa"/>
            </w:tcMar>
            <w:vAlign w:val="bottom"/>
            <w:hideMark/>
          </w:tcPr>
          <w:p w:rsidR="00981C8A" w:rsidRDefault="00981C8A">
            <w:pPr>
              <w:jc w:val="center"/>
              <w:rPr>
                <w:rFonts w:eastAsia="新細明體"/>
                <w:color w:val="000000"/>
                <w:szCs w:val="28"/>
              </w:rPr>
            </w:pPr>
            <w:r>
              <w:rPr>
                <w:color w:val="000000"/>
                <w:szCs w:val="28"/>
              </w:rPr>
              <w:t>14,323</w:t>
            </w:r>
          </w:p>
        </w:tc>
        <w:tc>
          <w:tcPr>
            <w:tcW w:w="1484"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28.6</w:t>
            </w:r>
          </w:p>
        </w:tc>
        <w:tc>
          <w:tcPr>
            <w:tcW w:w="184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40,755</w:t>
            </w:r>
          </w:p>
        </w:tc>
        <w:tc>
          <w:tcPr>
            <w:tcW w:w="169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489,060</w:t>
            </w:r>
          </w:p>
        </w:tc>
      </w:tr>
      <w:tr w:rsidR="00981C8A" w:rsidRPr="00256504" w:rsidTr="008A1E98">
        <w:trPr>
          <w:trHeight w:val="390"/>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17</w:t>
            </w:r>
          </w:p>
        </w:tc>
        <w:tc>
          <w:tcPr>
            <w:tcW w:w="1582" w:type="dxa"/>
            <w:tcBorders>
              <w:top w:val="single" w:sz="4" w:space="0" w:color="auto"/>
              <w:left w:val="nil"/>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1,425.00</w:t>
            </w:r>
          </w:p>
        </w:tc>
        <w:tc>
          <w:tcPr>
            <w:tcW w:w="1419" w:type="dxa"/>
            <w:tcBorders>
              <w:top w:val="single" w:sz="4" w:space="0" w:color="auto"/>
              <w:left w:val="nil"/>
              <w:bottom w:val="single" w:sz="4" w:space="0" w:color="auto"/>
              <w:right w:val="single" w:sz="4" w:space="0" w:color="auto"/>
            </w:tcBorders>
            <w:shd w:val="clear" w:color="auto" w:fill="auto"/>
            <w:tcMar>
              <w:left w:w="85" w:type="dxa"/>
              <w:right w:w="85" w:type="dxa"/>
            </w:tcMar>
            <w:vAlign w:val="bottom"/>
            <w:hideMark/>
          </w:tcPr>
          <w:p w:rsidR="00981C8A" w:rsidRDefault="00981C8A">
            <w:pPr>
              <w:jc w:val="center"/>
              <w:rPr>
                <w:rFonts w:eastAsia="新細明體"/>
                <w:color w:val="000000"/>
                <w:szCs w:val="28"/>
              </w:rPr>
            </w:pPr>
            <w:r>
              <w:rPr>
                <w:color w:val="000000"/>
                <w:szCs w:val="28"/>
              </w:rPr>
              <w:t>14,323</w:t>
            </w:r>
          </w:p>
        </w:tc>
        <w:tc>
          <w:tcPr>
            <w:tcW w:w="1484"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28.6</w:t>
            </w:r>
          </w:p>
        </w:tc>
        <w:tc>
          <w:tcPr>
            <w:tcW w:w="184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40,755</w:t>
            </w:r>
          </w:p>
        </w:tc>
        <w:tc>
          <w:tcPr>
            <w:tcW w:w="169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489,060</w:t>
            </w:r>
          </w:p>
        </w:tc>
      </w:tr>
      <w:tr w:rsidR="00981C8A" w:rsidRPr="00256504" w:rsidTr="008A1E98">
        <w:trPr>
          <w:trHeight w:val="390"/>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18</w:t>
            </w:r>
          </w:p>
        </w:tc>
        <w:tc>
          <w:tcPr>
            <w:tcW w:w="1582" w:type="dxa"/>
            <w:tcBorders>
              <w:top w:val="single" w:sz="4" w:space="0" w:color="auto"/>
              <w:left w:val="nil"/>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1,425.00</w:t>
            </w:r>
          </w:p>
        </w:tc>
        <w:tc>
          <w:tcPr>
            <w:tcW w:w="1419" w:type="dxa"/>
            <w:tcBorders>
              <w:top w:val="single" w:sz="4" w:space="0" w:color="auto"/>
              <w:left w:val="nil"/>
              <w:bottom w:val="single" w:sz="4" w:space="0" w:color="auto"/>
              <w:right w:val="single" w:sz="4" w:space="0" w:color="auto"/>
            </w:tcBorders>
            <w:shd w:val="clear" w:color="auto" w:fill="auto"/>
            <w:tcMar>
              <w:left w:w="85" w:type="dxa"/>
              <w:right w:w="85" w:type="dxa"/>
            </w:tcMar>
            <w:vAlign w:val="bottom"/>
            <w:hideMark/>
          </w:tcPr>
          <w:p w:rsidR="00981C8A" w:rsidRDefault="00981C8A">
            <w:pPr>
              <w:jc w:val="center"/>
              <w:rPr>
                <w:rFonts w:eastAsia="新細明體"/>
                <w:color w:val="000000"/>
                <w:szCs w:val="28"/>
              </w:rPr>
            </w:pPr>
            <w:r>
              <w:rPr>
                <w:color w:val="000000"/>
                <w:szCs w:val="28"/>
              </w:rPr>
              <w:t>14,323</w:t>
            </w:r>
          </w:p>
        </w:tc>
        <w:tc>
          <w:tcPr>
            <w:tcW w:w="1484"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28.6</w:t>
            </w:r>
          </w:p>
        </w:tc>
        <w:tc>
          <w:tcPr>
            <w:tcW w:w="184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40,755</w:t>
            </w:r>
          </w:p>
        </w:tc>
        <w:tc>
          <w:tcPr>
            <w:tcW w:w="169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489,060</w:t>
            </w:r>
          </w:p>
        </w:tc>
      </w:tr>
      <w:tr w:rsidR="00981C8A" w:rsidRPr="00256504" w:rsidTr="008A1E98">
        <w:trPr>
          <w:trHeight w:val="390"/>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19</w:t>
            </w:r>
          </w:p>
        </w:tc>
        <w:tc>
          <w:tcPr>
            <w:tcW w:w="1582" w:type="dxa"/>
            <w:tcBorders>
              <w:top w:val="single" w:sz="4" w:space="0" w:color="auto"/>
              <w:left w:val="nil"/>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1,425.00</w:t>
            </w:r>
          </w:p>
        </w:tc>
        <w:tc>
          <w:tcPr>
            <w:tcW w:w="1419" w:type="dxa"/>
            <w:tcBorders>
              <w:top w:val="single" w:sz="4" w:space="0" w:color="auto"/>
              <w:left w:val="nil"/>
              <w:bottom w:val="single" w:sz="4" w:space="0" w:color="auto"/>
              <w:right w:val="single" w:sz="4" w:space="0" w:color="auto"/>
            </w:tcBorders>
            <w:shd w:val="clear" w:color="auto" w:fill="auto"/>
            <w:tcMar>
              <w:left w:w="85" w:type="dxa"/>
              <w:right w:w="85" w:type="dxa"/>
            </w:tcMar>
            <w:vAlign w:val="bottom"/>
            <w:hideMark/>
          </w:tcPr>
          <w:p w:rsidR="00981C8A" w:rsidRDefault="00981C8A">
            <w:pPr>
              <w:jc w:val="center"/>
              <w:rPr>
                <w:rFonts w:eastAsia="新細明體"/>
                <w:color w:val="000000"/>
                <w:szCs w:val="28"/>
              </w:rPr>
            </w:pPr>
            <w:r>
              <w:rPr>
                <w:color w:val="000000"/>
                <w:szCs w:val="28"/>
              </w:rPr>
              <w:t>14,323</w:t>
            </w:r>
          </w:p>
        </w:tc>
        <w:tc>
          <w:tcPr>
            <w:tcW w:w="1484"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28.6</w:t>
            </w:r>
          </w:p>
        </w:tc>
        <w:tc>
          <w:tcPr>
            <w:tcW w:w="184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40,755</w:t>
            </w:r>
          </w:p>
        </w:tc>
        <w:tc>
          <w:tcPr>
            <w:tcW w:w="169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489,060</w:t>
            </w:r>
          </w:p>
        </w:tc>
      </w:tr>
      <w:tr w:rsidR="00981C8A" w:rsidRPr="00256504" w:rsidTr="008A1E98">
        <w:trPr>
          <w:trHeight w:val="390"/>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20</w:t>
            </w:r>
          </w:p>
        </w:tc>
        <w:tc>
          <w:tcPr>
            <w:tcW w:w="1582" w:type="dxa"/>
            <w:tcBorders>
              <w:top w:val="single" w:sz="4" w:space="0" w:color="auto"/>
              <w:left w:val="nil"/>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1,425.00</w:t>
            </w:r>
          </w:p>
        </w:tc>
        <w:tc>
          <w:tcPr>
            <w:tcW w:w="1419" w:type="dxa"/>
            <w:tcBorders>
              <w:top w:val="single" w:sz="4" w:space="0" w:color="auto"/>
              <w:left w:val="nil"/>
              <w:bottom w:val="single" w:sz="4" w:space="0" w:color="auto"/>
              <w:right w:val="single" w:sz="4" w:space="0" w:color="auto"/>
            </w:tcBorders>
            <w:shd w:val="clear" w:color="auto" w:fill="auto"/>
            <w:tcMar>
              <w:left w:w="85" w:type="dxa"/>
              <w:right w:w="85" w:type="dxa"/>
            </w:tcMar>
            <w:vAlign w:val="bottom"/>
            <w:hideMark/>
          </w:tcPr>
          <w:p w:rsidR="00981C8A" w:rsidRDefault="00981C8A">
            <w:pPr>
              <w:jc w:val="center"/>
              <w:rPr>
                <w:rFonts w:eastAsia="新細明體"/>
                <w:color w:val="000000"/>
                <w:szCs w:val="28"/>
              </w:rPr>
            </w:pPr>
            <w:r>
              <w:rPr>
                <w:color w:val="000000"/>
                <w:szCs w:val="28"/>
              </w:rPr>
              <w:t>14,323</w:t>
            </w:r>
          </w:p>
        </w:tc>
        <w:tc>
          <w:tcPr>
            <w:tcW w:w="1484"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28.6</w:t>
            </w:r>
          </w:p>
        </w:tc>
        <w:tc>
          <w:tcPr>
            <w:tcW w:w="184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40,755</w:t>
            </w:r>
          </w:p>
        </w:tc>
        <w:tc>
          <w:tcPr>
            <w:tcW w:w="169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489,060</w:t>
            </w:r>
          </w:p>
        </w:tc>
      </w:tr>
      <w:tr w:rsidR="00981C8A" w:rsidRPr="00256504" w:rsidTr="008A1E98">
        <w:trPr>
          <w:trHeight w:val="390"/>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21</w:t>
            </w:r>
          </w:p>
        </w:tc>
        <w:tc>
          <w:tcPr>
            <w:tcW w:w="1582" w:type="dxa"/>
            <w:tcBorders>
              <w:top w:val="single" w:sz="4" w:space="0" w:color="auto"/>
              <w:left w:val="nil"/>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1,425.00</w:t>
            </w:r>
          </w:p>
        </w:tc>
        <w:tc>
          <w:tcPr>
            <w:tcW w:w="1419" w:type="dxa"/>
            <w:tcBorders>
              <w:top w:val="single" w:sz="4" w:space="0" w:color="auto"/>
              <w:left w:val="nil"/>
              <w:bottom w:val="single" w:sz="4" w:space="0" w:color="auto"/>
              <w:right w:val="single" w:sz="4" w:space="0" w:color="auto"/>
            </w:tcBorders>
            <w:shd w:val="clear" w:color="auto" w:fill="auto"/>
            <w:tcMar>
              <w:left w:w="85" w:type="dxa"/>
              <w:right w:w="85" w:type="dxa"/>
            </w:tcMar>
            <w:vAlign w:val="bottom"/>
            <w:hideMark/>
          </w:tcPr>
          <w:p w:rsidR="00981C8A" w:rsidRDefault="00981C8A">
            <w:pPr>
              <w:jc w:val="center"/>
              <w:rPr>
                <w:rFonts w:eastAsia="新細明體"/>
                <w:color w:val="000000"/>
                <w:szCs w:val="28"/>
              </w:rPr>
            </w:pPr>
            <w:r>
              <w:rPr>
                <w:color w:val="000000"/>
                <w:szCs w:val="28"/>
              </w:rPr>
              <w:t>14,323</w:t>
            </w:r>
          </w:p>
        </w:tc>
        <w:tc>
          <w:tcPr>
            <w:tcW w:w="1484"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28.6</w:t>
            </w:r>
          </w:p>
        </w:tc>
        <w:tc>
          <w:tcPr>
            <w:tcW w:w="184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40,755</w:t>
            </w:r>
          </w:p>
        </w:tc>
        <w:tc>
          <w:tcPr>
            <w:tcW w:w="169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489,060</w:t>
            </w:r>
          </w:p>
        </w:tc>
      </w:tr>
      <w:tr w:rsidR="00981C8A" w:rsidRPr="00256504" w:rsidTr="008A1E98">
        <w:trPr>
          <w:trHeight w:val="390"/>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22</w:t>
            </w:r>
          </w:p>
        </w:tc>
        <w:tc>
          <w:tcPr>
            <w:tcW w:w="1582" w:type="dxa"/>
            <w:tcBorders>
              <w:top w:val="single" w:sz="4" w:space="0" w:color="auto"/>
              <w:left w:val="nil"/>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1,425.00</w:t>
            </w:r>
          </w:p>
        </w:tc>
        <w:tc>
          <w:tcPr>
            <w:tcW w:w="1419" w:type="dxa"/>
            <w:tcBorders>
              <w:top w:val="single" w:sz="4" w:space="0" w:color="auto"/>
              <w:left w:val="nil"/>
              <w:bottom w:val="single" w:sz="4" w:space="0" w:color="auto"/>
              <w:right w:val="single" w:sz="4" w:space="0" w:color="auto"/>
            </w:tcBorders>
            <w:shd w:val="clear" w:color="auto" w:fill="auto"/>
            <w:tcMar>
              <w:left w:w="85" w:type="dxa"/>
              <w:right w:w="85" w:type="dxa"/>
            </w:tcMar>
            <w:vAlign w:val="bottom"/>
            <w:hideMark/>
          </w:tcPr>
          <w:p w:rsidR="00981C8A" w:rsidRDefault="00981C8A">
            <w:pPr>
              <w:jc w:val="center"/>
              <w:rPr>
                <w:rFonts w:eastAsia="新細明體"/>
                <w:color w:val="000000"/>
                <w:szCs w:val="28"/>
              </w:rPr>
            </w:pPr>
            <w:r>
              <w:rPr>
                <w:color w:val="000000"/>
                <w:szCs w:val="28"/>
              </w:rPr>
              <w:t>14,323</w:t>
            </w:r>
          </w:p>
        </w:tc>
        <w:tc>
          <w:tcPr>
            <w:tcW w:w="1484"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28.6</w:t>
            </w:r>
          </w:p>
        </w:tc>
        <w:tc>
          <w:tcPr>
            <w:tcW w:w="184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40,755</w:t>
            </w:r>
          </w:p>
        </w:tc>
        <w:tc>
          <w:tcPr>
            <w:tcW w:w="169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489,060</w:t>
            </w:r>
          </w:p>
        </w:tc>
      </w:tr>
      <w:tr w:rsidR="00981C8A" w:rsidRPr="00256504" w:rsidTr="008A1E98">
        <w:trPr>
          <w:trHeight w:val="390"/>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23</w:t>
            </w:r>
          </w:p>
        </w:tc>
        <w:tc>
          <w:tcPr>
            <w:tcW w:w="1582" w:type="dxa"/>
            <w:tcBorders>
              <w:top w:val="single" w:sz="4" w:space="0" w:color="auto"/>
              <w:left w:val="nil"/>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1,425.00</w:t>
            </w:r>
          </w:p>
        </w:tc>
        <w:tc>
          <w:tcPr>
            <w:tcW w:w="1419" w:type="dxa"/>
            <w:tcBorders>
              <w:top w:val="single" w:sz="4" w:space="0" w:color="auto"/>
              <w:left w:val="nil"/>
              <w:bottom w:val="single" w:sz="4" w:space="0" w:color="auto"/>
              <w:right w:val="single" w:sz="4" w:space="0" w:color="auto"/>
            </w:tcBorders>
            <w:shd w:val="clear" w:color="auto" w:fill="auto"/>
            <w:tcMar>
              <w:left w:w="85" w:type="dxa"/>
              <w:right w:w="85" w:type="dxa"/>
            </w:tcMar>
            <w:vAlign w:val="bottom"/>
            <w:hideMark/>
          </w:tcPr>
          <w:p w:rsidR="00981C8A" w:rsidRDefault="00981C8A">
            <w:pPr>
              <w:jc w:val="center"/>
              <w:rPr>
                <w:rFonts w:eastAsia="新細明體"/>
                <w:color w:val="000000"/>
                <w:szCs w:val="28"/>
              </w:rPr>
            </w:pPr>
            <w:r>
              <w:rPr>
                <w:color w:val="000000"/>
                <w:szCs w:val="28"/>
              </w:rPr>
              <w:t>14,323</w:t>
            </w:r>
          </w:p>
        </w:tc>
        <w:tc>
          <w:tcPr>
            <w:tcW w:w="1484"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28.6</w:t>
            </w:r>
          </w:p>
        </w:tc>
        <w:tc>
          <w:tcPr>
            <w:tcW w:w="184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40,755</w:t>
            </w:r>
          </w:p>
        </w:tc>
        <w:tc>
          <w:tcPr>
            <w:tcW w:w="169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489,060</w:t>
            </w:r>
          </w:p>
        </w:tc>
      </w:tr>
      <w:tr w:rsidR="00981C8A" w:rsidRPr="00256504" w:rsidTr="008A1E98">
        <w:trPr>
          <w:trHeight w:val="390"/>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24</w:t>
            </w:r>
          </w:p>
        </w:tc>
        <w:tc>
          <w:tcPr>
            <w:tcW w:w="1582" w:type="dxa"/>
            <w:tcBorders>
              <w:top w:val="single" w:sz="4" w:space="0" w:color="auto"/>
              <w:left w:val="nil"/>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1,771.82</w:t>
            </w:r>
          </w:p>
        </w:tc>
        <w:tc>
          <w:tcPr>
            <w:tcW w:w="1419" w:type="dxa"/>
            <w:tcBorders>
              <w:top w:val="single" w:sz="4" w:space="0" w:color="auto"/>
              <w:left w:val="nil"/>
              <w:bottom w:val="single" w:sz="4" w:space="0" w:color="auto"/>
              <w:right w:val="single" w:sz="4" w:space="0" w:color="auto"/>
            </w:tcBorders>
            <w:shd w:val="clear" w:color="auto" w:fill="auto"/>
            <w:tcMar>
              <w:left w:w="85" w:type="dxa"/>
              <w:right w:w="85" w:type="dxa"/>
            </w:tcMar>
            <w:vAlign w:val="bottom"/>
            <w:hideMark/>
          </w:tcPr>
          <w:p w:rsidR="00981C8A" w:rsidRDefault="00981C8A">
            <w:pPr>
              <w:jc w:val="center"/>
              <w:rPr>
                <w:rFonts w:eastAsia="新細明體"/>
                <w:color w:val="000000"/>
                <w:szCs w:val="28"/>
              </w:rPr>
            </w:pPr>
            <w:r>
              <w:rPr>
                <w:color w:val="000000"/>
                <w:szCs w:val="28"/>
              </w:rPr>
              <w:t>14,103</w:t>
            </w:r>
          </w:p>
        </w:tc>
        <w:tc>
          <w:tcPr>
            <w:tcW w:w="1484"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28.2</w:t>
            </w:r>
          </w:p>
        </w:tc>
        <w:tc>
          <w:tcPr>
            <w:tcW w:w="184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49,965</w:t>
            </w:r>
          </w:p>
        </w:tc>
        <w:tc>
          <w:tcPr>
            <w:tcW w:w="169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599,580</w:t>
            </w:r>
          </w:p>
        </w:tc>
      </w:tr>
      <w:tr w:rsidR="00981C8A" w:rsidRPr="00256504" w:rsidTr="008A1E98">
        <w:trPr>
          <w:trHeight w:val="390"/>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25</w:t>
            </w:r>
          </w:p>
        </w:tc>
        <w:tc>
          <w:tcPr>
            <w:tcW w:w="1582" w:type="dxa"/>
            <w:tcBorders>
              <w:top w:val="single" w:sz="4" w:space="0" w:color="auto"/>
              <w:left w:val="nil"/>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1,960.86</w:t>
            </w:r>
          </w:p>
        </w:tc>
        <w:tc>
          <w:tcPr>
            <w:tcW w:w="1419" w:type="dxa"/>
            <w:tcBorders>
              <w:top w:val="single" w:sz="4" w:space="0" w:color="auto"/>
              <w:left w:val="nil"/>
              <w:bottom w:val="single" w:sz="4" w:space="0" w:color="auto"/>
              <w:right w:val="single" w:sz="4" w:space="0" w:color="auto"/>
            </w:tcBorders>
            <w:shd w:val="clear" w:color="auto" w:fill="auto"/>
            <w:tcMar>
              <w:left w:w="85" w:type="dxa"/>
              <w:right w:w="85" w:type="dxa"/>
            </w:tcMar>
            <w:vAlign w:val="bottom"/>
            <w:hideMark/>
          </w:tcPr>
          <w:p w:rsidR="00981C8A" w:rsidRDefault="00981C8A">
            <w:pPr>
              <w:jc w:val="center"/>
              <w:rPr>
                <w:rFonts w:eastAsia="新細明體"/>
                <w:color w:val="000000"/>
                <w:szCs w:val="28"/>
              </w:rPr>
            </w:pPr>
            <w:r>
              <w:rPr>
                <w:color w:val="000000"/>
                <w:szCs w:val="28"/>
              </w:rPr>
              <w:t>14,175</w:t>
            </w:r>
          </w:p>
        </w:tc>
        <w:tc>
          <w:tcPr>
            <w:tcW w:w="1484"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28.4</w:t>
            </w:r>
          </w:p>
        </w:tc>
        <w:tc>
          <w:tcPr>
            <w:tcW w:w="184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55,688</w:t>
            </w:r>
          </w:p>
        </w:tc>
        <w:tc>
          <w:tcPr>
            <w:tcW w:w="169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668,256</w:t>
            </w:r>
          </w:p>
        </w:tc>
      </w:tr>
      <w:tr w:rsidR="00981C8A" w:rsidRPr="00256504" w:rsidTr="008A1E98">
        <w:trPr>
          <w:trHeight w:val="390"/>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26</w:t>
            </w:r>
          </w:p>
        </w:tc>
        <w:tc>
          <w:tcPr>
            <w:tcW w:w="1582" w:type="dxa"/>
            <w:tcBorders>
              <w:top w:val="single" w:sz="4" w:space="0" w:color="auto"/>
              <w:left w:val="nil"/>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1,977.07</w:t>
            </w:r>
          </w:p>
        </w:tc>
        <w:tc>
          <w:tcPr>
            <w:tcW w:w="1419" w:type="dxa"/>
            <w:tcBorders>
              <w:top w:val="single" w:sz="4" w:space="0" w:color="auto"/>
              <w:left w:val="nil"/>
              <w:bottom w:val="single" w:sz="4" w:space="0" w:color="auto"/>
              <w:right w:val="single" w:sz="4" w:space="0" w:color="auto"/>
            </w:tcBorders>
            <w:shd w:val="clear" w:color="auto" w:fill="auto"/>
            <w:tcMar>
              <w:left w:w="85" w:type="dxa"/>
              <w:right w:w="85" w:type="dxa"/>
            </w:tcMar>
            <w:vAlign w:val="bottom"/>
            <w:hideMark/>
          </w:tcPr>
          <w:p w:rsidR="00981C8A" w:rsidRDefault="00981C8A">
            <w:pPr>
              <w:jc w:val="center"/>
              <w:rPr>
                <w:rFonts w:eastAsia="新細明體"/>
                <w:color w:val="000000"/>
                <w:szCs w:val="28"/>
              </w:rPr>
            </w:pPr>
            <w:r>
              <w:rPr>
                <w:color w:val="000000"/>
                <w:szCs w:val="28"/>
              </w:rPr>
              <w:t>14,103</w:t>
            </w:r>
          </w:p>
        </w:tc>
        <w:tc>
          <w:tcPr>
            <w:tcW w:w="1484"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28.2</w:t>
            </w:r>
          </w:p>
        </w:tc>
        <w:tc>
          <w:tcPr>
            <w:tcW w:w="184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55,753</w:t>
            </w:r>
          </w:p>
        </w:tc>
        <w:tc>
          <w:tcPr>
            <w:tcW w:w="169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669,036</w:t>
            </w:r>
          </w:p>
        </w:tc>
      </w:tr>
      <w:tr w:rsidR="00981C8A" w:rsidRPr="00256504" w:rsidTr="008A1E98">
        <w:trPr>
          <w:trHeight w:val="390"/>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41</w:t>
            </w:r>
          </w:p>
        </w:tc>
        <w:tc>
          <w:tcPr>
            <w:tcW w:w="1582" w:type="dxa"/>
            <w:tcBorders>
              <w:top w:val="single" w:sz="4" w:space="0" w:color="auto"/>
              <w:left w:val="nil"/>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1,961.03</w:t>
            </w:r>
          </w:p>
        </w:tc>
        <w:tc>
          <w:tcPr>
            <w:tcW w:w="1419" w:type="dxa"/>
            <w:tcBorders>
              <w:top w:val="single" w:sz="4" w:space="0" w:color="auto"/>
              <w:left w:val="nil"/>
              <w:bottom w:val="single" w:sz="4" w:space="0" w:color="auto"/>
              <w:right w:val="single" w:sz="4" w:space="0" w:color="auto"/>
            </w:tcBorders>
            <w:shd w:val="clear" w:color="auto" w:fill="auto"/>
            <w:tcMar>
              <w:left w:w="85" w:type="dxa"/>
              <w:right w:w="85" w:type="dxa"/>
            </w:tcMar>
            <w:vAlign w:val="bottom"/>
            <w:hideMark/>
          </w:tcPr>
          <w:p w:rsidR="00981C8A" w:rsidRDefault="00981C8A">
            <w:pPr>
              <w:jc w:val="center"/>
              <w:rPr>
                <w:rFonts w:eastAsia="新細明體"/>
                <w:color w:val="000000"/>
                <w:szCs w:val="28"/>
              </w:rPr>
            </w:pPr>
            <w:r>
              <w:rPr>
                <w:color w:val="000000"/>
                <w:szCs w:val="28"/>
              </w:rPr>
              <w:t>14,115</w:t>
            </w:r>
          </w:p>
        </w:tc>
        <w:tc>
          <w:tcPr>
            <w:tcW w:w="1484"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28.2</w:t>
            </w:r>
          </w:p>
        </w:tc>
        <w:tc>
          <w:tcPr>
            <w:tcW w:w="184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55,301</w:t>
            </w:r>
          </w:p>
        </w:tc>
        <w:tc>
          <w:tcPr>
            <w:tcW w:w="169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663,612</w:t>
            </w:r>
          </w:p>
        </w:tc>
      </w:tr>
      <w:tr w:rsidR="00981C8A" w:rsidRPr="00256504" w:rsidTr="008A1E98">
        <w:trPr>
          <w:trHeight w:val="390"/>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42</w:t>
            </w:r>
          </w:p>
        </w:tc>
        <w:tc>
          <w:tcPr>
            <w:tcW w:w="1582" w:type="dxa"/>
            <w:tcBorders>
              <w:top w:val="single" w:sz="4" w:space="0" w:color="auto"/>
              <w:left w:val="nil"/>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1,955.50</w:t>
            </w:r>
          </w:p>
        </w:tc>
        <w:tc>
          <w:tcPr>
            <w:tcW w:w="1419" w:type="dxa"/>
            <w:tcBorders>
              <w:top w:val="single" w:sz="4" w:space="0" w:color="auto"/>
              <w:left w:val="nil"/>
              <w:bottom w:val="single" w:sz="4" w:space="0" w:color="auto"/>
              <w:right w:val="single" w:sz="4" w:space="0" w:color="auto"/>
            </w:tcBorders>
            <w:shd w:val="clear" w:color="auto" w:fill="auto"/>
            <w:tcMar>
              <w:left w:w="85" w:type="dxa"/>
              <w:right w:w="85" w:type="dxa"/>
            </w:tcMar>
            <w:vAlign w:val="bottom"/>
            <w:hideMark/>
          </w:tcPr>
          <w:p w:rsidR="00981C8A" w:rsidRDefault="00981C8A">
            <w:pPr>
              <w:jc w:val="center"/>
              <w:rPr>
                <w:rFonts w:eastAsia="新細明體"/>
                <w:color w:val="000000"/>
                <w:szCs w:val="28"/>
              </w:rPr>
            </w:pPr>
            <w:r>
              <w:rPr>
                <w:color w:val="000000"/>
                <w:szCs w:val="28"/>
              </w:rPr>
              <w:t>14,115</w:t>
            </w:r>
          </w:p>
        </w:tc>
        <w:tc>
          <w:tcPr>
            <w:tcW w:w="1484"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28.2</w:t>
            </w:r>
          </w:p>
        </w:tc>
        <w:tc>
          <w:tcPr>
            <w:tcW w:w="184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55,145</w:t>
            </w:r>
          </w:p>
        </w:tc>
        <w:tc>
          <w:tcPr>
            <w:tcW w:w="169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661,740</w:t>
            </w:r>
          </w:p>
        </w:tc>
      </w:tr>
      <w:tr w:rsidR="00981C8A" w:rsidRPr="00256504" w:rsidTr="008A1E98">
        <w:trPr>
          <w:trHeight w:val="390"/>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43</w:t>
            </w:r>
          </w:p>
        </w:tc>
        <w:tc>
          <w:tcPr>
            <w:tcW w:w="1582" w:type="dxa"/>
            <w:tcBorders>
              <w:top w:val="single" w:sz="4" w:space="0" w:color="auto"/>
              <w:left w:val="nil"/>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1,949.97</w:t>
            </w:r>
          </w:p>
        </w:tc>
        <w:tc>
          <w:tcPr>
            <w:tcW w:w="1419" w:type="dxa"/>
            <w:tcBorders>
              <w:top w:val="single" w:sz="4" w:space="0" w:color="auto"/>
              <w:left w:val="nil"/>
              <w:bottom w:val="single" w:sz="4" w:space="0" w:color="auto"/>
              <w:right w:val="single" w:sz="4" w:space="0" w:color="auto"/>
            </w:tcBorders>
            <w:shd w:val="clear" w:color="auto" w:fill="auto"/>
            <w:tcMar>
              <w:left w:w="85" w:type="dxa"/>
              <w:right w:w="85" w:type="dxa"/>
            </w:tcMar>
            <w:vAlign w:val="bottom"/>
            <w:hideMark/>
          </w:tcPr>
          <w:p w:rsidR="00981C8A" w:rsidRDefault="00981C8A">
            <w:pPr>
              <w:jc w:val="center"/>
              <w:rPr>
                <w:rFonts w:eastAsia="新細明體"/>
                <w:color w:val="000000"/>
                <w:szCs w:val="28"/>
              </w:rPr>
            </w:pPr>
            <w:r>
              <w:rPr>
                <w:color w:val="000000"/>
                <w:szCs w:val="28"/>
              </w:rPr>
              <w:t>14,115</w:t>
            </w:r>
          </w:p>
        </w:tc>
        <w:tc>
          <w:tcPr>
            <w:tcW w:w="1484"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28.2</w:t>
            </w:r>
          </w:p>
        </w:tc>
        <w:tc>
          <w:tcPr>
            <w:tcW w:w="184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54,989</w:t>
            </w:r>
          </w:p>
        </w:tc>
        <w:tc>
          <w:tcPr>
            <w:tcW w:w="169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659,868</w:t>
            </w:r>
          </w:p>
        </w:tc>
      </w:tr>
      <w:tr w:rsidR="00981C8A" w:rsidRPr="00256504" w:rsidTr="008A1E98">
        <w:trPr>
          <w:trHeight w:val="390"/>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44</w:t>
            </w:r>
          </w:p>
        </w:tc>
        <w:tc>
          <w:tcPr>
            <w:tcW w:w="1582" w:type="dxa"/>
            <w:tcBorders>
              <w:top w:val="single" w:sz="4" w:space="0" w:color="auto"/>
              <w:left w:val="nil"/>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1,944.45</w:t>
            </w:r>
          </w:p>
        </w:tc>
        <w:tc>
          <w:tcPr>
            <w:tcW w:w="1419" w:type="dxa"/>
            <w:tcBorders>
              <w:top w:val="single" w:sz="4" w:space="0" w:color="auto"/>
              <w:left w:val="nil"/>
              <w:bottom w:val="single" w:sz="4" w:space="0" w:color="auto"/>
              <w:right w:val="single" w:sz="4" w:space="0" w:color="auto"/>
            </w:tcBorders>
            <w:shd w:val="clear" w:color="auto" w:fill="auto"/>
            <w:tcMar>
              <w:left w:w="85" w:type="dxa"/>
              <w:right w:w="85" w:type="dxa"/>
            </w:tcMar>
            <w:vAlign w:val="bottom"/>
            <w:hideMark/>
          </w:tcPr>
          <w:p w:rsidR="00981C8A" w:rsidRDefault="00981C8A">
            <w:pPr>
              <w:jc w:val="center"/>
              <w:rPr>
                <w:rFonts w:eastAsia="新細明體"/>
                <w:color w:val="000000"/>
                <w:szCs w:val="28"/>
              </w:rPr>
            </w:pPr>
            <w:r>
              <w:rPr>
                <w:color w:val="000000"/>
                <w:szCs w:val="28"/>
              </w:rPr>
              <w:t>14,115</w:t>
            </w:r>
          </w:p>
        </w:tc>
        <w:tc>
          <w:tcPr>
            <w:tcW w:w="1484"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28.2</w:t>
            </w:r>
          </w:p>
        </w:tc>
        <w:tc>
          <w:tcPr>
            <w:tcW w:w="184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54,833</w:t>
            </w:r>
          </w:p>
        </w:tc>
        <w:tc>
          <w:tcPr>
            <w:tcW w:w="169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657,996</w:t>
            </w:r>
          </w:p>
        </w:tc>
      </w:tr>
      <w:tr w:rsidR="00981C8A" w:rsidRPr="00256504" w:rsidTr="008A1E98">
        <w:trPr>
          <w:trHeight w:val="390"/>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45</w:t>
            </w:r>
          </w:p>
        </w:tc>
        <w:tc>
          <w:tcPr>
            <w:tcW w:w="1582" w:type="dxa"/>
            <w:tcBorders>
              <w:top w:val="single" w:sz="4" w:space="0" w:color="auto"/>
              <w:left w:val="nil"/>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1,938.92</w:t>
            </w:r>
          </w:p>
        </w:tc>
        <w:tc>
          <w:tcPr>
            <w:tcW w:w="1419" w:type="dxa"/>
            <w:tcBorders>
              <w:top w:val="single" w:sz="4" w:space="0" w:color="auto"/>
              <w:left w:val="nil"/>
              <w:bottom w:val="single" w:sz="4" w:space="0" w:color="auto"/>
              <w:right w:val="single" w:sz="4" w:space="0" w:color="auto"/>
            </w:tcBorders>
            <w:shd w:val="clear" w:color="auto" w:fill="auto"/>
            <w:tcMar>
              <w:left w:w="85" w:type="dxa"/>
              <w:right w:w="85" w:type="dxa"/>
            </w:tcMar>
            <w:vAlign w:val="bottom"/>
            <w:hideMark/>
          </w:tcPr>
          <w:p w:rsidR="00981C8A" w:rsidRDefault="00981C8A">
            <w:pPr>
              <w:jc w:val="center"/>
              <w:rPr>
                <w:rFonts w:eastAsia="新細明體"/>
                <w:color w:val="000000"/>
                <w:szCs w:val="28"/>
              </w:rPr>
            </w:pPr>
            <w:r>
              <w:rPr>
                <w:color w:val="000000"/>
                <w:szCs w:val="28"/>
              </w:rPr>
              <w:t>14,115</w:t>
            </w:r>
          </w:p>
        </w:tc>
        <w:tc>
          <w:tcPr>
            <w:tcW w:w="1484"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28.2</w:t>
            </w:r>
          </w:p>
        </w:tc>
        <w:tc>
          <w:tcPr>
            <w:tcW w:w="184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54,678</w:t>
            </w:r>
          </w:p>
        </w:tc>
        <w:tc>
          <w:tcPr>
            <w:tcW w:w="169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656,136</w:t>
            </w:r>
          </w:p>
        </w:tc>
      </w:tr>
      <w:tr w:rsidR="00981C8A" w:rsidRPr="00256504" w:rsidTr="008A1E98">
        <w:trPr>
          <w:trHeight w:val="390"/>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46</w:t>
            </w:r>
          </w:p>
        </w:tc>
        <w:tc>
          <w:tcPr>
            <w:tcW w:w="1582" w:type="dxa"/>
            <w:tcBorders>
              <w:top w:val="single" w:sz="4" w:space="0" w:color="auto"/>
              <w:left w:val="nil"/>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1,933.39</w:t>
            </w:r>
          </w:p>
        </w:tc>
        <w:tc>
          <w:tcPr>
            <w:tcW w:w="1419" w:type="dxa"/>
            <w:tcBorders>
              <w:top w:val="single" w:sz="4" w:space="0" w:color="auto"/>
              <w:left w:val="nil"/>
              <w:bottom w:val="single" w:sz="4" w:space="0" w:color="auto"/>
              <w:right w:val="single" w:sz="4" w:space="0" w:color="auto"/>
            </w:tcBorders>
            <w:shd w:val="clear" w:color="auto" w:fill="auto"/>
            <w:tcMar>
              <w:left w:w="85" w:type="dxa"/>
              <w:right w:w="85" w:type="dxa"/>
            </w:tcMar>
            <w:vAlign w:val="bottom"/>
            <w:hideMark/>
          </w:tcPr>
          <w:p w:rsidR="00981C8A" w:rsidRDefault="00981C8A">
            <w:pPr>
              <w:jc w:val="center"/>
              <w:rPr>
                <w:rFonts w:eastAsia="新細明體"/>
                <w:color w:val="000000"/>
                <w:szCs w:val="28"/>
              </w:rPr>
            </w:pPr>
            <w:r>
              <w:rPr>
                <w:color w:val="000000"/>
                <w:szCs w:val="28"/>
              </w:rPr>
              <w:t>14,115</w:t>
            </w:r>
          </w:p>
        </w:tc>
        <w:tc>
          <w:tcPr>
            <w:tcW w:w="1484"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28.2</w:t>
            </w:r>
          </w:p>
        </w:tc>
        <w:tc>
          <w:tcPr>
            <w:tcW w:w="184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54,522</w:t>
            </w:r>
          </w:p>
        </w:tc>
        <w:tc>
          <w:tcPr>
            <w:tcW w:w="169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654,264</w:t>
            </w:r>
          </w:p>
        </w:tc>
      </w:tr>
      <w:tr w:rsidR="00981C8A" w:rsidRPr="00256504" w:rsidTr="008A1E98">
        <w:trPr>
          <w:trHeight w:val="390"/>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47</w:t>
            </w:r>
          </w:p>
        </w:tc>
        <w:tc>
          <w:tcPr>
            <w:tcW w:w="1582" w:type="dxa"/>
            <w:tcBorders>
              <w:top w:val="single" w:sz="4" w:space="0" w:color="auto"/>
              <w:left w:val="nil"/>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1,927.87</w:t>
            </w:r>
          </w:p>
        </w:tc>
        <w:tc>
          <w:tcPr>
            <w:tcW w:w="1419" w:type="dxa"/>
            <w:tcBorders>
              <w:top w:val="single" w:sz="4" w:space="0" w:color="auto"/>
              <w:left w:val="nil"/>
              <w:bottom w:val="single" w:sz="4" w:space="0" w:color="auto"/>
              <w:right w:val="single" w:sz="4" w:space="0" w:color="auto"/>
            </w:tcBorders>
            <w:shd w:val="clear" w:color="auto" w:fill="auto"/>
            <w:tcMar>
              <w:left w:w="85" w:type="dxa"/>
              <w:right w:w="85" w:type="dxa"/>
            </w:tcMar>
            <w:vAlign w:val="bottom"/>
            <w:hideMark/>
          </w:tcPr>
          <w:p w:rsidR="00981C8A" w:rsidRDefault="00981C8A">
            <w:pPr>
              <w:jc w:val="center"/>
              <w:rPr>
                <w:rFonts w:eastAsia="新細明體"/>
                <w:color w:val="000000"/>
                <w:szCs w:val="28"/>
              </w:rPr>
            </w:pPr>
            <w:r>
              <w:rPr>
                <w:color w:val="000000"/>
                <w:szCs w:val="28"/>
              </w:rPr>
              <w:t>14,115</w:t>
            </w:r>
          </w:p>
        </w:tc>
        <w:tc>
          <w:tcPr>
            <w:tcW w:w="1484"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28.2</w:t>
            </w:r>
          </w:p>
        </w:tc>
        <w:tc>
          <w:tcPr>
            <w:tcW w:w="184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54,366</w:t>
            </w:r>
          </w:p>
        </w:tc>
        <w:tc>
          <w:tcPr>
            <w:tcW w:w="169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652,392</w:t>
            </w:r>
          </w:p>
        </w:tc>
      </w:tr>
      <w:tr w:rsidR="00981C8A" w:rsidRPr="00256504" w:rsidTr="008A1E98">
        <w:trPr>
          <w:trHeight w:val="390"/>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48</w:t>
            </w:r>
          </w:p>
        </w:tc>
        <w:tc>
          <w:tcPr>
            <w:tcW w:w="1582" w:type="dxa"/>
            <w:tcBorders>
              <w:top w:val="single" w:sz="4" w:space="0" w:color="auto"/>
              <w:left w:val="nil"/>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1,922.34</w:t>
            </w:r>
          </w:p>
        </w:tc>
        <w:tc>
          <w:tcPr>
            <w:tcW w:w="1419" w:type="dxa"/>
            <w:tcBorders>
              <w:top w:val="single" w:sz="4" w:space="0" w:color="auto"/>
              <w:left w:val="nil"/>
              <w:bottom w:val="single" w:sz="4" w:space="0" w:color="auto"/>
              <w:right w:val="single" w:sz="4" w:space="0" w:color="auto"/>
            </w:tcBorders>
            <w:shd w:val="clear" w:color="auto" w:fill="auto"/>
            <w:tcMar>
              <w:left w:w="85" w:type="dxa"/>
              <w:right w:w="85" w:type="dxa"/>
            </w:tcMar>
            <w:vAlign w:val="bottom"/>
            <w:hideMark/>
          </w:tcPr>
          <w:p w:rsidR="00981C8A" w:rsidRDefault="00981C8A">
            <w:pPr>
              <w:jc w:val="center"/>
              <w:rPr>
                <w:rFonts w:eastAsia="新細明體"/>
                <w:color w:val="000000"/>
                <w:szCs w:val="28"/>
              </w:rPr>
            </w:pPr>
            <w:r>
              <w:rPr>
                <w:color w:val="000000"/>
                <w:szCs w:val="28"/>
              </w:rPr>
              <w:t>14,115</w:t>
            </w:r>
          </w:p>
        </w:tc>
        <w:tc>
          <w:tcPr>
            <w:tcW w:w="1484"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28.2</w:t>
            </w:r>
          </w:p>
        </w:tc>
        <w:tc>
          <w:tcPr>
            <w:tcW w:w="184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54,210</w:t>
            </w:r>
          </w:p>
        </w:tc>
        <w:tc>
          <w:tcPr>
            <w:tcW w:w="169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650,520</w:t>
            </w:r>
          </w:p>
        </w:tc>
      </w:tr>
      <w:tr w:rsidR="00981C8A" w:rsidRPr="00256504" w:rsidTr="008A1E98">
        <w:trPr>
          <w:trHeight w:val="390"/>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49</w:t>
            </w:r>
          </w:p>
        </w:tc>
        <w:tc>
          <w:tcPr>
            <w:tcW w:w="1582" w:type="dxa"/>
            <w:tcBorders>
              <w:top w:val="single" w:sz="4" w:space="0" w:color="auto"/>
              <w:left w:val="nil"/>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1,916.81</w:t>
            </w:r>
          </w:p>
        </w:tc>
        <w:tc>
          <w:tcPr>
            <w:tcW w:w="1419" w:type="dxa"/>
            <w:tcBorders>
              <w:top w:val="single" w:sz="4" w:space="0" w:color="auto"/>
              <w:left w:val="nil"/>
              <w:bottom w:val="single" w:sz="4" w:space="0" w:color="auto"/>
              <w:right w:val="single" w:sz="4" w:space="0" w:color="auto"/>
            </w:tcBorders>
            <w:shd w:val="clear" w:color="auto" w:fill="auto"/>
            <w:tcMar>
              <w:left w:w="85" w:type="dxa"/>
              <w:right w:w="85" w:type="dxa"/>
            </w:tcMar>
            <w:vAlign w:val="bottom"/>
            <w:hideMark/>
          </w:tcPr>
          <w:p w:rsidR="00981C8A" w:rsidRDefault="00981C8A">
            <w:pPr>
              <w:jc w:val="center"/>
              <w:rPr>
                <w:rFonts w:eastAsia="新細明體"/>
                <w:color w:val="000000"/>
                <w:szCs w:val="28"/>
              </w:rPr>
            </w:pPr>
            <w:r>
              <w:rPr>
                <w:color w:val="000000"/>
                <w:szCs w:val="28"/>
              </w:rPr>
              <w:t>14,115</w:t>
            </w:r>
          </w:p>
        </w:tc>
        <w:tc>
          <w:tcPr>
            <w:tcW w:w="1484"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28.2</w:t>
            </w:r>
          </w:p>
        </w:tc>
        <w:tc>
          <w:tcPr>
            <w:tcW w:w="184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54,054</w:t>
            </w:r>
          </w:p>
        </w:tc>
        <w:tc>
          <w:tcPr>
            <w:tcW w:w="169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648,648</w:t>
            </w:r>
          </w:p>
        </w:tc>
      </w:tr>
      <w:tr w:rsidR="00981C8A" w:rsidRPr="00256504" w:rsidTr="008A1E98">
        <w:trPr>
          <w:trHeight w:val="390"/>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50</w:t>
            </w:r>
          </w:p>
        </w:tc>
        <w:tc>
          <w:tcPr>
            <w:tcW w:w="1582" w:type="dxa"/>
            <w:tcBorders>
              <w:top w:val="single" w:sz="4" w:space="0" w:color="auto"/>
              <w:left w:val="nil"/>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2,679.95</w:t>
            </w:r>
          </w:p>
        </w:tc>
        <w:tc>
          <w:tcPr>
            <w:tcW w:w="1419" w:type="dxa"/>
            <w:tcBorders>
              <w:top w:val="single" w:sz="4" w:space="0" w:color="auto"/>
              <w:left w:val="nil"/>
              <w:bottom w:val="single" w:sz="4" w:space="0" w:color="auto"/>
              <w:right w:val="single" w:sz="4" w:space="0" w:color="auto"/>
            </w:tcBorders>
            <w:shd w:val="clear" w:color="auto" w:fill="auto"/>
            <w:tcMar>
              <w:left w:w="85" w:type="dxa"/>
              <w:right w:w="85" w:type="dxa"/>
            </w:tcMar>
            <w:vAlign w:val="bottom"/>
            <w:hideMark/>
          </w:tcPr>
          <w:p w:rsidR="00981C8A" w:rsidRDefault="00981C8A">
            <w:pPr>
              <w:jc w:val="center"/>
              <w:rPr>
                <w:rFonts w:eastAsia="新細明體"/>
                <w:color w:val="000000"/>
                <w:szCs w:val="28"/>
              </w:rPr>
            </w:pPr>
            <w:r>
              <w:rPr>
                <w:color w:val="000000"/>
                <w:szCs w:val="28"/>
              </w:rPr>
              <w:t>14,039</w:t>
            </w:r>
          </w:p>
        </w:tc>
        <w:tc>
          <w:tcPr>
            <w:tcW w:w="1484"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28.1</w:t>
            </w:r>
          </w:p>
        </w:tc>
        <w:tc>
          <w:tcPr>
            <w:tcW w:w="184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75,307</w:t>
            </w:r>
          </w:p>
        </w:tc>
        <w:tc>
          <w:tcPr>
            <w:tcW w:w="169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903,684</w:t>
            </w:r>
          </w:p>
        </w:tc>
      </w:tr>
      <w:tr w:rsidR="00981C8A" w:rsidRPr="00256504" w:rsidTr="008A1E98">
        <w:trPr>
          <w:trHeight w:val="390"/>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51</w:t>
            </w:r>
          </w:p>
        </w:tc>
        <w:tc>
          <w:tcPr>
            <w:tcW w:w="1582" w:type="dxa"/>
            <w:tcBorders>
              <w:top w:val="single" w:sz="4" w:space="0" w:color="auto"/>
              <w:left w:val="nil"/>
              <w:bottom w:val="single" w:sz="4" w:space="0" w:color="auto"/>
              <w:right w:val="single" w:sz="4" w:space="0" w:color="auto"/>
            </w:tcBorders>
            <w:shd w:val="clear" w:color="auto" w:fill="auto"/>
            <w:noWrap/>
            <w:tcMar>
              <w:left w:w="85" w:type="dxa"/>
              <w:right w:w="85" w:type="dxa"/>
            </w:tcMar>
            <w:vAlign w:val="center"/>
            <w:hideMark/>
          </w:tcPr>
          <w:p w:rsidR="00981C8A" w:rsidRDefault="00981C8A">
            <w:pPr>
              <w:jc w:val="center"/>
              <w:rPr>
                <w:rFonts w:eastAsia="新細明體"/>
                <w:color w:val="000000"/>
                <w:szCs w:val="28"/>
              </w:rPr>
            </w:pPr>
            <w:r>
              <w:rPr>
                <w:color w:val="000000"/>
                <w:szCs w:val="28"/>
              </w:rPr>
              <w:t>2,512.98</w:t>
            </w:r>
          </w:p>
        </w:tc>
        <w:tc>
          <w:tcPr>
            <w:tcW w:w="1419" w:type="dxa"/>
            <w:tcBorders>
              <w:top w:val="single" w:sz="4" w:space="0" w:color="auto"/>
              <w:left w:val="nil"/>
              <w:bottom w:val="single" w:sz="4" w:space="0" w:color="auto"/>
              <w:right w:val="single" w:sz="4" w:space="0" w:color="auto"/>
            </w:tcBorders>
            <w:shd w:val="clear" w:color="auto" w:fill="auto"/>
            <w:tcMar>
              <w:left w:w="85" w:type="dxa"/>
              <w:right w:w="85" w:type="dxa"/>
            </w:tcMar>
            <w:vAlign w:val="bottom"/>
            <w:hideMark/>
          </w:tcPr>
          <w:p w:rsidR="00981C8A" w:rsidRDefault="00981C8A">
            <w:pPr>
              <w:jc w:val="center"/>
              <w:rPr>
                <w:rFonts w:eastAsia="新細明體"/>
                <w:color w:val="000000"/>
                <w:szCs w:val="28"/>
              </w:rPr>
            </w:pPr>
            <w:r>
              <w:rPr>
                <w:color w:val="000000"/>
                <w:szCs w:val="28"/>
              </w:rPr>
              <w:t>14,399</w:t>
            </w:r>
          </w:p>
        </w:tc>
        <w:tc>
          <w:tcPr>
            <w:tcW w:w="1484"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28.8</w:t>
            </w:r>
          </w:p>
        </w:tc>
        <w:tc>
          <w:tcPr>
            <w:tcW w:w="184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72,374</w:t>
            </w:r>
          </w:p>
        </w:tc>
        <w:tc>
          <w:tcPr>
            <w:tcW w:w="1690" w:type="dxa"/>
            <w:tcBorders>
              <w:top w:val="single" w:sz="4" w:space="0" w:color="auto"/>
              <w:left w:val="nil"/>
              <w:bottom w:val="single" w:sz="4" w:space="0" w:color="auto"/>
              <w:right w:val="single" w:sz="4" w:space="0" w:color="auto"/>
            </w:tcBorders>
            <w:shd w:val="clear" w:color="auto" w:fill="auto"/>
            <w:tcMar>
              <w:left w:w="85" w:type="dxa"/>
              <w:right w:w="85" w:type="dxa"/>
            </w:tcMar>
            <w:vAlign w:val="center"/>
            <w:hideMark/>
          </w:tcPr>
          <w:p w:rsidR="00981C8A" w:rsidRDefault="00981C8A">
            <w:pPr>
              <w:jc w:val="right"/>
              <w:rPr>
                <w:rFonts w:eastAsia="新細明體"/>
                <w:szCs w:val="28"/>
              </w:rPr>
            </w:pPr>
            <w:r>
              <w:rPr>
                <w:szCs w:val="28"/>
              </w:rPr>
              <w:t>868,488</w:t>
            </w:r>
          </w:p>
        </w:tc>
      </w:tr>
    </w:tbl>
    <w:p w:rsidR="00E76556" w:rsidRPr="00CF55EB" w:rsidRDefault="00E76556" w:rsidP="000E1DBB">
      <w:pPr>
        <w:spacing w:line="240" w:lineRule="auto"/>
        <w:ind w:left="770" w:hangingChars="275" w:hanging="770"/>
        <w:rPr>
          <w:rFonts w:hAnsi="標楷體"/>
        </w:rPr>
      </w:pPr>
      <w:proofErr w:type="gramStart"/>
      <w:r w:rsidRPr="00860288">
        <w:rPr>
          <w:rFonts w:hint="eastAsia"/>
        </w:rPr>
        <w:t>註</w:t>
      </w:r>
      <w:proofErr w:type="gramEnd"/>
      <w:r w:rsidRPr="00860288">
        <w:rPr>
          <w:rFonts w:hint="eastAsia"/>
        </w:rPr>
        <w:t>：</w:t>
      </w:r>
      <w:r>
        <w:rPr>
          <w:rFonts w:hint="eastAsia"/>
        </w:rPr>
        <w:t>1.</w:t>
      </w:r>
      <w:r w:rsidRPr="002A4F66">
        <w:rPr>
          <w:rFonts w:hAnsi="標楷體"/>
        </w:rPr>
        <w:t>土地標示及面積係為</w:t>
      </w:r>
      <w:proofErr w:type="gramStart"/>
      <w:r w:rsidRPr="002A4F66">
        <w:rPr>
          <w:rFonts w:hAnsi="標楷體"/>
        </w:rPr>
        <w:t>圖測概</w:t>
      </w:r>
      <w:proofErr w:type="gramEnd"/>
      <w:r w:rsidRPr="002A4F66">
        <w:rPr>
          <w:rFonts w:hAnsi="標楷體"/>
        </w:rPr>
        <w:t>估，</w:t>
      </w:r>
      <w:r w:rsidRPr="00860288">
        <w:rPr>
          <w:rFonts w:hint="eastAsia"/>
        </w:rPr>
        <w:t>各</w:t>
      </w:r>
      <w:proofErr w:type="gramStart"/>
      <w:r w:rsidRPr="00860288">
        <w:rPr>
          <w:rFonts w:hint="eastAsia"/>
        </w:rPr>
        <w:t>坵</w:t>
      </w:r>
      <w:proofErr w:type="gramEnd"/>
      <w:r w:rsidRPr="00860288">
        <w:rPr>
          <w:rFonts w:hint="eastAsia"/>
        </w:rPr>
        <w:t>塊基地實際面積與編號，</w:t>
      </w:r>
      <w:r w:rsidRPr="00CF55EB">
        <w:rPr>
          <w:rFonts w:hAnsi="標楷體" w:hint="eastAsia"/>
        </w:rPr>
        <w:t>實際應以地政機關土地登記簿所</w:t>
      </w:r>
      <w:proofErr w:type="gramStart"/>
      <w:r w:rsidRPr="00CF55EB">
        <w:rPr>
          <w:rFonts w:hAnsi="標楷體" w:hint="eastAsia"/>
        </w:rPr>
        <w:t>載者為準</w:t>
      </w:r>
      <w:proofErr w:type="gramEnd"/>
      <w:r w:rsidRPr="00CF55EB">
        <w:rPr>
          <w:rFonts w:hAnsi="標楷體" w:hint="eastAsia"/>
        </w:rPr>
        <w:t>。</w:t>
      </w:r>
    </w:p>
    <w:p w:rsidR="00E76556" w:rsidRDefault="00E76556" w:rsidP="000E1DBB">
      <w:pPr>
        <w:widowControl/>
        <w:spacing w:line="240" w:lineRule="auto"/>
        <w:ind w:leftChars="200" w:left="560"/>
        <w:jc w:val="left"/>
      </w:pPr>
      <w:r w:rsidRPr="009F3458">
        <w:rPr>
          <w:rFonts w:hAnsi="標楷體" w:hint="eastAsia"/>
        </w:rPr>
        <w:t>2.</w:t>
      </w:r>
      <w:r w:rsidRPr="002A4F66">
        <w:rPr>
          <w:rFonts w:hAnsi="標楷體"/>
        </w:rPr>
        <w:t>應繳價款依本區土地</w:t>
      </w:r>
      <w:r w:rsidRPr="002A4F66">
        <w:rPr>
          <w:rFonts w:hAnsi="標楷體" w:hint="eastAsia"/>
        </w:rPr>
        <w:t>預登記</w:t>
      </w:r>
      <w:r>
        <w:rPr>
          <w:rFonts w:hAnsi="標楷體" w:hint="eastAsia"/>
        </w:rPr>
        <w:t>出租</w:t>
      </w:r>
      <w:r w:rsidRPr="002A4F66">
        <w:rPr>
          <w:rFonts w:hAnsi="標楷體"/>
        </w:rPr>
        <w:t>須知規定結算，多退少補。</w:t>
      </w:r>
    </w:p>
    <w:p w:rsidR="009B5805" w:rsidRDefault="009B5805" w:rsidP="009B5805">
      <w:pPr>
        <w:widowControl/>
        <w:adjustRightInd/>
        <w:snapToGrid/>
        <w:spacing w:line="240" w:lineRule="auto"/>
        <w:jc w:val="left"/>
      </w:pPr>
      <w:r>
        <w:br w:type="page"/>
      </w:r>
    </w:p>
    <w:p w:rsidR="009B5805" w:rsidRPr="0099067D" w:rsidRDefault="0071346C" w:rsidP="009B5805">
      <w:pPr>
        <w:pStyle w:val="00"/>
        <w:spacing w:after="0" w:afterAutospacing="0"/>
        <w:rPr>
          <w:sz w:val="36"/>
        </w:rPr>
      </w:pPr>
      <w:r>
        <w:rPr>
          <w:noProof/>
          <w:szCs w:val="28"/>
        </w:rPr>
        <w:lastRenderedPageBreak/>
        <mc:AlternateContent>
          <mc:Choice Requires="wps">
            <w:drawing>
              <wp:anchor distT="0" distB="0" distL="114300" distR="114300" simplePos="0" relativeHeight="251795456" behindDoc="0" locked="0" layoutInCell="1" allowOverlap="1">
                <wp:simplePos x="0" y="0"/>
                <wp:positionH relativeFrom="column">
                  <wp:posOffset>5040630</wp:posOffset>
                </wp:positionH>
                <wp:positionV relativeFrom="paragraph">
                  <wp:posOffset>-540385</wp:posOffset>
                </wp:positionV>
                <wp:extent cx="1080135" cy="360045"/>
                <wp:effectExtent l="0" t="0" r="24765" b="20955"/>
                <wp:wrapNone/>
                <wp:docPr id="26" name="Text Box 1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360045"/>
                        </a:xfrm>
                        <a:prstGeom prst="rect">
                          <a:avLst/>
                        </a:prstGeom>
                        <a:solidFill>
                          <a:srgbClr val="FFFFFF"/>
                        </a:solidFill>
                        <a:ln w="9525">
                          <a:solidFill>
                            <a:srgbClr val="000000"/>
                          </a:solidFill>
                          <a:miter lim="800000"/>
                          <a:headEnd/>
                          <a:tailEnd/>
                        </a:ln>
                      </wps:spPr>
                      <wps:txbx>
                        <w:txbxContent>
                          <w:p w:rsidR="00EC2FD5" w:rsidRPr="000640CE" w:rsidRDefault="00EC2FD5" w:rsidP="009B5805">
                            <w:pPr>
                              <w:pStyle w:val="31"/>
                              <w:numPr>
                                <w:ilvl w:val="0"/>
                                <w:numId w:val="0"/>
                              </w:numPr>
                              <w:spacing w:beforeLines="0" w:line="240" w:lineRule="auto"/>
                              <w:rPr>
                                <w:rFonts w:ascii="標楷體" w:hAnsi="標楷體"/>
                              </w:rPr>
                            </w:pPr>
                            <w:bookmarkStart w:id="430" w:name="_Toc529372422"/>
                            <w:r>
                              <w:rPr>
                                <w:rFonts w:ascii="標楷體" w:hAnsi="標楷體" w:hint="eastAsia"/>
                              </w:rPr>
                              <w:t>附表15</w:t>
                            </w:r>
                            <w:bookmarkEnd w:id="430"/>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_x0000_s1045" type="#_x0000_t202" style="position:absolute;left:0;text-align:left;margin-left:396.9pt;margin-top:-42.55pt;width:85.05pt;height:28.35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">
                <v:textbox>
                  <w:txbxContent>
                    <w:p w:rsidR="00EC2FD5" w:rsidRPr="000640CE" w:rsidRDefault="00EC2FD5" w:rsidP="009B5805">
                      <w:pPr>
                        <w:pStyle w:val="31"/>
                        <w:numPr>
                          <w:ilvl w:val="0"/>
                          <w:numId w:val="0"/>
                        </w:numPr>
                        <w:spacing w:beforeLines="0" w:line="240" w:lineRule="auto"/>
                        <w:rPr>
                          <w:rFonts w:ascii="標楷體" w:hAnsi="標楷體"/>
                        </w:rPr>
                      </w:pPr>
                      <w:bookmarkStart w:id="472" w:name="_Toc529372422"/>
                      <w:r>
                        <w:rPr>
                          <w:rFonts w:ascii="標楷體" w:hAnsi="標楷體" w:hint="eastAsia"/>
                        </w:rPr>
                        <w:t>附表15</w:t>
                      </w:r>
                      <w:bookmarkEnd w:id="472"/>
                    </w:p>
                  </w:txbxContent>
                </v:textbox>
              </v:shape>
            </w:pict>
          </mc:Fallback>
        </mc:AlternateContent>
      </w:r>
      <w:bookmarkStart w:id="431" w:name="_Toc482283523"/>
      <w:bookmarkStart w:id="432" w:name="_Toc482288542"/>
      <w:bookmarkStart w:id="433" w:name="_Toc483313796"/>
      <w:bookmarkStart w:id="434" w:name="_Toc488325122"/>
      <w:bookmarkStart w:id="435" w:name="_Toc529372421"/>
      <w:r w:rsidR="006422A5" w:rsidRPr="006422A5">
        <w:rPr>
          <w:rFonts w:hint="eastAsia"/>
          <w:sz w:val="36"/>
        </w:rPr>
        <w:t>預登記</w:t>
      </w:r>
      <w:proofErr w:type="gramStart"/>
      <w:r w:rsidR="006422A5" w:rsidRPr="006422A5">
        <w:rPr>
          <w:rFonts w:hint="eastAsia"/>
          <w:sz w:val="36"/>
        </w:rPr>
        <w:t>申租</w:t>
      </w:r>
      <w:r w:rsidR="004A33B0">
        <w:rPr>
          <w:rFonts w:hint="eastAsia"/>
          <w:sz w:val="36"/>
        </w:rPr>
        <w:t>彰濱</w:t>
      </w:r>
      <w:proofErr w:type="gramEnd"/>
      <w:r w:rsidR="004A33B0">
        <w:rPr>
          <w:rFonts w:hint="eastAsia"/>
          <w:sz w:val="36"/>
        </w:rPr>
        <w:t>工業區崙尾西一區金屬表面處理專業區</w:t>
      </w:r>
      <w:r w:rsidR="00981C8A">
        <w:rPr>
          <w:sz w:val="36"/>
        </w:rPr>
        <w:br/>
      </w:r>
      <w:r w:rsidR="004A33B0">
        <w:rPr>
          <w:rFonts w:hint="eastAsia"/>
          <w:sz w:val="36"/>
        </w:rPr>
        <w:t>第一期土地</w:t>
      </w:r>
      <w:r w:rsidR="009B5805" w:rsidRPr="0099067D">
        <w:rPr>
          <w:sz w:val="36"/>
        </w:rPr>
        <w:t>申請書</w:t>
      </w:r>
      <w:bookmarkEnd w:id="431"/>
      <w:bookmarkEnd w:id="432"/>
      <w:bookmarkEnd w:id="433"/>
      <w:bookmarkEnd w:id="434"/>
      <w:bookmarkEnd w:id="435"/>
    </w:p>
    <w:p w:rsidR="009B5805" w:rsidRPr="0099067D" w:rsidRDefault="009B5805" w:rsidP="009B5805">
      <w:pPr>
        <w:ind w:firstLineChars="200" w:firstLine="560"/>
      </w:pPr>
      <w:r w:rsidRPr="0099067D">
        <w:rPr>
          <w:rFonts w:hint="eastAsia"/>
        </w:rPr>
        <w:t>茲擬</w:t>
      </w:r>
      <w:r w:rsidR="00790CED" w:rsidRPr="00DA58F2">
        <w:rPr>
          <w:rFonts w:hint="eastAsia"/>
        </w:rPr>
        <w:t>預登記</w:t>
      </w:r>
      <w:proofErr w:type="gramStart"/>
      <w:r>
        <w:rPr>
          <w:rFonts w:hint="eastAsia"/>
        </w:rPr>
        <w:t>申</w:t>
      </w:r>
      <w:r w:rsidR="002E1A50">
        <w:rPr>
          <w:rFonts w:hint="eastAsia"/>
        </w:rPr>
        <w:t>租</w:t>
      </w:r>
      <w:r w:rsidR="004A33B0">
        <w:rPr>
          <w:rFonts w:hint="eastAsia"/>
        </w:rPr>
        <w:t>彰濱</w:t>
      </w:r>
      <w:proofErr w:type="gramEnd"/>
      <w:r w:rsidR="004A33B0">
        <w:rPr>
          <w:rFonts w:hint="eastAsia"/>
        </w:rPr>
        <w:t>工業區崙尾西一區金屬表面處理專業區第一期土地</w:t>
      </w:r>
      <w:r w:rsidRPr="0099067D">
        <w:rPr>
          <w:rFonts w:hint="eastAsia"/>
        </w:rPr>
        <w:t>，經營下列業務使用</w:t>
      </w:r>
      <w:r w:rsidRPr="0099067D">
        <w:t>，檢附</w:t>
      </w:r>
      <w:r w:rsidRPr="0099067D">
        <w:rPr>
          <w:rFonts w:hint="eastAsia"/>
        </w:rPr>
        <w:t>有關</w:t>
      </w:r>
      <w:r w:rsidRPr="0099067D">
        <w:t>申請書件</w:t>
      </w:r>
      <w:r w:rsidRPr="0099067D">
        <w:rPr>
          <w:rFonts w:hint="eastAsia"/>
        </w:rPr>
        <w:t>1</w:t>
      </w:r>
      <w:r w:rsidRPr="0099067D">
        <w:t>式</w:t>
      </w:r>
      <w:r w:rsidRPr="0099067D">
        <w:rPr>
          <w:rFonts w:hint="eastAsia"/>
        </w:rPr>
        <w:t>2</w:t>
      </w:r>
      <w:r w:rsidRPr="0099067D">
        <w:t>份，</w:t>
      </w:r>
      <w:proofErr w:type="gramStart"/>
      <w:r w:rsidRPr="0099067D">
        <w:rPr>
          <w:rFonts w:hint="eastAsia"/>
        </w:rPr>
        <w:t>惠請</w:t>
      </w:r>
      <w:r w:rsidRPr="0099067D">
        <w:t>審查</w:t>
      </w:r>
      <w:proofErr w:type="gramEnd"/>
      <w:r w:rsidRPr="0099067D">
        <w:t>。</w:t>
      </w:r>
    </w:p>
    <w:p w:rsidR="009B5805" w:rsidRPr="0099067D" w:rsidRDefault="009B5805" w:rsidP="009B5805">
      <w:pPr>
        <w:spacing w:line="240" w:lineRule="auto"/>
        <w:rPr>
          <w:rFonts w:ascii="標楷體" w:hAnsi="標楷體"/>
          <w:szCs w:val="28"/>
        </w:rPr>
      </w:pPr>
      <w:r w:rsidRPr="0099067D">
        <w:rPr>
          <w:rFonts w:ascii="標楷體" w:hAnsi="標楷體"/>
          <w:szCs w:val="28"/>
        </w:rPr>
        <w:t>此致</w:t>
      </w:r>
    </w:p>
    <w:p w:rsidR="009B5805" w:rsidRPr="00871ED4" w:rsidRDefault="009B5805" w:rsidP="009B5805">
      <w:pPr>
        <w:autoSpaceDE w:val="0"/>
        <w:autoSpaceDN w:val="0"/>
        <w:spacing w:line="240" w:lineRule="auto"/>
        <w:textAlignment w:val="center"/>
        <w:rPr>
          <w:rFonts w:ascii="標楷體" w:hAnsi="標楷體"/>
          <w:szCs w:val="28"/>
        </w:rPr>
      </w:pPr>
      <w:r w:rsidRPr="0099067D">
        <w:rPr>
          <w:rFonts w:ascii="標楷體" w:hAnsi="標楷體" w:hint="eastAsia"/>
          <w:szCs w:val="28"/>
        </w:rPr>
        <w:t>經濟部工業局</w:t>
      </w:r>
    </w:p>
    <w:p w:rsidR="009B5805" w:rsidRPr="007A4E6B" w:rsidRDefault="009B5805" w:rsidP="009B5805">
      <w:pPr>
        <w:jc w:val="right"/>
      </w:pPr>
      <w:r w:rsidRPr="00871ED4">
        <w:rPr>
          <w:rFonts w:ascii="標楷體" w:hAnsi="標楷體"/>
        </w:rPr>
        <w:t>申請日期：</w:t>
      </w:r>
      <w:r>
        <w:rPr>
          <w:rFonts w:ascii="標楷體" w:hAnsi="標楷體" w:hint="eastAsia"/>
        </w:rPr>
        <w:t xml:space="preserve">　　</w:t>
      </w:r>
      <w:r w:rsidRPr="00871ED4">
        <w:rPr>
          <w:rFonts w:ascii="標楷體" w:hAnsi="標楷體"/>
        </w:rPr>
        <w:t>年</w:t>
      </w:r>
      <w:r>
        <w:rPr>
          <w:rFonts w:ascii="標楷體" w:hAnsi="標楷體" w:hint="eastAsia"/>
        </w:rPr>
        <w:t xml:space="preserve">　　</w:t>
      </w:r>
      <w:r w:rsidRPr="00871ED4">
        <w:rPr>
          <w:rFonts w:ascii="標楷體" w:hAnsi="標楷體"/>
        </w:rPr>
        <w:t>月</w:t>
      </w:r>
      <w:r>
        <w:rPr>
          <w:rFonts w:ascii="標楷體" w:hAnsi="標楷體" w:hint="eastAsia"/>
        </w:rPr>
        <w:t xml:space="preserve">　　</w:t>
      </w:r>
      <w:r w:rsidRPr="00871ED4">
        <w:rPr>
          <w:rFonts w:ascii="標楷體" w:hAnsi="標楷體"/>
        </w:rPr>
        <w:t>日</w:t>
      </w:r>
    </w:p>
    <w:tbl>
      <w:tblPr>
        <w:tblW w:w="5043" w:type="pct"/>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423"/>
        <w:gridCol w:w="1108"/>
        <w:gridCol w:w="860"/>
        <w:gridCol w:w="180"/>
        <w:gridCol w:w="770"/>
        <w:gridCol w:w="260"/>
        <w:gridCol w:w="512"/>
        <w:gridCol w:w="516"/>
        <w:gridCol w:w="804"/>
        <w:gridCol w:w="483"/>
        <w:gridCol w:w="239"/>
        <w:gridCol w:w="23"/>
        <w:gridCol w:w="514"/>
        <w:gridCol w:w="377"/>
        <w:gridCol w:w="248"/>
        <w:gridCol w:w="790"/>
        <w:gridCol w:w="1670"/>
      </w:tblGrid>
      <w:tr w:rsidR="009B5805" w:rsidRPr="00D74650" w:rsidTr="009C0939">
        <w:trPr>
          <w:cantSplit/>
          <w:trHeight w:val="682"/>
        </w:trPr>
        <w:tc>
          <w:tcPr>
            <w:tcW w:w="216" w:type="pct"/>
            <w:vMerge w:val="restart"/>
            <w:tcBorders>
              <w:top w:val="double" w:sz="4" w:space="0" w:color="auto"/>
            </w:tcBorders>
            <w:vAlign w:val="center"/>
          </w:tcPr>
          <w:p w:rsidR="009B5805" w:rsidRPr="00D74650" w:rsidRDefault="009B5805" w:rsidP="00753184">
            <w:pPr>
              <w:spacing w:line="240" w:lineRule="auto"/>
              <w:jc w:val="center"/>
              <w:rPr>
                <w:sz w:val="24"/>
              </w:rPr>
            </w:pPr>
            <w:r>
              <w:rPr>
                <w:rFonts w:hint="eastAsia"/>
                <w:sz w:val="24"/>
              </w:rPr>
              <w:t>土地</w:t>
            </w:r>
            <w:r w:rsidR="00790CED">
              <w:rPr>
                <w:rFonts w:hint="eastAsia"/>
                <w:sz w:val="24"/>
              </w:rPr>
              <w:t>預登</w:t>
            </w:r>
            <w:r w:rsidR="00790CED" w:rsidRPr="007D7D6F">
              <w:rPr>
                <w:rFonts w:hint="eastAsia"/>
                <w:sz w:val="24"/>
              </w:rPr>
              <w:t>記</w:t>
            </w:r>
            <w:r w:rsidRPr="007D7D6F">
              <w:rPr>
                <w:rFonts w:hint="eastAsia"/>
                <w:sz w:val="24"/>
              </w:rPr>
              <w:t>申</w:t>
            </w:r>
            <w:r w:rsidR="00753184" w:rsidRPr="007D7D6F">
              <w:rPr>
                <w:rFonts w:hint="eastAsia"/>
                <w:sz w:val="24"/>
              </w:rPr>
              <w:t>租</w:t>
            </w:r>
            <w:r w:rsidRPr="007D7D6F">
              <w:rPr>
                <w:rFonts w:hint="eastAsia"/>
                <w:sz w:val="24"/>
              </w:rPr>
              <w:t>人</w:t>
            </w:r>
          </w:p>
        </w:tc>
        <w:tc>
          <w:tcPr>
            <w:tcW w:w="566" w:type="pct"/>
            <w:tcBorders>
              <w:top w:val="double" w:sz="4" w:space="0" w:color="auto"/>
              <w:bottom w:val="single" w:sz="6" w:space="0" w:color="auto"/>
            </w:tcBorders>
            <w:vAlign w:val="center"/>
          </w:tcPr>
          <w:p w:rsidR="009B5805" w:rsidRPr="00D74650" w:rsidRDefault="009B5805" w:rsidP="009C0939">
            <w:pPr>
              <w:spacing w:line="240" w:lineRule="auto"/>
              <w:jc w:val="center"/>
              <w:rPr>
                <w:sz w:val="24"/>
              </w:rPr>
            </w:pPr>
            <w:r w:rsidRPr="00D74650">
              <w:rPr>
                <w:rFonts w:hint="eastAsia"/>
                <w:sz w:val="24"/>
              </w:rPr>
              <w:t>名稱</w:t>
            </w:r>
          </w:p>
        </w:tc>
        <w:tc>
          <w:tcPr>
            <w:tcW w:w="2365" w:type="pct"/>
            <w:gridSpan w:val="9"/>
            <w:tcBorders>
              <w:top w:val="double" w:sz="4" w:space="0" w:color="auto"/>
              <w:bottom w:val="single" w:sz="6" w:space="0" w:color="auto"/>
            </w:tcBorders>
            <w:vAlign w:val="center"/>
          </w:tcPr>
          <w:p w:rsidR="009B5805" w:rsidRPr="00D74650" w:rsidRDefault="009B5805" w:rsidP="009C0939">
            <w:pPr>
              <w:spacing w:line="240" w:lineRule="auto"/>
              <w:rPr>
                <w:sz w:val="24"/>
              </w:rPr>
            </w:pPr>
          </w:p>
        </w:tc>
        <w:tc>
          <w:tcPr>
            <w:tcW w:w="595" w:type="pct"/>
            <w:gridSpan w:val="4"/>
            <w:tcBorders>
              <w:top w:val="double" w:sz="4" w:space="0" w:color="auto"/>
              <w:bottom w:val="single" w:sz="6" w:space="0" w:color="auto"/>
            </w:tcBorders>
            <w:vAlign w:val="center"/>
          </w:tcPr>
          <w:p w:rsidR="009B5805" w:rsidRPr="00D74650" w:rsidRDefault="009B5805" w:rsidP="009C0939">
            <w:pPr>
              <w:spacing w:line="240" w:lineRule="auto"/>
              <w:rPr>
                <w:sz w:val="24"/>
              </w:rPr>
            </w:pPr>
            <w:r w:rsidRPr="00D74650">
              <w:rPr>
                <w:rFonts w:hint="eastAsia"/>
                <w:sz w:val="24"/>
              </w:rPr>
              <w:t>營利事業統一編號</w:t>
            </w:r>
          </w:p>
        </w:tc>
        <w:tc>
          <w:tcPr>
            <w:tcW w:w="1258" w:type="pct"/>
            <w:gridSpan w:val="2"/>
            <w:tcBorders>
              <w:top w:val="double" w:sz="4" w:space="0" w:color="auto"/>
              <w:bottom w:val="single" w:sz="6" w:space="0" w:color="auto"/>
            </w:tcBorders>
            <w:vAlign w:val="center"/>
          </w:tcPr>
          <w:p w:rsidR="009B5805" w:rsidRPr="00D74650" w:rsidRDefault="009B5805" w:rsidP="009C0939">
            <w:pPr>
              <w:spacing w:line="240" w:lineRule="auto"/>
              <w:rPr>
                <w:sz w:val="24"/>
              </w:rPr>
            </w:pPr>
          </w:p>
        </w:tc>
      </w:tr>
      <w:tr w:rsidR="009B5805" w:rsidRPr="00D74650" w:rsidTr="009C0939">
        <w:trPr>
          <w:cantSplit/>
          <w:trHeight w:val="520"/>
        </w:trPr>
        <w:tc>
          <w:tcPr>
            <w:tcW w:w="216" w:type="pct"/>
            <w:vMerge/>
            <w:vAlign w:val="center"/>
          </w:tcPr>
          <w:p w:rsidR="009B5805" w:rsidRPr="00D74650" w:rsidRDefault="009B5805" w:rsidP="009C0939">
            <w:pPr>
              <w:spacing w:line="240" w:lineRule="auto"/>
              <w:jc w:val="center"/>
              <w:rPr>
                <w:sz w:val="24"/>
              </w:rPr>
            </w:pPr>
          </w:p>
        </w:tc>
        <w:tc>
          <w:tcPr>
            <w:tcW w:w="566" w:type="pct"/>
            <w:tcBorders>
              <w:top w:val="single" w:sz="6" w:space="0" w:color="auto"/>
            </w:tcBorders>
            <w:vAlign w:val="center"/>
          </w:tcPr>
          <w:p w:rsidR="009B5805" w:rsidRPr="00D74650" w:rsidRDefault="009B5805" w:rsidP="009C0939">
            <w:pPr>
              <w:spacing w:line="240" w:lineRule="auto"/>
              <w:jc w:val="center"/>
              <w:rPr>
                <w:sz w:val="24"/>
              </w:rPr>
            </w:pPr>
            <w:r w:rsidRPr="00D74650">
              <w:rPr>
                <w:rFonts w:hint="eastAsia"/>
                <w:sz w:val="24"/>
              </w:rPr>
              <w:t>資本額</w:t>
            </w:r>
          </w:p>
        </w:tc>
        <w:tc>
          <w:tcPr>
            <w:tcW w:w="440" w:type="pct"/>
            <w:tcBorders>
              <w:top w:val="single" w:sz="6" w:space="0" w:color="auto"/>
            </w:tcBorders>
            <w:vAlign w:val="center"/>
          </w:tcPr>
          <w:p w:rsidR="009B5805" w:rsidRPr="00D74650" w:rsidRDefault="009B5805" w:rsidP="009C0939">
            <w:pPr>
              <w:spacing w:line="240" w:lineRule="auto"/>
              <w:jc w:val="center"/>
              <w:rPr>
                <w:sz w:val="24"/>
              </w:rPr>
            </w:pPr>
            <w:r w:rsidRPr="00D74650">
              <w:rPr>
                <w:rFonts w:hint="eastAsia"/>
                <w:sz w:val="24"/>
              </w:rPr>
              <w:t>登記</w:t>
            </w:r>
          </w:p>
        </w:tc>
        <w:tc>
          <w:tcPr>
            <w:tcW w:w="1556" w:type="pct"/>
            <w:gridSpan w:val="6"/>
            <w:tcBorders>
              <w:top w:val="single" w:sz="6" w:space="0" w:color="auto"/>
            </w:tcBorders>
            <w:vAlign w:val="center"/>
          </w:tcPr>
          <w:p w:rsidR="009B5805" w:rsidRPr="00D74650" w:rsidRDefault="009B5805" w:rsidP="009C0939">
            <w:pPr>
              <w:spacing w:line="240" w:lineRule="auto"/>
              <w:rPr>
                <w:sz w:val="24"/>
              </w:rPr>
            </w:pPr>
            <w:r w:rsidRPr="00D74650">
              <w:rPr>
                <w:rFonts w:hint="eastAsia"/>
                <w:sz w:val="24"/>
              </w:rPr>
              <w:t>新台幣</w:t>
            </w:r>
            <w:r>
              <w:rPr>
                <w:rFonts w:hint="eastAsia"/>
                <w:sz w:val="24"/>
              </w:rPr>
              <w:t>○○○○</w:t>
            </w:r>
            <w:r w:rsidRPr="00D74650">
              <w:rPr>
                <w:rFonts w:hint="eastAsia"/>
                <w:sz w:val="24"/>
              </w:rPr>
              <w:t>元整</w:t>
            </w:r>
          </w:p>
        </w:tc>
        <w:tc>
          <w:tcPr>
            <w:tcW w:w="369" w:type="pct"/>
            <w:gridSpan w:val="2"/>
            <w:tcBorders>
              <w:top w:val="single" w:sz="6" w:space="0" w:color="auto"/>
            </w:tcBorders>
            <w:vAlign w:val="center"/>
          </w:tcPr>
          <w:p w:rsidR="009B5805" w:rsidRPr="00D74650" w:rsidRDefault="009B5805" w:rsidP="009C0939">
            <w:pPr>
              <w:spacing w:line="240" w:lineRule="auto"/>
              <w:rPr>
                <w:sz w:val="24"/>
              </w:rPr>
            </w:pPr>
            <w:r w:rsidRPr="00D74650">
              <w:rPr>
                <w:rFonts w:hint="eastAsia"/>
                <w:sz w:val="24"/>
              </w:rPr>
              <w:t>實收</w:t>
            </w:r>
          </w:p>
        </w:tc>
        <w:tc>
          <w:tcPr>
            <w:tcW w:w="1853" w:type="pct"/>
            <w:gridSpan w:val="6"/>
            <w:tcBorders>
              <w:top w:val="single" w:sz="6" w:space="0" w:color="auto"/>
            </w:tcBorders>
            <w:vAlign w:val="center"/>
          </w:tcPr>
          <w:p w:rsidR="009B5805" w:rsidRPr="00D74650" w:rsidRDefault="009B5805" w:rsidP="009C0939">
            <w:pPr>
              <w:spacing w:line="240" w:lineRule="auto"/>
              <w:rPr>
                <w:sz w:val="24"/>
              </w:rPr>
            </w:pPr>
            <w:r w:rsidRPr="00D74650">
              <w:rPr>
                <w:rFonts w:hint="eastAsia"/>
                <w:sz w:val="24"/>
              </w:rPr>
              <w:t>新台幣</w:t>
            </w:r>
            <w:r>
              <w:rPr>
                <w:rFonts w:hint="eastAsia"/>
                <w:sz w:val="24"/>
              </w:rPr>
              <w:t>○○○○○</w:t>
            </w:r>
            <w:r w:rsidRPr="00D74650">
              <w:rPr>
                <w:rFonts w:hint="eastAsia"/>
                <w:sz w:val="24"/>
              </w:rPr>
              <w:t>元整</w:t>
            </w:r>
          </w:p>
        </w:tc>
      </w:tr>
      <w:tr w:rsidR="009B5805" w:rsidRPr="00D74650" w:rsidTr="009C0939">
        <w:trPr>
          <w:cantSplit/>
          <w:trHeight w:val="514"/>
        </w:trPr>
        <w:tc>
          <w:tcPr>
            <w:tcW w:w="216" w:type="pct"/>
            <w:vMerge/>
            <w:vAlign w:val="center"/>
          </w:tcPr>
          <w:p w:rsidR="009B5805" w:rsidRPr="00D74650" w:rsidRDefault="009B5805" w:rsidP="009C0939">
            <w:pPr>
              <w:spacing w:line="240" w:lineRule="auto"/>
              <w:jc w:val="center"/>
              <w:rPr>
                <w:sz w:val="24"/>
              </w:rPr>
            </w:pPr>
          </w:p>
        </w:tc>
        <w:tc>
          <w:tcPr>
            <w:tcW w:w="566" w:type="pct"/>
            <w:vAlign w:val="center"/>
          </w:tcPr>
          <w:p w:rsidR="009B5805" w:rsidRPr="00D74650" w:rsidRDefault="009B5805" w:rsidP="009C0939">
            <w:pPr>
              <w:spacing w:line="240" w:lineRule="auto"/>
              <w:jc w:val="center"/>
              <w:rPr>
                <w:sz w:val="24"/>
              </w:rPr>
            </w:pPr>
            <w:r w:rsidRPr="00D74650">
              <w:rPr>
                <w:rFonts w:hint="eastAsia"/>
                <w:sz w:val="24"/>
              </w:rPr>
              <w:t>組織</w:t>
            </w:r>
          </w:p>
          <w:p w:rsidR="009B5805" w:rsidRPr="00D74650" w:rsidRDefault="009B5805" w:rsidP="009C0939">
            <w:pPr>
              <w:spacing w:line="240" w:lineRule="auto"/>
              <w:jc w:val="center"/>
              <w:rPr>
                <w:sz w:val="24"/>
              </w:rPr>
            </w:pPr>
            <w:r w:rsidRPr="00D74650">
              <w:rPr>
                <w:rFonts w:hint="eastAsia"/>
                <w:sz w:val="24"/>
              </w:rPr>
              <w:t>型態</w:t>
            </w:r>
          </w:p>
        </w:tc>
        <w:tc>
          <w:tcPr>
            <w:tcW w:w="4218" w:type="pct"/>
            <w:gridSpan w:val="15"/>
            <w:vAlign w:val="center"/>
          </w:tcPr>
          <w:p w:rsidR="009B5805" w:rsidRPr="00D74650" w:rsidRDefault="009B5805" w:rsidP="009C0939">
            <w:pPr>
              <w:spacing w:line="240" w:lineRule="auto"/>
              <w:rPr>
                <w:sz w:val="24"/>
              </w:rPr>
            </w:pPr>
            <w:r w:rsidRPr="00D74650">
              <w:rPr>
                <w:rFonts w:hint="eastAsia"/>
                <w:sz w:val="24"/>
              </w:rPr>
              <w:t>□獨資□有限公司□股份有限公司□其他</w:t>
            </w:r>
            <w:r w:rsidRPr="00D74650">
              <w:rPr>
                <w:sz w:val="24"/>
              </w:rPr>
              <w:t>_____________</w:t>
            </w:r>
          </w:p>
        </w:tc>
      </w:tr>
      <w:tr w:rsidR="009B5805" w:rsidRPr="00D74650" w:rsidTr="009C0939">
        <w:trPr>
          <w:cantSplit/>
          <w:trHeight w:hRule="exact" w:val="567"/>
        </w:trPr>
        <w:tc>
          <w:tcPr>
            <w:tcW w:w="216" w:type="pct"/>
            <w:vMerge/>
            <w:vAlign w:val="center"/>
          </w:tcPr>
          <w:p w:rsidR="009B5805" w:rsidRPr="00D74650" w:rsidRDefault="009B5805" w:rsidP="009C0939">
            <w:pPr>
              <w:spacing w:line="240" w:lineRule="auto"/>
              <w:jc w:val="center"/>
              <w:rPr>
                <w:sz w:val="24"/>
              </w:rPr>
            </w:pPr>
          </w:p>
        </w:tc>
        <w:tc>
          <w:tcPr>
            <w:tcW w:w="566" w:type="pct"/>
            <w:tcBorders>
              <w:bottom w:val="nil"/>
            </w:tcBorders>
            <w:vAlign w:val="center"/>
          </w:tcPr>
          <w:p w:rsidR="009B5805" w:rsidRPr="00D74650" w:rsidRDefault="009B5805" w:rsidP="009C0939">
            <w:pPr>
              <w:spacing w:line="240" w:lineRule="auto"/>
              <w:jc w:val="center"/>
              <w:rPr>
                <w:sz w:val="24"/>
              </w:rPr>
            </w:pPr>
            <w:r w:rsidRPr="00D74650">
              <w:rPr>
                <w:rFonts w:hint="eastAsia"/>
                <w:sz w:val="24"/>
              </w:rPr>
              <w:t>地址</w:t>
            </w:r>
          </w:p>
        </w:tc>
        <w:tc>
          <w:tcPr>
            <w:tcW w:w="4218" w:type="pct"/>
            <w:gridSpan w:val="15"/>
            <w:vAlign w:val="center"/>
          </w:tcPr>
          <w:p w:rsidR="009B5805" w:rsidRPr="00D74650" w:rsidRDefault="009B5805" w:rsidP="009C0939">
            <w:pPr>
              <w:spacing w:line="240" w:lineRule="auto"/>
              <w:rPr>
                <w:sz w:val="24"/>
              </w:rPr>
            </w:pPr>
          </w:p>
        </w:tc>
      </w:tr>
      <w:tr w:rsidR="009B5805" w:rsidRPr="00D74650" w:rsidTr="009C0939">
        <w:trPr>
          <w:cantSplit/>
          <w:trHeight w:hRule="exact" w:val="567"/>
        </w:trPr>
        <w:tc>
          <w:tcPr>
            <w:tcW w:w="216" w:type="pct"/>
            <w:vMerge/>
            <w:tcBorders>
              <w:bottom w:val="nil"/>
            </w:tcBorders>
            <w:vAlign w:val="center"/>
          </w:tcPr>
          <w:p w:rsidR="009B5805" w:rsidRPr="00D74650" w:rsidRDefault="009B5805" w:rsidP="009C0939">
            <w:pPr>
              <w:spacing w:line="240" w:lineRule="auto"/>
              <w:rPr>
                <w:sz w:val="24"/>
              </w:rPr>
            </w:pPr>
          </w:p>
        </w:tc>
        <w:tc>
          <w:tcPr>
            <w:tcW w:w="566" w:type="pct"/>
            <w:tcBorders>
              <w:top w:val="single" w:sz="6" w:space="0" w:color="auto"/>
              <w:bottom w:val="single" w:sz="6" w:space="0" w:color="auto"/>
            </w:tcBorders>
            <w:vAlign w:val="center"/>
          </w:tcPr>
          <w:p w:rsidR="009B5805" w:rsidRPr="00D74650" w:rsidRDefault="009B5805" w:rsidP="009C0939">
            <w:pPr>
              <w:spacing w:line="240" w:lineRule="auto"/>
              <w:jc w:val="center"/>
              <w:rPr>
                <w:sz w:val="24"/>
              </w:rPr>
            </w:pPr>
            <w:r w:rsidRPr="00D74650">
              <w:rPr>
                <w:rFonts w:hint="eastAsia"/>
                <w:sz w:val="24"/>
              </w:rPr>
              <w:t>電話</w:t>
            </w:r>
          </w:p>
        </w:tc>
        <w:tc>
          <w:tcPr>
            <w:tcW w:w="926" w:type="pct"/>
            <w:gridSpan w:val="3"/>
            <w:tcBorders>
              <w:bottom w:val="single" w:sz="6" w:space="0" w:color="auto"/>
              <w:right w:val="single" w:sz="4" w:space="0" w:color="auto"/>
            </w:tcBorders>
            <w:vAlign w:val="center"/>
          </w:tcPr>
          <w:p w:rsidR="009B5805" w:rsidRPr="00D74650" w:rsidRDefault="009B5805" w:rsidP="009C0939">
            <w:pPr>
              <w:spacing w:line="240" w:lineRule="auto"/>
              <w:rPr>
                <w:sz w:val="24"/>
              </w:rPr>
            </w:pPr>
          </w:p>
        </w:tc>
        <w:tc>
          <w:tcPr>
            <w:tcW w:w="395" w:type="pct"/>
            <w:gridSpan w:val="2"/>
            <w:tcBorders>
              <w:left w:val="single" w:sz="4" w:space="0" w:color="auto"/>
              <w:bottom w:val="single" w:sz="6" w:space="0" w:color="auto"/>
              <w:right w:val="single" w:sz="4" w:space="0" w:color="auto"/>
            </w:tcBorders>
            <w:vAlign w:val="center"/>
          </w:tcPr>
          <w:p w:rsidR="009B5805" w:rsidRPr="00D74650" w:rsidRDefault="009B5805" w:rsidP="009C0939">
            <w:pPr>
              <w:spacing w:line="240" w:lineRule="auto"/>
              <w:jc w:val="center"/>
              <w:rPr>
                <w:sz w:val="24"/>
              </w:rPr>
            </w:pPr>
            <w:r w:rsidRPr="00D74650">
              <w:rPr>
                <w:rFonts w:hint="eastAsia"/>
                <w:sz w:val="24"/>
              </w:rPr>
              <w:t>傳真</w:t>
            </w:r>
          </w:p>
        </w:tc>
        <w:tc>
          <w:tcPr>
            <w:tcW w:w="922" w:type="pct"/>
            <w:gridSpan w:val="3"/>
            <w:tcBorders>
              <w:left w:val="single" w:sz="4" w:space="0" w:color="auto"/>
              <w:bottom w:val="single" w:sz="6" w:space="0" w:color="auto"/>
            </w:tcBorders>
            <w:vAlign w:val="center"/>
          </w:tcPr>
          <w:p w:rsidR="009B5805" w:rsidRPr="00D74650" w:rsidRDefault="009B5805" w:rsidP="009C0939">
            <w:pPr>
              <w:spacing w:line="240" w:lineRule="auto"/>
              <w:rPr>
                <w:sz w:val="24"/>
              </w:rPr>
            </w:pPr>
          </w:p>
        </w:tc>
        <w:tc>
          <w:tcPr>
            <w:tcW w:w="590" w:type="pct"/>
            <w:gridSpan w:val="4"/>
            <w:tcBorders>
              <w:left w:val="single" w:sz="4" w:space="0" w:color="auto"/>
              <w:bottom w:val="single" w:sz="6" w:space="0" w:color="auto"/>
            </w:tcBorders>
            <w:vAlign w:val="center"/>
          </w:tcPr>
          <w:p w:rsidR="009B5805" w:rsidRPr="00D74650" w:rsidRDefault="009B5805" w:rsidP="009C0939">
            <w:pPr>
              <w:spacing w:line="240" w:lineRule="auto"/>
              <w:jc w:val="center"/>
              <w:rPr>
                <w:sz w:val="24"/>
              </w:rPr>
            </w:pPr>
            <w:r w:rsidRPr="00D74650">
              <w:rPr>
                <w:rFonts w:hint="eastAsia"/>
                <w:sz w:val="24"/>
              </w:rPr>
              <w:t>電子信箱</w:t>
            </w:r>
          </w:p>
        </w:tc>
        <w:tc>
          <w:tcPr>
            <w:tcW w:w="1386" w:type="pct"/>
            <w:gridSpan w:val="3"/>
            <w:tcBorders>
              <w:left w:val="single" w:sz="4" w:space="0" w:color="auto"/>
              <w:bottom w:val="single" w:sz="6" w:space="0" w:color="auto"/>
            </w:tcBorders>
            <w:vAlign w:val="center"/>
          </w:tcPr>
          <w:p w:rsidR="009B5805" w:rsidRPr="00D74650" w:rsidRDefault="009B5805" w:rsidP="009C0939">
            <w:pPr>
              <w:spacing w:line="240" w:lineRule="auto"/>
              <w:rPr>
                <w:sz w:val="24"/>
              </w:rPr>
            </w:pPr>
          </w:p>
        </w:tc>
      </w:tr>
      <w:tr w:rsidR="009B5805" w:rsidRPr="00D74650" w:rsidTr="009C0939">
        <w:trPr>
          <w:cantSplit/>
          <w:trHeight w:hRule="exact" w:val="653"/>
        </w:trPr>
        <w:tc>
          <w:tcPr>
            <w:tcW w:w="216" w:type="pct"/>
            <w:vMerge w:val="restart"/>
            <w:tcBorders>
              <w:bottom w:val="nil"/>
            </w:tcBorders>
            <w:vAlign w:val="center"/>
          </w:tcPr>
          <w:p w:rsidR="009B5805" w:rsidRPr="00D74650" w:rsidRDefault="009B5805" w:rsidP="009C0939">
            <w:pPr>
              <w:spacing w:line="240" w:lineRule="auto"/>
              <w:jc w:val="center"/>
              <w:rPr>
                <w:sz w:val="24"/>
              </w:rPr>
            </w:pPr>
            <w:r w:rsidRPr="00D74650">
              <w:rPr>
                <w:rFonts w:hint="eastAsia"/>
                <w:sz w:val="24"/>
              </w:rPr>
              <w:t>代表人</w:t>
            </w:r>
          </w:p>
        </w:tc>
        <w:tc>
          <w:tcPr>
            <w:tcW w:w="566" w:type="pct"/>
            <w:tcBorders>
              <w:top w:val="single" w:sz="6" w:space="0" w:color="auto"/>
              <w:bottom w:val="single" w:sz="6" w:space="0" w:color="auto"/>
            </w:tcBorders>
            <w:vAlign w:val="center"/>
          </w:tcPr>
          <w:p w:rsidR="009B5805" w:rsidRPr="00D74650" w:rsidRDefault="009B5805" w:rsidP="009C0939">
            <w:pPr>
              <w:spacing w:line="240" w:lineRule="auto"/>
              <w:jc w:val="center"/>
              <w:rPr>
                <w:sz w:val="24"/>
              </w:rPr>
            </w:pPr>
            <w:r w:rsidRPr="00D74650">
              <w:rPr>
                <w:rFonts w:hint="eastAsia"/>
                <w:sz w:val="24"/>
              </w:rPr>
              <w:t>姓名</w:t>
            </w:r>
          </w:p>
        </w:tc>
        <w:tc>
          <w:tcPr>
            <w:tcW w:w="2243" w:type="pct"/>
            <w:gridSpan w:val="8"/>
            <w:tcBorders>
              <w:bottom w:val="single" w:sz="6" w:space="0" w:color="auto"/>
            </w:tcBorders>
            <w:vAlign w:val="center"/>
          </w:tcPr>
          <w:p w:rsidR="009B5805" w:rsidRPr="00D74650" w:rsidRDefault="009B5805" w:rsidP="009C0939">
            <w:pPr>
              <w:spacing w:line="240" w:lineRule="auto"/>
              <w:rPr>
                <w:sz w:val="24"/>
              </w:rPr>
            </w:pPr>
          </w:p>
        </w:tc>
        <w:tc>
          <w:tcPr>
            <w:tcW w:w="590" w:type="pct"/>
            <w:gridSpan w:val="4"/>
            <w:tcBorders>
              <w:bottom w:val="single" w:sz="6" w:space="0" w:color="auto"/>
            </w:tcBorders>
            <w:vAlign w:val="center"/>
          </w:tcPr>
          <w:p w:rsidR="009B5805" w:rsidRPr="00D74650" w:rsidRDefault="009B5805" w:rsidP="009C0939">
            <w:pPr>
              <w:spacing w:line="240" w:lineRule="auto"/>
              <w:jc w:val="center"/>
              <w:rPr>
                <w:sz w:val="24"/>
              </w:rPr>
            </w:pPr>
            <w:r w:rsidRPr="00D74650">
              <w:rPr>
                <w:rFonts w:hint="eastAsia"/>
                <w:sz w:val="24"/>
              </w:rPr>
              <w:t>身分證</w:t>
            </w:r>
          </w:p>
          <w:p w:rsidR="009B5805" w:rsidRPr="00D74650" w:rsidRDefault="009B5805" w:rsidP="009C0939">
            <w:pPr>
              <w:spacing w:line="240" w:lineRule="auto"/>
              <w:jc w:val="center"/>
              <w:rPr>
                <w:sz w:val="24"/>
              </w:rPr>
            </w:pPr>
            <w:r w:rsidRPr="00D74650">
              <w:rPr>
                <w:rFonts w:hint="eastAsia"/>
                <w:sz w:val="24"/>
              </w:rPr>
              <w:t>統一編號</w:t>
            </w:r>
          </w:p>
        </w:tc>
        <w:tc>
          <w:tcPr>
            <w:tcW w:w="1386" w:type="pct"/>
            <w:gridSpan w:val="3"/>
            <w:tcBorders>
              <w:bottom w:val="single" w:sz="6" w:space="0" w:color="auto"/>
            </w:tcBorders>
            <w:vAlign w:val="center"/>
          </w:tcPr>
          <w:p w:rsidR="009B5805" w:rsidRPr="00D74650" w:rsidRDefault="009B5805" w:rsidP="009C0939">
            <w:pPr>
              <w:spacing w:line="240" w:lineRule="auto"/>
              <w:rPr>
                <w:sz w:val="24"/>
              </w:rPr>
            </w:pPr>
          </w:p>
        </w:tc>
      </w:tr>
      <w:tr w:rsidR="009B5805" w:rsidRPr="00D74650" w:rsidTr="009C0939">
        <w:trPr>
          <w:cantSplit/>
          <w:trHeight w:hRule="exact" w:val="567"/>
        </w:trPr>
        <w:tc>
          <w:tcPr>
            <w:tcW w:w="216" w:type="pct"/>
            <w:vMerge/>
            <w:tcBorders>
              <w:top w:val="nil"/>
              <w:bottom w:val="nil"/>
            </w:tcBorders>
            <w:vAlign w:val="center"/>
          </w:tcPr>
          <w:p w:rsidR="009B5805" w:rsidRPr="00D74650" w:rsidRDefault="009B5805" w:rsidP="009C0939">
            <w:pPr>
              <w:spacing w:line="240" w:lineRule="auto"/>
              <w:jc w:val="center"/>
              <w:rPr>
                <w:sz w:val="24"/>
              </w:rPr>
            </w:pPr>
          </w:p>
        </w:tc>
        <w:tc>
          <w:tcPr>
            <w:tcW w:w="566" w:type="pct"/>
            <w:tcBorders>
              <w:top w:val="single" w:sz="6" w:space="0" w:color="auto"/>
              <w:bottom w:val="nil"/>
            </w:tcBorders>
            <w:vAlign w:val="center"/>
          </w:tcPr>
          <w:p w:rsidR="009B5805" w:rsidRPr="00D74650" w:rsidRDefault="009B5805" w:rsidP="009C0939">
            <w:pPr>
              <w:spacing w:line="240" w:lineRule="auto"/>
              <w:jc w:val="center"/>
              <w:rPr>
                <w:sz w:val="24"/>
              </w:rPr>
            </w:pPr>
            <w:r w:rsidRPr="00D74650">
              <w:rPr>
                <w:rFonts w:hint="eastAsia"/>
                <w:sz w:val="24"/>
              </w:rPr>
              <w:t>住址</w:t>
            </w:r>
          </w:p>
        </w:tc>
        <w:tc>
          <w:tcPr>
            <w:tcW w:w="2243" w:type="pct"/>
            <w:gridSpan w:val="8"/>
            <w:tcBorders>
              <w:top w:val="single" w:sz="6" w:space="0" w:color="auto"/>
              <w:bottom w:val="nil"/>
            </w:tcBorders>
            <w:vAlign w:val="center"/>
          </w:tcPr>
          <w:p w:rsidR="009B5805" w:rsidRPr="00D74650" w:rsidRDefault="009B5805" w:rsidP="009C0939">
            <w:pPr>
              <w:spacing w:line="240" w:lineRule="auto"/>
              <w:rPr>
                <w:sz w:val="24"/>
              </w:rPr>
            </w:pPr>
          </w:p>
        </w:tc>
        <w:tc>
          <w:tcPr>
            <w:tcW w:w="590" w:type="pct"/>
            <w:gridSpan w:val="4"/>
            <w:tcBorders>
              <w:top w:val="single" w:sz="6" w:space="0" w:color="auto"/>
              <w:bottom w:val="nil"/>
            </w:tcBorders>
            <w:vAlign w:val="center"/>
          </w:tcPr>
          <w:p w:rsidR="009B5805" w:rsidRPr="00D74650" w:rsidRDefault="009B5805" w:rsidP="009C0939">
            <w:pPr>
              <w:spacing w:line="240" w:lineRule="auto"/>
              <w:jc w:val="center"/>
              <w:rPr>
                <w:sz w:val="24"/>
              </w:rPr>
            </w:pPr>
            <w:r w:rsidRPr="00D74650">
              <w:rPr>
                <w:rFonts w:hint="eastAsia"/>
                <w:sz w:val="24"/>
              </w:rPr>
              <w:t>電話</w:t>
            </w:r>
          </w:p>
        </w:tc>
        <w:tc>
          <w:tcPr>
            <w:tcW w:w="1386" w:type="pct"/>
            <w:gridSpan w:val="3"/>
            <w:tcBorders>
              <w:top w:val="single" w:sz="6" w:space="0" w:color="auto"/>
              <w:bottom w:val="nil"/>
            </w:tcBorders>
            <w:vAlign w:val="center"/>
          </w:tcPr>
          <w:p w:rsidR="009B5805" w:rsidRPr="00D74650" w:rsidRDefault="009B5805" w:rsidP="009C0939">
            <w:pPr>
              <w:spacing w:line="240" w:lineRule="auto"/>
              <w:rPr>
                <w:sz w:val="24"/>
              </w:rPr>
            </w:pPr>
          </w:p>
        </w:tc>
      </w:tr>
      <w:tr w:rsidR="009B5805" w:rsidRPr="00D74650" w:rsidTr="009C0939">
        <w:trPr>
          <w:cantSplit/>
          <w:trHeight w:hRule="exact" w:val="567"/>
        </w:trPr>
        <w:tc>
          <w:tcPr>
            <w:tcW w:w="782" w:type="pct"/>
            <w:gridSpan w:val="2"/>
            <w:tcBorders>
              <w:top w:val="double" w:sz="4" w:space="0" w:color="auto"/>
              <w:bottom w:val="single" w:sz="6" w:space="0" w:color="auto"/>
            </w:tcBorders>
            <w:vAlign w:val="center"/>
          </w:tcPr>
          <w:p w:rsidR="009B5805" w:rsidRPr="00D74650" w:rsidRDefault="009B5805" w:rsidP="009C0939">
            <w:pPr>
              <w:spacing w:line="240" w:lineRule="auto"/>
              <w:jc w:val="center"/>
              <w:rPr>
                <w:sz w:val="24"/>
              </w:rPr>
            </w:pPr>
            <w:r w:rsidRPr="00D74650">
              <w:rPr>
                <w:rFonts w:hint="eastAsia"/>
                <w:sz w:val="24"/>
              </w:rPr>
              <w:t>申請屬性</w:t>
            </w:r>
          </w:p>
        </w:tc>
        <w:tc>
          <w:tcPr>
            <w:tcW w:w="4218" w:type="pct"/>
            <w:gridSpan w:val="15"/>
            <w:tcBorders>
              <w:top w:val="double" w:sz="4" w:space="0" w:color="auto"/>
              <w:bottom w:val="nil"/>
            </w:tcBorders>
            <w:vAlign w:val="center"/>
          </w:tcPr>
          <w:p w:rsidR="009B5805" w:rsidRPr="00D74650" w:rsidRDefault="009B5805" w:rsidP="009C0939">
            <w:pPr>
              <w:spacing w:line="240" w:lineRule="auto"/>
              <w:rPr>
                <w:sz w:val="24"/>
              </w:rPr>
            </w:pPr>
            <w:r w:rsidRPr="00D74650">
              <w:rPr>
                <w:rFonts w:hint="eastAsia"/>
                <w:sz w:val="24"/>
              </w:rPr>
              <w:t>□新設□擴廠□遷廠</w:t>
            </w:r>
          </w:p>
        </w:tc>
      </w:tr>
      <w:tr w:rsidR="009B5805" w:rsidRPr="00D74650" w:rsidTr="009C0939">
        <w:trPr>
          <w:cantSplit/>
          <w:trHeight w:val="470"/>
        </w:trPr>
        <w:tc>
          <w:tcPr>
            <w:tcW w:w="782" w:type="pct"/>
            <w:gridSpan w:val="2"/>
            <w:tcBorders>
              <w:top w:val="double" w:sz="4" w:space="0" w:color="auto"/>
              <w:bottom w:val="single" w:sz="6" w:space="0" w:color="auto"/>
            </w:tcBorders>
            <w:vAlign w:val="center"/>
          </w:tcPr>
          <w:p w:rsidR="009B5805" w:rsidRPr="00D74650" w:rsidRDefault="009B5805" w:rsidP="009C0939">
            <w:pPr>
              <w:spacing w:line="240" w:lineRule="auto"/>
              <w:jc w:val="center"/>
              <w:rPr>
                <w:sz w:val="24"/>
              </w:rPr>
            </w:pPr>
            <w:r w:rsidRPr="00D74650">
              <w:rPr>
                <w:rFonts w:hint="eastAsia"/>
                <w:sz w:val="24"/>
              </w:rPr>
              <w:t>申請標的</w:t>
            </w:r>
          </w:p>
        </w:tc>
        <w:tc>
          <w:tcPr>
            <w:tcW w:w="532" w:type="pct"/>
            <w:gridSpan w:val="2"/>
            <w:tcBorders>
              <w:top w:val="double" w:sz="4" w:space="0" w:color="auto"/>
              <w:bottom w:val="single" w:sz="6" w:space="0" w:color="auto"/>
            </w:tcBorders>
            <w:vAlign w:val="center"/>
          </w:tcPr>
          <w:p w:rsidR="009B5805" w:rsidRPr="00D74650" w:rsidRDefault="009B5805" w:rsidP="009C0939">
            <w:pPr>
              <w:spacing w:line="240" w:lineRule="auto"/>
              <w:jc w:val="center"/>
              <w:rPr>
                <w:sz w:val="24"/>
              </w:rPr>
            </w:pPr>
            <w:r w:rsidRPr="00D74650">
              <w:rPr>
                <w:rFonts w:hint="eastAsia"/>
                <w:sz w:val="24"/>
              </w:rPr>
              <w:t>縣市</w:t>
            </w:r>
          </w:p>
        </w:tc>
        <w:tc>
          <w:tcPr>
            <w:tcW w:w="527" w:type="pct"/>
            <w:gridSpan w:val="2"/>
            <w:tcBorders>
              <w:top w:val="double" w:sz="4" w:space="0" w:color="auto"/>
              <w:bottom w:val="single" w:sz="6" w:space="0" w:color="auto"/>
            </w:tcBorders>
            <w:vAlign w:val="center"/>
          </w:tcPr>
          <w:p w:rsidR="009B5805" w:rsidRPr="00D74650" w:rsidRDefault="009B5805" w:rsidP="009C0939">
            <w:pPr>
              <w:spacing w:line="240" w:lineRule="auto"/>
              <w:jc w:val="center"/>
              <w:rPr>
                <w:sz w:val="24"/>
              </w:rPr>
            </w:pPr>
            <w:r w:rsidRPr="00D74650">
              <w:rPr>
                <w:rFonts w:hint="eastAsia"/>
                <w:sz w:val="24"/>
              </w:rPr>
              <w:t>鄉鎮</w:t>
            </w:r>
          </w:p>
          <w:p w:rsidR="009B5805" w:rsidRPr="00D74650" w:rsidRDefault="009B5805" w:rsidP="009C0939">
            <w:pPr>
              <w:spacing w:line="240" w:lineRule="auto"/>
              <w:jc w:val="center"/>
              <w:rPr>
                <w:sz w:val="24"/>
              </w:rPr>
            </w:pPr>
            <w:r w:rsidRPr="00D74650">
              <w:rPr>
                <w:rFonts w:hint="eastAsia"/>
                <w:sz w:val="24"/>
              </w:rPr>
              <w:t>市區</w:t>
            </w:r>
          </w:p>
        </w:tc>
        <w:tc>
          <w:tcPr>
            <w:tcW w:w="526" w:type="pct"/>
            <w:gridSpan w:val="2"/>
            <w:tcBorders>
              <w:top w:val="double" w:sz="4" w:space="0" w:color="auto"/>
              <w:bottom w:val="single" w:sz="6" w:space="0" w:color="auto"/>
            </w:tcBorders>
            <w:vAlign w:val="center"/>
          </w:tcPr>
          <w:p w:rsidR="009B5805" w:rsidRPr="00D74650" w:rsidRDefault="009B5805" w:rsidP="009C0939">
            <w:pPr>
              <w:spacing w:line="240" w:lineRule="auto"/>
              <w:jc w:val="center"/>
              <w:rPr>
                <w:sz w:val="24"/>
              </w:rPr>
            </w:pPr>
            <w:r w:rsidRPr="00D74650">
              <w:rPr>
                <w:rFonts w:hint="eastAsia"/>
                <w:sz w:val="24"/>
              </w:rPr>
              <w:t>地段</w:t>
            </w:r>
          </w:p>
        </w:tc>
        <w:tc>
          <w:tcPr>
            <w:tcW w:w="1055" w:type="pct"/>
            <w:gridSpan w:val="5"/>
            <w:tcBorders>
              <w:top w:val="double" w:sz="4" w:space="0" w:color="auto"/>
              <w:bottom w:val="single" w:sz="6" w:space="0" w:color="auto"/>
            </w:tcBorders>
            <w:vAlign w:val="center"/>
          </w:tcPr>
          <w:p w:rsidR="009B5805" w:rsidRPr="00D74650" w:rsidRDefault="009B5805" w:rsidP="009C0939">
            <w:pPr>
              <w:spacing w:line="240" w:lineRule="auto"/>
              <w:jc w:val="center"/>
              <w:rPr>
                <w:sz w:val="24"/>
              </w:rPr>
            </w:pPr>
            <w:r>
              <w:rPr>
                <w:rFonts w:hint="eastAsia"/>
                <w:sz w:val="24"/>
              </w:rPr>
              <w:t>地</w:t>
            </w:r>
            <w:r w:rsidRPr="00D74650">
              <w:rPr>
                <w:rFonts w:hint="eastAsia"/>
                <w:sz w:val="24"/>
              </w:rPr>
              <w:t>號</w:t>
            </w:r>
          </w:p>
        </w:tc>
        <w:tc>
          <w:tcPr>
            <w:tcW w:w="724" w:type="pct"/>
            <w:gridSpan w:val="3"/>
            <w:tcBorders>
              <w:top w:val="double" w:sz="4" w:space="0" w:color="auto"/>
              <w:bottom w:val="single" w:sz="6" w:space="0" w:color="auto"/>
            </w:tcBorders>
            <w:vAlign w:val="center"/>
          </w:tcPr>
          <w:p w:rsidR="009B5805" w:rsidRPr="00D74650" w:rsidRDefault="009B5805" w:rsidP="009C0939">
            <w:pPr>
              <w:spacing w:line="240" w:lineRule="auto"/>
              <w:jc w:val="center"/>
              <w:rPr>
                <w:sz w:val="24"/>
              </w:rPr>
            </w:pPr>
            <w:r w:rsidRPr="00D74650">
              <w:rPr>
                <w:rFonts w:hint="eastAsia"/>
                <w:sz w:val="24"/>
              </w:rPr>
              <w:t>面積</w:t>
            </w:r>
          </w:p>
          <w:p w:rsidR="009B5805" w:rsidRPr="00D74650" w:rsidRDefault="009B5805" w:rsidP="009C0939">
            <w:pPr>
              <w:spacing w:line="240" w:lineRule="auto"/>
              <w:jc w:val="center"/>
              <w:rPr>
                <w:sz w:val="24"/>
              </w:rPr>
            </w:pPr>
            <w:r>
              <w:rPr>
                <w:rFonts w:hint="eastAsia"/>
                <w:sz w:val="24"/>
              </w:rPr>
              <w:t>（</w:t>
            </w:r>
            <w:r w:rsidRPr="00D74650">
              <w:rPr>
                <w:rFonts w:hint="eastAsia"/>
                <w:sz w:val="24"/>
              </w:rPr>
              <w:t>m</w:t>
            </w:r>
            <w:r w:rsidRPr="00D74650">
              <w:rPr>
                <w:sz w:val="24"/>
                <w:vertAlign w:val="superscript"/>
              </w:rPr>
              <w:t>2</w:t>
            </w:r>
            <w:r>
              <w:rPr>
                <w:rFonts w:hint="eastAsia"/>
                <w:sz w:val="24"/>
              </w:rPr>
              <w:t>）</w:t>
            </w:r>
          </w:p>
        </w:tc>
        <w:tc>
          <w:tcPr>
            <w:tcW w:w="855" w:type="pct"/>
            <w:tcBorders>
              <w:top w:val="double" w:sz="4" w:space="0" w:color="auto"/>
              <w:bottom w:val="single" w:sz="6" w:space="0" w:color="auto"/>
            </w:tcBorders>
            <w:vAlign w:val="center"/>
          </w:tcPr>
          <w:p w:rsidR="009B5805" w:rsidRPr="00D74650" w:rsidRDefault="009B5805" w:rsidP="009C0939">
            <w:pPr>
              <w:spacing w:line="240" w:lineRule="auto"/>
              <w:jc w:val="center"/>
              <w:rPr>
                <w:sz w:val="24"/>
              </w:rPr>
            </w:pPr>
            <w:r w:rsidRPr="00D74650">
              <w:rPr>
                <w:rFonts w:hint="eastAsia"/>
                <w:sz w:val="24"/>
              </w:rPr>
              <w:t>規劃使用別</w:t>
            </w:r>
          </w:p>
        </w:tc>
      </w:tr>
      <w:tr w:rsidR="009B5805" w:rsidRPr="00D74650" w:rsidTr="009C0939">
        <w:trPr>
          <w:cantSplit/>
          <w:trHeight w:val="747"/>
        </w:trPr>
        <w:tc>
          <w:tcPr>
            <w:tcW w:w="782" w:type="pct"/>
            <w:gridSpan w:val="2"/>
            <w:tcBorders>
              <w:top w:val="single" w:sz="6" w:space="0" w:color="auto"/>
              <w:bottom w:val="double" w:sz="4" w:space="0" w:color="auto"/>
            </w:tcBorders>
            <w:vAlign w:val="center"/>
          </w:tcPr>
          <w:p w:rsidR="009B5805" w:rsidRPr="00D74650" w:rsidRDefault="009B5805" w:rsidP="009C0939">
            <w:pPr>
              <w:spacing w:line="240" w:lineRule="auto"/>
              <w:jc w:val="center"/>
              <w:rPr>
                <w:sz w:val="24"/>
              </w:rPr>
            </w:pPr>
            <w:r w:rsidRPr="00D74650">
              <w:rPr>
                <w:rFonts w:hint="eastAsia"/>
                <w:sz w:val="24"/>
              </w:rPr>
              <w:t>土地</w:t>
            </w:r>
          </w:p>
        </w:tc>
        <w:tc>
          <w:tcPr>
            <w:tcW w:w="532" w:type="pct"/>
            <w:gridSpan w:val="2"/>
            <w:tcBorders>
              <w:top w:val="single" w:sz="6" w:space="0" w:color="auto"/>
              <w:bottom w:val="double" w:sz="4" w:space="0" w:color="auto"/>
            </w:tcBorders>
            <w:vAlign w:val="center"/>
          </w:tcPr>
          <w:p w:rsidR="009B5805" w:rsidRPr="0056301F" w:rsidRDefault="009B5805" w:rsidP="009C0939">
            <w:pPr>
              <w:autoSpaceDE w:val="0"/>
              <w:autoSpaceDN w:val="0"/>
              <w:contextualSpacing/>
              <w:jc w:val="center"/>
              <w:rPr>
                <w:rFonts w:ascii="標楷體" w:hAnsi="標楷體"/>
              </w:rPr>
            </w:pPr>
          </w:p>
        </w:tc>
        <w:tc>
          <w:tcPr>
            <w:tcW w:w="527" w:type="pct"/>
            <w:gridSpan w:val="2"/>
            <w:tcBorders>
              <w:top w:val="single" w:sz="6" w:space="0" w:color="auto"/>
              <w:bottom w:val="double" w:sz="4" w:space="0" w:color="auto"/>
            </w:tcBorders>
            <w:vAlign w:val="center"/>
          </w:tcPr>
          <w:p w:rsidR="009B5805" w:rsidRPr="0056301F" w:rsidRDefault="009B5805" w:rsidP="009C0939">
            <w:pPr>
              <w:autoSpaceDE w:val="0"/>
              <w:autoSpaceDN w:val="0"/>
              <w:contextualSpacing/>
              <w:jc w:val="center"/>
              <w:rPr>
                <w:rFonts w:ascii="標楷體" w:hAnsi="標楷體"/>
              </w:rPr>
            </w:pPr>
          </w:p>
        </w:tc>
        <w:tc>
          <w:tcPr>
            <w:tcW w:w="526" w:type="pct"/>
            <w:gridSpan w:val="2"/>
            <w:tcBorders>
              <w:top w:val="single" w:sz="6" w:space="0" w:color="auto"/>
              <w:bottom w:val="double" w:sz="4" w:space="0" w:color="auto"/>
            </w:tcBorders>
            <w:vAlign w:val="center"/>
          </w:tcPr>
          <w:p w:rsidR="009B5805" w:rsidRPr="0056301F" w:rsidRDefault="009B5805" w:rsidP="009C0939">
            <w:pPr>
              <w:autoSpaceDE w:val="0"/>
              <w:autoSpaceDN w:val="0"/>
              <w:contextualSpacing/>
              <w:jc w:val="center"/>
              <w:rPr>
                <w:rFonts w:ascii="標楷體" w:hAnsi="標楷體"/>
              </w:rPr>
            </w:pPr>
          </w:p>
        </w:tc>
        <w:tc>
          <w:tcPr>
            <w:tcW w:w="1055" w:type="pct"/>
            <w:gridSpan w:val="5"/>
            <w:tcBorders>
              <w:top w:val="single" w:sz="6" w:space="0" w:color="auto"/>
              <w:bottom w:val="double" w:sz="4" w:space="0" w:color="auto"/>
            </w:tcBorders>
            <w:vAlign w:val="center"/>
          </w:tcPr>
          <w:p w:rsidR="009B5805" w:rsidRPr="00D74650" w:rsidRDefault="009B5805" w:rsidP="009C0939">
            <w:pPr>
              <w:spacing w:line="240" w:lineRule="auto"/>
              <w:jc w:val="center"/>
              <w:rPr>
                <w:sz w:val="24"/>
              </w:rPr>
            </w:pPr>
          </w:p>
        </w:tc>
        <w:tc>
          <w:tcPr>
            <w:tcW w:w="724" w:type="pct"/>
            <w:gridSpan w:val="3"/>
            <w:tcBorders>
              <w:top w:val="single" w:sz="6" w:space="0" w:color="auto"/>
              <w:bottom w:val="double" w:sz="4" w:space="0" w:color="auto"/>
            </w:tcBorders>
            <w:vAlign w:val="center"/>
          </w:tcPr>
          <w:p w:rsidR="009B5805" w:rsidRPr="00D74650" w:rsidRDefault="009B5805" w:rsidP="009C0939">
            <w:pPr>
              <w:spacing w:line="240" w:lineRule="auto"/>
              <w:jc w:val="center"/>
              <w:rPr>
                <w:sz w:val="24"/>
              </w:rPr>
            </w:pPr>
          </w:p>
        </w:tc>
        <w:tc>
          <w:tcPr>
            <w:tcW w:w="855" w:type="pct"/>
            <w:tcBorders>
              <w:top w:val="single" w:sz="6" w:space="0" w:color="auto"/>
              <w:bottom w:val="double" w:sz="4" w:space="0" w:color="auto"/>
            </w:tcBorders>
            <w:vAlign w:val="center"/>
          </w:tcPr>
          <w:p w:rsidR="009B5805" w:rsidRPr="00D74650" w:rsidRDefault="009B5805" w:rsidP="00BE02CA">
            <w:pPr>
              <w:spacing w:line="240" w:lineRule="auto"/>
              <w:jc w:val="center"/>
              <w:rPr>
                <w:sz w:val="24"/>
              </w:rPr>
            </w:pPr>
            <w:r>
              <w:rPr>
                <w:rFonts w:hint="eastAsia"/>
                <w:sz w:val="24"/>
              </w:rPr>
              <w:t>產</w:t>
            </w:r>
            <w:r w:rsidR="00BE02CA">
              <w:rPr>
                <w:rFonts w:hint="eastAsia"/>
                <w:sz w:val="24"/>
              </w:rPr>
              <w:t>業</w:t>
            </w:r>
            <w:r>
              <w:rPr>
                <w:rFonts w:hint="eastAsia"/>
                <w:sz w:val="24"/>
              </w:rPr>
              <w:t>用地</w:t>
            </w:r>
            <w:r w:rsidR="00BE02CA">
              <w:rPr>
                <w:rFonts w:hint="eastAsia"/>
                <w:sz w:val="24"/>
              </w:rPr>
              <w:t>(</w:t>
            </w:r>
            <w:proofErr w:type="gramStart"/>
            <w:r w:rsidR="00BE02CA">
              <w:rPr>
                <w:rFonts w:hint="eastAsia"/>
                <w:sz w:val="24"/>
              </w:rPr>
              <w:t>一</w:t>
            </w:r>
            <w:proofErr w:type="gramEnd"/>
            <w:r w:rsidR="00BE02CA">
              <w:rPr>
                <w:rFonts w:hint="eastAsia"/>
                <w:sz w:val="24"/>
              </w:rPr>
              <w:t>)</w:t>
            </w:r>
          </w:p>
        </w:tc>
      </w:tr>
      <w:tr w:rsidR="009B5805" w:rsidRPr="00D74650" w:rsidTr="009C0939">
        <w:trPr>
          <w:cantSplit/>
          <w:trHeight w:val="376"/>
        </w:trPr>
        <w:tc>
          <w:tcPr>
            <w:tcW w:w="2367" w:type="pct"/>
            <w:gridSpan w:val="8"/>
            <w:tcBorders>
              <w:top w:val="double" w:sz="4" w:space="0" w:color="auto"/>
              <w:bottom w:val="nil"/>
            </w:tcBorders>
          </w:tcPr>
          <w:p w:rsidR="009B5805" w:rsidRPr="00D74650" w:rsidRDefault="009B5805" w:rsidP="009C0939">
            <w:pPr>
              <w:spacing w:line="240" w:lineRule="auto"/>
              <w:jc w:val="center"/>
              <w:rPr>
                <w:sz w:val="24"/>
              </w:rPr>
            </w:pPr>
            <w:r w:rsidRPr="00D74650">
              <w:rPr>
                <w:rFonts w:hint="eastAsia"/>
                <w:sz w:val="24"/>
              </w:rPr>
              <w:t>產業類別</w:t>
            </w:r>
          </w:p>
          <w:p w:rsidR="009B5805" w:rsidRPr="00D74650" w:rsidRDefault="009B5805" w:rsidP="009C0939">
            <w:pPr>
              <w:spacing w:line="240" w:lineRule="auto"/>
              <w:jc w:val="center"/>
              <w:rPr>
                <w:sz w:val="24"/>
              </w:rPr>
            </w:pPr>
            <w:r>
              <w:rPr>
                <w:rFonts w:hint="eastAsia"/>
                <w:sz w:val="24"/>
              </w:rPr>
              <w:t>（</w:t>
            </w:r>
            <w:r w:rsidRPr="00D74650">
              <w:rPr>
                <w:rFonts w:hint="eastAsia"/>
                <w:sz w:val="24"/>
              </w:rPr>
              <w:t>請參照產業類別項目號碼填列</w:t>
            </w:r>
            <w:r>
              <w:rPr>
                <w:rFonts w:hint="eastAsia"/>
                <w:sz w:val="24"/>
              </w:rPr>
              <w:t>）</w:t>
            </w:r>
          </w:p>
        </w:tc>
        <w:tc>
          <w:tcPr>
            <w:tcW w:w="2633" w:type="pct"/>
            <w:gridSpan w:val="9"/>
            <w:tcBorders>
              <w:top w:val="double" w:sz="4" w:space="0" w:color="auto"/>
              <w:bottom w:val="nil"/>
            </w:tcBorders>
          </w:tcPr>
          <w:p w:rsidR="009B5805" w:rsidRPr="00D74650" w:rsidRDefault="009B5805" w:rsidP="009C0939">
            <w:pPr>
              <w:spacing w:line="240" w:lineRule="auto"/>
              <w:jc w:val="center"/>
              <w:rPr>
                <w:sz w:val="24"/>
              </w:rPr>
            </w:pPr>
            <w:r w:rsidRPr="00D74650">
              <w:rPr>
                <w:rFonts w:hint="eastAsia"/>
                <w:sz w:val="24"/>
              </w:rPr>
              <w:t>主要產品</w:t>
            </w:r>
          </w:p>
          <w:p w:rsidR="009B5805" w:rsidRPr="00D74650" w:rsidRDefault="009B5805" w:rsidP="009C0939">
            <w:pPr>
              <w:spacing w:line="240" w:lineRule="auto"/>
              <w:jc w:val="center"/>
              <w:rPr>
                <w:sz w:val="24"/>
              </w:rPr>
            </w:pPr>
            <w:r>
              <w:rPr>
                <w:rFonts w:hint="eastAsia"/>
                <w:sz w:val="24"/>
              </w:rPr>
              <w:t>（</w:t>
            </w:r>
            <w:r w:rsidRPr="00D74650">
              <w:rPr>
                <w:rFonts w:hint="eastAsia"/>
                <w:sz w:val="24"/>
              </w:rPr>
              <w:t>請參照產業類別項目號碼填列</w:t>
            </w:r>
            <w:r>
              <w:rPr>
                <w:rFonts w:hint="eastAsia"/>
                <w:sz w:val="24"/>
              </w:rPr>
              <w:t>）</w:t>
            </w:r>
          </w:p>
        </w:tc>
      </w:tr>
      <w:tr w:rsidR="009B5805" w:rsidRPr="00D74650" w:rsidTr="009C0939">
        <w:trPr>
          <w:cantSplit/>
          <w:trHeight w:val="376"/>
        </w:trPr>
        <w:tc>
          <w:tcPr>
            <w:tcW w:w="782" w:type="pct"/>
            <w:gridSpan w:val="2"/>
            <w:tcBorders>
              <w:top w:val="single" w:sz="6" w:space="0" w:color="auto"/>
              <w:bottom w:val="single" w:sz="6" w:space="0" w:color="auto"/>
            </w:tcBorders>
            <w:vAlign w:val="center"/>
          </w:tcPr>
          <w:p w:rsidR="009B5805" w:rsidRPr="00D74650" w:rsidRDefault="009B5805" w:rsidP="009C0939">
            <w:pPr>
              <w:spacing w:line="240" w:lineRule="auto"/>
              <w:jc w:val="center"/>
              <w:rPr>
                <w:sz w:val="24"/>
              </w:rPr>
            </w:pPr>
            <w:r w:rsidRPr="00D74650">
              <w:rPr>
                <w:rFonts w:hint="eastAsia"/>
                <w:sz w:val="24"/>
              </w:rPr>
              <w:t>代碼</w:t>
            </w:r>
          </w:p>
        </w:tc>
        <w:tc>
          <w:tcPr>
            <w:tcW w:w="1585" w:type="pct"/>
            <w:gridSpan w:val="6"/>
            <w:tcBorders>
              <w:top w:val="single" w:sz="6" w:space="0" w:color="auto"/>
              <w:bottom w:val="single" w:sz="6" w:space="0" w:color="auto"/>
            </w:tcBorders>
            <w:vAlign w:val="center"/>
          </w:tcPr>
          <w:p w:rsidR="009B5805" w:rsidRPr="00D74650" w:rsidRDefault="009B5805" w:rsidP="009C0939">
            <w:pPr>
              <w:spacing w:line="240" w:lineRule="auto"/>
              <w:jc w:val="center"/>
              <w:rPr>
                <w:sz w:val="24"/>
              </w:rPr>
            </w:pPr>
            <w:r w:rsidRPr="00D74650">
              <w:rPr>
                <w:rFonts w:hint="eastAsia"/>
                <w:sz w:val="24"/>
              </w:rPr>
              <w:t>名稱</w:t>
            </w:r>
          </w:p>
        </w:tc>
        <w:tc>
          <w:tcPr>
            <w:tcW w:w="792" w:type="pct"/>
            <w:gridSpan w:val="4"/>
            <w:tcBorders>
              <w:top w:val="single" w:sz="6" w:space="0" w:color="auto"/>
              <w:bottom w:val="single" w:sz="6" w:space="0" w:color="auto"/>
              <w:right w:val="single" w:sz="6" w:space="0" w:color="auto"/>
            </w:tcBorders>
            <w:vAlign w:val="center"/>
          </w:tcPr>
          <w:p w:rsidR="009B5805" w:rsidRPr="00D74650" w:rsidRDefault="009B5805" w:rsidP="009C0939">
            <w:pPr>
              <w:spacing w:line="240" w:lineRule="auto"/>
              <w:jc w:val="center"/>
              <w:rPr>
                <w:sz w:val="24"/>
              </w:rPr>
            </w:pPr>
            <w:r w:rsidRPr="00D74650">
              <w:rPr>
                <w:rFonts w:hint="eastAsia"/>
                <w:sz w:val="24"/>
              </w:rPr>
              <w:t>代碼</w:t>
            </w:r>
          </w:p>
        </w:tc>
        <w:tc>
          <w:tcPr>
            <w:tcW w:w="1841" w:type="pct"/>
            <w:gridSpan w:val="5"/>
            <w:tcBorders>
              <w:top w:val="single" w:sz="6" w:space="0" w:color="auto"/>
              <w:left w:val="single" w:sz="6" w:space="0" w:color="auto"/>
              <w:bottom w:val="single" w:sz="6" w:space="0" w:color="auto"/>
              <w:right w:val="double" w:sz="4" w:space="0" w:color="auto"/>
            </w:tcBorders>
            <w:vAlign w:val="center"/>
          </w:tcPr>
          <w:p w:rsidR="009B5805" w:rsidRPr="00D74650" w:rsidRDefault="009B5805" w:rsidP="009C0939">
            <w:pPr>
              <w:spacing w:line="240" w:lineRule="auto"/>
              <w:jc w:val="center"/>
              <w:rPr>
                <w:sz w:val="24"/>
              </w:rPr>
            </w:pPr>
            <w:r w:rsidRPr="00D74650">
              <w:rPr>
                <w:rFonts w:hint="eastAsia"/>
                <w:sz w:val="24"/>
              </w:rPr>
              <w:t>名稱</w:t>
            </w:r>
          </w:p>
        </w:tc>
      </w:tr>
      <w:tr w:rsidR="009B5805" w:rsidRPr="00D74650" w:rsidTr="009C0939">
        <w:trPr>
          <w:cantSplit/>
          <w:trHeight w:val="376"/>
        </w:trPr>
        <w:tc>
          <w:tcPr>
            <w:tcW w:w="782" w:type="pct"/>
            <w:gridSpan w:val="2"/>
            <w:tcBorders>
              <w:top w:val="single" w:sz="6" w:space="0" w:color="auto"/>
              <w:bottom w:val="single" w:sz="6" w:space="0" w:color="auto"/>
            </w:tcBorders>
          </w:tcPr>
          <w:p w:rsidR="009B5805" w:rsidRPr="00D74650" w:rsidRDefault="009B5805" w:rsidP="009C0939">
            <w:pPr>
              <w:spacing w:line="240" w:lineRule="auto"/>
              <w:rPr>
                <w:sz w:val="24"/>
              </w:rPr>
            </w:pPr>
          </w:p>
        </w:tc>
        <w:tc>
          <w:tcPr>
            <w:tcW w:w="1585" w:type="pct"/>
            <w:gridSpan w:val="6"/>
            <w:tcBorders>
              <w:top w:val="single" w:sz="6" w:space="0" w:color="auto"/>
              <w:bottom w:val="single" w:sz="6" w:space="0" w:color="auto"/>
            </w:tcBorders>
          </w:tcPr>
          <w:p w:rsidR="009B5805" w:rsidRPr="00D74650" w:rsidRDefault="009B5805" w:rsidP="009C0939">
            <w:pPr>
              <w:spacing w:line="240" w:lineRule="auto"/>
              <w:rPr>
                <w:sz w:val="24"/>
              </w:rPr>
            </w:pPr>
          </w:p>
        </w:tc>
        <w:tc>
          <w:tcPr>
            <w:tcW w:w="792" w:type="pct"/>
            <w:gridSpan w:val="4"/>
            <w:tcBorders>
              <w:top w:val="single" w:sz="6" w:space="0" w:color="auto"/>
              <w:bottom w:val="single" w:sz="6" w:space="0" w:color="auto"/>
              <w:right w:val="single" w:sz="6" w:space="0" w:color="auto"/>
            </w:tcBorders>
          </w:tcPr>
          <w:p w:rsidR="009B5805" w:rsidRPr="00D74650" w:rsidRDefault="009B5805" w:rsidP="009C0939">
            <w:pPr>
              <w:spacing w:line="240" w:lineRule="auto"/>
              <w:rPr>
                <w:sz w:val="24"/>
              </w:rPr>
            </w:pPr>
          </w:p>
        </w:tc>
        <w:tc>
          <w:tcPr>
            <w:tcW w:w="1841" w:type="pct"/>
            <w:gridSpan w:val="5"/>
            <w:tcBorders>
              <w:top w:val="single" w:sz="6" w:space="0" w:color="auto"/>
              <w:left w:val="single" w:sz="6" w:space="0" w:color="auto"/>
              <w:bottom w:val="single" w:sz="6" w:space="0" w:color="auto"/>
              <w:right w:val="double" w:sz="4" w:space="0" w:color="auto"/>
            </w:tcBorders>
          </w:tcPr>
          <w:p w:rsidR="009B5805" w:rsidRPr="00D74650" w:rsidRDefault="009B5805" w:rsidP="009C0939">
            <w:pPr>
              <w:spacing w:line="240" w:lineRule="auto"/>
              <w:rPr>
                <w:sz w:val="24"/>
              </w:rPr>
            </w:pPr>
          </w:p>
        </w:tc>
      </w:tr>
      <w:tr w:rsidR="009B5805" w:rsidRPr="00D74650" w:rsidTr="009C0939">
        <w:trPr>
          <w:cantSplit/>
          <w:trHeight w:val="376"/>
        </w:trPr>
        <w:tc>
          <w:tcPr>
            <w:tcW w:w="782" w:type="pct"/>
            <w:gridSpan w:val="2"/>
            <w:tcBorders>
              <w:top w:val="single" w:sz="6" w:space="0" w:color="auto"/>
              <w:bottom w:val="single" w:sz="6" w:space="0" w:color="auto"/>
            </w:tcBorders>
          </w:tcPr>
          <w:p w:rsidR="009B5805" w:rsidRPr="00D74650" w:rsidRDefault="009B5805" w:rsidP="009C0939">
            <w:pPr>
              <w:spacing w:line="240" w:lineRule="auto"/>
              <w:rPr>
                <w:sz w:val="24"/>
              </w:rPr>
            </w:pPr>
          </w:p>
        </w:tc>
        <w:tc>
          <w:tcPr>
            <w:tcW w:w="1585" w:type="pct"/>
            <w:gridSpan w:val="6"/>
            <w:tcBorders>
              <w:top w:val="single" w:sz="6" w:space="0" w:color="auto"/>
              <w:bottom w:val="single" w:sz="6" w:space="0" w:color="auto"/>
            </w:tcBorders>
          </w:tcPr>
          <w:p w:rsidR="009B5805" w:rsidRPr="00D74650" w:rsidRDefault="009B5805" w:rsidP="009C0939">
            <w:pPr>
              <w:spacing w:line="240" w:lineRule="auto"/>
              <w:rPr>
                <w:sz w:val="24"/>
              </w:rPr>
            </w:pPr>
          </w:p>
        </w:tc>
        <w:tc>
          <w:tcPr>
            <w:tcW w:w="792" w:type="pct"/>
            <w:gridSpan w:val="4"/>
            <w:tcBorders>
              <w:top w:val="single" w:sz="6" w:space="0" w:color="auto"/>
              <w:bottom w:val="single" w:sz="6" w:space="0" w:color="auto"/>
              <w:right w:val="single" w:sz="6" w:space="0" w:color="auto"/>
            </w:tcBorders>
          </w:tcPr>
          <w:p w:rsidR="009B5805" w:rsidRPr="00D74650" w:rsidRDefault="009B5805" w:rsidP="009C0939">
            <w:pPr>
              <w:spacing w:line="240" w:lineRule="auto"/>
              <w:rPr>
                <w:sz w:val="24"/>
              </w:rPr>
            </w:pPr>
          </w:p>
        </w:tc>
        <w:tc>
          <w:tcPr>
            <w:tcW w:w="1841" w:type="pct"/>
            <w:gridSpan w:val="5"/>
            <w:tcBorders>
              <w:top w:val="single" w:sz="6" w:space="0" w:color="auto"/>
              <w:left w:val="single" w:sz="6" w:space="0" w:color="auto"/>
              <w:bottom w:val="single" w:sz="6" w:space="0" w:color="auto"/>
              <w:right w:val="double" w:sz="4" w:space="0" w:color="auto"/>
            </w:tcBorders>
          </w:tcPr>
          <w:p w:rsidR="009B5805" w:rsidRPr="00D74650" w:rsidRDefault="009B5805" w:rsidP="009C0939">
            <w:pPr>
              <w:spacing w:line="240" w:lineRule="auto"/>
              <w:rPr>
                <w:sz w:val="24"/>
              </w:rPr>
            </w:pPr>
          </w:p>
        </w:tc>
      </w:tr>
      <w:tr w:rsidR="009B5805" w:rsidRPr="00D74650" w:rsidTr="009C0939">
        <w:trPr>
          <w:cantSplit/>
          <w:trHeight w:val="376"/>
        </w:trPr>
        <w:tc>
          <w:tcPr>
            <w:tcW w:w="782" w:type="pct"/>
            <w:gridSpan w:val="2"/>
            <w:tcBorders>
              <w:top w:val="single" w:sz="6" w:space="0" w:color="auto"/>
              <w:bottom w:val="single" w:sz="6" w:space="0" w:color="auto"/>
            </w:tcBorders>
          </w:tcPr>
          <w:p w:rsidR="009B5805" w:rsidRPr="00D74650" w:rsidRDefault="009B5805" w:rsidP="009C0939">
            <w:pPr>
              <w:spacing w:line="240" w:lineRule="auto"/>
              <w:rPr>
                <w:sz w:val="24"/>
              </w:rPr>
            </w:pPr>
          </w:p>
        </w:tc>
        <w:tc>
          <w:tcPr>
            <w:tcW w:w="1585" w:type="pct"/>
            <w:gridSpan w:val="6"/>
            <w:tcBorders>
              <w:top w:val="single" w:sz="6" w:space="0" w:color="auto"/>
              <w:bottom w:val="single" w:sz="6" w:space="0" w:color="auto"/>
            </w:tcBorders>
          </w:tcPr>
          <w:p w:rsidR="009B5805" w:rsidRPr="00D74650" w:rsidRDefault="009B5805" w:rsidP="009C0939">
            <w:pPr>
              <w:spacing w:line="240" w:lineRule="auto"/>
              <w:rPr>
                <w:sz w:val="24"/>
              </w:rPr>
            </w:pPr>
          </w:p>
        </w:tc>
        <w:tc>
          <w:tcPr>
            <w:tcW w:w="792" w:type="pct"/>
            <w:gridSpan w:val="4"/>
            <w:tcBorders>
              <w:top w:val="single" w:sz="6" w:space="0" w:color="auto"/>
              <w:bottom w:val="single" w:sz="6" w:space="0" w:color="auto"/>
              <w:right w:val="single" w:sz="6" w:space="0" w:color="auto"/>
            </w:tcBorders>
          </w:tcPr>
          <w:p w:rsidR="009B5805" w:rsidRPr="00D74650" w:rsidRDefault="009B5805" w:rsidP="009C0939">
            <w:pPr>
              <w:spacing w:line="240" w:lineRule="auto"/>
              <w:rPr>
                <w:sz w:val="24"/>
              </w:rPr>
            </w:pPr>
          </w:p>
        </w:tc>
        <w:tc>
          <w:tcPr>
            <w:tcW w:w="1841" w:type="pct"/>
            <w:gridSpan w:val="5"/>
            <w:tcBorders>
              <w:top w:val="single" w:sz="6" w:space="0" w:color="auto"/>
              <w:left w:val="single" w:sz="6" w:space="0" w:color="auto"/>
              <w:bottom w:val="single" w:sz="6" w:space="0" w:color="auto"/>
              <w:right w:val="double" w:sz="4" w:space="0" w:color="auto"/>
            </w:tcBorders>
          </w:tcPr>
          <w:p w:rsidR="009B5805" w:rsidRPr="00D74650" w:rsidRDefault="009B5805" w:rsidP="009C0939">
            <w:pPr>
              <w:spacing w:line="240" w:lineRule="auto"/>
              <w:rPr>
                <w:sz w:val="24"/>
              </w:rPr>
            </w:pPr>
          </w:p>
        </w:tc>
      </w:tr>
      <w:tr w:rsidR="009B5805" w:rsidRPr="00D74650" w:rsidTr="009C0939">
        <w:trPr>
          <w:cantSplit/>
          <w:trHeight w:val="376"/>
        </w:trPr>
        <w:tc>
          <w:tcPr>
            <w:tcW w:w="782" w:type="pct"/>
            <w:gridSpan w:val="2"/>
            <w:tcBorders>
              <w:top w:val="single" w:sz="6" w:space="0" w:color="auto"/>
              <w:bottom w:val="single" w:sz="6" w:space="0" w:color="auto"/>
            </w:tcBorders>
          </w:tcPr>
          <w:p w:rsidR="009B5805" w:rsidRPr="00D74650" w:rsidRDefault="009B5805" w:rsidP="009C0939">
            <w:pPr>
              <w:spacing w:line="240" w:lineRule="auto"/>
              <w:rPr>
                <w:sz w:val="24"/>
              </w:rPr>
            </w:pPr>
          </w:p>
        </w:tc>
        <w:tc>
          <w:tcPr>
            <w:tcW w:w="1585" w:type="pct"/>
            <w:gridSpan w:val="6"/>
            <w:tcBorders>
              <w:top w:val="single" w:sz="6" w:space="0" w:color="auto"/>
              <w:bottom w:val="single" w:sz="6" w:space="0" w:color="auto"/>
            </w:tcBorders>
          </w:tcPr>
          <w:p w:rsidR="009B5805" w:rsidRPr="00D74650" w:rsidRDefault="009B5805" w:rsidP="009C0939">
            <w:pPr>
              <w:spacing w:line="240" w:lineRule="auto"/>
              <w:rPr>
                <w:sz w:val="24"/>
              </w:rPr>
            </w:pPr>
          </w:p>
        </w:tc>
        <w:tc>
          <w:tcPr>
            <w:tcW w:w="792" w:type="pct"/>
            <w:gridSpan w:val="4"/>
            <w:tcBorders>
              <w:top w:val="single" w:sz="6" w:space="0" w:color="auto"/>
              <w:bottom w:val="single" w:sz="6" w:space="0" w:color="auto"/>
              <w:right w:val="single" w:sz="6" w:space="0" w:color="auto"/>
            </w:tcBorders>
          </w:tcPr>
          <w:p w:rsidR="009B5805" w:rsidRPr="00D74650" w:rsidRDefault="009B5805" w:rsidP="009C0939">
            <w:pPr>
              <w:spacing w:line="240" w:lineRule="auto"/>
              <w:rPr>
                <w:sz w:val="24"/>
              </w:rPr>
            </w:pPr>
          </w:p>
        </w:tc>
        <w:tc>
          <w:tcPr>
            <w:tcW w:w="1841" w:type="pct"/>
            <w:gridSpan w:val="5"/>
            <w:tcBorders>
              <w:top w:val="single" w:sz="6" w:space="0" w:color="auto"/>
              <w:left w:val="single" w:sz="6" w:space="0" w:color="auto"/>
              <w:bottom w:val="single" w:sz="6" w:space="0" w:color="auto"/>
              <w:right w:val="double" w:sz="4" w:space="0" w:color="auto"/>
            </w:tcBorders>
          </w:tcPr>
          <w:p w:rsidR="009B5805" w:rsidRPr="00D74650" w:rsidRDefault="009B5805" w:rsidP="009C0939">
            <w:pPr>
              <w:spacing w:line="240" w:lineRule="auto"/>
              <w:rPr>
                <w:sz w:val="24"/>
              </w:rPr>
            </w:pPr>
          </w:p>
        </w:tc>
      </w:tr>
      <w:tr w:rsidR="009B5805" w:rsidRPr="00D74650" w:rsidTr="009C0939">
        <w:trPr>
          <w:cantSplit/>
          <w:trHeight w:val="376"/>
        </w:trPr>
        <w:tc>
          <w:tcPr>
            <w:tcW w:w="782" w:type="pct"/>
            <w:gridSpan w:val="2"/>
            <w:tcBorders>
              <w:top w:val="single" w:sz="6" w:space="0" w:color="auto"/>
              <w:bottom w:val="single" w:sz="6" w:space="0" w:color="auto"/>
            </w:tcBorders>
          </w:tcPr>
          <w:p w:rsidR="009B5805" w:rsidRPr="00D74650" w:rsidRDefault="009B5805" w:rsidP="009C0939">
            <w:pPr>
              <w:spacing w:line="240" w:lineRule="auto"/>
              <w:rPr>
                <w:sz w:val="24"/>
              </w:rPr>
            </w:pPr>
          </w:p>
        </w:tc>
        <w:tc>
          <w:tcPr>
            <w:tcW w:w="1585" w:type="pct"/>
            <w:gridSpan w:val="6"/>
            <w:tcBorders>
              <w:top w:val="single" w:sz="6" w:space="0" w:color="auto"/>
              <w:bottom w:val="single" w:sz="6" w:space="0" w:color="auto"/>
            </w:tcBorders>
          </w:tcPr>
          <w:p w:rsidR="009B5805" w:rsidRPr="00D74650" w:rsidRDefault="009B5805" w:rsidP="009C0939">
            <w:pPr>
              <w:spacing w:line="240" w:lineRule="auto"/>
              <w:rPr>
                <w:sz w:val="24"/>
              </w:rPr>
            </w:pPr>
          </w:p>
        </w:tc>
        <w:tc>
          <w:tcPr>
            <w:tcW w:w="792" w:type="pct"/>
            <w:gridSpan w:val="4"/>
            <w:tcBorders>
              <w:top w:val="single" w:sz="6" w:space="0" w:color="auto"/>
              <w:bottom w:val="single" w:sz="6" w:space="0" w:color="auto"/>
              <w:right w:val="single" w:sz="6" w:space="0" w:color="auto"/>
            </w:tcBorders>
          </w:tcPr>
          <w:p w:rsidR="009B5805" w:rsidRPr="00D74650" w:rsidRDefault="009B5805" w:rsidP="009C0939">
            <w:pPr>
              <w:spacing w:line="240" w:lineRule="auto"/>
              <w:rPr>
                <w:sz w:val="24"/>
              </w:rPr>
            </w:pPr>
          </w:p>
        </w:tc>
        <w:tc>
          <w:tcPr>
            <w:tcW w:w="1841" w:type="pct"/>
            <w:gridSpan w:val="5"/>
            <w:tcBorders>
              <w:top w:val="single" w:sz="6" w:space="0" w:color="auto"/>
              <w:left w:val="single" w:sz="6" w:space="0" w:color="auto"/>
              <w:bottom w:val="single" w:sz="6" w:space="0" w:color="auto"/>
              <w:right w:val="double" w:sz="4" w:space="0" w:color="auto"/>
            </w:tcBorders>
          </w:tcPr>
          <w:p w:rsidR="009B5805" w:rsidRPr="00D74650" w:rsidRDefault="009B5805" w:rsidP="009C0939">
            <w:pPr>
              <w:spacing w:line="240" w:lineRule="auto"/>
              <w:rPr>
                <w:sz w:val="24"/>
              </w:rPr>
            </w:pPr>
          </w:p>
        </w:tc>
      </w:tr>
      <w:tr w:rsidR="009B5805" w:rsidRPr="00D74650" w:rsidTr="009C0939">
        <w:trPr>
          <w:cantSplit/>
          <w:trHeight w:val="376"/>
        </w:trPr>
        <w:tc>
          <w:tcPr>
            <w:tcW w:w="782" w:type="pct"/>
            <w:gridSpan w:val="2"/>
            <w:tcBorders>
              <w:top w:val="single" w:sz="6" w:space="0" w:color="auto"/>
              <w:bottom w:val="single" w:sz="6" w:space="0" w:color="auto"/>
            </w:tcBorders>
          </w:tcPr>
          <w:p w:rsidR="009B5805" w:rsidRPr="00D74650" w:rsidRDefault="009B5805" w:rsidP="009C0939">
            <w:pPr>
              <w:spacing w:line="240" w:lineRule="auto"/>
              <w:rPr>
                <w:sz w:val="24"/>
              </w:rPr>
            </w:pPr>
          </w:p>
        </w:tc>
        <w:tc>
          <w:tcPr>
            <w:tcW w:w="1585" w:type="pct"/>
            <w:gridSpan w:val="6"/>
            <w:tcBorders>
              <w:top w:val="single" w:sz="6" w:space="0" w:color="auto"/>
              <w:bottom w:val="single" w:sz="6" w:space="0" w:color="auto"/>
            </w:tcBorders>
          </w:tcPr>
          <w:p w:rsidR="009B5805" w:rsidRPr="00D74650" w:rsidRDefault="009B5805" w:rsidP="009C0939">
            <w:pPr>
              <w:spacing w:line="240" w:lineRule="auto"/>
              <w:rPr>
                <w:sz w:val="24"/>
              </w:rPr>
            </w:pPr>
          </w:p>
        </w:tc>
        <w:tc>
          <w:tcPr>
            <w:tcW w:w="792" w:type="pct"/>
            <w:gridSpan w:val="4"/>
            <w:tcBorders>
              <w:top w:val="single" w:sz="6" w:space="0" w:color="auto"/>
              <w:bottom w:val="single" w:sz="6" w:space="0" w:color="auto"/>
              <w:right w:val="single" w:sz="6" w:space="0" w:color="auto"/>
            </w:tcBorders>
          </w:tcPr>
          <w:p w:rsidR="009B5805" w:rsidRPr="00D74650" w:rsidRDefault="009B5805" w:rsidP="009C0939">
            <w:pPr>
              <w:spacing w:line="240" w:lineRule="auto"/>
              <w:rPr>
                <w:sz w:val="24"/>
              </w:rPr>
            </w:pPr>
          </w:p>
        </w:tc>
        <w:tc>
          <w:tcPr>
            <w:tcW w:w="1841" w:type="pct"/>
            <w:gridSpan w:val="5"/>
            <w:tcBorders>
              <w:top w:val="single" w:sz="6" w:space="0" w:color="auto"/>
              <w:left w:val="single" w:sz="6" w:space="0" w:color="auto"/>
              <w:bottom w:val="single" w:sz="6" w:space="0" w:color="auto"/>
              <w:right w:val="double" w:sz="4" w:space="0" w:color="auto"/>
            </w:tcBorders>
          </w:tcPr>
          <w:p w:rsidR="009B5805" w:rsidRPr="00D74650" w:rsidRDefault="009B5805" w:rsidP="009C0939">
            <w:pPr>
              <w:spacing w:line="240" w:lineRule="auto"/>
              <w:rPr>
                <w:sz w:val="24"/>
              </w:rPr>
            </w:pPr>
          </w:p>
        </w:tc>
      </w:tr>
      <w:tr w:rsidR="009B5805" w:rsidRPr="00D74650" w:rsidTr="009C0939">
        <w:trPr>
          <w:cantSplit/>
          <w:trHeight w:val="376"/>
        </w:trPr>
        <w:tc>
          <w:tcPr>
            <w:tcW w:w="782" w:type="pct"/>
            <w:gridSpan w:val="2"/>
            <w:tcBorders>
              <w:top w:val="nil"/>
              <w:bottom w:val="double" w:sz="4" w:space="0" w:color="auto"/>
            </w:tcBorders>
          </w:tcPr>
          <w:p w:rsidR="009B5805" w:rsidRPr="00D74650" w:rsidRDefault="009B5805" w:rsidP="009C0939">
            <w:pPr>
              <w:spacing w:line="240" w:lineRule="auto"/>
              <w:rPr>
                <w:sz w:val="24"/>
              </w:rPr>
            </w:pPr>
          </w:p>
        </w:tc>
        <w:tc>
          <w:tcPr>
            <w:tcW w:w="1585" w:type="pct"/>
            <w:gridSpan w:val="6"/>
            <w:tcBorders>
              <w:top w:val="nil"/>
              <w:bottom w:val="double" w:sz="4" w:space="0" w:color="auto"/>
            </w:tcBorders>
          </w:tcPr>
          <w:p w:rsidR="009B5805" w:rsidRPr="00D74650" w:rsidRDefault="009B5805" w:rsidP="009C0939">
            <w:pPr>
              <w:spacing w:line="240" w:lineRule="auto"/>
              <w:rPr>
                <w:sz w:val="24"/>
              </w:rPr>
            </w:pPr>
          </w:p>
        </w:tc>
        <w:tc>
          <w:tcPr>
            <w:tcW w:w="792" w:type="pct"/>
            <w:gridSpan w:val="4"/>
            <w:tcBorders>
              <w:top w:val="single" w:sz="6" w:space="0" w:color="auto"/>
              <w:bottom w:val="double" w:sz="4" w:space="0" w:color="auto"/>
              <w:right w:val="single" w:sz="6" w:space="0" w:color="auto"/>
            </w:tcBorders>
          </w:tcPr>
          <w:p w:rsidR="009B5805" w:rsidRPr="00D74650" w:rsidRDefault="009B5805" w:rsidP="009C0939">
            <w:pPr>
              <w:spacing w:line="240" w:lineRule="auto"/>
              <w:rPr>
                <w:sz w:val="24"/>
              </w:rPr>
            </w:pPr>
          </w:p>
        </w:tc>
        <w:tc>
          <w:tcPr>
            <w:tcW w:w="1841" w:type="pct"/>
            <w:gridSpan w:val="5"/>
            <w:tcBorders>
              <w:top w:val="single" w:sz="6" w:space="0" w:color="auto"/>
              <w:left w:val="single" w:sz="6" w:space="0" w:color="auto"/>
              <w:bottom w:val="double" w:sz="4" w:space="0" w:color="auto"/>
              <w:right w:val="double" w:sz="4" w:space="0" w:color="auto"/>
            </w:tcBorders>
          </w:tcPr>
          <w:p w:rsidR="009B5805" w:rsidRPr="00D74650" w:rsidRDefault="009B5805" w:rsidP="009C0939">
            <w:pPr>
              <w:spacing w:line="240" w:lineRule="auto"/>
              <w:rPr>
                <w:sz w:val="24"/>
              </w:rPr>
            </w:pPr>
          </w:p>
        </w:tc>
      </w:tr>
    </w:tbl>
    <w:p w:rsidR="009B5805" w:rsidRDefault="009B5805" w:rsidP="009B5805">
      <w:pPr>
        <w:rPr>
          <w:rFonts w:ascii="標楷體" w:hAnsi="標楷體"/>
          <w:sz w:val="24"/>
        </w:rPr>
      </w:pPr>
      <w:proofErr w:type="gramStart"/>
      <w:r w:rsidRPr="00D74650">
        <w:rPr>
          <w:rFonts w:ascii="標楷體" w:hAnsi="標楷體" w:hint="eastAsia"/>
          <w:sz w:val="24"/>
        </w:rPr>
        <w:t>註</w:t>
      </w:r>
      <w:proofErr w:type="gramEnd"/>
      <w:r w:rsidRPr="00D74650">
        <w:rPr>
          <w:rFonts w:ascii="標楷體" w:hAnsi="標楷體" w:hint="eastAsia"/>
          <w:sz w:val="24"/>
        </w:rPr>
        <w:t>：本</w:t>
      </w:r>
      <w:proofErr w:type="gramStart"/>
      <w:r w:rsidRPr="00D74650">
        <w:rPr>
          <w:rFonts w:ascii="標楷體" w:hAnsi="標楷體" w:hint="eastAsia"/>
          <w:sz w:val="24"/>
        </w:rPr>
        <w:t>表各欄如</w:t>
      </w:r>
      <w:proofErr w:type="gramEnd"/>
      <w:r w:rsidRPr="00D74650">
        <w:rPr>
          <w:rFonts w:ascii="標楷體" w:hAnsi="標楷體" w:hint="eastAsia"/>
          <w:sz w:val="24"/>
        </w:rPr>
        <w:t>不敷使用，得以附表為之。</w:t>
      </w:r>
      <w:r>
        <w:rPr>
          <w:rFonts w:ascii="標楷體" w:hAnsi="標楷體"/>
          <w:sz w:val="24"/>
        </w:rPr>
        <w:br w:type="page"/>
      </w:r>
    </w:p>
    <w:p w:rsidR="009B5805" w:rsidRPr="002F29DD" w:rsidRDefault="0071346C" w:rsidP="009B5805">
      <w:pPr>
        <w:pStyle w:val="00"/>
        <w:spacing w:after="0" w:afterAutospacing="0"/>
        <w:rPr>
          <w:sz w:val="24"/>
        </w:rPr>
      </w:pPr>
      <w:r>
        <w:rPr>
          <w:noProof/>
          <w:szCs w:val="28"/>
        </w:rPr>
        <w:lastRenderedPageBreak/>
        <mc:AlternateContent>
          <mc:Choice Requires="wps">
            <w:drawing>
              <wp:anchor distT="0" distB="0" distL="114300" distR="114300" simplePos="0" relativeHeight="251809792" behindDoc="0" locked="0" layoutInCell="1" allowOverlap="1">
                <wp:simplePos x="0" y="0"/>
                <wp:positionH relativeFrom="column">
                  <wp:posOffset>5040630</wp:posOffset>
                </wp:positionH>
                <wp:positionV relativeFrom="paragraph">
                  <wp:posOffset>-540385</wp:posOffset>
                </wp:positionV>
                <wp:extent cx="1080135" cy="360045"/>
                <wp:effectExtent l="0" t="0" r="24765" b="20955"/>
                <wp:wrapNone/>
                <wp:docPr id="25" name="Text Box 1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360045"/>
                        </a:xfrm>
                        <a:prstGeom prst="rect">
                          <a:avLst/>
                        </a:prstGeom>
                        <a:solidFill>
                          <a:srgbClr val="FFFFFF"/>
                        </a:solidFill>
                        <a:ln w="9525">
                          <a:solidFill>
                            <a:srgbClr val="000000"/>
                          </a:solidFill>
                          <a:miter lim="800000"/>
                          <a:headEnd/>
                          <a:tailEnd/>
                        </a:ln>
                      </wps:spPr>
                      <wps:txbx>
                        <w:txbxContent>
                          <w:p w:rsidR="00EC2FD5" w:rsidRPr="000640CE" w:rsidRDefault="00EC2FD5" w:rsidP="009B5805">
                            <w:pPr>
                              <w:pStyle w:val="31"/>
                              <w:numPr>
                                <w:ilvl w:val="0"/>
                                <w:numId w:val="0"/>
                              </w:numPr>
                              <w:spacing w:beforeLines="0" w:line="240" w:lineRule="auto"/>
                              <w:rPr>
                                <w:rFonts w:ascii="標楷體" w:hAnsi="標楷體"/>
                              </w:rPr>
                            </w:pPr>
                            <w:bookmarkStart w:id="436" w:name="_Toc482283527"/>
                            <w:bookmarkStart w:id="437" w:name="_Toc482288546"/>
                            <w:bookmarkStart w:id="438" w:name="_Toc483313799"/>
                            <w:bookmarkStart w:id="439" w:name="_Toc488325125"/>
                            <w:bookmarkStart w:id="440" w:name="_Toc529372424"/>
                            <w:r>
                              <w:rPr>
                                <w:rFonts w:ascii="標楷體" w:hAnsi="標楷體" w:hint="eastAsia"/>
                              </w:rPr>
                              <w:t>附表1</w:t>
                            </w:r>
                            <w:bookmarkEnd w:id="436"/>
                            <w:bookmarkEnd w:id="437"/>
                            <w:bookmarkEnd w:id="438"/>
                            <w:r>
                              <w:rPr>
                                <w:rFonts w:ascii="標楷體" w:hAnsi="標楷體" w:hint="eastAsia"/>
                              </w:rPr>
                              <w:t>5</w:t>
                            </w:r>
                            <w:bookmarkEnd w:id="439"/>
                            <w:bookmarkEnd w:id="440"/>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_x0000_s1046" type="#_x0000_t202" style="position:absolute;left:0;text-align:left;margin-left:396.9pt;margin-top:-42.55pt;width:85.05pt;height:28.35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">
                <v:textbox>
                  <w:txbxContent>
                    <w:p w:rsidR="00EC2FD5" w:rsidRPr="000640CE" w:rsidRDefault="00EC2FD5" w:rsidP="009B5805">
                      <w:pPr>
                        <w:pStyle w:val="31"/>
                        <w:numPr>
                          <w:ilvl w:val="0"/>
                          <w:numId w:val="0"/>
                        </w:numPr>
                        <w:spacing w:beforeLines="0" w:line="240" w:lineRule="auto"/>
                        <w:rPr>
                          <w:rFonts w:ascii="標楷體" w:hAnsi="標楷體"/>
                        </w:rPr>
                      </w:pPr>
                      <w:bookmarkStart w:id="483" w:name="_Toc482283527"/>
                      <w:bookmarkStart w:id="484" w:name="_Toc482288546"/>
                      <w:bookmarkStart w:id="485" w:name="_Toc483313799"/>
                      <w:bookmarkStart w:id="486" w:name="_Toc488325125"/>
                      <w:bookmarkStart w:id="487" w:name="_Toc529372424"/>
                      <w:r>
                        <w:rPr>
                          <w:rFonts w:ascii="標楷體" w:hAnsi="標楷體" w:hint="eastAsia"/>
                        </w:rPr>
                        <w:t>附表1</w:t>
                      </w:r>
                      <w:bookmarkEnd w:id="483"/>
                      <w:bookmarkEnd w:id="484"/>
                      <w:bookmarkEnd w:id="485"/>
                      <w:r>
                        <w:rPr>
                          <w:rFonts w:ascii="標楷體" w:hAnsi="標楷體" w:hint="eastAsia"/>
                        </w:rPr>
                        <w:t>5</w:t>
                      </w:r>
                      <w:bookmarkEnd w:id="486"/>
                      <w:bookmarkEnd w:id="487"/>
                    </w:p>
                  </w:txbxContent>
                </v:textbox>
              </v:shape>
            </w:pict>
          </mc:Fallback>
        </mc:AlternateContent>
      </w:r>
      <w:bookmarkStart w:id="441" w:name="_Toc482283525"/>
      <w:bookmarkStart w:id="442" w:name="_Toc482288544"/>
      <w:bookmarkStart w:id="443" w:name="_Toc483313798"/>
      <w:bookmarkStart w:id="444" w:name="_Toc488325124"/>
      <w:bookmarkStart w:id="445" w:name="_Toc529372423"/>
      <w:r w:rsidR="006422A5" w:rsidRPr="006422A5">
        <w:rPr>
          <w:rFonts w:hint="eastAsia"/>
          <w:sz w:val="36"/>
        </w:rPr>
        <w:t>預登記</w:t>
      </w:r>
      <w:proofErr w:type="gramStart"/>
      <w:r w:rsidR="006422A5" w:rsidRPr="006422A5">
        <w:rPr>
          <w:rFonts w:hint="eastAsia"/>
          <w:sz w:val="36"/>
        </w:rPr>
        <w:t>申租</w:t>
      </w:r>
      <w:r w:rsidR="004A33B0">
        <w:rPr>
          <w:rFonts w:hint="eastAsia"/>
          <w:sz w:val="36"/>
        </w:rPr>
        <w:t>彰濱</w:t>
      </w:r>
      <w:proofErr w:type="gramEnd"/>
      <w:r w:rsidR="004A33B0">
        <w:rPr>
          <w:rFonts w:hint="eastAsia"/>
          <w:sz w:val="36"/>
        </w:rPr>
        <w:t>工業區崙尾西一區金屬表面處理專業區</w:t>
      </w:r>
      <w:r w:rsidR="00981C8A">
        <w:rPr>
          <w:sz w:val="36"/>
        </w:rPr>
        <w:br/>
      </w:r>
      <w:r w:rsidR="004A33B0">
        <w:rPr>
          <w:rFonts w:hint="eastAsia"/>
          <w:sz w:val="36"/>
        </w:rPr>
        <w:t>第一期土地</w:t>
      </w:r>
      <w:r w:rsidR="009B5805" w:rsidRPr="0099067D">
        <w:rPr>
          <w:sz w:val="36"/>
        </w:rPr>
        <w:t>申請書</w:t>
      </w:r>
      <w:bookmarkStart w:id="446" w:name="_Toc482283526"/>
      <w:bookmarkStart w:id="447" w:name="_Toc482288545"/>
      <w:bookmarkEnd w:id="441"/>
      <w:bookmarkEnd w:id="442"/>
      <w:r w:rsidR="009B5805">
        <w:rPr>
          <w:rFonts w:hint="eastAsia"/>
          <w:sz w:val="36"/>
        </w:rPr>
        <w:t>(</w:t>
      </w:r>
      <w:r w:rsidR="009B5805">
        <w:rPr>
          <w:rFonts w:hint="eastAsia"/>
          <w:sz w:val="36"/>
        </w:rPr>
        <w:t>續表</w:t>
      </w:r>
      <w:r w:rsidR="009B5805">
        <w:rPr>
          <w:rFonts w:hint="eastAsia"/>
          <w:sz w:val="36"/>
        </w:rPr>
        <w:t>)</w:t>
      </w:r>
      <w:bookmarkEnd w:id="443"/>
      <w:bookmarkEnd w:id="444"/>
      <w:bookmarkEnd w:id="445"/>
      <w:bookmarkEnd w:id="446"/>
      <w:bookmarkEnd w:id="447"/>
    </w:p>
    <w:tbl>
      <w:tblPr>
        <w:tblW w:w="5076" w:type="pct"/>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57" w:type="dxa"/>
          <w:right w:w="57" w:type="dxa"/>
        </w:tblCellMar>
        <w:tblLook w:val="0000" w:firstRow="0" w:lastRow="0" w:firstColumn="0" w:lastColumn="0" w:noHBand="0" w:noVBand="0"/>
      </w:tblPr>
      <w:tblGrid>
        <w:gridCol w:w="1554"/>
        <w:gridCol w:w="1719"/>
        <w:gridCol w:w="1677"/>
        <w:gridCol w:w="137"/>
        <w:gridCol w:w="1632"/>
        <w:gridCol w:w="1841"/>
        <w:gridCol w:w="1340"/>
      </w:tblGrid>
      <w:tr w:rsidR="009B5805" w:rsidRPr="002A5C19" w:rsidTr="009C0939">
        <w:trPr>
          <w:cantSplit/>
          <w:trHeight w:val="662"/>
        </w:trPr>
        <w:tc>
          <w:tcPr>
            <w:tcW w:w="785" w:type="pct"/>
            <w:tcBorders>
              <w:bottom w:val="single" w:sz="6" w:space="0" w:color="auto"/>
            </w:tcBorders>
            <w:vAlign w:val="center"/>
          </w:tcPr>
          <w:p w:rsidR="009B5805" w:rsidRPr="002A5C19" w:rsidRDefault="009B5805" w:rsidP="009C0939">
            <w:pPr>
              <w:autoSpaceDE w:val="0"/>
              <w:autoSpaceDN w:val="0"/>
              <w:spacing w:line="240" w:lineRule="auto"/>
              <w:jc w:val="center"/>
              <w:rPr>
                <w:sz w:val="24"/>
              </w:rPr>
            </w:pPr>
            <w:r w:rsidRPr="002A5C19">
              <w:rPr>
                <w:rFonts w:hAnsi="標楷體"/>
                <w:sz w:val="24"/>
              </w:rPr>
              <w:t>預計開始</w:t>
            </w:r>
          </w:p>
          <w:p w:rsidR="009B5805" w:rsidRPr="002A5C19" w:rsidRDefault="009B5805" w:rsidP="009C0939">
            <w:pPr>
              <w:autoSpaceDE w:val="0"/>
              <w:autoSpaceDN w:val="0"/>
              <w:spacing w:line="240" w:lineRule="auto"/>
              <w:jc w:val="center"/>
              <w:rPr>
                <w:sz w:val="24"/>
              </w:rPr>
            </w:pPr>
            <w:r w:rsidRPr="002A5C19">
              <w:rPr>
                <w:rFonts w:hAnsi="標楷體"/>
                <w:sz w:val="24"/>
              </w:rPr>
              <w:t>興工時間</w:t>
            </w:r>
          </w:p>
        </w:tc>
        <w:tc>
          <w:tcPr>
            <w:tcW w:w="868" w:type="pct"/>
            <w:tcBorders>
              <w:bottom w:val="single" w:sz="6" w:space="0" w:color="auto"/>
            </w:tcBorders>
            <w:vAlign w:val="center"/>
          </w:tcPr>
          <w:p w:rsidR="009B5805" w:rsidRPr="002A5C19" w:rsidRDefault="009B5805" w:rsidP="009C0939">
            <w:pPr>
              <w:autoSpaceDE w:val="0"/>
              <w:autoSpaceDN w:val="0"/>
              <w:spacing w:line="240" w:lineRule="auto"/>
              <w:jc w:val="center"/>
              <w:rPr>
                <w:sz w:val="24"/>
              </w:rPr>
            </w:pPr>
            <w:r>
              <w:rPr>
                <w:rFonts w:hint="eastAsia"/>
                <w:sz w:val="24"/>
              </w:rPr>
              <w:t xml:space="preserve">　　</w:t>
            </w:r>
            <w:r w:rsidRPr="002A5C19">
              <w:rPr>
                <w:rFonts w:hAnsi="標楷體"/>
                <w:sz w:val="24"/>
              </w:rPr>
              <w:t>年</w:t>
            </w:r>
            <w:r>
              <w:rPr>
                <w:rFonts w:hAnsi="標楷體" w:hint="eastAsia"/>
                <w:sz w:val="24"/>
              </w:rPr>
              <w:t xml:space="preserve">　</w:t>
            </w:r>
            <w:r w:rsidRPr="002A5C19">
              <w:rPr>
                <w:rFonts w:hAnsi="標楷體"/>
                <w:sz w:val="24"/>
              </w:rPr>
              <w:t xml:space="preserve">　月</w:t>
            </w:r>
          </w:p>
        </w:tc>
        <w:tc>
          <w:tcPr>
            <w:tcW w:w="916" w:type="pct"/>
            <w:gridSpan w:val="2"/>
            <w:tcBorders>
              <w:bottom w:val="single" w:sz="6" w:space="0" w:color="auto"/>
            </w:tcBorders>
            <w:vAlign w:val="center"/>
          </w:tcPr>
          <w:p w:rsidR="009B5805" w:rsidRPr="002A5C19" w:rsidRDefault="009B5805" w:rsidP="009C0939">
            <w:pPr>
              <w:autoSpaceDE w:val="0"/>
              <w:autoSpaceDN w:val="0"/>
              <w:spacing w:line="240" w:lineRule="auto"/>
              <w:jc w:val="center"/>
              <w:rPr>
                <w:sz w:val="24"/>
              </w:rPr>
            </w:pPr>
            <w:r w:rsidRPr="002A5C19">
              <w:rPr>
                <w:rFonts w:hAnsi="標楷體"/>
                <w:sz w:val="24"/>
              </w:rPr>
              <w:t>預計開始</w:t>
            </w:r>
          </w:p>
          <w:p w:rsidR="009B5805" w:rsidRPr="002A5C19" w:rsidRDefault="009B5805" w:rsidP="009C0939">
            <w:pPr>
              <w:autoSpaceDE w:val="0"/>
              <w:autoSpaceDN w:val="0"/>
              <w:spacing w:line="240" w:lineRule="auto"/>
              <w:jc w:val="center"/>
              <w:rPr>
                <w:sz w:val="24"/>
              </w:rPr>
            </w:pPr>
            <w:r w:rsidRPr="002A5C19">
              <w:rPr>
                <w:rFonts w:hAnsi="標楷體"/>
                <w:sz w:val="24"/>
              </w:rPr>
              <w:t>營運時間</w:t>
            </w:r>
          </w:p>
        </w:tc>
        <w:tc>
          <w:tcPr>
            <w:tcW w:w="824" w:type="pct"/>
            <w:tcBorders>
              <w:bottom w:val="single" w:sz="6" w:space="0" w:color="auto"/>
            </w:tcBorders>
            <w:vAlign w:val="center"/>
          </w:tcPr>
          <w:p w:rsidR="009B5805" w:rsidRPr="002A5C19" w:rsidRDefault="009B5805" w:rsidP="009C0939">
            <w:pPr>
              <w:autoSpaceDE w:val="0"/>
              <w:autoSpaceDN w:val="0"/>
              <w:spacing w:line="240" w:lineRule="auto"/>
              <w:jc w:val="center"/>
              <w:rPr>
                <w:sz w:val="24"/>
              </w:rPr>
            </w:pPr>
            <w:r>
              <w:rPr>
                <w:rFonts w:hint="eastAsia"/>
                <w:sz w:val="24"/>
              </w:rPr>
              <w:t xml:space="preserve">　　</w:t>
            </w:r>
            <w:r w:rsidRPr="002A5C19">
              <w:rPr>
                <w:sz w:val="24"/>
              </w:rPr>
              <w:t>年</w:t>
            </w:r>
            <w:r w:rsidRPr="002A5C19">
              <w:rPr>
                <w:rFonts w:hint="eastAsia"/>
                <w:sz w:val="24"/>
              </w:rPr>
              <w:t xml:space="preserve">　</w:t>
            </w:r>
            <w:r w:rsidRPr="002A5C19">
              <w:rPr>
                <w:rFonts w:hAnsi="標楷體"/>
                <w:sz w:val="24"/>
              </w:rPr>
              <w:t xml:space="preserve">　月</w:t>
            </w:r>
          </w:p>
        </w:tc>
        <w:tc>
          <w:tcPr>
            <w:tcW w:w="930" w:type="pct"/>
            <w:tcBorders>
              <w:bottom w:val="single" w:sz="6" w:space="0" w:color="auto"/>
            </w:tcBorders>
            <w:vAlign w:val="center"/>
          </w:tcPr>
          <w:p w:rsidR="009B5805" w:rsidRDefault="009B5805" w:rsidP="009C0939">
            <w:pPr>
              <w:autoSpaceDE w:val="0"/>
              <w:autoSpaceDN w:val="0"/>
              <w:spacing w:line="240" w:lineRule="auto"/>
              <w:jc w:val="center"/>
              <w:rPr>
                <w:rFonts w:hAnsi="標楷體"/>
                <w:sz w:val="24"/>
              </w:rPr>
            </w:pPr>
            <w:r w:rsidRPr="002A5C19">
              <w:rPr>
                <w:rFonts w:hAnsi="標楷體"/>
                <w:sz w:val="24"/>
              </w:rPr>
              <w:t>預計員工</w:t>
            </w:r>
          </w:p>
          <w:p w:rsidR="009B5805" w:rsidRPr="002A5C19" w:rsidRDefault="009B5805" w:rsidP="009C0939">
            <w:pPr>
              <w:autoSpaceDE w:val="0"/>
              <w:autoSpaceDN w:val="0"/>
              <w:spacing w:line="240" w:lineRule="auto"/>
              <w:jc w:val="center"/>
              <w:rPr>
                <w:sz w:val="24"/>
              </w:rPr>
            </w:pPr>
            <w:r w:rsidRPr="002A5C19">
              <w:rPr>
                <w:rFonts w:hAnsi="標楷體"/>
                <w:sz w:val="24"/>
              </w:rPr>
              <w:t>人數</w:t>
            </w:r>
          </w:p>
        </w:tc>
        <w:tc>
          <w:tcPr>
            <w:tcW w:w="676" w:type="pct"/>
            <w:tcBorders>
              <w:bottom w:val="single" w:sz="6" w:space="0" w:color="auto"/>
            </w:tcBorders>
            <w:vAlign w:val="center"/>
          </w:tcPr>
          <w:p w:rsidR="009B5805" w:rsidRPr="002A5C19" w:rsidRDefault="009B5805" w:rsidP="009C0939">
            <w:pPr>
              <w:autoSpaceDE w:val="0"/>
              <w:autoSpaceDN w:val="0"/>
              <w:spacing w:line="240" w:lineRule="auto"/>
              <w:jc w:val="right"/>
              <w:rPr>
                <w:sz w:val="24"/>
              </w:rPr>
            </w:pPr>
            <w:r w:rsidRPr="002A5C19">
              <w:rPr>
                <w:rFonts w:hAnsi="標楷體"/>
                <w:sz w:val="24"/>
              </w:rPr>
              <w:t>人</w:t>
            </w:r>
          </w:p>
        </w:tc>
      </w:tr>
      <w:tr w:rsidR="009B5805" w:rsidRPr="002A5C19" w:rsidTr="009C0939">
        <w:trPr>
          <w:cantSplit/>
          <w:trHeight w:val="593"/>
        </w:trPr>
        <w:tc>
          <w:tcPr>
            <w:tcW w:w="785" w:type="pct"/>
            <w:tcBorders>
              <w:top w:val="single" w:sz="6" w:space="0" w:color="auto"/>
              <w:bottom w:val="double" w:sz="4" w:space="0" w:color="auto"/>
            </w:tcBorders>
            <w:vAlign w:val="center"/>
          </w:tcPr>
          <w:p w:rsidR="009B5805" w:rsidRPr="002A5C19" w:rsidRDefault="009B5805" w:rsidP="009C0939">
            <w:pPr>
              <w:autoSpaceDE w:val="0"/>
              <w:autoSpaceDN w:val="0"/>
              <w:spacing w:line="240" w:lineRule="auto"/>
              <w:jc w:val="center"/>
              <w:rPr>
                <w:sz w:val="24"/>
              </w:rPr>
            </w:pPr>
            <w:r w:rsidRPr="002A5C19">
              <w:rPr>
                <w:rFonts w:hAnsi="標楷體"/>
                <w:sz w:val="24"/>
              </w:rPr>
              <w:t>預估用電量</w:t>
            </w:r>
          </w:p>
          <w:p w:rsidR="009B5805" w:rsidRPr="002A5C19" w:rsidRDefault="009B5805" w:rsidP="009C0939">
            <w:pPr>
              <w:autoSpaceDE w:val="0"/>
              <w:autoSpaceDN w:val="0"/>
              <w:spacing w:line="240" w:lineRule="auto"/>
              <w:jc w:val="center"/>
              <w:rPr>
                <w:sz w:val="24"/>
              </w:rPr>
            </w:pPr>
            <w:r>
              <w:rPr>
                <w:sz w:val="24"/>
              </w:rPr>
              <w:t>（</w:t>
            </w:r>
            <w:r w:rsidRPr="002A5C19">
              <w:rPr>
                <w:sz w:val="24"/>
              </w:rPr>
              <w:t>hp/kw</w:t>
            </w:r>
            <w:r>
              <w:rPr>
                <w:sz w:val="24"/>
              </w:rPr>
              <w:t>）</w:t>
            </w:r>
          </w:p>
        </w:tc>
        <w:tc>
          <w:tcPr>
            <w:tcW w:w="868" w:type="pct"/>
            <w:tcBorders>
              <w:top w:val="single" w:sz="6" w:space="0" w:color="auto"/>
              <w:bottom w:val="double" w:sz="4" w:space="0" w:color="auto"/>
            </w:tcBorders>
            <w:vAlign w:val="center"/>
          </w:tcPr>
          <w:p w:rsidR="009B5805" w:rsidRPr="002A5C19" w:rsidRDefault="009B5805" w:rsidP="009C0939">
            <w:pPr>
              <w:autoSpaceDE w:val="0"/>
              <w:autoSpaceDN w:val="0"/>
              <w:spacing w:line="240" w:lineRule="auto"/>
              <w:jc w:val="right"/>
              <w:rPr>
                <w:sz w:val="24"/>
              </w:rPr>
            </w:pPr>
          </w:p>
        </w:tc>
        <w:tc>
          <w:tcPr>
            <w:tcW w:w="916" w:type="pct"/>
            <w:gridSpan w:val="2"/>
            <w:tcBorders>
              <w:top w:val="single" w:sz="6" w:space="0" w:color="auto"/>
              <w:bottom w:val="double" w:sz="4" w:space="0" w:color="auto"/>
            </w:tcBorders>
          </w:tcPr>
          <w:p w:rsidR="009B5805" w:rsidRPr="002A5C19" w:rsidRDefault="009B5805" w:rsidP="009C0939">
            <w:pPr>
              <w:autoSpaceDE w:val="0"/>
              <w:autoSpaceDN w:val="0"/>
              <w:spacing w:line="240" w:lineRule="auto"/>
              <w:jc w:val="center"/>
              <w:rPr>
                <w:sz w:val="24"/>
              </w:rPr>
            </w:pPr>
            <w:r w:rsidRPr="002A5C19">
              <w:rPr>
                <w:rFonts w:hAnsi="標楷體"/>
                <w:sz w:val="24"/>
              </w:rPr>
              <w:t>預估用水量</w:t>
            </w:r>
          </w:p>
          <w:p w:rsidR="009B5805" w:rsidRPr="002A5C19" w:rsidRDefault="009B5805" w:rsidP="009C0939">
            <w:pPr>
              <w:autoSpaceDE w:val="0"/>
              <w:autoSpaceDN w:val="0"/>
              <w:spacing w:line="240" w:lineRule="auto"/>
              <w:jc w:val="center"/>
              <w:rPr>
                <w:sz w:val="24"/>
              </w:rPr>
            </w:pPr>
            <w:r>
              <w:rPr>
                <w:sz w:val="24"/>
              </w:rPr>
              <w:t>（</w:t>
            </w:r>
            <w:r w:rsidRPr="002A5C19">
              <w:rPr>
                <w:rFonts w:hAnsi="標楷體"/>
                <w:sz w:val="24"/>
              </w:rPr>
              <w:t>含民生用水</w:t>
            </w:r>
            <w:r>
              <w:rPr>
                <w:sz w:val="24"/>
              </w:rPr>
              <w:t>）</w:t>
            </w:r>
          </w:p>
          <w:p w:rsidR="009B5805" w:rsidRPr="002A5C19" w:rsidRDefault="009B5805" w:rsidP="009C0939">
            <w:pPr>
              <w:autoSpaceDE w:val="0"/>
              <w:autoSpaceDN w:val="0"/>
              <w:spacing w:line="240" w:lineRule="auto"/>
              <w:jc w:val="center"/>
              <w:rPr>
                <w:sz w:val="24"/>
              </w:rPr>
            </w:pPr>
            <w:r>
              <w:rPr>
                <w:sz w:val="24"/>
              </w:rPr>
              <w:t>（</w:t>
            </w:r>
            <w:r w:rsidRPr="002A5C19">
              <w:rPr>
                <w:sz w:val="24"/>
              </w:rPr>
              <w:t>M</w:t>
            </w:r>
            <w:r w:rsidRPr="002A5C19">
              <w:rPr>
                <w:sz w:val="24"/>
                <w:vertAlign w:val="superscript"/>
              </w:rPr>
              <w:t>3</w:t>
            </w:r>
            <w:r w:rsidRPr="002A5C19">
              <w:rPr>
                <w:sz w:val="24"/>
              </w:rPr>
              <w:t>/</w:t>
            </w:r>
            <w:r w:rsidRPr="002A5C19">
              <w:rPr>
                <w:rFonts w:hAnsi="標楷體"/>
                <w:sz w:val="24"/>
              </w:rPr>
              <w:t>日</w:t>
            </w:r>
            <w:r>
              <w:rPr>
                <w:rFonts w:hAnsi="標楷體" w:hint="eastAsia"/>
                <w:sz w:val="24"/>
              </w:rPr>
              <w:t>, CMD</w:t>
            </w:r>
            <w:r>
              <w:rPr>
                <w:sz w:val="24"/>
              </w:rPr>
              <w:t>）</w:t>
            </w:r>
          </w:p>
        </w:tc>
        <w:tc>
          <w:tcPr>
            <w:tcW w:w="824" w:type="pct"/>
            <w:tcBorders>
              <w:top w:val="single" w:sz="6" w:space="0" w:color="auto"/>
              <w:bottom w:val="double" w:sz="4" w:space="0" w:color="auto"/>
            </w:tcBorders>
            <w:vAlign w:val="center"/>
          </w:tcPr>
          <w:p w:rsidR="009B5805" w:rsidRPr="002A5C19" w:rsidRDefault="009B5805" w:rsidP="009C0939">
            <w:pPr>
              <w:autoSpaceDE w:val="0"/>
              <w:autoSpaceDN w:val="0"/>
              <w:spacing w:line="240" w:lineRule="auto"/>
              <w:jc w:val="right"/>
              <w:rPr>
                <w:sz w:val="24"/>
              </w:rPr>
            </w:pPr>
          </w:p>
        </w:tc>
        <w:tc>
          <w:tcPr>
            <w:tcW w:w="930" w:type="pct"/>
            <w:tcBorders>
              <w:top w:val="single" w:sz="6" w:space="0" w:color="auto"/>
              <w:bottom w:val="double" w:sz="4" w:space="0" w:color="auto"/>
            </w:tcBorders>
          </w:tcPr>
          <w:p w:rsidR="009B5805" w:rsidRPr="002A5C19" w:rsidRDefault="009B5805" w:rsidP="009C0939">
            <w:pPr>
              <w:autoSpaceDE w:val="0"/>
              <w:autoSpaceDN w:val="0"/>
              <w:spacing w:line="240" w:lineRule="auto"/>
              <w:jc w:val="center"/>
              <w:rPr>
                <w:sz w:val="24"/>
              </w:rPr>
            </w:pPr>
            <w:r w:rsidRPr="002A5C19">
              <w:rPr>
                <w:rFonts w:hAnsi="標楷體"/>
                <w:sz w:val="24"/>
              </w:rPr>
              <w:t>預估廢</w:t>
            </w:r>
          </w:p>
          <w:p w:rsidR="009B5805" w:rsidRPr="002A5C19" w:rsidRDefault="009B5805" w:rsidP="009C0939">
            <w:pPr>
              <w:autoSpaceDE w:val="0"/>
              <w:autoSpaceDN w:val="0"/>
              <w:spacing w:line="240" w:lineRule="auto"/>
              <w:jc w:val="center"/>
              <w:rPr>
                <w:sz w:val="24"/>
              </w:rPr>
            </w:pPr>
            <w:r>
              <w:rPr>
                <w:sz w:val="24"/>
              </w:rPr>
              <w:t>（</w:t>
            </w:r>
            <w:r w:rsidRPr="002A5C19">
              <w:rPr>
                <w:rFonts w:hAnsi="標楷體"/>
                <w:sz w:val="24"/>
              </w:rPr>
              <w:t>污</w:t>
            </w:r>
            <w:r>
              <w:rPr>
                <w:sz w:val="24"/>
              </w:rPr>
              <w:t>）</w:t>
            </w:r>
            <w:r w:rsidRPr="002A5C19">
              <w:rPr>
                <w:rFonts w:hAnsi="標楷體"/>
                <w:sz w:val="24"/>
              </w:rPr>
              <w:t>水量</w:t>
            </w:r>
          </w:p>
          <w:p w:rsidR="009B5805" w:rsidRPr="002A5C19" w:rsidRDefault="009B5805" w:rsidP="009C0939">
            <w:pPr>
              <w:autoSpaceDE w:val="0"/>
              <w:autoSpaceDN w:val="0"/>
              <w:spacing w:line="240" w:lineRule="auto"/>
              <w:jc w:val="center"/>
              <w:rPr>
                <w:sz w:val="24"/>
              </w:rPr>
            </w:pPr>
            <w:r>
              <w:rPr>
                <w:sz w:val="24"/>
              </w:rPr>
              <w:t>（</w:t>
            </w:r>
            <w:r w:rsidRPr="002A5C19">
              <w:rPr>
                <w:sz w:val="24"/>
              </w:rPr>
              <w:t>M</w:t>
            </w:r>
            <w:r w:rsidRPr="002A5C19">
              <w:rPr>
                <w:sz w:val="24"/>
                <w:vertAlign w:val="superscript"/>
              </w:rPr>
              <w:t>3</w:t>
            </w:r>
            <w:r w:rsidRPr="002A5C19">
              <w:rPr>
                <w:sz w:val="24"/>
              </w:rPr>
              <w:t>/</w:t>
            </w:r>
            <w:r w:rsidRPr="002A5C19">
              <w:rPr>
                <w:rFonts w:hAnsi="標楷體"/>
                <w:sz w:val="24"/>
              </w:rPr>
              <w:t>日</w:t>
            </w:r>
            <w:r>
              <w:rPr>
                <w:rFonts w:hAnsi="標楷體" w:hint="eastAsia"/>
                <w:sz w:val="24"/>
              </w:rPr>
              <w:t>, CMD</w:t>
            </w:r>
            <w:r>
              <w:rPr>
                <w:sz w:val="24"/>
              </w:rPr>
              <w:t>）</w:t>
            </w:r>
          </w:p>
        </w:tc>
        <w:tc>
          <w:tcPr>
            <w:tcW w:w="676" w:type="pct"/>
            <w:tcBorders>
              <w:top w:val="single" w:sz="6" w:space="0" w:color="auto"/>
              <w:bottom w:val="double" w:sz="4" w:space="0" w:color="auto"/>
            </w:tcBorders>
            <w:vAlign w:val="center"/>
          </w:tcPr>
          <w:p w:rsidR="009B5805" w:rsidRPr="002A5C19" w:rsidRDefault="009B5805" w:rsidP="009C0939">
            <w:pPr>
              <w:autoSpaceDE w:val="0"/>
              <w:autoSpaceDN w:val="0"/>
              <w:spacing w:line="240" w:lineRule="auto"/>
              <w:jc w:val="right"/>
              <w:rPr>
                <w:sz w:val="24"/>
              </w:rPr>
            </w:pPr>
          </w:p>
        </w:tc>
      </w:tr>
      <w:tr w:rsidR="009B5805" w:rsidRPr="002A5C19" w:rsidTr="009C0939">
        <w:trPr>
          <w:cantSplit/>
          <w:trHeight w:val="6644"/>
        </w:trPr>
        <w:tc>
          <w:tcPr>
            <w:tcW w:w="785" w:type="pct"/>
            <w:tcBorders>
              <w:top w:val="double" w:sz="4" w:space="0" w:color="auto"/>
              <w:bottom w:val="nil"/>
            </w:tcBorders>
            <w:vAlign w:val="center"/>
          </w:tcPr>
          <w:p w:rsidR="009B5805" w:rsidRPr="002A5C19" w:rsidRDefault="009B5805" w:rsidP="009C0939">
            <w:pPr>
              <w:autoSpaceDE w:val="0"/>
              <w:autoSpaceDN w:val="0"/>
              <w:spacing w:line="240" w:lineRule="auto"/>
              <w:jc w:val="center"/>
              <w:rPr>
                <w:sz w:val="24"/>
              </w:rPr>
            </w:pPr>
            <w:r w:rsidRPr="002A5C19">
              <w:rPr>
                <w:rFonts w:hAnsi="標楷體"/>
                <w:sz w:val="24"/>
              </w:rPr>
              <w:t>附件</w:t>
            </w:r>
          </w:p>
        </w:tc>
        <w:tc>
          <w:tcPr>
            <w:tcW w:w="4215" w:type="pct"/>
            <w:gridSpan w:val="6"/>
            <w:tcBorders>
              <w:top w:val="double" w:sz="4" w:space="0" w:color="auto"/>
              <w:bottom w:val="nil"/>
            </w:tcBorders>
          </w:tcPr>
          <w:p w:rsidR="009B5805" w:rsidRPr="002E1A50" w:rsidRDefault="00BF5211" w:rsidP="00EA4B06">
            <w:pPr>
              <w:widowControl/>
              <w:numPr>
                <w:ilvl w:val="0"/>
                <w:numId w:val="24"/>
              </w:numPr>
              <w:autoSpaceDE w:val="0"/>
              <w:autoSpaceDN w:val="0"/>
              <w:adjustRightInd/>
              <w:snapToGrid/>
              <w:spacing w:line="240" w:lineRule="auto"/>
              <w:rPr>
                <w:rFonts w:hAnsi="標楷體"/>
                <w:sz w:val="24"/>
              </w:rPr>
            </w:pPr>
            <w:r>
              <w:rPr>
                <w:rFonts w:hAnsi="標楷體" w:hint="eastAsia"/>
                <w:sz w:val="24"/>
              </w:rPr>
              <w:t>預登記</w:t>
            </w:r>
            <w:proofErr w:type="gramStart"/>
            <w:r>
              <w:rPr>
                <w:rFonts w:hAnsi="標楷體" w:hint="eastAsia"/>
                <w:sz w:val="24"/>
              </w:rPr>
              <w:t>申</w:t>
            </w:r>
            <w:r w:rsidR="002E1A50" w:rsidRPr="002E1A50">
              <w:rPr>
                <w:rFonts w:hAnsi="標楷體" w:hint="eastAsia"/>
                <w:sz w:val="24"/>
              </w:rPr>
              <w:t>租標的</w:t>
            </w:r>
            <w:proofErr w:type="gramEnd"/>
            <w:r w:rsidR="002E1A50" w:rsidRPr="002E1A50">
              <w:rPr>
                <w:rFonts w:hAnsi="標楷體" w:hint="eastAsia"/>
                <w:sz w:val="24"/>
              </w:rPr>
              <w:t>位置圖</w:t>
            </w:r>
          </w:p>
          <w:p w:rsidR="009B5805" w:rsidRPr="00140986" w:rsidRDefault="009B5805" w:rsidP="00EA4B06">
            <w:pPr>
              <w:widowControl/>
              <w:numPr>
                <w:ilvl w:val="0"/>
                <w:numId w:val="24"/>
              </w:numPr>
              <w:autoSpaceDE w:val="0"/>
              <w:autoSpaceDN w:val="0"/>
              <w:adjustRightInd/>
              <w:snapToGrid/>
              <w:spacing w:line="240" w:lineRule="auto"/>
              <w:rPr>
                <w:rFonts w:hAnsi="標楷體"/>
                <w:sz w:val="24"/>
              </w:rPr>
            </w:pPr>
            <w:r w:rsidRPr="00140986">
              <w:rPr>
                <w:rFonts w:hAnsi="標楷體" w:hint="eastAsia"/>
                <w:sz w:val="24"/>
              </w:rPr>
              <w:t>原料來源及性質說明書</w:t>
            </w:r>
          </w:p>
          <w:p w:rsidR="009B5805" w:rsidRPr="00140986" w:rsidRDefault="009B5805" w:rsidP="00EA4B06">
            <w:pPr>
              <w:widowControl/>
              <w:numPr>
                <w:ilvl w:val="0"/>
                <w:numId w:val="24"/>
              </w:numPr>
              <w:autoSpaceDE w:val="0"/>
              <w:autoSpaceDN w:val="0"/>
              <w:adjustRightInd/>
              <w:snapToGrid/>
              <w:spacing w:line="240" w:lineRule="auto"/>
              <w:rPr>
                <w:rFonts w:hAnsi="標楷體"/>
                <w:sz w:val="24"/>
              </w:rPr>
            </w:pPr>
            <w:r w:rsidRPr="00140986">
              <w:rPr>
                <w:rFonts w:hAnsi="標楷體" w:hint="eastAsia"/>
                <w:sz w:val="24"/>
              </w:rPr>
              <w:t>產品製造流程說明書</w:t>
            </w:r>
          </w:p>
          <w:p w:rsidR="009B5805" w:rsidRPr="00140986" w:rsidRDefault="009B5805" w:rsidP="00EA4B06">
            <w:pPr>
              <w:widowControl/>
              <w:numPr>
                <w:ilvl w:val="0"/>
                <w:numId w:val="24"/>
              </w:numPr>
              <w:autoSpaceDE w:val="0"/>
              <w:autoSpaceDN w:val="0"/>
              <w:adjustRightInd/>
              <w:snapToGrid/>
              <w:spacing w:line="240" w:lineRule="auto"/>
              <w:rPr>
                <w:rFonts w:hAnsi="標楷體"/>
                <w:sz w:val="24"/>
              </w:rPr>
            </w:pPr>
            <w:r w:rsidRPr="00140986">
              <w:rPr>
                <w:rFonts w:hAnsi="標楷體" w:hint="eastAsia"/>
                <w:sz w:val="24"/>
              </w:rPr>
              <w:t>投資計畫書</w:t>
            </w:r>
          </w:p>
          <w:p w:rsidR="009B5805" w:rsidRPr="00140986" w:rsidRDefault="009B5805" w:rsidP="00EA4B06">
            <w:pPr>
              <w:widowControl/>
              <w:numPr>
                <w:ilvl w:val="0"/>
                <w:numId w:val="24"/>
              </w:numPr>
              <w:autoSpaceDE w:val="0"/>
              <w:autoSpaceDN w:val="0"/>
              <w:adjustRightInd/>
              <w:snapToGrid/>
              <w:spacing w:line="240" w:lineRule="auto"/>
              <w:rPr>
                <w:rFonts w:hAnsi="標楷體"/>
                <w:sz w:val="24"/>
              </w:rPr>
            </w:pPr>
            <w:r w:rsidRPr="00140986">
              <w:rPr>
                <w:rFonts w:hAnsi="標楷體" w:hint="eastAsia"/>
                <w:sz w:val="24"/>
              </w:rPr>
              <w:t>污染防治說明書</w:t>
            </w:r>
          </w:p>
          <w:p w:rsidR="009B5805" w:rsidRDefault="009B5805" w:rsidP="00EA4B06">
            <w:pPr>
              <w:widowControl/>
              <w:numPr>
                <w:ilvl w:val="0"/>
                <w:numId w:val="24"/>
              </w:numPr>
              <w:autoSpaceDE w:val="0"/>
              <w:autoSpaceDN w:val="0"/>
              <w:adjustRightInd/>
              <w:snapToGrid/>
              <w:spacing w:line="240" w:lineRule="auto"/>
              <w:rPr>
                <w:rFonts w:hAnsi="標楷體"/>
                <w:sz w:val="24"/>
              </w:rPr>
            </w:pPr>
            <w:r w:rsidRPr="00140986">
              <w:rPr>
                <w:rFonts w:hAnsi="標楷體" w:hint="eastAsia"/>
                <w:sz w:val="24"/>
              </w:rPr>
              <w:t>土地承諾書及切結書</w:t>
            </w:r>
          </w:p>
          <w:p w:rsidR="007730EC" w:rsidRPr="00140986" w:rsidRDefault="007730EC" w:rsidP="00EA4B06">
            <w:pPr>
              <w:widowControl/>
              <w:numPr>
                <w:ilvl w:val="0"/>
                <w:numId w:val="24"/>
              </w:numPr>
              <w:autoSpaceDE w:val="0"/>
              <w:autoSpaceDN w:val="0"/>
              <w:adjustRightInd/>
              <w:snapToGrid/>
              <w:spacing w:line="240" w:lineRule="auto"/>
              <w:rPr>
                <w:rFonts w:hAnsi="標楷體"/>
                <w:sz w:val="24"/>
              </w:rPr>
            </w:pPr>
            <w:r>
              <w:rPr>
                <w:rFonts w:hAnsi="標楷體" w:hint="eastAsia"/>
                <w:sz w:val="24"/>
              </w:rPr>
              <w:t>工業區土地出租優惠方案切結書</w:t>
            </w:r>
          </w:p>
          <w:p w:rsidR="009B5805" w:rsidRPr="00140986" w:rsidRDefault="002E1A50" w:rsidP="00EA4B06">
            <w:pPr>
              <w:widowControl/>
              <w:numPr>
                <w:ilvl w:val="0"/>
                <w:numId w:val="24"/>
              </w:numPr>
              <w:autoSpaceDE w:val="0"/>
              <w:autoSpaceDN w:val="0"/>
              <w:adjustRightInd/>
              <w:snapToGrid/>
              <w:spacing w:line="240" w:lineRule="auto"/>
              <w:rPr>
                <w:rFonts w:hAnsi="標楷體"/>
                <w:sz w:val="24"/>
              </w:rPr>
            </w:pPr>
            <w:r w:rsidRPr="002E1A50">
              <w:rPr>
                <w:rFonts w:hAnsi="標楷體" w:hint="eastAsia"/>
                <w:sz w:val="24"/>
              </w:rPr>
              <w:t>繳納按</w:t>
            </w:r>
            <w:r w:rsidR="00993902">
              <w:rPr>
                <w:rFonts w:hAnsi="標楷體" w:hint="eastAsia"/>
                <w:sz w:val="24"/>
              </w:rPr>
              <w:t>預登記</w:t>
            </w:r>
            <w:r w:rsidRPr="002E1A50">
              <w:rPr>
                <w:rFonts w:hAnsi="標楷體" w:hint="eastAsia"/>
                <w:sz w:val="24"/>
              </w:rPr>
              <w:t>申租土地年租金</w:t>
            </w:r>
            <w:r w:rsidRPr="002E1A50">
              <w:rPr>
                <w:rFonts w:hAnsi="標楷體" w:hint="eastAsia"/>
                <w:sz w:val="24"/>
              </w:rPr>
              <w:t>3%</w:t>
            </w:r>
            <w:r w:rsidRPr="002E1A50">
              <w:rPr>
                <w:rFonts w:hAnsi="標楷體" w:hint="eastAsia"/>
                <w:sz w:val="24"/>
              </w:rPr>
              <w:t>之保證金憑證影本，請向指定行庫帳戶繳納取據</w:t>
            </w:r>
          </w:p>
          <w:p w:rsidR="009B5805" w:rsidRPr="00140986" w:rsidRDefault="009B5805" w:rsidP="00EA4B06">
            <w:pPr>
              <w:widowControl/>
              <w:numPr>
                <w:ilvl w:val="0"/>
                <w:numId w:val="24"/>
              </w:numPr>
              <w:autoSpaceDE w:val="0"/>
              <w:autoSpaceDN w:val="0"/>
              <w:adjustRightInd/>
              <w:snapToGrid/>
              <w:spacing w:line="240" w:lineRule="auto"/>
              <w:rPr>
                <w:rFonts w:hAnsi="標楷體"/>
                <w:sz w:val="24"/>
              </w:rPr>
            </w:pPr>
            <w:r w:rsidRPr="00140986">
              <w:rPr>
                <w:rFonts w:hAnsi="標楷體" w:hint="eastAsia"/>
                <w:sz w:val="24"/>
              </w:rPr>
              <w:t>民間新增投資案件資料表</w:t>
            </w:r>
          </w:p>
          <w:p w:rsidR="009B5805" w:rsidRPr="00140986" w:rsidRDefault="009B5805" w:rsidP="00EA4B06">
            <w:pPr>
              <w:widowControl/>
              <w:numPr>
                <w:ilvl w:val="0"/>
                <w:numId w:val="24"/>
              </w:numPr>
              <w:autoSpaceDE w:val="0"/>
              <w:autoSpaceDN w:val="0"/>
              <w:adjustRightInd/>
              <w:snapToGrid/>
              <w:spacing w:line="240" w:lineRule="auto"/>
              <w:rPr>
                <w:rFonts w:hAnsi="標楷體"/>
                <w:sz w:val="24"/>
              </w:rPr>
            </w:pPr>
            <w:r w:rsidRPr="00140986">
              <w:rPr>
                <w:rFonts w:hAnsi="標楷體" w:hint="eastAsia"/>
                <w:sz w:val="24"/>
              </w:rPr>
              <w:t>申請人資格證明文件</w:t>
            </w:r>
            <w:r w:rsidR="002E1A50">
              <w:rPr>
                <w:rFonts w:hAnsi="標楷體" w:hint="eastAsia"/>
                <w:sz w:val="24"/>
              </w:rPr>
              <w:t>：</w:t>
            </w:r>
          </w:p>
          <w:p w:rsidR="009B5805" w:rsidRPr="00140986" w:rsidRDefault="0028785D" w:rsidP="009C0939">
            <w:pPr>
              <w:widowControl/>
              <w:numPr>
                <w:ilvl w:val="0"/>
                <w:numId w:val="7"/>
              </w:numPr>
              <w:tabs>
                <w:tab w:val="clear" w:pos="480"/>
              </w:tabs>
              <w:autoSpaceDE w:val="0"/>
              <w:autoSpaceDN w:val="0"/>
              <w:spacing w:line="240" w:lineRule="auto"/>
              <w:ind w:left="476" w:hanging="238"/>
              <w:rPr>
                <w:sz w:val="24"/>
              </w:rPr>
            </w:pPr>
            <w:r>
              <w:rPr>
                <w:rFonts w:hint="eastAsia"/>
                <w:sz w:val="24"/>
              </w:rPr>
              <w:t>(</w:t>
            </w:r>
            <w:r w:rsidR="009B5805" w:rsidRPr="00140986">
              <w:rPr>
                <w:sz w:val="24"/>
              </w:rPr>
              <w:t>1</w:t>
            </w:r>
            <w:r>
              <w:rPr>
                <w:rFonts w:hint="eastAsia"/>
                <w:sz w:val="24"/>
              </w:rPr>
              <w:t>)</w:t>
            </w:r>
            <w:r w:rsidR="009B5805" w:rsidRPr="00140986">
              <w:rPr>
                <w:rFonts w:hAnsi="標楷體"/>
                <w:sz w:val="24"/>
              </w:rPr>
              <w:t>檢附公司設立登記或變更登記表、代表人身分證影本</w:t>
            </w:r>
            <w:r>
              <w:rPr>
                <w:rFonts w:hint="eastAsia"/>
                <w:sz w:val="24"/>
              </w:rPr>
              <w:t>(</w:t>
            </w:r>
            <w:r w:rsidR="009B5805" w:rsidRPr="00140986">
              <w:rPr>
                <w:rFonts w:hAnsi="標楷體"/>
                <w:sz w:val="24"/>
              </w:rPr>
              <w:t>以法人名義申請者</w:t>
            </w:r>
            <w:r>
              <w:rPr>
                <w:rFonts w:hint="eastAsia"/>
                <w:sz w:val="24"/>
              </w:rPr>
              <w:t>)</w:t>
            </w:r>
          </w:p>
          <w:p w:rsidR="009B5805" w:rsidRPr="00140986" w:rsidRDefault="0028785D" w:rsidP="009C0939">
            <w:pPr>
              <w:widowControl/>
              <w:numPr>
                <w:ilvl w:val="0"/>
                <w:numId w:val="7"/>
              </w:numPr>
              <w:autoSpaceDE w:val="0"/>
              <w:autoSpaceDN w:val="0"/>
              <w:adjustRightInd/>
              <w:snapToGrid/>
              <w:spacing w:line="240" w:lineRule="auto"/>
              <w:rPr>
                <w:sz w:val="24"/>
              </w:rPr>
            </w:pPr>
            <w:r>
              <w:rPr>
                <w:rFonts w:hint="eastAsia"/>
                <w:sz w:val="24"/>
              </w:rPr>
              <w:t>(</w:t>
            </w:r>
            <w:r w:rsidR="009B5805" w:rsidRPr="00140986">
              <w:rPr>
                <w:sz w:val="24"/>
              </w:rPr>
              <w:t>2</w:t>
            </w:r>
            <w:r>
              <w:rPr>
                <w:rFonts w:hint="eastAsia"/>
                <w:sz w:val="24"/>
              </w:rPr>
              <w:t>)</w:t>
            </w:r>
            <w:r w:rsidR="009B5805" w:rsidRPr="00140986">
              <w:rPr>
                <w:rFonts w:hAnsi="標楷體"/>
                <w:sz w:val="24"/>
              </w:rPr>
              <w:t>檢附身分證影本</w:t>
            </w:r>
            <w:r>
              <w:rPr>
                <w:rFonts w:hint="eastAsia"/>
                <w:sz w:val="24"/>
              </w:rPr>
              <w:t>(</w:t>
            </w:r>
            <w:r w:rsidR="009B5805" w:rsidRPr="00140986">
              <w:rPr>
                <w:rFonts w:hAnsi="標楷體"/>
                <w:sz w:val="24"/>
              </w:rPr>
              <w:t>以商號名義申請者</w:t>
            </w:r>
            <w:r>
              <w:rPr>
                <w:rFonts w:hint="eastAsia"/>
                <w:sz w:val="24"/>
              </w:rPr>
              <w:t>)</w:t>
            </w:r>
          </w:p>
          <w:p w:rsidR="009B5805" w:rsidRDefault="0028785D" w:rsidP="009C0939">
            <w:pPr>
              <w:widowControl/>
              <w:numPr>
                <w:ilvl w:val="0"/>
                <w:numId w:val="7"/>
              </w:numPr>
              <w:autoSpaceDE w:val="0"/>
              <w:autoSpaceDN w:val="0"/>
              <w:adjustRightInd/>
              <w:snapToGrid/>
              <w:spacing w:line="240" w:lineRule="auto"/>
              <w:ind w:left="476" w:hanging="238"/>
              <w:rPr>
                <w:sz w:val="24"/>
              </w:rPr>
            </w:pPr>
            <w:r>
              <w:rPr>
                <w:rFonts w:hint="eastAsia"/>
                <w:sz w:val="24"/>
              </w:rPr>
              <w:t>(</w:t>
            </w:r>
            <w:r w:rsidR="009B5805" w:rsidRPr="00140986">
              <w:rPr>
                <w:sz w:val="24"/>
              </w:rPr>
              <w:t>3</w:t>
            </w:r>
            <w:r>
              <w:rPr>
                <w:rFonts w:hint="eastAsia"/>
                <w:sz w:val="24"/>
              </w:rPr>
              <w:t>)</w:t>
            </w:r>
            <w:r w:rsidR="009B5805" w:rsidRPr="00140986">
              <w:rPr>
                <w:rFonts w:hAnsi="標楷體"/>
                <w:sz w:val="24"/>
              </w:rPr>
              <w:t>檢附證明文件影本</w:t>
            </w:r>
            <w:r>
              <w:rPr>
                <w:rFonts w:hint="eastAsia"/>
                <w:sz w:val="24"/>
              </w:rPr>
              <w:t>(</w:t>
            </w:r>
            <w:r w:rsidR="009B5805" w:rsidRPr="00140986">
              <w:rPr>
                <w:rFonts w:hAnsi="標楷體"/>
                <w:sz w:val="24"/>
              </w:rPr>
              <w:t>政府依法設立之事業機構</w:t>
            </w:r>
            <w:r>
              <w:rPr>
                <w:rFonts w:hint="eastAsia"/>
                <w:sz w:val="24"/>
              </w:rPr>
              <w:t>)</w:t>
            </w:r>
          </w:p>
          <w:p w:rsidR="009B5805" w:rsidRPr="002A5C19" w:rsidRDefault="009B5805" w:rsidP="00EA4B06">
            <w:pPr>
              <w:widowControl/>
              <w:numPr>
                <w:ilvl w:val="0"/>
                <w:numId w:val="24"/>
              </w:numPr>
              <w:autoSpaceDE w:val="0"/>
              <w:autoSpaceDN w:val="0"/>
              <w:adjustRightInd/>
              <w:snapToGrid/>
              <w:spacing w:line="240" w:lineRule="auto"/>
              <w:rPr>
                <w:sz w:val="24"/>
              </w:rPr>
            </w:pPr>
            <w:r w:rsidRPr="00140986">
              <w:rPr>
                <w:rFonts w:hAnsi="標楷體" w:hint="eastAsia"/>
                <w:sz w:val="24"/>
              </w:rPr>
              <w:t>節約用水計畫書</w:t>
            </w:r>
            <w:r w:rsidRPr="00140986">
              <w:rPr>
                <w:rFonts w:hAnsi="標楷體" w:hint="eastAsia"/>
                <w:sz w:val="24"/>
              </w:rPr>
              <w:t>(</w:t>
            </w:r>
            <w:r w:rsidRPr="00140986">
              <w:rPr>
                <w:rFonts w:hAnsi="標楷體" w:hint="eastAsia"/>
                <w:sz w:val="24"/>
              </w:rPr>
              <w:t>用水量如超過標準者需檢附</w:t>
            </w:r>
            <w:r w:rsidRPr="00140986">
              <w:rPr>
                <w:rFonts w:hAnsi="標楷體" w:hint="eastAsia"/>
                <w:sz w:val="24"/>
              </w:rPr>
              <w:t>)</w:t>
            </w:r>
          </w:p>
        </w:tc>
      </w:tr>
      <w:tr w:rsidR="009B5805" w:rsidRPr="002A5C19" w:rsidTr="009C0939">
        <w:trPr>
          <w:cantSplit/>
          <w:trHeight w:val="414"/>
        </w:trPr>
        <w:tc>
          <w:tcPr>
            <w:tcW w:w="2500" w:type="pct"/>
            <w:gridSpan w:val="3"/>
            <w:tcBorders>
              <w:top w:val="double" w:sz="4" w:space="0" w:color="auto"/>
              <w:bottom w:val="single" w:sz="6" w:space="0" w:color="auto"/>
            </w:tcBorders>
          </w:tcPr>
          <w:p w:rsidR="009B5805" w:rsidRPr="002A5C19" w:rsidRDefault="009B5805" w:rsidP="009C0939">
            <w:pPr>
              <w:autoSpaceDE w:val="0"/>
              <w:autoSpaceDN w:val="0"/>
              <w:spacing w:line="240" w:lineRule="auto"/>
              <w:jc w:val="center"/>
              <w:rPr>
                <w:sz w:val="24"/>
              </w:rPr>
            </w:pPr>
            <w:r w:rsidRPr="002A5C19">
              <w:rPr>
                <w:rFonts w:hAnsi="標楷體"/>
                <w:sz w:val="24"/>
              </w:rPr>
              <w:t>備註</w:t>
            </w:r>
          </w:p>
        </w:tc>
        <w:tc>
          <w:tcPr>
            <w:tcW w:w="2500" w:type="pct"/>
            <w:gridSpan w:val="4"/>
            <w:tcBorders>
              <w:top w:val="double" w:sz="4" w:space="0" w:color="auto"/>
              <w:bottom w:val="single" w:sz="6" w:space="0" w:color="auto"/>
            </w:tcBorders>
          </w:tcPr>
          <w:p w:rsidR="009B5805" w:rsidRPr="002A5C19" w:rsidRDefault="009B5805" w:rsidP="009C0939">
            <w:pPr>
              <w:autoSpaceDE w:val="0"/>
              <w:autoSpaceDN w:val="0"/>
              <w:spacing w:line="240" w:lineRule="auto"/>
              <w:jc w:val="center"/>
              <w:rPr>
                <w:sz w:val="24"/>
              </w:rPr>
            </w:pPr>
            <w:r w:rsidRPr="0070058B">
              <w:rPr>
                <w:rFonts w:hAnsi="標楷體" w:hint="eastAsia"/>
                <w:sz w:val="24"/>
              </w:rPr>
              <w:t>申請人</w:t>
            </w:r>
            <w:r w:rsidRPr="002A5C19">
              <w:rPr>
                <w:rFonts w:hAnsi="標楷體"/>
                <w:sz w:val="24"/>
              </w:rPr>
              <w:t>及代表人印章</w:t>
            </w:r>
          </w:p>
        </w:tc>
      </w:tr>
      <w:tr w:rsidR="009B5805" w:rsidRPr="002A5C19" w:rsidTr="009C0939">
        <w:trPr>
          <w:cantSplit/>
          <w:trHeight w:val="3378"/>
        </w:trPr>
        <w:tc>
          <w:tcPr>
            <w:tcW w:w="2500" w:type="pct"/>
            <w:gridSpan w:val="3"/>
            <w:tcBorders>
              <w:top w:val="single" w:sz="6" w:space="0" w:color="auto"/>
              <w:bottom w:val="double" w:sz="4" w:space="0" w:color="auto"/>
            </w:tcBorders>
          </w:tcPr>
          <w:p w:rsidR="009B5805" w:rsidRPr="002A5C19" w:rsidRDefault="009B5805" w:rsidP="009C0939">
            <w:pPr>
              <w:autoSpaceDE w:val="0"/>
              <w:autoSpaceDN w:val="0"/>
              <w:spacing w:line="240" w:lineRule="auto"/>
              <w:rPr>
                <w:sz w:val="24"/>
              </w:rPr>
            </w:pPr>
          </w:p>
        </w:tc>
        <w:tc>
          <w:tcPr>
            <w:tcW w:w="2500" w:type="pct"/>
            <w:gridSpan w:val="4"/>
            <w:tcBorders>
              <w:top w:val="single" w:sz="6" w:space="0" w:color="auto"/>
              <w:bottom w:val="double" w:sz="4" w:space="0" w:color="auto"/>
            </w:tcBorders>
          </w:tcPr>
          <w:p w:rsidR="009B5805" w:rsidRPr="002A5C19" w:rsidRDefault="009B5805" w:rsidP="009C0939">
            <w:pPr>
              <w:autoSpaceDE w:val="0"/>
              <w:autoSpaceDN w:val="0"/>
              <w:spacing w:line="240" w:lineRule="auto"/>
              <w:rPr>
                <w:sz w:val="24"/>
              </w:rPr>
            </w:pPr>
          </w:p>
        </w:tc>
      </w:tr>
    </w:tbl>
    <w:p w:rsidR="009B5805" w:rsidRDefault="009B5805" w:rsidP="009B5805">
      <w:pPr>
        <w:autoSpaceDE w:val="0"/>
        <w:autoSpaceDN w:val="0"/>
        <w:spacing w:line="240" w:lineRule="auto"/>
        <w:rPr>
          <w:rFonts w:ascii="標楷體" w:hAnsi="標楷體"/>
        </w:rPr>
      </w:pPr>
      <w:proofErr w:type="gramStart"/>
      <w:r w:rsidRPr="00531AF2">
        <w:rPr>
          <w:rFonts w:ascii="標楷體" w:hAnsi="標楷體" w:hint="eastAsia"/>
          <w:sz w:val="24"/>
        </w:rPr>
        <w:t>註</w:t>
      </w:r>
      <w:proofErr w:type="gramEnd"/>
      <w:r w:rsidRPr="00531AF2">
        <w:rPr>
          <w:rFonts w:ascii="標楷體" w:hAnsi="標楷體" w:hint="eastAsia"/>
          <w:sz w:val="24"/>
        </w:rPr>
        <w:t>：本</w:t>
      </w:r>
      <w:proofErr w:type="gramStart"/>
      <w:r w:rsidRPr="00531AF2">
        <w:rPr>
          <w:rFonts w:ascii="標楷體" w:hAnsi="標楷體" w:hint="eastAsia"/>
          <w:sz w:val="24"/>
        </w:rPr>
        <w:t>表各欄如</w:t>
      </w:r>
      <w:proofErr w:type="gramEnd"/>
      <w:r w:rsidRPr="00531AF2">
        <w:rPr>
          <w:rFonts w:ascii="標楷體" w:hAnsi="標楷體" w:hint="eastAsia"/>
          <w:sz w:val="24"/>
        </w:rPr>
        <w:t>不敷使用，得以附表為之</w:t>
      </w:r>
      <w:r>
        <w:rPr>
          <w:rFonts w:ascii="標楷體" w:hAnsi="標楷體"/>
        </w:rPr>
        <w:br w:type="page"/>
      </w:r>
    </w:p>
    <w:p w:rsidR="009B5805" w:rsidRDefault="0071346C" w:rsidP="009B5805">
      <w:pPr>
        <w:pStyle w:val="00"/>
        <w:rPr>
          <w:sz w:val="36"/>
        </w:rPr>
      </w:pPr>
      <w:r>
        <w:rPr>
          <w:noProof/>
          <w:sz w:val="36"/>
        </w:rPr>
        <w:lastRenderedPageBreak/>
        <mc:AlternateContent>
          <mc:Choice Requires="wps">
            <w:drawing>
              <wp:anchor distT="0" distB="0" distL="114300" distR="114300" simplePos="0" relativeHeight="251796480" behindDoc="0" locked="0" layoutInCell="1" allowOverlap="1">
                <wp:simplePos x="0" y="0"/>
                <wp:positionH relativeFrom="column">
                  <wp:posOffset>5040630</wp:posOffset>
                </wp:positionH>
                <wp:positionV relativeFrom="paragraph">
                  <wp:posOffset>-540385</wp:posOffset>
                </wp:positionV>
                <wp:extent cx="1080135" cy="360045"/>
                <wp:effectExtent l="0" t="0" r="24765" b="20955"/>
                <wp:wrapNone/>
                <wp:docPr id="24" name="Text Box 1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360045"/>
                        </a:xfrm>
                        <a:prstGeom prst="rect">
                          <a:avLst/>
                        </a:prstGeom>
                        <a:solidFill>
                          <a:srgbClr val="FFFFFF"/>
                        </a:solidFill>
                        <a:ln w="9525">
                          <a:solidFill>
                            <a:srgbClr val="000000"/>
                          </a:solidFill>
                          <a:miter lim="800000"/>
                          <a:headEnd/>
                          <a:tailEnd/>
                        </a:ln>
                      </wps:spPr>
                      <wps:txbx>
                        <w:txbxContent>
                          <w:p w:rsidR="00EC2FD5" w:rsidRPr="00CF6725" w:rsidRDefault="00EC2FD5" w:rsidP="00216486">
                            <w:pPr>
                              <w:pStyle w:val="30"/>
                              <w:numPr>
                                <w:ilvl w:val="0"/>
                                <w:numId w:val="0"/>
                              </w:numPr>
                              <w:spacing w:after="180"/>
                              <w:rPr>
                                <w:rFonts w:ascii="標楷體" w:hAnsi="標楷體"/>
                              </w:rPr>
                            </w:pPr>
                            <w:bookmarkStart w:id="448" w:name="_Toc529372428"/>
                            <w:r w:rsidRPr="00CF6725">
                              <w:rPr>
                                <w:rFonts w:ascii="標楷體" w:hAnsi="標楷體" w:hint="eastAsia"/>
                              </w:rPr>
                              <w:t>附圖</w:t>
                            </w:r>
                            <w:r>
                              <w:rPr>
                                <w:rFonts w:ascii="標楷體" w:hAnsi="標楷體" w:hint="eastAsia"/>
                              </w:rPr>
                              <w:t>3</w:t>
                            </w:r>
                            <w:bookmarkEnd w:id="448"/>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_x0000_s1047" type="#_x0000_t202" style="position:absolute;left:0;text-align:left;margin-left:396.9pt;margin-top:-42.55pt;width:85.05pt;height:28.35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">
                <v:textbox>
                  <w:txbxContent>
                    <w:p w:rsidR="00EC2FD5" w:rsidRPr="00CF6725" w:rsidRDefault="00EC2FD5" w:rsidP="00216486">
                      <w:pPr>
                        <w:pStyle w:val="30"/>
                        <w:numPr>
                          <w:ilvl w:val="0"/>
                          <w:numId w:val="0"/>
                        </w:numPr>
                        <w:spacing w:after="180"/>
                        <w:rPr>
                          <w:rFonts w:ascii="標楷體" w:hAnsi="標楷體"/>
                        </w:rPr>
                      </w:pPr>
                      <w:bookmarkStart w:id="496" w:name="_Toc529372428"/>
                      <w:r w:rsidRPr="00CF6725">
                        <w:rPr>
                          <w:rFonts w:ascii="標楷體" w:hAnsi="標楷體" w:hint="eastAsia"/>
                        </w:rPr>
                        <w:t>附圖</w:t>
                      </w:r>
                      <w:r>
                        <w:rPr>
                          <w:rFonts w:ascii="標楷體" w:hAnsi="標楷體" w:hint="eastAsia"/>
                        </w:rPr>
                        <w:t>3</w:t>
                      </w:r>
                      <w:bookmarkEnd w:id="496"/>
                    </w:p>
                  </w:txbxContent>
                </v:textbox>
              </v:shape>
            </w:pict>
          </mc:Fallback>
        </mc:AlternateContent>
      </w:r>
      <w:bookmarkStart w:id="449" w:name="_Toc482283528"/>
      <w:bookmarkStart w:id="450" w:name="_Toc482288547"/>
      <w:bookmarkStart w:id="451" w:name="_Toc483313800"/>
      <w:bookmarkStart w:id="452" w:name="_Toc488325126"/>
      <w:bookmarkStart w:id="453" w:name="_Toc529372425"/>
      <w:r w:rsidR="009B5805" w:rsidRPr="009810E4">
        <w:rPr>
          <w:rFonts w:hint="eastAsia"/>
          <w:sz w:val="36"/>
        </w:rPr>
        <w:t>廠商名稱：</w:t>
      </w:r>
      <w:r w:rsidR="009B5805" w:rsidRPr="009810E4">
        <w:rPr>
          <w:rFonts w:hint="eastAsia"/>
          <w:sz w:val="36"/>
          <w:u w:val="single"/>
        </w:rPr>
        <w:t xml:space="preserve">　　　　　　　　　　</w:t>
      </w:r>
      <w:r w:rsidR="009B5805" w:rsidRPr="009810E4">
        <w:rPr>
          <w:rFonts w:hint="eastAsia"/>
          <w:sz w:val="36"/>
        </w:rPr>
        <w:t>公司</w:t>
      </w:r>
      <w:bookmarkEnd w:id="449"/>
      <w:bookmarkEnd w:id="450"/>
      <w:bookmarkEnd w:id="451"/>
      <w:bookmarkEnd w:id="452"/>
      <w:bookmarkEnd w:id="453"/>
    </w:p>
    <w:p w:rsidR="009B5805" w:rsidRPr="001B6B61" w:rsidRDefault="006422A5" w:rsidP="009B5805">
      <w:pPr>
        <w:pStyle w:val="00"/>
        <w:rPr>
          <w:sz w:val="36"/>
        </w:rPr>
      </w:pPr>
      <w:bookmarkStart w:id="454" w:name="_Toc482283529"/>
      <w:bookmarkStart w:id="455" w:name="_Toc482288548"/>
      <w:bookmarkStart w:id="456" w:name="_Toc483313801"/>
      <w:bookmarkStart w:id="457" w:name="_Toc488325127"/>
      <w:bookmarkStart w:id="458" w:name="_Toc529372426"/>
      <w:r w:rsidRPr="006422A5">
        <w:rPr>
          <w:rFonts w:hint="eastAsia"/>
          <w:sz w:val="36"/>
        </w:rPr>
        <w:t>預登記</w:t>
      </w:r>
      <w:proofErr w:type="gramStart"/>
      <w:r w:rsidRPr="006422A5">
        <w:rPr>
          <w:rFonts w:hint="eastAsia"/>
          <w:sz w:val="36"/>
        </w:rPr>
        <w:t>申租</w:t>
      </w:r>
      <w:r w:rsidR="004A33B0">
        <w:rPr>
          <w:rFonts w:hint="eastAsia"/>
          <w:sz w:val="36"/>
        </w:rPr>
        <w:t>彰濱</w:t>
      </w:r>
      <w:proofErr w:type="gramEnd"/>
      <w:r w:rsidR="004A33B0">
        <w:rPr>
          <w:rFonts w:hint="eastAsia"/>
          <w:sz w:val="36"/>
        </w:rPr>
        <w:t>工業區崙尾西一區金屬表面處理專業區</w:t>
      </w:r>
      <w:r w:rsidR="00981C8A">
        <w:rPr>
          <w:sz w:val="36"/>
        </w:rPr>
        <w:br/>
      </w:r>
      <w:r w:rsidR="004A33B0">
        <w:rPr>
          <w:rFonts w:hint="eastAsia"/>
          <w:sz w:val="36"/>
        </w:rPr>
        <w:t>第一期土地</w:t>
      </w:r>
      <w:r w:rsidR="009B5805" w:rsidRPr="001B6B61">
        <w:rPr>
          <w:sz w:val="36"/>
        </w:rPr>
        <w:t>標的位置圖</w:t>
      </w:r>
      <w:bookmarkEnd w:id="454"/>
      <w:bookmarkEnd w:id="455"/>
      <w:bookmarkEnd w:id="456"/>
      <w:bookmarkEnd w:id="457"/>
      <w:bookmarkEnd w:id="458"/>
    </w:p>
    <w:p w:rsidR="009B5805" w:rsidRPr="00462CC6" w:rsidRDefault="00BF5211" w:rsidP="009B5805">
      <w:pPr>
        <w:pStyle w:val="00"/>
        <w:jc w:val="left"/>
        <w:rPr>
          <w:sz w:val="36"/>
          <w:szCs w:val="32"/>
        </w:rPr>
      </w:pPr>
      <w:bookmarkStart w:id="459" w:name="_Toc482283530"/>
      <w:bookmarkStart w:id="460" w:name="_Toc482288549"/>
      <w:bookmarkStart w:id="461" w:name="_Toc483313802"/>
      <w:bookmarkStart w:id="462" w:name="_Toc488325128"/>
      <w:bookmarkStart w:id="463" w:name="_Toc529372427"/>
      <w:r w:rsidRPr="00BA1629">
        <w:rPr>
          <w:rFonts w:hint="eastAsia"/>
          <w:sz w:val="36"/>
        </w:rPr>
        <w:t>預登記</w:t>
      </w:r>
      <w:r w:rsidR="009B5805">
        <w:rPr>
          <w:rFonts w:hint="eastAsia"/>
          <w:sz w:val="36"/>
          <w:szCs w:val="32"/>
        </w:rPr>
        <w:t>申</w:t>
      </w:r>
      <w:r w:rsidR="00631A6B">
        <w:rPr>
          <w:rFonts w:hint="eastAsia"/>
          <w:sz w:val="36"/>
          <w:szCs w:val="32"/>
        </w:rPr>
        <w:t>租</w:t>
      </w:r>
      <w:r w:rsidR="009B5805" w:rsidRPr="00462CC6">
        <w:rPr>
          <w:rFonts w:hint="eastAsia"/>
          <w:sz w:val="36"/>
          <w:szCs w:val="32"/>
        </w:rPr>
        <w:t>土地：</w:t>
      </w:r>
      <w:proofErr w:type="gramStart"/>
      <w:r w:rsidRPr="00BF5211">
        <w:rPr>
          <w:rFonts w:hint="eastAsia"/>
          <w:sz w:val="36"/>
          <w:szCs w:val="32"/>
        </w:rPr>
        <w:t>崙海</w:t>
      </w:r>
      <w:r w:rsidR="009B5805" w:rsidRPr="00BF5211">
        <w:rPr>
          <w:rFonts w:hint="eastAsia"/>
          <w:sz w:val="36"/>
          <w:szCs w:val="32"/>
        </w:rPr>
        <w:t>段</w:t>
      </w:r>
      <w:proofErr w:type="gramEnd"/>
      <w:r w:rsidR="009B5805" w:rsidRPr="00462CC6">
        <w:rPr>
          <w:rFonts w:hint="eastAsia"/>
          <w:sz w:val="36"/>
          <w:szCs w:val="32"/>
          <w:u w:val="single"/>
        </w:rPr>
        <w:t xml:space="preserve">　　　　</w:t>
      </w:r>
      <w:r w:rsidR="009B5805" w:rsidRPr="00462CC6">
        <w:rPr>
          <w:rFonts w:hint="eastAsia"/>
          <w:sz w:val="36"/>
          <w:szCs w:val="32"/>
        </w:rPr>
        <w:t>地號</w:t>
      </w:r>
      <w:bookmarkEnd w:id="459"/>
      <w:bookmarkEnd w:id="460"/>
      <w:bookmarkEnd w:id="461"/>
      <w:bookmarkEnd w:id="462"/>
      <w:bookmarkEnd w:id="463"/>
    </w:p>
    <w:p w:rsidR="009B5805" w:rsidRPr="008E0024" w:rsidRDefault="00981C8A" w:rsidP="00981C8A">
      <w:pPr>
        <w:spacing w:line="240" w:lineRule="auto"/>
        <w:jc w:val="center"/>
        <w:rPr>
          <w:sz w:val="36"/>
        </w:rPr>
      </w:pPr>
      <w:r w:rsidRPr="00981C8A">
        <w:rPr>
          <w:noProof/>
        </w:rPr>
        <w:drawing>
          <wp:inline distT="0" distB="0" distL="0" distR="0">
            <wp:extent cx="5010150" cy="4362450"/>
            <wp:effectExtent l="19050" t="19050" r="19050" b="19050"/>
            <wp:docPr id="13"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cstate="print">
                      <a:grayscl/>
                    </a:blip>
                    <a:srcRect/>
                    <a:stretch>
                      <a:fillRect/>
                    </a:stretch>
                  </pic:blipFill>
                  <pic:spPr bwMode="auto">
                    <a:xfrm>
                      <a:off x="0" y="0"/>
                      <a:ext cx="5010150" cy="4362450"/>
                    </a:xfrm>
                    <a:prstGeom prst="rect">
                      <a:avLst/>
                    </a:prstGeom>
                    <a:noFill/>
                    <a:ln w="9525">
                      <a:solidFill>
                        <a:schemeClr val="tx1"/>
                      </a:solidFill>
                      <a:miter lim="800000"/>
                      <a:headEnd/>
                      <a:tailEnd/>
                    </a:ln>
                  </pic:spPr>
                </pic:pic>
              </a:graphicData>
            </a:graphic>
          </wp:inline>
        </w:drawing>
      </w:r>
    </w:p>
    <w:p w:rsidR="009B5805" w:rsidRPr="009C0FF1" w:rsidRDefault="009B5805" w:rsidP="009B5805">
      <w:pPr>
        <w:autoSpaceDE w:val="0"/>
        <w:autoSpaceDN w:val="0"/>
        <w:spacing w:line="240" w:lineRule="auto"/>
        <w:rPr>
          <w:rFonts w:ascii="標楷體" w:hAnsi="標楷體"/>
          <w:sz w:val="24"/>
        </w:rPr>
      </w:pPr>
      <w:proofErr w:type="gramStart"/>
      <w:r w:rsidRPr="009C0FF1">
        <w:rPr>
          <w:rFonts w:ascii="標楷體" w:hAnsi="標楷體" w:hint="eastAsia"/>
          <w:sz w:val="24"/>
        </w:rPr>
        <w:t>註</w:t>
      </w:r>
      <w:proofErr w:type="gramEnd"/>
      <w:r w:rsidRPr="009C0FF1">
        <w:rPr>
          <w:rFonts w:ascii="標楷體" w:hAnsi="標楷體" w:hint="eastAsia"/>
          <w:sz w:val="24"/>
        </w:rPr>
        <w:t>：請著色標示</w:t>
      </w:r>
    </w:p>
    <w:p w:rsidR="009B5805" w:rsidRPr="009C0FF1" w:rsidRDefault="009B5805" w:rsidP="009B5805">
      <w:pPr>
        <w:autoSpaceDE w:val="0"/>
        <w:autoSpaceDN w:val="0"/>
        <w:spacing w:line="240" w:lineRule="auto"/>
        <w:rPr>
          <w:rFonts w:ascii="標楷體" w:hAnsi="標楷體"/>
          <w:sz w:val="24"/>
        </w:rPr>
      </w:pPr>
    </w:p>
    <w:p w:rsidR="009B5805" w:rsidRDefault="009B5805" w:rsidP="009B5805">
      <w:pPr>
        <w:widowControl/>
        <w:adjustRightInd/>
        <w:snapToGrid/>
        <w:spacing w:line="240" w:lineRule="auto"/>
        <w:jc w:val="left"/>
        <w:rPr>
          <w:color w:val="000000"/>
        </w:rPr>
      </w:pPr>
      <w:r>
        <w:rPr>
          <w:color w:val="000000"/>
        </w:rPr>
        <w:br w:type="page"/>
      </w:r>
    </w:p>
    <w:p w:rsidR="009B5805" w:rsidRPr="009810E4" w:rsidRDefault="0071346C" w:rsidP="009B5805">
      <w:pPr>
        <w:pStyle w:val="00"/>
        <w:spacing w:after="0" w:afterAutospacing="0"/>
        <w:rPr>
          <w:sz w:val="36"/>
        </w:rPr>
      </w:pPr>
      <w:r>
        <w:rPr>
          <w:noProof/>
          <w:sz w:val="36"/>
        </w:rPr>
        <w:lastRenderedPageBreak/>
        <mc:AlternateContent>
          <mc:Choice Requires="wps">
            <w:drawing>
              <wp:anchor distT="0" distB="0" distL="114300" distR="114300" simplePos="0" relativeHeight="251797504" behindDoc="0" locked="0" layoutInCell="1" allowOverlap="1">
                <wp:simplePos x="0" y="0"/>
                <wp:positionH relativeFrom="column">
                  <wp:posOffset>5040630</wp:posOffset>
                </wp:positionH>
                <wp:positionV relativeFrom="paragraph">
                  <wp:posOffset>-540385</wp:posOffset>
                </wp:positionV>
                <wp:extent cx="1080135" cy="360045"/>
                <wp:effectExtent l="0" t="0" r="24765" b="20955"/>
                <wp:wrapNone/>
                <wp:docPr id="23" name="Text Box 1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360045"/>
                        </a:xfrm>
                        <a:prstGeom prst="rect">
                          <a:avLst/>
                        </a:prstGeom>
                        <a:solidFill>
                          <a:srgbClr val="FFFFFF"/>
                        </a:solidFill>
                        <a:ln w="9525">
                          <a:solidFill>
                            <a:srgbClr val="000000"/>
                          </a:solidFill>
                          <a:miter lim="800000"/>
                          <a:headEnd/>
                          <a:tailEnd/>
                        </a:ln>
                      </wps:spPr>
                      <wps:txbx>
                        <w:txbxContent>
                          <w:p w:rsidR="00EC2FD5" w:rsidRPr="000640CE" w:rsidRDefault="00EC2FD5" w:rsidP="009B5805">
                            <w:pPr>
                              <w:pStyle w:val="31"/>
                              <w:numPr>
                                <w:ilvl w:val="0"/>
                                <w:numId w:val="0"/>
                              </w:numPr>
                              <w:spacing w:beforeLines="0" w:line="240" w:lineRule="auto"/>
                              <w:rPr>
                                <w:rFonts w:ascii="標楷體" w:hAnsi="標楷體"/>
                              </w:rPr>
                            </w:pPr>
                            <w:bookmarkStart w:id="464" w:name="_Toc529372431"/>
                            <w:r>
                              <w:rPr>
                                <w:rFonts w:ascii="標楷體" w:hAnsi="標楷體" w:hint="eastAsia"/>
                              </w:rPr>
                              <w:t>附表16</w:t>
                            </w:r>
                            <w:bookmarkEnd w:id="464"/>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_x0000_s1048" type="#_x0000_t202" style="position:absolute;left:0;text-align:left;margin-left:396.9pt;margin-top:-42.55pt;width:85.05pt;height:28.35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">
                <v:textbox>
                  <w:txbxContent>
                    <w:p w:rsidR="00EC2FD5" w:rsidRPr="000640CE" w:rsidRDefault="00EC2FD5" w:rsidP="009B5805">
                      <w:pPr>
                        <w:pStyle w:val="31"/>
                        <w:numPr>
                          <w:ilvl w:val="0"/>
                          <w:numId w:val="0"/>
                        </w:numPr>
                        <w:spacing w:beforeLines="0" w:line="240" w:lineRule="auto"/>
                        <w:rPr>
                          <w:rFonts w:ascii="標楷體" w:hAnsi="標楷體"/>
                        </w:rPr>
                      </w:pPr>
                      <w:bookmarkStart w:id="513" w:name="_Toc529372431"/>
                      <w:r>
                        <w:rPr>
                          <w:rFonts w:ascii="標楷體" w:hAnsi="標楷體" w:hint="eastAsia"/>
                        </w:rPr>
                        <w:t>附表16</w:t>
                      </w:r>
                      <w:bookmarkEnd w:id="513"/>
                    </w:p>
                  </w:txbxContent>
                </v:textbox>
              </v:shape>
            </w:pict>
          </mc:Fallback>
        </mc:AlternateContent>
      </w:r>
      <w:bookmarkStart w:id="465" w:name="_Toc482283532"/>
      <w:bookmarkStart w:id="466" w:name="_Toc482288551"/>
      <w:bookmarkStart w:id="467" w:name="_Toc483313804"/>
      <w:bookmarkStart w:id="468" w:name="_Toc488325130"/>
      <w:bookmarkStart w:id="469" w:name="_Toc529372429"/>
      <w:r w:rsidR="009B5805" w:rsidRPr="009810E4">
        <w:rPr>
          <w:rFonts w:hint="eastAsia"/>
          <w:sz w:val="36"/>
        </w:rPr>
        <w:t>廠商名稱：</w:t>
      </w:r>
      <w:r w:rsidR="009B5805" w:rsidRPr="009810E4">
        <w:rPr>
          <w:rFonts w:hint="eastAsia"/>
          <w:sz w:val="36"/>
          <w:u w:val="single"/>
        </w:rPr>
        <w:t xml:space="preserve">　　　　　　　　　　</w:t>
      </w:r>
      <w:r w:rsidR="009B5805" w:rsidRPr="009810E4">
        <w:rPr>
          <w:rFonts w:hint="eastAsia"/>
          <w:sz w:val="36"/>
        </w:rPr>
        <w:t>公司</w:t>
      </w:r>
      <w:bookmarkEnd w:id="465"/>
      <w:bookmarkEnd w:id="466"/>
      <w:bookmarkEnd w:id="467"/>
      <w:bookmarkEnd w:id="468"/>
      <w:bookmarkEnd w:id="469"/>
    </w:p>
    <w:p w:rsidR="009B5805" w:rsidRPr="00CD425D" w:rsidRDefault="006422A5" w:rsidP="009B5805">
      <w:pPr>
        <w:pStyle w:val="00"/>
        <w:spacing w:after="0" w:afterAutospacing="0"/>
        <w:rPr>
          <w:sz w:val="36"/>
        </w:rPr>
      </w:pPr>
      <w:bookmarkStart w:id="470" w:name="_Toc483313805"/>
      <w:bookmarkStart w:id="471" w:name="_Toc488325131"/>
      <w:bookmarkStart w:id="472" w:name="_Toc529372430"/>
      <w:r w:rsidRPr="006422A5">
        <w:rPr>
          <w:rFonts w:hint="eastAsia"/>
          <w:sz w:val="36"/>
        </w:rPr>
        <w:t>預登記</w:t>
      </w:r>
      <w:proofErr w:type="gramStart"/>
      <w:r w:rsidRPr="006422A5">
        <w:rPr>
          <w:rFonts w:hint="eastAsia"/>
          <w:sz w:val="36"/>
        </w:rPr>
        <w:t>申租</w:t>
      </w:r>
      <w:r w:rsidR="004A33B0">
        <w:rPr>
          <w:rFonts w:hint="eastAsia"/>
          <w:sz w:val="36"/>
        </w:rPr>
        <w:t>彰濱</w:t>
      </w:r>
      <w:proofErr w:type="gramEnd"/>
      <w:r w:rsidR="004A33B0">
        <w:rPr>
          <w:rFonts w:hint="eastAsia"/>
          <w:sz w:val="36"/>
        </w:rPr>
        <w:t>工業區崙尾西一區金屬表面處理專業區</w:t>
      </w:r>
      <w:r w:rsidR="00501FAF">
        <w:rPr>
          <w:sz w:val="36"/>
        </w:rPr>
        <w:br/>
      </w:r>
      <w:r w:rsidR="004A33B0">
        <w:rPr>
          <w:rFonts w:hint="eastAsia"/>
          <w:sz w:val="36"/>
        </w:rPr>
        <w:t>第一期土地</w:t>
      </w:r>
      <w:bookmarkStart w:id="473" w:name="_Toc482283534"/>
      <w:bookmarkStart w:id="474" w:name="_Toc482288553"/>
      <w:bookmarkStart w:id="475" w:name="_Toc483313806"/>
      <w:bookmarkStart w:id="476" w:name="_Toc488325132"/>
      <w:bookmarkEnd w:id="470"/>
      <w:bookmarkEnd w:id="471"/>
      <w:r w:rsidR="009B5805">
        <w:rPr>
          <w:rFonts w:hint="eastAsia"/>
          <w:sz w:val="36"/>
        </w:rPr>
        <w:t>原料來源及性質說明書</w:t>
      </w:r>
      <w:bookmarkEnd w:id="472"/>
      <w:bookmarkEnd w:id="473"/>
      <w:bookmarkEnd w:id="474"/>
      <w:bookmarkEnd w:id="475"/>
      <w:bookmarkEnd w:id="476"/>
    </w:p>
    <w:tbl>
      <w:tblPr>
        <w:tblW w:w="9960" w:type="dxa"/>
        <w:jc w:val="center"/>
        <w:tblInd w:w="-6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079"/>
        <w:gridCol w:w="1811"/>
        <w:gridCol w:w="2716"/>
        <w:gridCol w:w="2354"/>
      </w:tblGrid>
      <w:tr w:rsidR="009B5805" w:rsidRPr="00871ED4" w:rsidTr="009C0939">
        <w:trPr>
          <w:cantSplit/>
          <w:trHeight w:val="657"/>
          <w:jc w:val="center"/>
        </w:trPr>
        <w:tc>
          <w:tcPr>
            <w:tcW w:w="3079" w:type="dxa"/>
            <w:tcBorders>
              <w:bottom w:val="nil"/>
            </w:tcBorders>
            <w:vAlign w:val="center"/>
          </w:tcPr>
          <w:p w:rsidR="009B5805" w:rsidRPr="00871ED4" w:rsidRDefault="009B5805" w:rsidP="009C0939">
            <w:pPr>
              <w:autoSpaceDE w:val="0"/>
              <w:autoSpaceDN w:val="0"/>
              <w:spacing w:before="120"/>
              <w:jc w:val="center"/>
            </w:pPr>
            <w:r w:rsidRPr="00871ED4">
              <w:rPr>
                <w:rFonts w:hint="eastAsia"/>
              </w:rPr>
              <w:t>主要原料名稱</w:t>
            </w:r>
          </w:p>
        </w:tc>
        <w:tc>
          <w:tcPr>
            <w:tcW w:w="1811" w:type="dxa"/>
            <w:tcBorders>
              <w:bottom w:val="nil"/>
            </w:tcBorders>
            <w:vAlign w:val="center"/>
          </w:tcPr>
          <w:p w:rsidR="009B5805" w:rsidRPr="00871ED4" w:rsidRDefault="009B5805" w:rsidP="009C0939">
            <w:pPr>
              <w:autoSpaceDE w:val="0"/>
              <w:autoSpaceDN w:val="0"/>
              <w:spacing w:before="120"/>
              <w:jc w:val="center"/>
            </w:pPr>
            <w:r w:rsidRPr="00871ED4">
              <w:rPr>
                <w:rFonts w:hint="eastAsia"/>
              </w:rPr>
              <w:t>年需求量</w:t>
            </w:r>
          </w:p>
        </w:tc>
        <w:tc>
          <w:tcPr>
            <w:tcW w:w="2716" w:type="dxa"/>
            <w:tcBorders>
              <w:bottom w:val="nil"/>
            </w:tcBorders>
            <w:vAlign w:val="center"/>
          </w:tcPr>
          <w:p w:rsidR="009B5805" w:rsidRPr="00871ED4" w:rsidRDefault="009B5805" w:rsidP="009C0939">
            <w:pPr>
              <w:autoSpaceDE w:val="0"/>
              <w:autoSpaceDN w:val="0"/>
              <w:spacing w:before="120"/>
              <w:jc w:val="center"/>
            </w:pPr>
            <w:r w:rsidRPr="00871ED4">
              <w:rPr>
                <w:rFonts w:hint="eastAsia"/>
              </w:rPr>
              <w:t>原料性質及用途</w:t>
            </w:r>
          </w:p>
        </w:tc>
        <w:tc>
          <w:tcPr>
            <w:tcW w:w="2354" w:type="dxa"/>
            <w:tcBorders>
              <w:bottom w:val="nil"/>
            </w:tcBorders>
            <w:vAlign w:val="center"/>
          </w:tcPr>
          <w:p w:rsidR="009B5805" w:rsidRPr="00871ED4" w:rsidRDefault="009B5805" w:rsidP="009C0939">
            <w:pPr>
              <w:autoSpaceDE w:val="0"/>
              <w:autoSpaceDN w:val="0"/>
              <w:spacing w:before="120"/>
              <w:jc w:val="center"/>
            </w:pPr>
            <w:r w:rsidRPr="00871ED4">
              <w:rPr>
                <w:rFonts w:hint="eastAsia"/>
              </w:rPr>
              <w:t>原料來源</w:t>
            </w:r>
          </w:p>
        </w:tc>
      </w:tr>
      <w:tr w:rsidR="009B5805" w:rsidRPr="00871ED4" w:rsidTr="009C0939">
        <w:trPr>
          <w:cantSplit/>
          <w:trHeight w:val="575"/>
          <w:jc w:val="center"/>
        </w:trPr>
        <w:tc>
          <w:tcPr>
            <w:tcW w:w="3079" w:type="dxa"/>
            <w:tcBorders>
              <w:bottom w:val="dotted" w:sz="4" w:space="0" w:color="auto"/>
            </w:tcBorders>
          </w:tcPr>
          <w:p w:rsidR="009B5805" w:rsidRPr="00871ED4" w:rsidRDefault="009B5805" w:rsidP="009C0939">
            <w:pPr>
              <w:autoSpaceDE w:val="0"/>
              <w:autoSpaceDN w:val="0"/>
              <w:spacing w:before="120"/>
            </w:pPr>
          </w:p>
        </w:tc>
        <w:tc>
          <w:tcPr>
            <w:tcW w:w="1811" w:type="dxa"/>
            <w:tcBorders>
              <w:bottom w:val="dotted" w:sz="4" w:space="0" w:color="auto"/>
            </w:tcBorders>
          </w:tcPr>
          <w:p w:rsidR="009B5805" w:rsidRPr="00871ED4" w:rsidRDefault="009B5805" w:rsidP="009C0939">
            <w:pPr>
              <w:autoSpaceDE w:val="0"/>
              <w:autoSpaceDN w:val="0"/>
              <w:spacing w:before="120"/>
            </w:pPr>
          </w:p>
        </w:tc>
        <w:tc>
          <w:tcPr>
            <w:tcW w:w="2716" w:type="dxa"/>
            <w:tcBorders>
              <w:bottom w:val="dotted" w:sz="4" w:space="0" w:color="auto"/>
            </w:tcBorders>
          </w:tcPr>
          <w:p w:rsidR="009B5805" w:rsidRPr="00871ED4" w:rsidRDefault="009B5805" w:rsidP="009C0939">
            <w:pPr>
              <w:autoSpaceDE w:val="0"/>
              <w:autoSpaceDN w:val="0"/>
              <w:spacing w:before="120"/>
            </w:pPr>
          </w:p>
        </w:tc>
        <w:tc>
          <w:tcPr>
            <w:tcW w:w="2354" w:type="dxa"/>
            <w:tcBorders>
              <w:bottom w:val="dotted" w:sz="4" w:space="0" w:color="auto"/>
            </w:tcBorders>
          </w:tcPr>
          <w:p w:rsidR="009B5805" w:rsidRPr="00871ED4" w:rsidRDefault="009B5805" w:rsidP="009C0939">
            <w:pPr>
              <w:autoSpaceDE w:val="0"/>
              <w:autoSpaceDN w:val="0"/>
              <w:spacing w:before="120"/>
            </w:pPr>
          </w:p>
        </w:tc>
      </w:tr>
      <w:tr w:rsidR="009B5805" w:rsidRPr="00871ED4" w:rsidTr="009C0939">
        <w:trPr>
          <w:cantSplit/>
          <w:trHeight w:val="575"/>
          <w:jc w:val="center"/>
        </w:trPr>
        <w:tc>
          <w:tcPr>
            <w:tcW w:w="3079" w:type="dxa"/>
            <w:tcBorders>
              <w:top w:val="dotted" w:sz="4" w:space="0" w:color="auto"/>
              <w:bottom w:val="dotted" w:sz="4" w:space="0" w:color="auto"/>
            </w:tcBorders>
          </w:tcPr>
          <w:p w:rsidR="009B5805" w:rsidRPr="00871ED4" w:rsidRDefault="009B5805" w:rsidP="009C0939">
            <w:pPr>
              <w:autoSpaceDE w:val="0"/>
              <w:autoSpaceDN w:val="0"/>
              <w:spacing w:before="120"/>
            </w:pPr>
          </w:p>
        </w:tc>
        <w:tc>
          <w:tcPr>
            <w:tcW w:w="1811" w:type="dxa"/>
            <w:tcBorders>
              <w:top w:val="dotted" w:sz="4" w:space="0" w:color="auto"/>
              <w:bottom w:val="dotted" w:sz="4" w:space="0" w:color="auto"/>
            </w:tcBorders>
          </w:tcPr>
          <w:p w:rsidR="009B5805" w:rsidRPr="00871ED4" w:rsidRDefault="009B5805" w:rsidP="009C0939">
            <w:pPr>
              <w:autoSpaceDE w:val="0"/>
              <w:autoSpaceDN w:val="0"/>
              <w:spacing w:before="120"/>
            </w:pPr>
          </w:p>
        </w:tc>
        <w:tc>
          <w:tcPr>
            <w:tcW w:w="2716" w:type="dxa"/>
            <w:tcBorders>
              <w:top w:val="dotted" w:sz="4" w:space="0" w:color="auto"/>
              <w:bottom w:val="dotted" w:sz="4" w:space="0" w:color="auto"/>
            </w:tcBorders>
          </w:tcPr>
          <w:p w:rsidR="009B5805" w:rsidRPr="00871ED4" w:rsidRDefault="009B5805" w:rsidP="009C0939">
            <w:pPr>
              <w:autoSpaceDE w:val="0"/>
              <w:autoSpaceDN w:val="0"/>
              <w:spacing w:before="120"/>
            </w:pPr>
          </w:p>
        </w:tc>
        <w:tc>
          <w:tcPr>
            <w:tcW w:w="2354" w:type="dxa"/>
            <w:tcBorders>
              <w:top w:val="dotted" w:sz="4" w:space="0" w:color="auto"/>
              <w:bottom w:val="dotted" w:sz="4" w:space="0" w:color="auto"/>
            </w:tcBorders>
          </w:tcPr>
          <w:p w:rsidR="009B5805" w:rsidRPr="00871ED4" w:rsidRDefault="009B5805" w:rsidP="009C0939">
            <w:pPr>
              <w:autoSpaceDE w:val="0"/>
              <w:autoSpaceDN w:val="0"/>
              <w:spacing w:before="120"/>
            </w:pPr>
          </w:p>
        </w:tc>
      </w:tr>
      <w:tr w:rsidR="009B5805" w:rsidRPr="00871ED4" w:rsidTr="009C0939">
        <w:trPr>
          <w:cantSplit/>
          <w:trHeight w:val="575"/>
          <w:jc w:val="center"/>
        </w:trPr>
        <w:tc>
          <w:tcPr>
            <w:tcW w:w="3079" w:type="dxa"/>
            <w:tcBorders>
              <w:top w:val="dotted" w:sz="4" w:space="0" w:color="auto"/>
              <w:bottom w:val="dotted" w:sz="4" w:space="0" w:color="auto"/>
            </w:tcBorders>
          </w:tcPr>
          <w:p w:rsidR="009B5805" w:rsidRPr="00871ED4" w:rsidRDefault="009B5805" w:rsidP="009C0939">
            <w:pPr>
              <w:autoSpaceDE w:val="0"/>
              <w:autoSpaceDN w:val="0"/>
              <w:spacing w:before="120"/>
            </w:pPr>
          </w:p>
        </w:tc>
        <w:tc>
          <w:tcPr>
            <w:tcW w:w="1811" w:type="dxa"/>
            <w:tcBorders>
              <w:top w:val="dotted" w:sz="4" w:space="0" w:color="auto"/>
              <w:bottom w:val="dotted" w:sz="4" w:space="0" w:color="auto"/>
            </w:tcBorders>
          </w:tcPr>
          <w:p w:rsidR="009B5805" w:rsidRPr="00871ED4" w:rsidRDefault="009B5805" w:rsidP="009C0939">
            <w:pPr>
              <w:autoSpaceDE w:val="0"/>
              <w:autoSpaceDN w:val="0"/>
              <w:spacing w:before="120"/>
            </w:pPr>
          </w:p>
        </w:tc>
        <w:tc>
          <w:tcPr>
            <w:tcW w:w="2716" w:type="dxa"/>
            <w:tcBorders>
              <w:top w:val="dotted" w:sz="4" w:space="0" w:color="auto"/>
              <w:bottom w:val="dotted" w:sz="4" w:space="0" w:color="auto"/>
            </w:tcBorders>
          </w:tcPr>
          <w:p w:rsidR="009B5805" w:rsidRPr="00871ED4" w:rsidRDefault="009B5805" w:rsidP="009C0939">
            <w:pPr>
              <w:autoSpaceDE w:val="0"/>
              <w:autoSpaceDN w:val="0"/>
              <w:spacing w:before="120"/>
            </w:pPr>
          </w:p>
        </w:tc>
        <w:tc>
          <w:tcPr>
            <w:tcW w:w="2354" w:type="dxa"/>
            <w:tcBorders>
              <w:top w:val="dotted" w:sz="4" w:space="0" w:color="auto"/>
              <w:bottom w:val="dotted" w:sz="4" w:space="0" w:color="auto"/>
            </w:tcBorders>
          </w:tcPr>
          <w:p w:rsidR="009B5805" w:rsidRPr="00871ED4" w:rsidRDefault="009B5805" w:rsidP="009C0939">
            <w:pPr>
              <w:autoSpaceDE w:val="0"/>
              <w:autoSpaceDN w:val="0"/>
              <w:spacing w:before="120"/>
            </w:pPr>
          </w:p>
        </w:tc>
      </w:tr>
      <w:tr w:rsidR="009B5805" w:rsidRPr="00871ED4" w:rsidTr="009C0939">
        <w:trPr>
          <w:cantSplit/>
          <w:trHeight w:val="575"/>
          <w:jc w:val="center"/>
        </w:trPr>
        <w:tc>
          <w:tcPr>
            <w:tcW w:w="3079" w:type="dxa"/>
            <w:tcBorders>
              <w:top w:val="dotted" w:sz="4" w:space="0" w:color="auto"/>
              <w:bottom w:val="dotted" w:sz="4" w:space="0" w:color="auto"/>
            </w:tcBorders>
          </w:tcPr>
          <w:p w:rsidR="009B5805" w:rsidRPr="00871ED4" w:rsidRDefault="009B5805" w:rsidP="009C0939">
            <w:pPr>
              <w:autoSpaceDE w:val="0"/>
              <w:autoSpaceDN w:val="0"/>
              <w:spacing w:before="120"/>
            </w:pPr>
          </w:p>
        </w:tc>
        <w:tc>
          <w:tcPr>
            <w:tcW w:w="1811" w:type="dxa"/>
            <w:tcBorders>
              <w:top w:val="dotted" w:sz="4" w:space="0" w:color="auto"/>
              <w:bottom w:val="dotted" w:sz="4" w:space="0" w:color="auto"/>
            </w:tcBorders>
          </w:tcPr>
          <w:p w:rsidR="009B5805" w:rsidRPr="00871ED4" w:rsidRDefault="009B5805" w:rsidP="009C0939">
            <w:pPr>
              <w:autoSpaceDE w:val="0"/>
              <w:autoSpaceDN w:val="0"/>
              <w:spacing w:before="120"/>
            </w:pPr>
          </w:p>
        </w:tc>
        <w:tc>
          <w:tcPr>
            <w:tcW w:w="2716" w:type="dxa"/>
            <w:tcBorders>
              <w:top w:val="dotted" w:sz="4" w:space="0" w:color="auto"/>
              <w:bottom w:val="dotted" w:sz="4" w:space="0" w:color="auto"/>
            </w:tcBorders>
          </w:tcPr>
          <w:p w:rsidR="009B5805" w:rsidRPr="00871ED4" w:rsidRDefault="009B5805" w:rsidP="009C0939">
            <w:pPr>
              <w:autoSpaceDE w:val="0"/>
              <w:autoSpaceDN w:val="0"/>
              <w:spacing w:before="120"/>
            </w:pPr>
          </w:p>
        </w:tc>
        <w:tc>
          <w:tcPr>
            <w:tcW w:w="2354" w:type="dxa"/>
            <w:tcBorders>
              <w:top w:val="dotted" w:sz="4" w:space="0" w:color="auto"/>
              <w:bottom w:val="dotted" w:sz="4" w:space="0" w:color="auto"/>
            </w:tcBorders>
          </w:tcPr>
          <w:p w:rsidR="009B5805" w:rsidRPr="00871ED4" w:rsidRDefault="009B5805" w:rsidP="009C0939">
            <w:pPr>
              <w:autoSpaceDE w:val="0"/>
              <w:autoSpaceDN w:val="0"/>
              <w:spacing w:before="120"/>
            </w:pPr>
          </w:p>
        </w:tc>
      </w:tr>
      <w:tr w:rsidR="009B5805" w:rsidRPr="00871ED4" w:rsidTr="009C0939">
        <w:trPr>
          <w:cantSplit/>
          <w:trHeight w:val="575"/>
          <w:jc w:val="center"/>
        </w:trPr>
        <w:tc>
          <w:tcPr>
            <w:tcW w:w="3079" w:type="dxa"/>
            <w:tcBorders>
              <w:top w:val="dotted" w:sz="4" w:space="0" w:color="auto"/>
              <w:bottom w:val="dotted" w:sz="4" w:space="0" w:color="auto"/>
            </w:tcBorders>
          </w:tcPr>
          <w:p w:rsidR="009B5805" w:rsidRPr="00871ED4" w:rsidRDefault="009B5805" w:rsidP="009C0939">
            <w:pPr>
              <w:autoSpaceDE w:val="0"/>
              <w:autoSpaceDN w:val="0"/>
              <w:spacing w:before="120"/>
            </w:pPr>
          </w:p>
        </w:tc>
        <w:tc>
          <w:tcPr>
            <w:tcW w:w="1811" w:type="dxa"/>
            <w:tcBorders>
              <w:top w:val="dotted" w:sz="4" w:space="0" w:color="auto"/>
              <w:bottom w:val="dotted" w:sz="4" w:space="0" w:color="auto"/>
            </w:tcBorders>
          </w:tcPr>
          <w:p w:rsidR="009B5805" w:rsidRPr="00871ED4" w:rsidRDefault="009B5805" w:rsidP="009C0939">
            <w:pPr>
              <w:autoSpaceDE w:val="0"/>
              <w:autoSpaceDN w:val="0"/>
              <w:spacing w:before="120"/>
            </w:pPr>
          </w:p>
        </w:tc>
        <w:tc>
          <w:tcPr>
            <w:tcW w:w="2716" w:type="dxa"/>
            <w:tcBorders>
              <w:top w:val="dotted" w:sz="4" w:space="0" w:color="auto"/>
              <w:bottom w:val="dotted" w:sz="4" w:space="0" w:color="auto"/>
            </w:tcBorders>
          </w:tcPr>
          <w:p w:rsidR="009B5805" w:rsidRPr="00871ED4" w:rsidRDefault="009B5805" w:rsidP="009C0939">
            <w:pPr>
              <w:autoSpaceDE w:val="0"/>
              <w:autoSpaceDN w:val="0"/>
              <w:spacing w:before="120"/>
            </w:pPr>
          </w:p>
        </w:tc>
        <w:tc>
          <w:tcPr>
            <w:tcW w:w="2354" w:type="dxa"/>
            <w:tcBorders>
              <w:top w:val="dotted" w:sz="4" w:space="0" w:color="auto"/>
              <w:bottom w:val="dotted" w:sz="4" w:space="0" w:color="auto"/>
            </w:tcBorders>
          </w:tcPr>
          <w:p w:rsidR="009B5805" w:rsidRPr="00871ED4" w:rsidRDefault="009B5805" w:rsidP="009C0939">
            <w:pPr>
              <w:autoSpaceDE w:val="0"/>
              <w:autoSpaceDN w:val="0"/>
              <w:spacing w:before="120"/>
            </w:pPr>
          </w:p>
        </w:tc>
      </w:tr>
      <w:tr w:rsidR="009B5805" w:rsidRPr="00871ED4" w:rsidTr="009C0939">
        <w:trPr>
          <w:cantSplit/>
          <w:trHeight w:val="575"/>
          <w:jc w:val="center"/>
        </w:trPr>
        <w:tc>
          <w:tcPr>
            <w:tcW w:w="3079" w:type="dxa"/>
            <w:tcBorders>
              <w:top w:val="dotted" w:sz="4" w:space="0" w:color="auto"/>
              <w:bottom w:val="dotted" w:sz="4" w:space="0" w:color="auto"/>
            </w:tcBorders>
          </w:tcPr>
          <w:p w:rsidR="009B5805" w:rsidRPr="00871ED4" w:rsidRDefault="009B5805" w:rsidP="009C0939">
            <w:pPr>
              <w:autoSpaceDE w:val="0"/>
              <w:autoSpaceDN w:val="0"/>
              <w:spacing w:before="120"/>
            </w:pPr>
          </w:p>
        </w:tc>
        <w:tc>
          <w:tcPr>
            <w:tcW w:w="1811" w:type="dxa"/>
            <w:tcBorders>
              <w:top w:val="dotted" w:sz="4" w:space="0" w:color="auto"/>
              <w:bottom w:val="dotted" w:sz="4" w:space="0" w:color="auto"/>
            </w:tcBorders>
          </w:tcPr>
          <w:p w:rsidR="009B5805" w:rsidRPr="00871ED4" w:rsidRDefault="009B5805" w:rsidP="009C0939">
            <w:pPr>
              <w:autoSpaceDE w:val="0"/>
              <w:autoSpaceDN w:val="0"/>
              <w:spacing w:before="120"/>
            </w:pPr>
          </w:p>
        </w:tc>
        <w:tc>
          <w:tcPr>
            <w:tcW w:w="2716" w:type="dxa"/>
            <w:tcBorders>
              <w:top w:val="dotted" w:sz="4" w:space="0" w:color="auto"/>
              <w:bottom w:val="dotted" w:sz="4" w:space="0" w:color="auto"/>
            </w:tcBorders>
          </w:tcPr>
          <w:p w:rsidR="009B5805" w:rsidRPr="00871ED4" w:rsidRDefault="009B5805" w:rsidP="009C0939">
            <w:pPr>
              <w:autoSpaceDE w:val="0"/>
              <w:autoSpaceDN w:val="0"/>
              <w:spacing w:before="120"/>
            </w:pPr>
          </w:p>
        </w:tc>
        <w:tc>
          <w:tcPr>
            <w:tcW w:w="2354" w:type="dxa"/>
            <w:tcBorders>
              <w:top w:val="dotted" w:sz="4" w:space="0" w:color="auto"/>
              <w:bottom w:val="dotted" w:sz="4" w:space="0" w:color="auto"/>
            </w:tcBorders>
          </w:tcPr>
          <w:p w:rsidR="009B5805" w:rsidRPr="00871ED4" w:rsidRDefault="009B5805" w:rsidP="009C0939">
            <w:pPr>
              <w:autoSpaceDE w:val="0"/>
              <w:autoSpaceDN w:val="0"/>
              <w:spacing w:before="120"/>
            </w:pPr>
          </w:p>
        </w:tc>
      </w:tr>
      <w:tr w:rsidR="009B5805" w:rsidRPr="00871ED4" w:rsidTr="009C0939">
        <w:trPr>
          <w:cantSplit/>
          <w:trHeight w:val="575"/>
          <w:jc w:val="center"/>
        </w:trPr>
        <w:tc>
          <w:tcPr>
            <w:tcW w:w="3079" w:type="dxa"/>
            <w:tcBorders>
              <w:top w:val="dotted" w:sz="4" w:space="0" w:color="auto"/>
              <w:bottom w:val="nil"/>
            </w:tcBorders>
          </w:tcPr>
          <w:p w:rsidR="009B5805" w:rsidRPr="00871ED4" w:rsidRDefault="009B5805" w:rsidP="009C0939">
            <w:pPr>
              <w:autoSpaceDE w:val="0"/>
              <w:autoSpaceDN w:val="0"/>
              <w:spacing w:before="120"/>
            </w:pPr>
          </w:p>
        </w:tc>
        <w:tc>
          <w:tcPr>
            <w:tcW w:w="1811" w:type="dxa"/>
            <w:tcBorders>
              <w:top w:val="dotted" w:sz="4" w:space="0" w:color="auto"/>
              <w:bottom w:val="nil"/>
            </w:tcBorders>
          </w:tcPr>
          <w:p w:rsidR="009B5805" w:rsidRPr="00871ED4" w:rsidRDefault="009B5805" w:rsidP="009C0939">
            <w:pPr>
              <w:autoSpaceDE w:val="0"/>
              <w:autoSpaceDN w:val="0"/>
              <w:spacing w:before="120"/>
            </w:pPr>
          </w:p>
        </w:tc>
        <w:tc>
          <w:tcPr>
            <w:tcW w:w="2716" w:type="dxa"/>
            <w:tcBorders>
              <w:top w:val="dotted" w:sz="4" w:space="0" w:color="auto"/>
              <w:bottom w:val="nil"/>
            </w:tcBorders>
          </w:tcPr>
          <w:p w:rsidR="009B5805" w:rsidRPr="00871ED4" w:rsidRDefault="009B5805" w:rsidP="009C0939">
            <w:pPr>
              <w:autoSpaceDE w:val="0"/>
              <w:autoSpaceDN w:val="0"/>
              <w:spacing w:before="120"/>
            </w:pPr>
          </w:p>
        </w:tc>
        <w:tc>
          <w:tcPr>
            <w:tcW w:w="2354" w:type="dxa"/>
            <w:tcBorders>
              <w:top w:val="dotted" w:sz="4" w:space="0" w:color="auto"/>
              <w:bottom w:val="nil"/>
            </w:tcBorders>
          </w:tcPr>
          <w:p w:rsidR="009B5805" w:rsidRPr="00871ED4" w:rsidRDefault="009B5805" w:rsidP="009C0939">
            <w:pPr>
              <w:autoSpaceDE w:val="0"/>
              <w:autoSpaceDN w:val="0"/>
              <w:spacing w:before="120"/>
            </w:pPr>
          </w:p>
        </w:tc>
      </w:tr>
      <w:tr w:rsidR="009B5805" w:rsidRPr="00871ED4" w:rsidTr="009C0939">
        <w:trPr>
          <w:cantSplit/>
          <w:trHeight w:val="575"/>
          <w:jc w:val="center"/>
        </w:trPr>
        <w:tc>
          <w:tcPr>
            <w:tcW w:w="3079" w:type="dxa"/>
            <w:tcBorders>
              <w:top w:val="dotted" w:sz="4" w:space="0" w:color="auto"/>
              <w:bottom w:val="dotted" w:sz="4" w:space="0" w:color="auto"/>
            </w:tcBorders>
          </w:tcPr>
          <w:p w:rsidR="009B5805" w:rsidRPr="00871ED4" w:rsidRDefault="009B5805" w:rsidP="009C0939">
            <w:pPr>
              <w:autoSpaceDE w:val="0"/>
              <w:autoSpaceDN w:val="0"/>
              <w:spacing w:before="120"/>
            </w:pPr>
          </w:p>
        </w:tc>
        <w:tc>
          <w:tcPr>
            <w:tcW w:w="1811" w:type="dxa"/>
            <w:tcBorders>
              <w:top w:val="dotted" w:sz="4" w:space="0" w:color="auto"/>
              <w:bottom w:val="dotted" w:sz="4" w:space="0" w:color="auto"/>
            </w:tcBorders>
          </w:tcPr>
          <w:p w:rsidR="009B5805" w:rsidRPr="00871ED4" w:rsidRDefault="009B5805" w:rsidP="009C0939">
            <w:pPr>
              <w:autoSpaceDE w:val="0"/>
              <w:autoSpaceDN w:val="0"/>
              <w:spacing w:before="120"/>
            </w:pPr>
          </w:p>
        </w:tc>
        <w:tc>
          <w:tcPr>
            <w:tcW w:w="2716" w:type="dxa"/>
            <w:tcBorders>
              <w:top w:val="dotted" w:sz="4" w:space="0" w:color="auto"/>
              <w:bottom w:val="dotted" w:sz="4" w:space="0" w:color="auto"/>
            </w:tcBorders>
          </w:tcPr>
          <w:p w:rsidR="009B5805" w:rsidRPr="00871ED4" w:rsidRDefault="009B5805" w:rsidP="009C0939">
            <w:pPr>
              <w:autoSpaceDE w:val="0"/>
              <w:autoSpaceDN w:val="0"/>
              <w:spacing w:before="120"/>
            </w:pPr>
          </w:p>
        </w:tc>
        <w:tc>
          <w:tcPr>
            <w:tcW w:w="2354" w:type="dxa"/>
            <w:tcBorders>
              <w:top w:val="dotted" w:sz="4" w:space="0" w:color="auto"/>
              <w:bottom w:val="dotted" w:sz="4" w:space="0" w:color="auto"/>
            </w:tcBorders>
          </w:tcPr>
          <w:p w:rsidR="009B5805" w:rsidRPr="00871ED4" w:rsidRDefault="009B5805" w:rsidP="009C0939">
            <w:pPr>
              <w:autoSpaceDE w:val="0"/>
              <w:autoSpaceDN w:val="0"/>
              <w:spacing w:before="120"/>
            </w:pPr>
          </w:p>
        </w:tc>
      </w:tr>
      <w:tr w:rsidR="009B5805" w:rsidRPr="00871ED4" w:rsidTr="009C0939">
        <w:trPr>
          <w:cantSplit/>
          <w:trHeight w:val="575"/>
          <w:jc w:val="center"/>
        </w:trPr>
        <w:tc>
          <w:tcPr>
            <w:tcW w:w="3079" w:type="dxa"/>
            <w:tcBorders>
              <w:top w:val="dotted" w:sz="4" w:space="0" w:color="auto"/>
              <w:bottom w:val="dotted" w:sz="4" w:space="0" w:color="auto"/>
            </w:tcBorders>
          </w:tcPr>
          <w:p w:rsidR="009B5805" w:rsidRPr="00871ED4" w:rsidRDefault="009B5805" w:rsidP="009C0939">
            <w:pPr>
              <w:autoSpaceDE w:val="0"/>
              <w:autoSpaceDN w:val="0"/>
              <w:spacing w:before="120"/>
            </w:pPr>
          </w:p>
        </w:tc>
        <w:tc>
          <w:tcPr>
            <w:tcW w:w="1811" w:type="dxa"/>
            <w:tcBorders>
              <w:top w:val="dotted" w:sz="4" w:space="0" w:color="auto"/>
              <w:bottom w:val="dotted" w:sz="4" w:space="0" w:color="auto"/>
            </w:tcBorders>
          </w:tcPr>
          <w:p w:rsidR="009B5805" w:rsidRPr="00871ED4" w:rsidRDefault="009B5805" w:rsidP="009C0939">
            <w:pPr>
              <w:autoSpaceDE w:val="0"/>
              <w:autoSpaceDN w:val="0"/>
              <w:spacing w:before="120"/>
            </w:pPr>
          </w:p>
        </w:tc>
        <w:tc>
          <w:tcPr>
            <w:tcW w:w="2716" w:type="dxa"/>
            <w:tcBorders>
              <w:top w:val="dotted" w:sz="4" w:space="0" w:color="auto"/>
              <w:bottom w:val="dotted" w:sz="4" w:space="0" w:color="auto"/>
            </w:tcBorders>
          </w:tcPr>
          <w:p w:rsidR="009B5805" w:rsidRPr="00871ED4" w:rsidRDefault="009B5805" w:rsidP="009C0939">
            <w:pPr>
              <w:autoSpaceDE w:val="0"/>
              <w:autoSpaceDN w:val="0"/>
              <w:spacing w:before="120"/>
            </w:pPr>
          </w:p>
        </w:tc>
        <w:tc>
          <w:tcPr>
            <w:tcW w:w="2354" w:type="dxa"/>
            <w:tcBorders>
              <w:top w:val="dotted" w:sz="4" w:space="0" w:color="auto"/>
              <w:bottom w:val="dotted" w:sz="4" w:space="0" w:color="auto"/>
            </w:tcBorders>
          </w:tcPr>
          <w:p w:rsidR="009B5805" w:rsidRPr="00871ED4" w:rsidRDefault="009B5805" w:rsidP="009C0939">
            <w:pPr>
              <w:autoSpaceDE w:val="0"/>
              <w:autoSpaceDN w:val="0"/>
              <w:spacing w:before="120"/>
            </w:pPr>
          </w:p>
        </w:tc>
      </w:tr>
      <w:tr w:rsidR="009B5805" w:rsidRPr="00871ED4" w:rsidTr="009C0939">
        <w:trPr>
          <w:cantSplit/>
          <w:trHeight w:val="575"/>
          <w:jc w:val="center"/>
        </w:trPr>
        <w:tc>
          <w:tcPr>
            <w:tcW w:w="3079" w:type="dxa"/>
            <w:tcBorders>
              <w:top w:val="dotted" w:sz="4" w:space="0" w:color="auto"/>
              <w:bottom w:val="dotted" w:sz="4" w:space="0" w:color="auto"/>
            </w:tcBorders>
          </w:tcPr>
          <w:p w:rsidR="009B5805" w:rsidRPr="00871ED4" w:rsidRDefault="009B5805" w:rsidP="009C0939">
            <w:pPr>
              <w:autoSpaceDE w:val="0"/>
              <w:autoSpaceDN w:val="0"/>
              <w:spacing w:before="120"/>
            </w:pPr>
          </w:p>
        </w:tc>
        <w:tc>
          <w:tcPr>
            <w:tcW w:w="1811" w:type="dxa"/>
            <w:tcBorders>
              <w:top w:val="dotted" w:sz="4" w:space="0" w:color="auto"/>
              <w:bottom w:val="dotted" w:sz="4" w:space="0" w:color="auto"/>
            </w:tcBorders>
          </w:tcPr>
          <w:p w:rsidR="009B5805" w:rsidRPr="00871ED4" w:rsidRDefault="009B5805" w:rsidP="009C0939">
            <w:pPr>
              <w:autoSpaceDE w:val="0"/>
              <w:autoSpaceDN w:val="0"/>
              <w:spacing w:before="120"/>
            </w:pPr>
          </w:p>
        </w:tc>
        <w:tc>
          <w:tcPr>
            <w:tcW w:w="2716" w:type="dxa"/>
            <w:tcBorders>
              <w:top w:val="dotted" w:sz="4" w:space="0" w:color="auto"/>
              <w:bottom w:val="dotted" w:sz="4" w:space="0" w:color="auto"/>
            </w:tcBorders>
          </w:tcPr>
          <w:p w:rsidR="009B5805" w:rsidRPr="00871ED4" w:rsidRDefault="009B5805" w:rsidP="009C0939">
            <w:pPr>
              <w:autoSpaceDE w:val="0"/>
              <w:autoSpaceDN w:val="0"/>
              <w:spacing w:before="120"/>
            </w:pPr>
          </w:p>
        </w:tc>
        <w:tc>
          <w:tcPr>
            <w:tcW w:w="2354" w:type="dxa"/>
            <w:tcBorders>
              <w:top w:val="dotted" w:sz="4" w:space="0" w:color="auto"/>
              <w:bottom w:val="dotted" w:sz="4" w:space="0" w:color="auto"/>
            </w:tcBorders>
          </w:tcPr>
          <w:p w:rsidR="009B5805" w:rsidRPr="00871ED4" w:rsidRDefault="009B5805" w:rsidP="009C0939">
            <w:pPr>
              <w:autoSpaceDE w:val="0"/>
              <w:autoSpaceDN w:val="0"/>
              <w:spacing w:before="120"/>
            </w:pPr>
          </w:p>
        </w:tc>
      </w:tr>
      <w:tr w:rsidR="009B5805" w:rsidRPr="00871ED4" w:rsidTr="009C0939">
        <w:trPr>
          <w:cantSplit/>
          <w:trHeight w:val="575"/>
          <w:jc w:val="center"/>
        </w:trPr>
        <w:tc>
          <w:tcPr>
            <w:tcW w:w="3079" w:type="dxa"/>
            <w:tcBorders>
              <w:top w:val="dotted" w:sz="4" w:space="0" w:color="auto"/>
              <w:bottom w:val="dotted" w:sz="4" w:space="0" w:color="auto"/>
            </w:tcBorders>
          </w:tcPr>
          <w:p w:rsidR="009B5805" w:rsidRPr="00871ED4" w:rsidRDefault="009B5805" w:rsidP="009C0939">
            <w:pPr>
              <w:autoSpaceDE w:val="0"/>
              <w:autoSpaceDN w:val="0"/>
              <w:spacing w:before="120"/>
            </w:pPr>
          </w:p>
        </w:tc>
        <w:tc>
          <w:tcPr>
            <w:tcW w:w="1811" w:type="dxa"/>
            <w:tcBorders>
              <w:top w:val="dotted" w:sz="4" w:space="0" w:color="auto"/>
              <w:bottom w:val="dotted" w:sz="4" w:space="0" w:color="auto"/>
            </w:tcBorders>
          </w:tcPr>
          <w:p w:rsidR="009B5805" w:rsidRPr="00871ED4" w:rsidRDefault="009B5805" w:rsidP="009C0939">
            <w:pPr>
              <w:autoSpaceDE w:val="0"/>
              <w:autoSpaceDN w:val="0"/>
              <w:spacing w:before="120"/>
            </w:pPr>
          </w:p>
        </w:tc>
        <w:tc>
          <w:tcPr>
            <w:tcW w:w="2716" w:type="dxa"/>
            <w:tcBorders>
              <w:top w:val="dotted" w:sz="4" w:space="0" w:color="auto"/>
              <w:bottom w:val="dotted" w:sz="4" w:space="0" w:color="auto"/>
            </w:tcBorders>
          </w:tcPr>
          <w:p w:rsidR="009B5805" w:rsidRPr="00871ED4" w:rsidRDefault="009B5805" w:rsidP="009C0939">
            <w:pPr>
              <w:autoSpaceDE w:val="0"/>
              <w:autoSpaceDN w:val="0"/>
              <w:spacing w:before="120"/>
            </w:pPr>
          </w:p>
        </w:tc>
        <w:tc>
          <w:tcPr>
            <w:tcW w:w="2354" w:type="dxa"/>
            <w:tcBorders>
              <w:top w:val="dotted" w:sz="4" w:space="0" w:color="auto"/>
              <w:bottom w:val="dotted" w:sz="4" w:space="0" w:color="auto"/>
            </w:tcBorders>
          </w:tcPr>
          <w:p w:rsidR="009B5805" w:rsidRPr="00871ED4" w:rsidRDefault="009B5805" w:rsidP="009C0939">
            <w:pPr>
              <w:autoSpaceDE w:val="0"/>
              <w:autoSpaceDN w:val="0"/>
              <w:spacing w:before="120"/>
            </w:pPr>
          </w:p>
        </w:tc>
      </w:tr>
      <w:tr w:rsidR="009B5805" w:rsidRPr="00871ED4" w:rsidTr="009C0939">
        <w:trPr>
          <w:cantSplit/>
          <w:trHeight w:val="575"/>
          <w:jc w:val="center"/>
        </w:trPr>
        <w:tc>
          <w:tcPr>
            <w:tcW w:w="3079" w:type="dxa"/>
            <w:tcBorders>
              <w:top w:val="dotted" w:sz="4" w:space="0" w:color="auto"/>
              <w:bottom w:val="dotted" w:sz="4" w:space="0" w:color="auto"/>
            </w:tcBorders>
          </w:tcPr>
          <w:p w:rsidR="009B5805" w:rsidRPr="00871ED4" w:rsidRDefault="009B5805" w:rsidP="009C0939">
            <w:pPr>
              <w:autoSpaceDE w:val="0"/>
              <w:autoSpaceDN w:val="0"/>
              <w:spacing w:before="120"/>
            </w:pPr>
          </w:p>
        </w:tc>
        <w:tc>
          <w:tcPr>
            <w:tcW w:w="1811" w:type="dxa"/>
            <w:tcBorders>
              <w:top w:val="dotted" w:sz="4" w:space="0" w:color="auto"/>
              <w:bottom w:val="dotted" w:sz="4" w:space="0" w:color="auto"/>
            </w:tcBorders>
          </w:tcPr>
          <w:p w:rsidR="009B5805" w:rsidRPr="00871ED4" w:rsidRDefault="009B5805" w:rsidP="009C0939">
            <w:pPr>
              <w:autoSpaceDE w:val="0"/>
              <w:autoSpaceDN w:val="0"/>
              <w:spacing w:before="120"/>
            </w:pPr>
          </w:p>
        </w:tc>
        <w:tc>
          <w:tcPr>
            <w:tcW w:w="2716" w:type="dxa"/>
            <w:tcBorders>
              <w:top w:val="dotted" w:sz="4" w:space="0" w:color="auto"/>
              <w:bottom w:val="dotted" w:sz="4" w:space="0" w:color="auto"/>
            </w:tcBorders>
          </w:tcPr>
          <w:p w:rsidR="009B5805" w:rsidRPr="00871ED4" w:rsidRDefault="009B5805" w:rsidP="009C0939">
            <w:pPr>
              <w:autoSpaceDE w:val="0"/>
              <w:autoSpaceDN w:val="0"/>
              <w:spacing w:before="120"/>
            </w:pPr>
          </w:p>
        </w:tc>
        <w:tc>
          <w:tcPr>
            <w:tcW w:w="2354" w:type="dxa"/>
            <w:tcBorders>
              <w:top w:val="dotted" w:sz="4" w:space="0" w:color="auto"/>
              <w:bottom w:val="dotted" w:sz="4" w:space="0" w:color="auto"/>
            </w:tcBorders>
          </w:tcPr>
          <w:p w:rsidR="009B5805" w:rsidRPr="00871ED4" w:rsidRDefault="009B5805" w:rsidP="009C0939">
            <w:pPr>
              <w:autoSpaceDE w:val="0"/>
              <w:autoSpaceDN w:val="0"/>
              <w:spacing w:before="120"/>
            </w:pPr>
          </w:p>
        </w:tc>
      </w:tr>
      <w:tr w:rsidR="009B5805" w:rsidRPr="00871ED4" w:rsidTr="009C0939">
        <w:trPr>
          <w:cantSplit/>
          <w:trHeight w:val="575"/>
          <w:jc w:val="center"/>
        </w:trPr>
        <w:tc>
          <w:tcPr>
            <w:tcW w:w="3079" w:type="dxa"/>
            <w:tcBorders>
              <w:top w:val="dotted" w:sz="4" w:space="0" w:color="auto"/>
              <w:bottom w:val="dotted" w:sz="4" w:space="0" w:color="auto"/>
            </w:tcBorders>
          </w:tcPr>
          <w:p w:rsidR="009B5805" w:rsidRPr="00871ED4" w:rsidRDefault="009B5805" w:rsidP="009C0939">
            <w:pPr>
              <w:autoSpaceDE w:val="0"/>
              <w:autoSpaceDN w:val="0"/>
              <w:spacing w:before="120"/>
            </w:pPr>
          </w:p>
        </w:tc>
        <w:tc>
          <w:tcPr>
            <w:tcW w:w="1811" w:type="dxa"/>
            <w:tcBorders>
              <w:top w:val="dotted" w:sz="4" w:space="0" w:color="auto"/>
              <w:bottom w:val="dotted" w:sz="4" w:space="0" w:color="auto"/>
            </w:tcBorders>
          </w:tcPr>
          <w:p w:rsidR="009B5805" w:rsidRPr="00871ED4" w:rsidRDefault="009B5805" w:rsidP="009C0939">
            <w:pPr>
              <w:autoSpaceDE w:val="0"/>
              <w:autoSpaceDN w:val="0"/>
              <w:spacing w:before="120"/>
            </w:pPr>
          </w:p>
        </w:tc>
        <w:tc>
          <w:tcPr>
            <w:tcW w:w="2716" w:type="dxa"/>
            <w:tcBorders>
              <w:top w:val="dotted" w:sz="4" w:space="0" w:color="auto"/>
              <w:bottom w:val="dotted" w:sz="4" w:space="0" w:color="auto"/>
            </w:tcBorders>
          </w:tcPr>
          <w:p w:rsidR="009B5805" w:rsidRPr="00871ED4" w:rsidRDefault="009B5805" w:rsidP="009C0939">
            <w:pPr>
              <w:autoSpaceDE w:val="0"/>
              <w:autoSpaceDN w:val="0"/>
              <w:spacing w:before="120"/>
            </w:pPr>
          </w:p>
        </w:tc>
        <w:tc>
          <w:tcPr>
            <w:tcW w:w="2354" w:type="dxa"/>
            <w:tcBorders>
              <w:top w:val="dotted" w:sz="4" w:space="0" w:color="auto"/>
              <w:bottom w:val="dotted" w:sz="4" w:space="0" w:color="auto"/>
            </w:tcBorders>
          </w:tcPr>
          <w:p w:rsidR="009B5805" w:rsidRPr="00871ED4" w:rsidRDefault="009B5805" w:rsidP="009C0939">
            <w:pPr>
              <w:autoSpaceDE w:val="0"/>
              <w:autoSpaceDN w:val="0"/>
              <w:spacing w:before="120"/>
            </w:pPr>
          </w:p>
        </w:tc>
      </w:tr>
      <w:tr w:rsidR="009B5805" w:rsidRPr="00871ED4" w:rsidTr="009C0939">
        <w:trPr>
          <w:cantSplit/>
          <w:trHeight w:val="575"/>
          <w:jc w:val="center"/>
        </w:trPr>
        <w:tc>
          <w:tcPr>
            <w:tcW w:w="3079" w:type="dxa"/>
            <w:tcBorders>
              <w:top w:val="dotted" w:sz="4" w:space="0" w:color="auto"/>
            </w:tcBorders>
          </w:tcPr>
          <w:p w:rsidR="009B5805" w:rsidRPr="00871ED4" w:rsidRDefault="009B5805" w:rsidP="009C0939">
            <w:pPr>
              <w:autoSpaceDE w:val="0"/>
              <w:autoSpaceDN w:val="0"/>
              <w:spacing w:before="120"/>
            </w:pPr>
          </w:p>
        </w:tc>
        <w:tc>
          <w:tcPr>
            <w:tcW w:w="1811" w:type="dxa"/>
            <w:tcBorders>
              <w:top w:val="dotted" w:sz="4" w:space="0" w:color="auto"/>
            </w:tcBorders>
          </w:tcPr>
          <w:p w:rsidR="009B5805" w:rsidRPr="00871ED4" w:rsidRDefault="009B5805" w:rsidP="009C0939">
            <w:pPr>
              <w:autoSpaceDE w:val="0"/>
              <w:autoSpaceDN w:val="0"/>
              <w:spacing w:before="120"/>
            </w:pPr>
          </w:p>
        </w:tc>
        <w:tc>
          <w:tcPr>
            <w:tcW w:w="2716" w:type="dxa"/>
            <w:tcBorders>
              <w:top w:val="dotted" w:sz="4" w:space="0" w:color="auto"/>
            </w:tcBorders>
          </w:tcPr>
          <w:p w:rsidR="009B5805" w:rsidRPr="00871ED4" w:rsidRDefault="009B5805" w:rsidP="009C0939">
            <w:pPr>
              <w:autoSpaceDE w:val="0"/>
              <w:autoSpaceDN w:val="0"/>
              <w:spacing w:before="120"/>
            </w:pPr>
          </w:p>
        </w:tc>
        <w:tc>
          <w:tcPr>
            <w:tcW w:w="2354" w:type="dxa"/>
            <w:tcBorders>
              <w:top w:val="dotted" w:sz="4" w:space="0" w:color="auto"/>
            </w:tcBorders>
          </w:tcPr>
          <w:p w:rsidR="009B5805" w:rsidRPr="00871ED4" w:rsidRDefault="009B5805" w:rsidP="009C0939">
            <w:pPr>
              <w:autoSpaceDE w:val="0"/>
              <w:autoSpaceDN w:val="0"/>
              <w:spacing w:before="120"/>
            </w:pPr>
          </w:p>
        </w:tc>
      </w:tr>
      <w:tr w:rsidR="009B5805" w:rsidRPr="00871ED4" w:rsidTr="009C0939">
        <w:trPr>
          <w:cantSplit/>
          <w:trHeight w:val="657"/>
          <w:jc w:val="center"/>
        </w:trPr>
        <w:tc>
          <w:tcPr>
            <w:tcW w:w="9960" w:type="dxa"/>
            <w:gridSpan w:val="4"/>
            <w:vAlign w:val="center"/>
          </w:tcPr>
          <w:p w:rsidR="009B5805" w:rsidRPr="00871ED4" w:rsidRDefault="009B5805" w:rsidP="009C0939">
            <w:pPr>
              <w:autoSpaceDE w:val="0"/>
              <w:autoSpaceDN w:val="0"/>
              <w:spacing w:before="120"/>
            </w:pPr>
            <w:r w:rsidRPr="00871ED4">
              <w:rPr>
                <w:rFonts w:hint="eastAsia"/>
              </w:rPr>
              <w:t>備註</w:t>
            </w:r>
          </w:p>
        </w:tc>
      </w:tr>
      <w:tr w:rsidR="009B5805" w:rsidRPr="00871ED4" w:rsidTr="009C0939">
        <w:trPr>
          <w:cantSplit/>
          <w:trHeight w:val="2400"/>
          <w:jc w:val="center"/>
        </w:trPr>
        <w:tc>
          <w:tcPr>
            <w:tcW w:w="9960" w:type="dxa"/>
            <w:gridSpan w:val="4"/>
          </w:tcPr>
          <w:p w:rsidR="009B5805" w:rsidRPr="00871ED4" w:rsidRDefault="009B5805" w:rsidP="009C0939">
            <w:pPr>
              <w:autoSpaceDE w:val="0"/>
              <w:autoSpaceDN w:val="0"/>
              <w:spacing w:before="120"/>
            </w:pPr>
          </w:p>
        </w:tc>
      </w:tr>
    </w:tbl>
    <w:p w:rsidR="009B5805" w:rsidRDefault="009B5805" w:rsidP="009B5805">
      <w:pPr>
        <w:widowControl/>
        <w:adjustRightInd/>
        <w:snapToGrid/>
        <w:jc w:val="left"/>
        <w:rPr>
          <w:sz w:val="24"/>
        </w:rPr>
      </w:pPr>
      <w:proofErr w:type="gramStart"/>
      <w:r w:rsidRPr="00531AF2">
        <w:rPr>
          <w:rFonts w:ascii="標楷體" w:hAnsi="標楷體" w:hint="eastAsia"/>
          <w:sz w:val="24"/>
        </w:rPr>
        <w:t>註</w:t>
      </w:r>
      <w:proofErr w:type="gramEnd"/>
      <w:r w:rsidRPr="00531AF2">
        <w:rPr>
          <w:rFonts w:ascii="標楷體" w:hAnsi="標楷體" w:hint="eastAsia"/>
          <w:sz w:val="24"/>
        </w:rPr>
        <w:t>：本</w:t>
      </w:r>
      <w:proofErr w:type="gramStart"/>
      <w:r w:rsidRPr="00531AF2">
        <w:rPr>
          <w:rFonts w:ascii="標楷體" w:hAnsi="標楷體" w:hint="eastAsia"/>
          <w:sz w:val="24"/>
        </w:rPr>
        <w:t>表各欄如</w:t>
      </w:r>
      <w:proofErr w:type="gramEnd"/>
      <w:r w:rsidRPr="00531AF2">
        <w:rPr>
          <w:rFonts w:ascii="標楷體" w:hAnsi="標楷體" w:hint="eastAsia"/>
          <w:sz w:val="24"/>
        </w:rPr>
        <w:t>不敷使用，得以附表為之</w:t>
      </w:r>
      <w:r>
        <w:rPr>
          <w:sz w:val="24"/>
        </w:rPr>
        <w:br w:type="page"/>
      </w:r>
    </w:p>
    <w:p w:rsidR="009B5805" w:rsidRPr="009810E4" w:rsidRDefault="0071346C" w:rsidP="009B5805">
      <w:pPr>
        <w:pStyle w:val="00"/>
        <w:spacing w:after="0" w:afterAutospacing="0"/>
        <w:rPr>
          <w:sz w:val="36"/>
        </w:rPr>
      </w:pPr>
      <w:r>
        <w:rPr>
          <w:noProof/>
          <w:sz w:val="36"/>
        </w:rPr>
        <w:lastRenderedPageBreak/>
        <mc:AlternateContent>
          <mc:Choice Requires="wps">
            <w:drawing>
              <wp:anchor distT="0" distB="0" distL="114300" distR="114300" simplePos="0" relativeHeight="251798528" behindDoc="0" locked="0" layoutInCell="1" allowOverlap="1">
                <wp:simplePos x="0" y="0"/>
                <wp:positionH relativeFrom="column">
                  <wp:posOffset>5040630</wp:posOffset>
                </wp:positionH>
                <wp:positionV relativeFrom="paragraph">
                  <wp:posOffset>-540385</wp:posOffset>
                </wp:positionV>
                <wp:extent cx="1080135" cy="360045"/>
                <wp:effectExtent l="0" t="0" r="24765" b="20955"/>
                <wp:wrapNone/>
                <wp:docPr id="22" name="Text Box 1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360045"/>
                        </a:xfrm>
                        <a:prstGeom prst="rect">
                          <a:avLst/>
                        </a:prstGeom>
                        <a:solidFill>
                          <a:srgbClr val="FFFFFF"/>
                        </a:solidFill>
                        <a:ln w="9525">
                          <a:solidFill>
                            <a:srgbClr val="000000"/>
                          </a:solidFill>
                          <a:miter lim="800000"/>
                          <a:headEnd/>
                          <a:tailEnd/>
                        </a:ln>
                      </wps:spPr>
                      <wps:txbx>
                        <w:txbxContent>
                          <w:p w:rsidR="00EC2FD5" w:rsidRPr="000640CE" w:rsidRDefault="00EC2FD5" w:rsidP="009B5805">
                            <w:pPr>
                              <w:pStyle w:val="31"/>
                              <w:numPr>
                                <w:ilvl w:val="0"/>
                                <w:numId w:val="0"/>
                              </w:numPr>
                              <w:spacing w:beforeLines="0" w:line="240" w:lineRule="auto"/>
                              <w:rPr>
                                <w:rFonts w:ascii="標楷體" w:hAnsi="標楷體"/>
                              </w:rPr>
                            </w:pPr>
                            <w:bookmarkStart w:id="477" w:name="_Toc529372434"/>
                            <w:r>
                              <w:rPr>
                                <w:rFonts w:ascii="標楷體" w:hAnsi="標楷體" w:hint="eastAsia"/>
                              </w:rPr>
                              <w:t>附表17</w:t>
                            </w:r>
                            <w:bookmarkEnd w:id="477"/>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_x0000_s1049" type="#_x0000_t202" style="position:absolute;left:0;text-align:left;margin-left:396.9pt;margin-top:-42.55pt;width:85.05pt;height:28.35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">
                <v:textbox>
                  <w:txbxContent>
                    <w:p w:rsidR="00EC2FD5" w:rsidRPr="000640CE" w:rsidRDefault="00EC2FD5" w:rsidP="009B5805">
                      <w:pPr>
                        <w:pStyle w:val="31"/>
                        <w:numPr>
                          <w:ilvl w:val="0"/>
                          <w:numId w:val="0"/>
                        </w:numPr>
                        <w:spacing w:beforeLines="0" w:line="240" w:lineRule="auto"/>
                        <w:rPr>
                          <w:rFonts w:ascii="標楷體" w:hAnsi="標楷體"/>
                        </w:rPr>
                      </w:pPr>
                      <w:bookmarkStart w:id="527" w:name="_Toc529372434"/>
                      <w:r>
                        <w:rPr>
                          <w:rFonts w:ascii="標楷體" w:hAnsi="標楷體" w:hint="eastAsia"/>
                        </w:rPr>
                        <w:t>附表17</w:t>
                      </w:r>
                      <w:bookmarkEnd w:id="527"/>
                    </w:p>
                  </w:txbxContent>
                </v:textbox>
              </v:shape>
            </w:pict>
          </mc:Fallback>
        </mc:AlternateContent>
      </w:r>
      <w:bookmarkStart w:id="478" w:name="_Toc482283536"/>
      <w:bookmarkStart w:id="479" w:name="_Toc482288555"/>
      <w:bookmarkStart w:id="480" w:name="_Toc483313808"/>
      <w:bookmarkStart w:id="481" w:name="_Toc488325134"/>
      <w:bookmarkStart w:id="482" w:name="_Toc529372432"/>
      <w:r w:rsidR="009B5805" w:rsidRPr="009810E4">
        <w:rPr>
          <w:rFonts w:hint="eastAsia"/>
          <w:sz w:val="36"/>
        </w:rPr>
        <w:t>廠商名稱：</w:t>
      </w:r>
      <w:r w:rsidR="009B5805" w:rsidRPr="009810E4">
        <w:rPr>
          <w:rFonts w:hint="eastAsia"/>
          <w:sz w:val="36"/>
          <w:u w:val="single"/>
        </w:rPr>
        <w:t xml:space="preserve">　　　　　　　　　　</w:t>
      </w:r>
      <w:r w:rsidR="009B5805" w:rsidRPr="009810E4">
        <w:rPr>
          <w:rFonts w:hint="eastAsia"/>
          <w:sz w:val="36"/>
        </w:rPr>
        <w:t>公司</w:t>
      </w:r>
      <w:bookmarkEnd w:id="478"/>
      <w:bookmarkEnd w:id="479"/>
      <w:bookmarkEnd w:id="480"/>
      <w:bookmarkEnd w:id="481"/>
      <w:bookmarkEnd w:id="482"/>
    </w:p>
    <w:p w:rsidR="009B5805" w:rsidRDefault="006422A5" w:rsidP="009B5805">
      <w:pPr>
        <w:pStyle w:val="00"/>
        <w:spacing w:after="0" w:afterAutospacing="0"/>
        <w:rPr>
          <w:sz w:val="36"/>
        </w:rPr>
      </w:pPr>
      <w:bookmarkStart w:id="483" w:name="_Toc483313809"/>
      <w:bookmarkStart w:id="484" w:name="_Toc488325135"/>
      <w:bookmarkStart w:id="485" w:name="_Toc529372433"/>
      <w:r w:rsidRPr="006422A5">
        <w:rPr>
          <w:rFonts w:hint="eastAsia"/>
          <w:sz w:val="36"/>
        </w:rPr>
        <w:t>預登記</w:t>
      </w:r>
      <w:proofErr w:type="gramStart"/>
      <w:r w:rsidRPr="006422A5">
        <w:rPr>
          <w:rFonts w:hint="eastAsia"/>
          <w:sz w:val="36"/>
        </w:rPr>
        <w:t>申租</w:t>
      </w:r>
      <w:r w:rsidR="004A33B0">
        <w:rPr>
          <w:rFonts w:hint="eastAsia"/>
          <w:sz w:val="36"/>
        </w:rPr>
        <w:t>彰濱</w:t>
      </w:r>
      <w:proofErr w:type="gramEnd"/>
      <w:r w:rsidR="004A33B0">
        <w:rPr>
          <w:rFonts w:hint="eastAsia"/>
          <w:sz w:val="36"/>
        </w:rPr>
        <w:t>工業區崙尾西一區金屬表面處理專業區</w:t>
      </w:r>
      <w:r w:rsidR="00501FAF">
        <w:rPr>
          <w:sz w:val="36"/>
        </w:rPr>
        <w:br/>
      </w:r>
      <w:r w:rsidR="004A33B0">
        <w:rPr>
          <w:rFonts w:hint="eastAsia"/>
          <w:sz w:val="36"/>
        </w:rPr>
        <w:t>第一期土地</w:t>
      </w:r>
      <w:bookmarkStart w:id="486" w:name="_Toc482283538"/>
      <w:bookmarkStart w:id="487" w:name="_Toc482288557"/>
      <w:bookmarkStart w:id="488" w:name="_Toc483313810"/>
      <w:bookmarkStart w:id="489" w:name="_Toc488325136"/>
      <w:bookmarkEnd w:id="483"/>
      <w:bookmarkEnd w:id="484"/>
      <w:r w:rsidR="009B5805">
        <w:rPr>
          <w:rFonts w:hint="eastAsia"/>
          <w:sz w:val="36"/>
        </w:rPr>
        <w:t>產品製造流程說明書</w:t>
      </w:r>
      <w:bookmarkEnd w:id="485"/>
      <w:bookmarkEnd w:id="486"/>
      <w:bookmarkEnd w:id="487"/>
      <w:bookmarkEnd w:id="488"/>
      <w:bookmarkEnd w:id="489"/>
    </w:p>
    <w:p w:rsidR="009B5805" w:rsidRDefault="009B5805" w:rsidP="009B5805">
      <w:pPr>
        <w:widowControl/>
        <w:adjustRightInd/>
        <w:snapToGrid/>
        <w:spacing w:line="240" w:lineRule="auto"/>
        <w:jc w:val="left"/>
        <w:rPr>
          <w:color w:val="000000"/>
        </w:rPr>
      </w:pPr>
      <w:r>
        <w:rPr>
          <w:color w:val="000000"/>
        </w:rPr>
        <w:br w:type="page"/>
      </w:r>
    </w:p>
    <w:p w:rsidR="009B5805" w:rsidRPr="009810E4" w:rsidRDefault="0071346C" w:rsidP="009B5805">
      <w:pPr>
        <w:pStyle w:val="00"/>
        <w:spacing w:after="0" w:afterAutospacing="0"/>
        <w:rPr>
          <w:sz w:val="36"/>
        </w:rPr>
      </w:pPr>
      <w:r>
        <w:rPr>
          <w:noProof/>
          <w:sz w:val="36"/>
        </w:rPr>
        <w:lastRenderedPageBreak/>
        <mc:AlternateContent>
          <mc:Choice Requires="wps">
            <w:drawing>
              <wp:anchor distT="0" distB="0" distL="114300" distR="114300" simplePos="0" relativeHeight="251799552" behindDoc="0" locked="0" layoutInCell="1" allowOverlap="1">
                <wp:simplePos x="0" y="0"/>
                <wp:positionH relativeFrom="column">
                  <wp:posOffset>5040630</wp:posOffset>
                </wp:positionH>
                <wp:positionV relativeFrom="paragraph">
                  <wp:posOffset>-540385</wp:posOffset>
                </wp:positionV>
                <wp:extent cx="1080135" cy="360045"/>
                <wp:effectExtent l="0" t="0" r="24765" b="20955"/>
                <wp:wrapNone/>
                <wp:docPr id="21" name="Text Box 1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360045"/>
                        </a:xfrm>
                        <a:prstGeom prst="rect">
                          <a:avLst/>
                        </a:prstGeom>
                        <a:solidFill>
                          <a:srgbClr val="FFFFFF"/>
                        </a:solidFill>
                        <a:ln w="9525">
                          <a:solidFill>
                            <a:srgbClr val="000000"/>
                          </a:solidFill>
                          <a:miter lim="800000"/>
                          <a:headEnd/>
                          <a:tailEnd/>
                        </a:ln>
                      </wps:spPr>
                      <wps:txbx>
                        <w:txbxContent>
                          <w:p w:rsidR="00EC2FD5" w:rsidRPr="000640CE" w:rsidRDefault="00EC2FD5" w:rsidP="009B5805">
                            <w:pPr>
                              <w:pStyle w:val="31"/>
                              <w:numPr>
                                <w:ilvl w:val="0"/>
                                <w:numId w:val="0"/>
                              </w:numPr>
                              <w:spacing w:beforeLines="0" w:line="240" w:lineRule="auto"/>
                              <w:rPr>
                                <w:rFonts w:ascii="標楷體" w:hAnsi="標楷體"/>
                              </w:rPr>
                            </w:pPr>
                            <w:bookmarkStart w:id="490" w:name="_Toc529372437"/>
                            <w:r>
                              <w:rPr>
                                <w:rFonts w:ascii="標楷體" w:hAnsi="標楷體" w:hint="eastAsia"/>
                              </w:rPr>
                              <w:t>附表18</w:t>
                            </w:r>
                            <w:bookmarkEnd w:id="490"/>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_x0000_s1050" type="#_x0000_t202" style="position:absolute;left:0;text-align:left;margin-left:396.9pt;margin-top:-42.55pt;width:85.05pt;height:28.35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">
                <v:textbox>
                  <w:txbxContent>
                    <w:p w:rsidR="00EC2FD5" w:rsidRPr="000640CE" w:rsidRDefault="00EC2FD5" w:rsidP="009B5805">
                      <w:pPr>
                        <w:pStyle w:val="31"/>
                        <w:numPr>
                          <w:ilvl w:val="0"/>
                          <w:numId w:val="0"/>
                        </w:numPr>
                        <w:spacing w:beforeLines="0" w:line="240" w:lineRule="auto"/>
                        <w:rPr>
                          <w:rFonts w:ascii="標楷體" w:hAnsi="標楷體"/>
                        </w:rPr>
                      </w:pPr>
                      <w:bookmarkStart w:id="541" w:name="_Toc529372437"/>
                      <w:r>
                        <w:rPr>
                          <w:rFonts w:ascii="標楷體" w:hAnsi="標楷體" w:hint="eastAsia"/>
                        </w:rPr>
                        <w:t>附表18</w:t>
                      </w:r>
                      <w:bookmarkEnd w:id="541"/>
                    </w:p>
                  </w:txbxContent>
                </v:textbox>
              </v:shape>
            </w:pict>
          </mc:Fallback>
        </mc:AlternateContent>
      </w:r>
      <w:bookmarkStart w:id="491" w:name="_Toc482283540"/>
      <w:bookmarkStart w:id="492" w:name="_Toc482288559"/>
      <w:bookmarkStart w:id="493" w:name="_Toc483313812"/>
      <w:bookmarkStart w:id="494" w:name="_Toc488325138"/>
      <w:bookmarkStart w:id="495" w:name="_Toc529372435"/>
      <w:r w:rsidR="009B5805" w:rsidRPr="009810E4">
        <w:rPr>
          <w:rFonts w:hint="eastAsia"/>
          <w:sz w:val="36"/>
        </w:rPr>
        <w:t>廠商名稱：</w:t>
      </w:r>
      <w:r w:rsidR="009B5805" w:rsidRPr="009810E4">
        <w:rPr>
          <w:rFonts w:hint="eastAsia"/>
          <w:sz w:val="36"/>
          <w:u w:val="single"/>
        </w:rPr>
        <w:t xml:space="preserve">　　　　　　　　　　</w:t>
      </w:r>
      <w:r w:rsidR="009B5805" w:rsidRPr="009810E4">
        <w:rPr>
          <w:rFonts w:hint="eastAsia"/>
          <w:sz w:val="36"/>
        </w:rPr>
        <w:t>公司</w:t>
      </w:r>
      <w:bookmarkEnd w:id="491"/>
      <w:bookmarkEnd w:id="492"/>
      <w:bookmarkEnd w:id="493"/>
      <w:bookmarkEnd w:id="494"/>
      <w:bookmarkEnd w:id="495"/>
    </w:p>
    <w:p w:rsidR="009B5805" w:rsidRDefault="006422A5" w:rsidP="009B5805">
      <w:pPr>
        <w:pStyle w:val="00"/>
        <w:spacing w:after="0" w:afterAutospacing="0"/>
        <w:rPr>
          <w:sz w:val="36"/>
        </w:rPr>
      </w:pPr>
      <w:bookmarkStart w:id="496" w:name="_Toc483313813"/>
      <w:bookmarkStart w:id="497" w:name="_Toc488325139"/>
      <w:bookmarkStart w:id="498" w:name="_Toc529372436"/>
      <w:r w:rsidRPr="006422A5">
        <w:rPr>
          <w:rFonts w:hint="eastAsia"/>
          <w:sz w:val="36"/>
        </w:rPr>
        <w:t>預登記</w:t>
      </w:r>
      <w:proofErr w:type="gramStart"/>
      <w:r w:rsidRPr="006422A5">
        <w:rPr>
          <w:rFonts w:hint="eastAsia"/>
          <w:sz w:val="36"/>
        </w:rPr>
        <w:t>申租</w:t>
      </w:r>
      <w:r w:rsidR="004A33B0">
        <w:rPr>
          <w:rFonts w:hint="eastAsia"/>
          <w:sz w:val="36"/>
        </w:rPr>
        <w:t>彰濱</w:t>
      </w:r>
      <w:proofErr w:type="gramEnd"/>
      <w:r w:rsidR="004A33B0">
        <w:rPr>
          <w:rFonts w:hint="eastAsia"/>
          <w:sz w:val="36"/>
        </w:rPr>
        <w:t>工業區崙尾西一區金屬表面處理專業區</w:t>
      </w:r>
      <w:r w:rsidR="00501FAF">
        <w:rPr>
          <w:sz w:val="36"/>
        </w:rPr>
        <w:br/>
      </w:r>
      <w:r w:rsidR="004A33B0">
        <w:rPr>
          <w:rFonts w:hint="eastAsia"/>
          <w:sz w:val="36"/>
        </w:rPr>
        <w:t>第一期土地</w:t>
      </w:r>
      <w:bookmarkStart w:id="499" w:name="_Toc482283542"/>
      <w:bookmarkStart w:id="500" w:name="_Toc482288561"/>
      <w:bookmarkStart w:id="501" w:name="_Toc483313814"/>
      <w:bookmarkStart w:id="502" w:name="_Toc488325140"/>
      <w:bookmarkEnd w:id="496"/>
      <w:bookmarkEnd w:id="497"/>
      <w:r w:rsidR="009B5805">
        <w:rPr>
          <w:rFonts w:hint="eastAsia"/>
          <w:sz w:val="36"/>
        </w:rPr>
        <w:t>投資計畫書</w:t>
      </w:r>
      <w:bookmarkEnd w:id="498"/>
      <w:bookmarkEnd w:id="499"/>
      <w:bookmarkEnd w:id="500"/>
      <w:bookmarkEnd w:id="501"/>
      <w:bookmarkEnd w:id="502"/>
    </w:p>
    <w:p w:rsidR="009B5805" w:rsidRPr="003D185A" w:rsidRDefault="009B5805" w:rsidP="009B5805">
      <w:pPr>
        <w:jc w:val="right"/>
        <w:rPr>
          <w:sz w:val="36"/>
        </w:rPr>
      </w:pPr>
      <w:r w:rsidRPr="00860288">
        <w:rPr>
          <w:rFonts w:hint="eastAsia"/>
        </w:rPr>
        <w:t>單位：新台幣</w:t>
      </w:r>
    </w:p>
    <w:tbl>
      <w:tblPr>
        <w:tblW w:w="5347" w:type="pct"/>
        <w:jc w:val="center"/>
        <w:tblInd w:w="-8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224"/>
        <w:gridCol w:w="3753"/>
        <w:gridCol w:w="1961"/>
        <w:gridCol w:w="195"/>
        <w:gridCol w:w="1700"/>
        <w:gridCol w:w="288"/>
        <w:gridCol w:w="1246"/>
      </w:tblGrid>
      <w:tr w:rsidR="009B5805" w:rsidRPr="00BE711C" w:rsidTr="009C0939">
        <w:trPr>
          <w:cantSplit/>
          <w:trHeight w:hRule="exact" w:val="454"/>
          <w:jc w:val="center"/>
        </w:trPr>
        <w:tc>
          <w:tcPr>
            <w:tcW w:w="590" w:type="pct"/>
            <w:vMerge w:val="restart"/>
            <w:vAlign w:val="center"/>
          </w:tcPr>
          <w:p w:rsidR="009B5805" w:rsidRDefault="009B5805" w:rsidP="009C0939">
            <w:pPr>
              <w:autoSpaceDE w:val="0"/>
              <w:autoSpaceDN w:val="0"/>
              <w:spacing w:line="240" w:lineRule="auto"/>
              <w:jc w:val="center"/>
              <w:rPr>
                <w:szCs w:val="28"/>
              </w:rPr>
            </w:pPr>
            <w:r w:rsidRPr="00BE711C">
              <w:rPr>
                <w:rFonts w:hint="eastAsia"/>
                <w:szCs w:val="28"/>
              </w:rPr>
              <w:t>產品與</w:t>
            </w:r>
          </w:p>
          <w:p w:rsidR="009B5805" w:rsidRPr="00BE711C" w:rsidRDefault="009B5805" w:rsidP="009C0939">
            <w:pPr>
              <w:autoSpaceDE w:val="0"/>
              <w:autoSpaceDN w:val="0"/>
              <w:spacing w:line="240" w:lineRule="auto"/>
              <w:jc w:val="center"/>
              <w:rPr>
                <w:szCs w:val="28"/>
              </w:rPr>
            </w:pPr>
            <w:r w:rsidRPr="00BE711C">
              <w:rPr>
                <w:rFonts w:hint="eastAsia"/>
                <w:szCs w:val="28"/>
              </w:rPr>
              <w:t>市場</w:t>
            </w:r>
          </w:p>
        </w:tc>
        <w:tc>
          <w:tcPr>
            <w:tcW w:w="1810" w:type="pct"/>
            <w:tcBorders>
              <w:bottom w:val="single" w:sz="4" w:space="0" w:color="auto"/>
            </w:tcBorders>
            <w:vAlign w:val="center"/>
          </w:tcPr>
          <w:p w:rsidR="009B5805" w:rsidRPr="00BE711C" w:rsidRDefault="009B5805" w:rsidP="009C0939">
            <w:pPr>
              <w:autoSpaceDE w:val="0"/>
              <w:autoSpaceDN w:val="0"/>
              <w:spacing w:line="240" w:lineRule="auto"/>
              <w:jc w:val="center"/>
              <w:rPr>
                <w:szCs w:val="28"/>
              </w:rPr>
            </w:pPr>
            <w:r w:rsidRPr="00BE711C">
              <w:rPr>
                <w:rFonts w:hint="eastAsia"/>
                <w:szCs w:val="28"/>
              </w:rPr>
              <w:t>主要產品名稱</w:t>
            </w:r>
          </w:p>
        </w:tc>
        <w:tc>
          <w:tcPr>
            <w:tcW w:w="1040" w:type="pct"/>
            <w:gridSpan w:val="2"/>
            <w:tcBorders>
              <w:bottom w:val="single" w:sz="4" w:space="0" w:color="auto"/>
            </w:tcBorders>
            <w:vAlign w:val="center"/>
          </w:tcPr>
          <w:p w:rsidR="009B5805" w:rsidRPr="00BE711C" w:rsidRDefault="009B5805" w:rsidP="009C0939">
            <w:pPr>
              <w:autoSpaceDE w:val="0"/>
              <w:autoSpaceDN w:val="0"/>
              <w:spacing w:line="240" w:lineRule="auto"/>
              <w:jc w:val="center"/>
              <w:rPr>
                <w:szCs w:val="28"/>
              </w:rPr>
            </w:pPr>
            <w:r w:rsidRPr="00BE711C">
              <w:rPr>
                <w:rFonts w:hint="eastAsia"/>
                <w:szCs w:val="28"/>
              </w:rPr>
              <w:t>預估年產值</w:t>
            </w:r>
          </w:p>
        </w:tc>
        <w:tc>
          <w:tcPr>
            <w:tcW w:w="959" w:type="pct"/>
            <w:gridSpan w:val="2"/>
            <w:tcBorders>
              <w:bottom w:val="single" w:sz="4" w:space="0" w:color="auto"/>
            </w:tcBorders>
            <w:vAlign w:val="center"/>
          </w:tcPr>
          <w:p w:rsidR="009B5805" w:rsidRPr="00BE711C" w:rsidRDefault="009B5805" w:rsidP="009C0939">
            <w:pPr>
              <w:autoSpaceDE w:val="0"/>
              <w:autoSpaceDN w:val="0"/>
              <w:spacing w:line="240" w:lineRule="auto"/>
              <w:jc w:val="center"/>
              <w:rPr>
                <w:szCs w:val="28"/>
              </w:rPr>
            </w:pPr>
            <w:r w:rsidRPr="00BE711C">
              <w:rPr>
                <w:rFonts w:hint="eastAsia"/>
                <w:szCs w:val="28"/>
              </w:rPr>
              <w:t>產品用途</w:t>
            </w:r>
          </w:p>
        </w:tc>
        <w:tc>
          <w:tcPr>
            <w:tcW w:w="601" w:type="pct"/>
            <w:tcBorders>
              <w:bottom w:val="single" w:sz="4" w:space="0" w:color="auto"/>
            </w:tcBorders>
            <w:vAlign w:val="center"/>
          </w:tcPr>
          <w:p w:rsidR="009B5805" w:rsidRPr="00BE711C" w:rsidRDefault="009B5805" w:rsidP="009C0939">
            <w:pPr>
              <w:autoSpaceDE w:val="0"/>
              <w:autoSpaceDN w:val="0"/>
              <w:spacing w:line="240" w:lineRule="auto"/>
              <w:jc w:val="center"/>
              <w:rPr>
                <w:szCs w:val="28"/>
              </w:rPr>
            </w:pPr>
            <w:r w:rsidRPr="00BE711C">
              <w:rPr>
                <w:rFonts w:hint="eastAsia"/>
                <w:szCs w:val="28"/>
              </w:rPr>
              <w:t>內</w:t>
            </w:r>
            <w:r w:rsidRPr="00BE711C">
              <w:rPr>
                <w:rFonts w:hint="eastAsia"/>
                <w:szCs w:val="28"/>
              </w:rPr>
              <w:t>/</w:t>
            </w:r>
            <w:r w:rsidRPr="00BE711C">
              <w:rPr>
                <w:rFonts w:hint="eastAsia"/>
                <w:szCs w:val="28"/>
              </w:rPr>
              <w:t>外銷</w:t>
            </w:r>
          </w:p>
        </w:tc>
      </w:tr>
      <w:tr w:rsidR="009B5805" w:rsidRPr="00BE711C" w:rsidTr="009C0939">
        <w:trPr>
          <w:cantSplit/>
          <w:trHeight w:hRule="exact" w:val="454"/>
          <w:jc w:val="center"/>
        </w:trPr>
        <w:tc>
          <w:tcPr>
            <w:tcW w:w="590" w:type="pct"/>
            <w:vMerge/>
            <w:vAlign w:val="center"/>
          </w:tcPr>
          <w:p w:rsidR="009B5805" w:rsidRPr="00BE711C" w:rsidRDefault="009B5805" w:rsidP="009C0939">
            <w:pPr>
              <w:autoSpaceDE w:val="0"/>
              <w:autoSpaceDN w:val="0"/>
              <w:spacing w:line="240" w:lineRule="auto"/>
              <w:rPr>
                <w:szCs w:val="28"/>
              </w:rPr>
            </w:pPr>
          </w:p>
        </w:tc>
        <w:tc>
          <w:tcPr>
            <w:tcW w:w="1810" w:type="pct"/>
            <w:tcBorders>
              <w:bottom w:val="dotted" w:sz="4" w:space="0" w:color="auto"/>
            </w:tcBorders>
            <w:vAlign w:val="center"/>
          </w:tcPr>
          <w:p w:rsidR="009B5805" w:rsidRPr="00BE711C" w:rsidRDefault="009B5805" w:rsidP="009C0939">
            <w:pPr>
              <w:autoSpaceDE w:val="0"/>
              <w:autoSpaceDN w:val="0"/>
              <w:spacing w:line="240" w:lineRule="auto"/>
              <w:rPr>
                <w:szCs w:val="28"/>
              </w:rPr>
            </w:pPr>
          </w:p>
        </w:tc>
        <w:tc>
          <w:tcPr>
            <w:tcW w:w="1040" w:type="pct"/>
            <w:gridSpan w:val="2"/>
            <w:tcBorders>
              <w:bottom w:val="dotted" w:sz="4" w:space="0" w:color="auto"/>
            </w:tcBorders>
            <w:vAlign w:val="center"/>
          </w:tcPr>
          <w:p w:rsidR="009B5805" w:rsidRPr="00BE711C" w:rsidRDefault="009B5805" w:rsidP="009C0939">
            <w:pPr>
              <w:autoSpaceDE w:val="0"/>
              <w:autoSpaceDN w:val="0"/>
              <w:spacing w:line="240" w:lineRule="auto"/>
              <w:rPr>
                <w:szCs w:val="28"/>
              </w:rPr>
            </w:pPr>
          </w:p>
        </w:tc>
        <w:tc>
          <w:tcPr>
            <w:tcW w:w="959" w:type="pct"/>
            <w:gridSpan w:val="2"/>
            <w:tcBorders>
              <w:bottom w:val="dotted" w:sz="4" w:space="0" w:color="auto"/>
            </w:tcBorders>
            <w:vAlign w:val="center"/>
          </w:tcPr>
          <w:p w:rsidR="009B5805" w:rsidRPr="00BE711C" w:rsidRDefault="009B5805" w:rsidP="009C0939">
            <w:pPr>
              <w:autoSpaceDE w:val="0"/>
              <w:autoSpaceDN w:val="0"/>
              <w:spacing w:line="240" w:lineRule="auto"/>
              <w:rPr>
                <w:szCs w:val="28"/>
              </w:rPr>
            </w:pPr>
          </w:p>
        </w:tc>
        <w:tc>
          <w:tcPr>
            <w:tcW w:w="601" w:type="pct"/>
            <w:tcBorders>
              <w:bottom w:val="dotted" w:sz="4" w:space="0" w:color="auto"/>
            </w:tcBorders>
            <w:vAlign w:val="center"/>
          </w:tcPr>
          <w:p w:rsidR="009B5805" w:rsidRPr="00BE711C" w:rsidRDefault="009B5805" w:rsidP="009C0939">
            <w:pPr>
              <w:autoSpaceDE w:val="0"/>
              <w:autoSpaceDN w:val="0"/>
              <w:spacing w:line="240" w:lineRule="auto"/>
              <w:rPr>
                <w:szCs w:val="28"/>
              </w:rPr>
            </w:pPr>
          </w:p>
        </w:tc>
      </w:tr>
      <w:tr w:rsidR="009B5805" w:rsidRPr="00BE711C" w:rsidTr="009C0939">
        <w:trPr>
          <w:cantSplit/>
          <w:trHeight w:hRule="exact" w:val="454"/>
          <w:jc w:val="center"/>
        </w:trPr>
        <w:tc>
          <w:tcPr>
            <w:tcW w:w="590" w:type="pct"/>
            <w:vMerge/>
            <w:vAlign w:val="center"/>
          </w:tcPr>
          <w:p w:rsidR="009B5805" w:rsidRPr="00BE711C" w:rsidRDefault="009B5805" w:rsidP="009C0939">
            <w:pPr>
              <w:autoSpaceDE w:val="0"/>
              <w:autoSpaceDN w:val="0"/>
              <w:spacing w:line="240" w:lineRule="auto"/>
              <w:rPr>
                <w:szCs w:val="28"/>
              </w:rPr>
            </w:pPr>
          </w:p>
        </w:tc>
        <w:tc>
          <w:tcPr>
            <w:tcW w:w="1810" w:type="pct"/>
            <w:tcBorders>
              <w:top w:val="dotted" w:sz="4" w:space="0" w:color="auto"/>
              <w:bottom w:val="dotted" w:sz="4" w:space="0" w:color="auto"/>
            </w:tcBorders>
            <w:vAlign w:val="center"/>
          </w:tcPr>
          <w:p w:rsidR="009B5805" w:rsidRPr="00BE711C" w:rsidRDefault="009B5805" w:rsidP="009C0939">
            <w:pPr>
              <w:autoSpaceDE w:val="0"/>
              <w:autoSpaceDN w:val="0"/>
              <w:spacing w:line="240" w:lineRule="auto"/>
              <w:rPr>
                <w:szCs w:val="28"/>
              </w:rPr>
            </w:pPr>
          </w:p>
        </w:tc>
        <w:tc>
          <w:tcPr>
            <w:tcW w:w="1040" w:type="pct"/>
            <w:gridSpan w:val="2"/>
            <w:tcBorders>
              <w:top w:val="dotted" w:sz="4" w:space="0" w:color="auto"/>
              <w:bottom w:val="dotted" w:sz="4" w:space="0" w:color="auto"/>
            </w:tcBorders>
            <w:vAlign w:val="center"/>
          </w:tcPr>
          <w:p w:rsidR="009B5805" w:rsidRPr="00BE711C" w:rsidRDefault="009B5805" w:rsidP="009C0939">
            <w:pPr>
              <w:autoSpaceDE w:val="0"/>
              <w:autoSpaceDN w:val="0"/>
              <w:spacing w:line="240" w:lineRule="auto"/>
              <w:rPr>
                <w:szCs w:val="28"/>
              </w:rPr>
            </w:pPr>
          </w:p>
        </w:tc>
        <w:tc>
          <w:tcPr>
            <w:tcW w:w="959" w:type="pct"/>
            <w:gridSpan w:val="2"/>
            <w:tcBorders>
              <w:top w:val="dotted" w:sz="4" w:space="0" w:color="auto"/>
              <w:bottom w:val="dotted" w:sz="4" w:space="0" w:color="auto"/>
            </w:tcBorders>
            <w:vAlign w:val="center"/>
          </w:tcPr>
          <w:p w:rsidR="009B5805" w:rsidRPr="00BE711C" w:rsidRDefault="009B5805" w:rsidP="009C0939">
            <w:pPr>
              <w:autoSpaceDE w:val="0"/>
              <w:autoSpaceDN w:val="0"/>
              <w:spacing w:line="240" w:lineRule="auto"/>
              <w:rPr>
                <w:szCs w:val="28"/>
              </w:rPr>
            </w:pPr>
          </w:p>
        </w:tc>
        <w:tc>
          <w:tcPr>
            <w:tcW w:w="601" w:type="pct"/>
            <w:tcBorders>
              <w:top w:val="dotted" w:sz="4" w:space="0" w:color="auto"/>
              <w:bottom w:val="dotted" w:sz="4" w:space="0" w:color="auto"/>
            </w:tcBorders>
            <w:vAlign w:val="center"/>
          </w:tcPr>
          <w:p w:rsidR="009B5805" w:rsidRPr="00BE711C" w:rsidRDefault="009B5805" w:rsidP="009C0939">
            <w:pPr>
              <w:autoSpaceDE w:val="0"/>
              <w:autoSpaceDN w:val="0"/>
              <w:spacing w:line="240" w:lineRule="auto"/>
              <w:rPr>
                <w:szCs w:val="28"/>
              </w:rPr>
            </w:pPr>
          </w:p>
        </w:tc>
      </w:tr>
      <w:tr w:rsidR="009B5805" w:rsidRPr="00BE711C" w:rsidTr="009C0939">
        <w:trPr>
          <w:cantSplit/>
          <w:trHeight w:hRule="exact" w:val="454"/>
          <w:jc w:val="center"/>
        </w:trPr>
        <w:tc>
          <w:tcPr>
            <w:tcW w:w="590" w:type="pct"/>
            <w:vMerge/>
            <w:tcBorders>
              <w:bottom w:val="single" w:sz="4" w:space="0" w:color="auto"/>
            </w:tcBorders>
            <w:vAlign w:val="center"/>
          </w:tcPr>
          <w:p w:rsidR="009B5805" w:rsidRPr="00BE711C" w:rsidRDefault="009B5805" w:rsidP="009C0939">
            <w:pPr>
              <w:autoSpaceDE w:val="0"/>
              <w:autoSpaceDN w:val="0"/>
              <w:spacing w:line="240" w:lineRule="auto"/>
              <w:rPr>
                <w:szCs w:val="28"/>
              </w:rPr>
            </w:pPr>
          </w:p>
        </w:tc>
        <w:tc>
          <w:tcPr>
            <w:tcW w:w="1810" w:type="pct"/>
            <w:tcBorders>
              <w:top w:val="dotted" w:sz="4" w:space="0" w:color="auto"/>
              <w:bottom w:val="dotted" w:sz="4" w:space="0" w:color="auto"/>
            </w:tcBorders>
            <w:vAlign w:val="center"/>
          </w:tcPr>
          <w:p w:rsidR="009B5805" w:rsidRPr="00BE711C" w:rsidRDefault="009B5805" w:rsidP="009C0939">
            <w:pPr>
              <w:autoSpaceDE w:val="0"/>
              <w:autoSpaceDN w:val="0"/>
              <w:spacing w:line="240" w:lineRule="auto"/>
              <w:rPr>
                <w:szCs w:val="28"/>
              </w:rPr>
            </w:pPr>
          </w:p>
        </w:tc>
        <w:tc>
          <w:tcPr>
            <w:tcW w:w="1040" w:type="pct"/>
            <w:gridSpan w:val="2"/>
            <w:tcBorders>
              <w:top w:val="dotted" w:sz="4" w:space="0" w:color="auto"/>
              <w:bottom w:val="dotted" w:sz="4" w:space="0" w:color="auto"/>
            </w:tcBorders>
            <w:vAlign w:val="center"/>
          </w:tcPr>
          <w:p w:rsidR="009B5805" w:rsidRPr="00BE711C" w:rsidRDefault="009B5805" w:rsidP="009C0939">
            <w:pPr>
              <w:autoSpaceDE w:val="0"/>
              <w:autoSpaceDN w:val="0"/>
              <w:spacing w:line="240" w:lineRule="auto"/>
              <w:rPr>
                <w:szCs w:val="28"/>
              </w:rPr>
            </w:pPr>
          </w:p>
        </w:tc>
        <w:tc>
          <w:tcPr>
            <w:tcW w:w="959" w:type="pct"/>
            <w:gridSpan w:val="2"/>
            <w:tcBorders>
              <w:top w:val="dotted" w:sz="4" w:space="0" w:color="auto"/>
              <w:bottom w:val="dotted" w:sz="4" w:space="0" w:color="auto"/>
            </w:tcBorders>
            <w:vAlign w:val="center"/>
          </w:tcPr>
          <w:p w:rsidR="009B5805" w:rsidRPr="00BE711C" w:rsidRDefault="009B5805" w:rsidP="009C0939">
            <w:pPr>
              <w:autoSpaceDE w:val="0"/>
              <w:autoSpaceDN w:val="0"/>
              <w:spacing w:line="240" w:lineRule="auto"/>
              <w:rPr>
                <w:szCs w:val="28"/>
              </w:rPr>
            </w:pPr>
          </w:p>
        </w:tc>
        <w:tc>
          <w:tcPr>
            <w:tcW w:w="601" w:type="pct"/>
            <w:tcBorders>
              <w:top w:val="dotted" w:sz="4" w:space="0" w:color="auto"/>
              <w:bottom w:val="dotted" w:sz="4" w:space="0" w:color="auto"/>
            </w:tcBorders>
            <w:vAlign w:val="center"/>
          </w:tcPr>
          <w:p w:rsidR="009B5805" w:rsidRPr="00BE711C" w:rsidRDefault="009B5805" w:rsidP="009C0939">
            <w:pPr>
              <w:autoSpaceDE w:val="0"/>
              <w:autoSpaceDN w:val="0"/>
              <w:spacing w:line="240" w:lineRule="auto"/>
              <w:rPr>
                <w:szCs w:val="28"/>
              </w:rPr>
            </w:pPr>
          </w:p>
        </w:tc>
      </w:tr>
      <w:tr w:rsidR="009B5805" w:rsidRPr="00BE711C" w:rsidTr="009C0939">
        <w:trPr>
          <w:cantSplit/>
          <w:trHeight w:hRule="exact" w:val="454"/>
          <w:jc w:val="center"/>
        </w:trPr>
        <w:tc>
          <w:tcPr>
            <w:tcW w:w="590" w:type="pct"/>
            <w:vMerge w:val="restart"/>
            <w:vAlign w:val="center"/>
          </w:tcPr>
          <w:p w:rsidR="009B5805" w:rsidRPr="00BE711C" w:rsidRDefault="009B5805" w:rsidP="009C0939">
            <w:pPr>
              <w:autoSpaceDE w:val="0"/>
              <w:autoSpaceDN w:val="0"/>
              <w:spacing w:line="240" w:lineRule="auto"/>
              <w:jc w:val="center"/>
              <w:rPr>
                <w:szCs w:val="28"/>
              </w:rPr>
            </w:pPr>
            <w:r w:rsidRPr="00BE711C">
              <w:rPr>
                <w:rFonts w:hint="eastAsia"/>
                <w:szCs w:val="28"/>
              </w:rPr>
              <w:t>計畫經營項目</w:t>
            </w:r>
          </w:p>
        </w:tc>
        <w:tc>
          <w:tcPr>
            <w:tcW w:w="1810" w:type="pct"/>
            <w:tcBorders>
              <w:top w:val="single" w:sz="4" w:space="0" w:color="auto"/>
              <w:bottom w:val="single" w:sz="4" w:space="0" w:color="auto"/>
            </w:tcBorders>
            <w:vAlign w:val="center"/>
          </w:tcPr>
          <w:p w:rsidR="009B5805" w:rsidRPr="00BE711C" w:rsidRDefault="009B5805" w:rsidP="009C0939">
            <w:pPr>
              <w:autoSpaceDE w:val="0"/>
              <w:autoSpaceDN w:val="0"/>
              <w:spacing w:line="240" w:lineRule="auto"/>
              <w:jc w:val="center"/>
              <w:rPr>
                <w:szCs w:val="28"/>
              </w:rPr>
            </w:pPr>
            <w:r w:rsidRPr="00BE711C">
              <w:rPr>
                <w:rFonts w:hint="eastAsia"/>
                <w:szCs w:val="28"/>
              </w:rPr>
              <w:t>項目名稱</w:t>
            </w:r>
          </w:p>
        </w:tc>
        <w:tc>
          <w:tcPr>
            <w:tcW w:w="2599" w:type="pct"/>
            <w:gridSpan w:val="5"/>
            <w:tcBorders>
              <w:top w:val="single" w:sz="4" w:space="0" w:color="auto"/>
              <w:bottom w:val="single" w:sz="4" w:space="0" w:color="auto"/>
            </w:tcBorders>
            <w:vAlign w:val="center"/>
          </w:tcPr>
          <w:p w:rsidR="009B5805" w:rsidRPr="00BE711C" w:rsidRDefault="009B5805" w:rsidP="009C0939">
            <w:pPr>
              <w:autoSpaceDE w:val="0"/>
              <w:autoSpaceDN w:val="0"/>
              <w:spacing w:line="240" w:lineRule="auto"/>
              <w:jc w:val="center"/>
              <w:rPr>
                <w:szCs w:val="28"/>
              </w:rPr>
            </w:pPr>
            <w:r w:rsidRPr="00BE711C">
              <w:rPr>
                <w:rFonts w:hint="eastAsia"/>
                <w:szCs w:val="28"/>
              </w:rPr>
              <w:t>說明</w:t>
            </w:r>
          </w:p>
        </w:tc>
      </w:tr>
      <w:tr w:rsidR="009B5805" w:rsidRPr="00BE711C" w:rsidTr="009C0939">
        <w:trPr>
          <w:cantSplit/>
          <w:trHeight w:hRule="exact" w:val="454"/>
          <w:jc w:val="center"/>
        </w:trPr>
        <w:tc>
          <w:tcPr>
            <w:tcW w:w="590" w:type="pct"/>
            <w:vMerge/>
          </w:tcPr>
          <w:p w:rsidR="009B5805" w:rsidRPr="00BE711C" w:rsidRDefault="009B5805" w:rsidP="009C0939">
            <w:pPr>
              <w:autoSpaceDE w:val="0"/>
              <w:autoSpaceDN w:val="0"/>
              <w:spacing w:line="240" w:lineRule="auto"/>
              <w:jc w:val="center"/>
              <w:rPr>
                <w:szCs w:val="28"/>
              </w:rPr>
            </w:pPr>
          </w:p>
        </w:tc>
        <w:tc>
          <w:tcPr>
            <w:tcW w:w="1810" w:type="pct"/>
            <w:tcBorders>
              <w:top w:val="single" w:sz="4" w:space="0" w:color="auto"/>
              <w:bottom w:val="dotted" w:sz="4" w:space="0" w:color="auto"/>
            </w:tcBorders>
            <w:vAlign w:val="center"/>
          </w:tcPr>
          <w:p w:rsidR="009B5805" w:rsidRPr="00BE711C" w:rsidRDefault="009B5805" w:rsidP="009C0939">
            <w:pPr>
              <w:autoSpaceDE w:val="0"/>
              <w:autoSpaceDN w:val="0"/>
              <w:spacing w:line="240" w:lineRule="auto"/>
              <w:rPr>
                <w:szCs w:val="28"/>
              </w:rPr>
            </w:pPr>
          </w:p>
        </w:tc>
        <w:tc>
          <w:tcPr>
            <w:tcW w:w="2599" w:type="pct"/>
            <w:gridSpan w:val="5"/>
            <w:tcBorders>
              <w:top w:val="single" w:sz="4" w:space="0" w:color="auto"/>
              <w:bottom w:val="dotted" w:sz="4" w:space="0" w:color="auto"/>
            </w:tcBorders>
            <w:vAlign w:val="center"/>
          </w:tcPr>
          <w:p w:rsidR="009B5805" w:rsidRPr="00BE711C" w:rsidRDefault="009B5805" w:rsidP="009C0939">
            <w:pPr>
              <w:autoSpaceDE w:val="0"/>
              <w:autoSpaceDN w:val="0"/>
              <w:spacing w:line="240" w:lineRule="auto"/>
              <w:rPr>
                <w:szCs w:val="28"/>
              </w:rPr>
            </w:pPr>
          </w:p>
        </w:tc>
      </w:tr>
      <w:tr w:rsidR="009B5805" w:rsidRPr="00BE711C" w:rsidTr="009C0939">
        <w:trPr>
          <w:cantSplit/>
          <w:trHeight w:hRule="exact" w:val="454"/>
          <w:jc w:val="center"/>
        </w:trPr>
        <w:tc>
          <w:tcPr>
            <w:tcW w:w="590" w:type="pct"/>
            <w:vMerge/>
          </w:tcPr>
          <w:p w:rsidR="009B5805" w:rsidRPr="00BE711C" w:rsidRDefault="009B5805" w:rsidP="009C0939">
            <w:pPr>
              <w:autoSpaceDE w:val="0"/>
              <w:autoSpaceDN w:val="0"/>
              <w:spacing w:line="240" w:lineRule="auto"/>
              <w:rPr>
                <w:szCs w:val="28"/>
              </w:rPr>
            </w:pPr>
          </w:p>
        </w:tc>
        <w:tc>
          <w:tcPr>
            <w:tcW w:w="1810" w:type="pct"/>
            <w:tcBorders>
              <w:top w:val="dotted" w:sz="4" w:space="0" w:color="auto"/>
              <w:bottom w:val="dotted" w:sz="4" w:space="0" w:color="auto"/>
            </w:tcBorders>
            <w:vAlign w:val="center"/>
          </w:tcPr>
          <w:p w:rsidR="009B5805" w:rsidRPr="00BE711C" w:rsidRDefault="009B5805" w:rsidP="009C0939">
            <w:pPr>
              <w:autoSpaceDE w:val="0"/>
              <w:autoSpaceDN w:val="0"/>
              <w:spacing w:line="240" w:lineRule="auto"/>
              <w:rPr>
                <w:szCs w:val="28"/>
              </w:rPr>
            </w:pPr>
          </w:p>
        </w:tc>
        <w:tc>
          <w:tcPr>
            <w:tcW w:w="2599" w:type="pct"/>
            <w:gridSpan w:val="5"/>
            <w:tcBorders>
              <w:top w:val="dotted" w:sz="4" w:space="0" w:color="auto"/>
              <w:bottom w:val="dotted" w:sz="4" w:space="0" w:color="auto"/>
            </w:tcBorders>
            <w:vAlign w:val="center"/>
          </w:tcPr>
          <w:p w:rsidR="009B5805" w:rsidRPr="00BE711C" w:rsidRDefault="009B5805" w:rsidP="009C0939">
            <w:pPr>
              <w:autoSpaceDE w:val="0"/>
              <w:autoSpaceDN w:val="0"/>
              <w:spacing w:line="240" w:lineRule="auto"/>
              <w:rPr>
                <w:szCs w:val="28"/>
              </w:rPr>
            </w:pPr>
          </w:p>
        </w:tc>
      </w:tr>
      <w:tr w:rsidR="009B5805" w:rsidRPr="00BE711C" w:rsidTr="009C0939">
        <w:trPr>
          <w:cantSplit/>
          <w:trHeight w:hRule="exact" w:val="454"/>
          <w:jc w:val="center"/>
        </w:trPr>
        <w:tc>
          <w:tcPr>
            <w:tcW w:w="590" w:type="pct"/>
            <w:vMerge/>
          </w:tcPr>
          <w:p w:rsidR="009B5805" w:rsidRPr="00BE711C" w:rsidRDefault="009B5805" w:rsidP="009C0939">
            <w:pPr>
              <w:autoSpaceDE w:val="0"/>
              <w:autoSpaceDN w:val="0"/>
              <w:spacing w:line="240" w:lineRule="auto"/>
              <w:rPr>
                <w:szCs w:val="28"/>
              </w:rPr>
            </w:pPr>
          </w:p>
        </w:tc>
        <w:tc>
          <w:tcPr>
            <w:tcW w:w="1810" w:type="pct"/>
            <w:tcBorders>
              <w:top w:val="dotted" w:sz="4" w:space="0" w:color="auto"/>
            </w:tcBorders>
            <w:vAlign w:val="center"/>
          </w:tcPr>
          <w:p w:rsidR="009B5805" w:rsidRPr="00BE711C" w:rsidRDefault="009B5805" w:rsidP="009C0939">
            <w:pPr>
              <w:autoSpaceDE w:val="0"/>
              <w:autoSpaceDN w:val="0"/>
              <w:spacing w:line="240" w:lineRule="auto"/>
              <w:rPr>
                <w:szCs w:val="28"/>
              </w:rPr>
            </w:pPr>
          </w:p>
        </w:tc>
        <w:tc>
          <w:tcPr>
            <w:tcW w:w="2599" w:type="pct"/>
            <w:gridSpan w:val="5"/>
            <w:tcBorders>
              <w:top w:val="dotted" w:sz="4" w:space="0" w:color="auto"/>
            </w:tcBorders>
            <w:vAlign w:val="center"/>
          </w:tcPr>
          <w:p w:rsidR="009B5805" w:rsidRPr="00BE711C" w:rsidRDefault="009B5805" w:rsidP="009C0939">
            <w:pPr>
              <w:autoSpaceDE w:val="0"/>
              <w:autoSpaceDN w:val="0"/>
              <w:spacing w:line="240" w:lineRule="auto"/>
              <w:rPr>
                <w:szCs w:val="28"/>
              </w:rPr>
            </w:pPr>
          </w:p>
        </w:tc>
      </w:tr>
      <w:tr w:rsidR="009B5805" w:rsidRPr="00BE711C" w:rsidTr="009C0939">
        <w:trPr>
          <w:cantSplit/>
          <w:trHeight w:hRule="exact" w:val="454"/>
          <w:jc w:val="center"/>
        </w:trPr>
        <w:tc>
          <w:tcPr>
            <w:tcW w:w="590" w:type="pct"/>
            <w:vMerge w:val="restart"/>
            <w:vAlign w:val="center"/>
          </w:tcPr>
          <w:p w:rsidR="009B5805" w:rsidRDefault="009B5805" w:rsidP="009C0939">
            <w:pPr>
              <w:autoSpaceDE w:val="0"/>
              <w:autoSpaceDN w:val="0"/>
              <w:spacing w:line="240" w:lineRule="auto"/>
              <w:jc w:val="center"/>
              <w:rPr>
                <w:szCs w:val="28"/>
              </w:rPr>
            </w:pPr>
            <w:r w:rsidRPr="00BE711C">
              <w:rPr>
                <w:rFonts w:hint="eastAsia"/>
                <w:szCs w:val="28"/>
              </w:rPr>
              <w:t>財務與</w:t>
            </w:r>
          </w:p>
          <w:p w:rsidR="009B5805" w:rsidRPr="00BE711C" w:rsidRDefault="009B5805" w:rsidP="009C0939">
            <w:pPr>
              <w:autoSpaceDE w:val="0"/>
              <w:autoSpaceDN w:val="0"/>
              <w:spacing w:line="240" w:lineRule="auto"/>
              <w:jc w:val="center"/>
              <w:rPr>
                <w:szCs w:val="28"/>
              </w:rPr>
            </w:pPr>
            <w:r w:rsidRPr="00BE711C">
              <w:rPr>
                <w:rFonts w:hint="eastAsia"/>
                <w:szCs w:val="28"/>
              </w:rPr>
              <w:t>投資</w:t>
            </w:r>
          </w:p>
        </w:tc>
        <w:tc>
          <w:tcPr>
            <w:tcW w:w="1810" w:type="pct"/>
            <w:tcBorders>
              <w:bottom w:val="nil"/>
            </w:tcBorders>
            <w:vAlign w:val="center"/>
          </w:tcPr>
          <w:p w:rsidR="009B5805" w:rsidRPr="00BE711C" w:rsidRDefault="009B5805" w:rsidP="009C0939">
            <w:pPr>
              <w:autoSpaceDE w:val="0"/>
              <w:autoSpaceDN w:val="0"/>
              <w:spacing w:line="240" w:lineRule="auto"/>
              <w:jc w:val="center"/>
              <w:rPr>
                <w:szCs w:val="28"/>
              </w:rPr>
            </w:pPr>
            <w:r w:rsidRPr="00BE711C">
              <w:rPr>
                <w:rFonts w:hint="eastAsia"/>
                <w:szCs w:val="28"/>
              </w:rPr>
              <w:t>預估投入項目</w:t>
            </w:r>
          </w:p>
        </w:tc>
        <w:tc>
          <w:tcPr>
            <w:tcW w:w="1040" w:type="pct"/>
            <w:gridSpan w:val="2"/>
            <w:tcBorders>
              <w:bottom w:val="nil"/>
            </w:tcBorders>
            <w:vAlign w:val="center"/>
          </w:tcPr>
          <w:p w:rsidR="009B5805" w:rsidRPr="00BE711C" w:rsidRDefault="009B5805" w:rsidP="009C0939">
            <w:pPr>
              <w:autoSpaceDE w:val="0"/>
              <w:autoSpaceDN w:val="0"/>
              <w:spacing w:line="240" w:lineRule="auto"/>
              <w:jc w:val="center"/>
              <w:rPr>
                <w:szCs w:val="28"/>
              </w:rPr>
            </w:pPr>
            <w:r w:rsidRPr="00BE711C">
              <w:rPr>
                <w:rFonts w:hint="eastAsia"/>
                <w:szCs w:val="28"/>
              </w:rPr>
              <w:t>預估金額</w:t>
            </w:r>
          </w:p>
        </w:tc>
        <w:tc>
          <w:tcPr>
            <w:tcW w:w="1560" w:type="pct"/>
            <w:gridSpan w:val="3"/>
            <w:vAlign w:val="center"/>
          </w:tcPr>
          <w:p w:rsidR="009B5805" w:rsidRPr="00BE711C" w:rsidRDefault="009B5805" w:rsidP="009C0939">
            <w:pPr>
              <w:autoSpaceDE w:val="0"/>
              <w:autoSpaceDN w:val="0"/>
              <w:spacing w:line="240" w:lineRule="auto"/>
              <w:jc w:val="center"/>
              <w:rPr>
                <w:szCs w:val="28"/>
              </w:rPr>
            </w:pPr>
            <w:r w:rsidRPr="00BE711C">
              <w:rPr>
                <w:rFonts w:hint="eastAsia"/>
                <w:szCs w:val="28"/>
              </w:rPr>
              <w:t>資金來源</w:t>
            </w:r>
          </w:p>
        </w:tc>
      </w:tr>
      <w:tr w:rsidR="009B5805" w:rsidRPr="00BE711C" w:rsidTr="009C0939">
        <w:trPr>
          <w:cantSplit/>
          <w:trHeight w:hRule="exact" w:val="454"/>
          <w:jc w:val="center"/>
        </w:trPr>
        <w:tc>
          <w:tcPr>
            <w:tcW w:w="590" w:type="pct"/>
            <w:vMerge/>
          </w:tcPr>
          <w:p w:rsidR="009B5805" w:rsidRPr="00BE711C" w:rsidRDefault="009B5805" w:rsidP="009C0939">
            <w:pPr>
              <w:autoSpaceDE w:val="0"/>
              <w:autoSpaceDN w:val="0"/>
              <w:spacing w:line="240" w:lineRule="auto"/>
              <w:jc w:val="center"/>
              <w:rPr>
                <w:szCs w:val="28"/>
              </w:rPr>
            </w:pPr>
          </w:p>
        </w:tc>
        <w:tc>
          <w:tcPr>
            <w:tcW w:w="1810" w:type="pct"/>
            <w:tcBorders>
              <w:bottom w:val="dotted" w:sz="4" w:space="0" w:color="auto"/>
              <w:right w:val="nil"/>
            </w:tcBorders>
            <w:vAlign w:val="center"/>
          </w:tcPr>
          <w:p w:rsidR="009B5805" w:rsidRPr="00BE711C" w:rsidRDefault="009B5805" w:rsidP="009C0939">
            <w:pPr>
              <w:autoSpaceDE w:val="0"/>
              <w:autoSpaceDN w:val="0"/>
              <w:spacing w:line="240" w:lineRule="auto"/>
              <w:rPr>
                <w:szCs w:val="28"/>
              </w:rPr>
            </w:pPr>
            <w:r w:rsidRPr="00BE711C">
              <w:rPr>
                <w:rFonts w:hint="eastAsia"/>
                <w:szCs w:val="28"/>
              </w:rPr>
              <w:t>土地及建築物</w:t>
            </w:r>
          </w:p>
        </w:tc>
        <w:tc>
          <w:tcPr>
            <w:tcW w:w="1040" w:type="pct"/>
            <w:gridSpan w:val="2"/>
            <w:tcBorders>
              <w:left w:val="single" w:sz="4" w:space="0" w:color="auto"/>
              <w:bottom w:val="dotted" w:sz="4" w:space="0" w:color="auto"/>
            </w:tcBorders>
            <w:vAlign w:val="center"/>
          </w:tcPr>
          <w:p w:rsidR="009B5805" w:rsidRPr="00BE711C" w:rsidRDefault="009B5805" w:rsidP="009C0939">
            <w:pPr>
              <w:autoSpaceDE w:val="0"/>
              <w:autoSpaceDN w:val="0"/>
              <w:spacing w:line="240" w:lineRule="auto"/>
              <w:jc w:val="right"/>
              <w:rPr>
                <w:szCs w:val="28"/>
              </w:rPr>
            </w:pPr>
            <w:r w:rsidRPr="00BE711C">
              <w:rPr>
                <w:rFonts w:hint="eastAsia"/>
                <w:szCs w:val="28"/>
              </w:rPr>
              <w:t>萬元</w:t>
            </w:r>
          </w:p>
        </w:tc>
        <w:tc>
          <w:tcPr>
            <w:tcW w:w="1560" w:type="pct"/>
            <w:gridSpan w:val="3"/>
            <w:vMerge w:val="restart"/>
          </w:tcPr>
          <w:p w:rsidR="009B5805" w:rsidRPr="00BE711C" w:rsidRDefault="009B5805" w:rsidP="009C0939">
            <w:pPr>
              <w:autoSpaceDE w:val="0"/>
              <w:autoSpaceDN w:val="0"/>
              <w:spacing w:line="240" w:lineRule="auto"/>
              <w:rPr>
                <w:szCs w:val="28"/>
              </w:rPr>
            </w:pPr>
          </w:p>
          <w:p w:rsidR="009B5805" w:rsidRPr="00BE711C" w:rsidRDefault="009B5805" w:rsidP="009C0939">
            <w:pPr>
              <w:autoSpaceDE w:val="0"/>
              <w:autoSpaceDN w:val="0"/>
              <w:spacing w:line="240" w:lineRule="auto"/>
              <w:rPr>
                <w:szCs w:val="28"/>
              </w:rPr>
            </w:pPr>
          </w:p>
          <w:p w:rsidR="009B5805" w:rsidRPr="00BE711C" w:rsidRDefault="009B5805" w:rsidP="009C0939">
            <w:pPr>
              <w:autoSpaceDE w:val="0"/>
              <w:autoSpaceDN w:val="0"/>
              <w:spacing w:line="240" w:lineRule="auto"/>
              <w:rPr>
                <w:szCs w:val="28"/>
              </w:rPr>
            </w:pPr>
            <w:r w:rsidRPr="00BE711C">
              <w:rPr>
                <w:rFonts w:hint="eastAsia"/>
                <w:szCs w:val="28"/>
              </w:rPr>
              <w:t xml:space="preserve">　自有資金　約</w:t>
            </w:r>
            <w:r w:rsidRPr="00BE711C">
              <w:rPr>
                <w:rFonts w:hint="eastAsia"/>
                <w:szCs w:val="28"/>
                <w:u w:val="single"/>
              </w:rPr>
              <w:t xml:space="preserve">　　　</w:t>
            </w:r>
            <w:r w:rsidRPr="00BE711C">
              <w:rPr>
                <w:szCs w:val="28"/>
              </w:rPr>
              <w:t>%</w:t>
            </w:r>
          </w:p>
          <w:p w:rsidR="009B5805" w:rsidRPr="00BE711C" w:rsidRDefault="009B5805" w:rsidP="009C0939">
            <w:pPr>
              <w:autoSpaceDE w:val="0"/>
              <w:autoSpaceDN w:val="0"/>
              <w:spacing w:line="240" w:lineRule="auto"/>
              <w:rPr>
                <w:szCs w:val="28"/>
              </w:rPr>
            </w:pPr>
            <w:r w:rsidRPr="00BE711C">
              <w:rPr>
                <w:rFonts w:hint="eastAsia"/>
                <w:szCs w:val="28"/>
              </w:rPr>
              <w:t xml:space="preserve">　銀行借款　約</w:t>
            </w:r>
            <w:r w:rsidRPr="00BE711C">
              <w:rPr>
                <w:rFonts w:hint="eastAsia"/>
                <w:szCs w:val="28"/>
                <w:u w:val="single"/>
              </w:rPr>
              <w:t xml:space="preserve">　　　</w:t>
            </w:r>
            <w:r w:rsidRPr="00BE711C">
              <w:rPr>
                <w:szCs w:val="28"/>
              </w:rPr>
              <w:t>%</w:t>
            </w:r>
          </w:p>
          <w:p w:rsidR="009B5805" w:rsidRPr="00BE711C" w:rsidRDefault="009B5805" w:rsidP="009C0939">
            <w:pPr>
              <w:autoSpaceDE w:val="0"/>
              <w:autoSpaceDN w:val="0"/>
              <w:spacing w:line="240" w:lineRule="auto"/>
              <w:rPr>
                <w:szCs w:val="28"/>
              </w:rPr>
            </w:pPr>
            <w:r w:rsidRPr="00BE711C">
              <w:rPr>
                <w:rFonts w:hint="eastAsia"/>
                <w:szCs w:val="28"/>
              </w:rPr>
              <w:t xml:space="preserve">　其　　他　約</w:t>
            </w:r>
            <w:r w:rsidRPr="00BE711C">
              <w:rPr>
                <w:rFonts w:hint="eastAsia"/>
                <w:szCs w:val="28"/>
                <w:u w:val="single"/>
              </w:rPr>
              <w:t xml:space="preserve">　　　</w:t>
            </w:r>
            <w:r w:rsidRPr="00BE711C">
              <w:rPr>
                <w:szCs w:val="28"/>
              </w:rPr>
              <w:t>%</w:t>
            </w:r>
          </w:p>
        </w:tc>
      </w:tr>
      <w:tr w:rsidR="009B5805" w:rsidRPr="00BE711C" w:rsidTr="009C0939">
        <w:trPr>
          <w:cantSplit/>
          <w:trHeight w:hRule="exact" w:val="454"/>
          <w:jc w:val="center"/>
        </w:trPr>
        <w:tc>
          <w:tcPr>
            <w:tcW w:w="590" w:type="pct"/>
            <w:vMerge/>
          </w:tcPr>
          <w:p w:rsidR="009B5805" w:rsidRPr="00BE711C" w:rsidRDefault="009B5805" w:rsidP="009C0939">
            <w:pPr>
              <w:autoSpaceDE w:val="0"/>
              <w:autoSpaceDN w:val="0"/>
              <w:spacing w:line="240" w:lineRule="auto"/>
              <w:jc w:val="center"/>
              <w:rPr>
                <w:szCs w:val="28"/>
              </w:rPr>
            </w:pPr>
          </w:p>
        </w:tc>
        <w:tc>
          <w:tcPr>
            <w:tcW w:w="1810" w:type="pct"/>
            <w:tcBorders>
              <w:top w:val="dotted" w:sz="4" w:space="0" w:color="auto"/>
              <w:bottom w:val="dotted" w:sz="4" w:space="0" w:color="auto"/>
              <w:right w:val="nil"/>
            </w:tcBorders>
            <w:vAlign w:val="center"/>
          </w:tcPr>
          <w:p w:rsidR="009B5805" w:rsidRPr="00BE711C" w:rsidRDefault="009B5805" w:rsidP="009C0939">
            <w:pPr>
              <w:autoSpaceDE w:val="0"/>
              <w:autoSpaceDN w:val="0"/>
              <w:spacing w:line="240" w:lineRule="auto"/>
              <w:rPr>
                <w:szCs w:val="28"/>
              </w:rPr>
            </w:pPr>
            <w:r w:rsidRPr="00BE711C">
              <w:rPr>
                <w:rFonts w:hint="eastAsia"/>
                <w:szCs w:val="28"/>
              </w:rPr>
              <w:t>事務機器設備</w:t>
            </w:r>
          </w:p>
        </w:tc>
        <w:tc>
          <w:tcPr>
            <w:tcW w:w="1040" w:type="pct"/>
            <w:gridSpan w:val="2"/>
            <w:tcBorders>
              <w:top w:val="dotted" w:sz="4" w:space="0" w:color="auto"/>
              <w:left w:val="single" w:sz="4" w:space="0" w:color="auto"/>
              <w:bottom w:val="dotted" w:sz="4" w:space="0" w:color="auto"/>
            </w:tcBorders>
            <w:vAlign w:val="center"/>
          </w:tcPr>
          <w:p w:rsidR="009B5805" w:rsidRPr="00BE711C" w:rsidRDefault="009B5805" w:rsidP="009C0939">
            <w:pPr>
              <w:autoSpaceDE w:val="0"/>
              <w:autoSpaceDN w:val="0"/>
              <w:spacing w:line="240" w:lineRule="auto"/>
              <w:jc w:val="right"/>
              <w:rPr>
                <w:szCs w:val="28"/>
              </w:rPr>
            </w:pPr>
            <w:r w:rsidRPr="00BE711C">
              <w:rPr>
                <w:rFonts w:hint="eastAsia"/>
                <w:szCs w:val="28"/>
              </w:rPr>
              <w:t>萬元</w:t>
            </w:r>
          </w:p>
        </w:tc>
        <w:tc>
          <w:tcPr>
            <w:tcW w:w="1560" w:type="pct"/>
            <w:gridSpan w:val="3"/>
            <w:vMerge/>
          </w:tcPr>
          <w:p w:rsidR="009B5805" w:rsidRPr="00BE711C" w:rsidRDefault="009B5805" w:rsidP="009C0939">
            <w:pPr>
              <w:autoSpaceDE w:val="0"/>
              <w:autoSpaceDN w:val="0"/>
              <w:spacing w:line="240" w:lineRule="auto"/>
              <w:rPr>
                <w:szCs w:val="28"/>
              </w:rPr>
            </w:pPr>
          </w:p>
        </w:tc>
      </w:tr>
      <w:tr w:rsidR="009B5805" w:rsidRPr="00BE711C" w:rsidTr="009C0939">
        <w:trPr>
          <w:cantSplit/>
          <w:trHeight w:hRule="exact" w:val="454"/>
          <w:jc w:val="center"/>
        </w:trPr>
        <w:tc>
          <w:tcPr>
            <w:tcW w:w="590" w:type="pct"/>
            <w:vMerge/>
          </w:tcPr>
          <w:p w:rsidR="009B5805" w:rsidRPr="00BE711C" w:rsidRDefault="009B5805" w:rsidP="009C0939">
            <w:pPr>
              <w:autoSpaceDE w:val="0"/>
              <w:autoSpaceDN w:val="0"/>
              <w:spacing w:line="240" w:lineRule="auto"/>
              <w:jc w:val="center"/>
              <w:rPr>
                <w:szCs w:val="28"/>
              </w:rPr>
            </w:pPr>
          </w:p>
        </w:tc>
        <w:tc>
          <w:tcPr>
            <w:tcW w:w="1810" w:type="pct"/>
            <w:tcBorders>
              <w:top w:val="dotted" w:sz="4" w:space="0" w:color="auto"/>
              <w:bottom w:val="dotted" w:sz="4" w:space="0" w:color="auto"/>
              <w:right w:val="nil"/>
            </w:tcBorders>
            <w:vAlign w:val="center"/>
          </w:tcPr>
          <w:p w:rsidR="009B5805" w:rsidRPr="00BE711C" w:rsidRDefault="009B5805" w:rsidP="009C0939">
            <w:pPr>
              <w:autoSpaceDE w:val="0"/>
              <w:autoSpaceDN w:val="0"/>
              <w:spacing w:line="240" w:lineRule="auto"/>
              <w:rPr>
                <w:szCs w:val="28"/>
              </w:rPr>
            </w:pPr>
            <w:r w:rsidRPr="00BE711C">
              <w:rPr>
                <w:rFonts w:hint="eastAsia"/>
                <w:szCs w:val="28"/>
              </w:rPr>
              <w:t>辦公用品</w:t>
            </w:r>
          </w:p>
        </w:tc>
        <w:tc>
          <w:tcPr>
            <w:tcW w:w="1040" w:type="pct"/>
            <w:gridSpan w:val="2"/>
            <w:tcBorders>
              <w:top w:val="dotted" w:sz="4" w:space="0" w:color="auto"/>
              <w:left w:val="single" w:sz="4" w:space="0" w:color="auto"/>
              <w:bottom w:val="dotted" w:sz="4" w:space="0" w:color="auto"/>
            </w:tcBorders>
            <w:vAlign w:val="center"/>
          </w:tcPr>
          <w:p w:rsidR="009B5805" w:rsidRPr="00BE711C" w:rsidRDefault="009B5805" w:rsidP="009C0939">
            <w:pPr>
              <w:autoSpaceDE w:val="0"/>
              <w:autoSpaceDN w:val="0"/>
              <w:spacing w:line="240" w:lineRule="auto"/>
              <w:jc w:val="right"/>
              <w:rPr>
                <w:szCs w:val="28"/>
              </w:rPr>
            </w:pPr>
            <w:r w:rsidRPr="00BE711C">
              <w:rPr>
                <w:rFonts w:hint="eastAsia"/>
                <w:szCs w:val="28"/>
              </w:rPr>
              <w:t>萬元</w:t>
            </w:r>
          </w:p>
        </w:tc>
        <w:tc>
          <w:tcPr>
            <w:tcW w:w="1560" w:type="pct"/>
            <w:gridSpan w:val="3"/>
            <w:vMerge/>
          </w:tcPr>
          <w:p w:rsidR="009B5805" w:rsidRPr="00BE711C" w:rsidRDefault="009B5805" w:rsidP="009C0939">
            <w:pPr>
              <w:autoSpaceDE w:val="0"/>
              <w:autoSpaceDN w:val="0"/>
              <w:spacing w:line="240" w:lineRule="auto"/>
              <w:rPr>
                <w:szCs w:val="28"/>
              </w:rPr>
            </w:pPr>
          </w:p>
        </w:tc>
      </w:tr>
      <w:tr w:rsidR="009B5805" w:rsidRPr="00BE711C" w:rsidTr="009C0939">
        <w:trPr>
          <w:cantSplit/>
          <w:trHeight w:hRule="exact" w:val="454"/>
          <w:jc w:val="center"/>
        </w:trPr>
        <w:tc>
          <w:tcPr>
            <w:tcW w:w="590" w:type="pct"/>
            <w:vMerge/>
          </w:tcPr>
          <w:p w:rsidR="009B5805" w:rsidRPr="00BE711C" w:rsidRDefault="009B5805" w:rsidP="009C0939">
            <w:pPr>
              <w:autoSpaceDE w:val="0"/>
              <w:autoSpaceDN w:val="0"/>
              <w:spacing w:line="240" w:lineRule="auto"/>
              <w:jc w:val="center"/>
              <w:rPr>
                <w:szCs w:val="28"/>
              </w:rPr>
            </w:pPr>
          </w:p>
        </w:tc>
        <w:tc>
          <w:tcPr>
            <w:tcW w:w="1810" w:type="pct"/>
            <w:tcBorders>
              <w:top w:val="dotted" w:sz="4" w:space="0" w:color="auto"/>
              <w:bottom w:val="dotted" w:sz="4" w:space="0" w:color="auto"/>
              <w:right w:val="nil"/>
            </w:tcBorders>
            <w:vAlign w:val="center"/>
          </w:tcPr>
          <w:p w:rsidR="009B5805" w:rsidRPr="00BE711C" w:rsidRDefault="009B5805" w:rsidP="009C0939">
            <w:pPr>
              <w:autoSpaceDE w:val="0"/>
              <w:autoSpaceDN w:val="0"/>
              <w:spacing w:line="240" w:lineRule="auto"/>
              <w:rPr>
                <w:szCs w:val="28"/>
              </w:rPr>
            </w:pPr>
            <w:r w:rsidRPr="00BE711C">
              <w:rPr>
                <w:rFonts w:hint="eastAsia"/>
                <w:szCs w:val="28"/>
              </w:rPr>
              <w:t>年營運資金</w:t>
            </w:r>
            <w:r w:rsidRPr="00BE711C">
              <w:rPr>
                <w:rFonts w:hint="eastAsia"/>
                <w:sz w:val="24"/>
                <w:szCs w:val="28"/>
              </w:rPr>
              <w:t>（預估前三年總額）</w:t>
            </w:r>
          </w:p>
        </w:tc>
        <w:tc>
          <w:tcPr>
            <w:tcW w:w="1040" w:type="pct"/>
            <w:gridSpan w:val="2"/>
            <w:tcBorders>
              <w:top w:val="dotted" w:sz="4" w:space="0" w:color="auto"/>
              <w:left w:val="single" w:sz="4" w:space="0" w:color="auto"/>
              <w:bottom w:val="dotted" w:sz="4" w:space="0" w:color="auto"/>
            </w:tcBorders>
            <w:vAlign w:val="center"/>
          </w:tcPr>
          <w:p w:rsidR="009B5805" w:rsidRPr="00BE711C" w:rsidRDefault="009B5805" w:rsidP="009C0939">
            <w:pPr>
              <w:autoSpaceDE w:val="0"/>
              <w:autoSpaceDN w:val="0"/>
              <w:spacing w:line="240" w:lineRule="auto"/>
              <w:jc w:val="right"/>
              <w:rPr>
                <w:szCs w:val="28"/>
              </w:rPr>
            </w:pPr>
            <w:r w:rsidRPr="00BE711C">
              <w:rPr>
                <w:rFonts w:hint="eastAsia"/>
                <w:szCs w:val="28"/>
              </w:rPr>
              <w:t>萬元</w:t>
            </w:r>
          </w:p>
        </w:tc>
        <w:tc>
          <w:tcPr>
            <w:tcW w:w="1560" w:type="pct"/>
            <w:gridSpan w:val="3"/>
            <w:vMerge/>
          </w:tcPr>
          <w:p w:rsidR="009B5805" w:rsidRPr="00BE711C" w:rsidRDefault="009B5805" w:rsidP="009C0939">
            <w:pPr>
              <w:autoSpaceDE w:val="0"/>
              <w:autoSpaceDN w:val="0"/>
              <w:spacing w:line="240" w:lineRule="auto"/>
              <w:rPr>
                <w:szCs w:val="28"/>
              </w:rPr>
            </w:pPr>
          </w:p>
        </w:tc>
      </w:tr>
      <w:tr w:rsidR="009B5805" w:rsidRPr="00BE711C" w:rsidTr="009C0939">
        <w:trPr>
          <w:cantSplit/>
          <w:trHeight w:hRule="exact" w:val="454"/>
          <w:jc w:val="center"/>
        </w:trPr>
        <w:tc>
          <w:tcPr>
            <w:tcW w:w="590" w:type="pct"/>
            <w:vMerge/>
          </w:tcPr>
          <w:p w:rsidR="009B5805" w:rsidRPr="00BE711C" w:rsidRDefault="009B5805" w:rsidP="009C0939">
            <w:pPr>
              <w:autoSpaceDE w:val="0"/>
              <w:autoSpaceDN w:val="0"/>
              <w:spacing w:line="240" w:lineRule="auto"/>
              <w:jc w:val="center"/>
              <w:rPr>
                <w:szCs w:val="28"/>
              </w:rPr>
            </w:pPr>
          </w:p>
        </w:tc>
        <w:tc>
          <w:tcPr>
            <w:tcW w:w="1810" w:type="pct"/>
            <w:tcBorders>
              <w:top w:val="dotted" w:sz="4" w:space="0" w:color="auto"/>
              <w:bottom w:val="dotted" w:sz="4" w:space="0" w:color="auto"/>
              <w:right w:val="nil"/>
            </w:tcBorders>
            <w:vAlign w:val="center"/>
          </w:tcPr>
          <w:p w:rsidR="009B5805" w:rsidRPr="00BE711C" w:rsidRDefault="009B5805" w:rsidP="009C0939">
            <w:pPr>
              <w:autoSpaceDE w:val="0"/>
              <w:autoSpaceDN w:val="0"/>
              <w:spacing w:line="240" w:lineRule="auto"/>
              <w:rPr>
                <w:szCs w:val="28"/>
              </w:rPr>
            </w:pPr>
            <w:r w:rsidRPr="00BE711C">
              <w:rPr>
                <w:rFonts w:hint="eastAsia"/>
                <w:szCs w:val="28"/>
              </w:rPr>
              <w:t>其他</w:t>
            </w:r>
          </w:p>
        </w:tc>
        <w:tc>
          <w:tcPr>
            <w:tcW w:w="1040" w:type="pct"/>
            <w:gridSpan w:val="2"/>
            <w:tcBorders>
              <w:top w:val="dotted" w:sz="4" w:space="0" w:color="auto"/>
              <w:left w:val="single" w:sz="4" w:space="0" w:color="auto"/>
              <w:bottom w:val="dotted" w:sz="4" w:space="0" w:color="auto"/>
            </w:tcBorders>
            <w:vAlign w:val="center"/>
          </w:tcPr>
          <w:p w:rsidR="009B5805" w:rsidRPr="00BE711C" w:rsidRDefault="009B5805" w:rsidP="009C0939">
            <w:pPr>
              <w:autoSpaceDE w:val="0"/>
              <w:autoSpaceDN w:val="0"/>
              <w:spacing w:line="240" w:lineRule="auto"/>
              <w:jc w:val="right"/>
              <w:rPr>
                <w:szCs w:val="28"/>
              </w:rPr>
            </w:pPr>
            <w:r w:rsidRPr="00BE711C">
              <w:rPr>
                <w:rFonts w:hint="eastAsia"/>
                <w:szCs w:val="28"/>
              </w:rPr>
              <w:t>萬元</w:t>
            </w:r>
          </w:p>
        </w:tc>
        <w:tc>
          <w:tcPr>
            <w:tcW w:w="1560" w:type="pct"/>
            <w:gridSpan w:val="3"/>
            <w:vMerge/>
          </w:tcPr>
          <w:p w:rsidR="009B5805" w:rsidRPr="00BE711C" w:rsidRDefault="009B5805" w:rsidP="009C0939">
            <w:pPr>
              <w:autoSpaceDE w:val="0"/>
              <w:autoSpaceDN w:val="0"/>
              <w:spacing w:line="240" w:lineRule="auto"/>
              <w:rPr>
                <w:szCs w:val="28"/>
              </w:rPr>
            </w:pPr>
          </w:p>
        </w:tc>
      </w:tr>
      <w:tr w:rsidR="009B5805" w:rsidRPr="00BE711C" w:rsidTr="009C0939">
        <w:trPr>
          <w:cantSplit/>
          <w:trHeight w:hRule="exact" w:val="454"/>
          <w:jc w:val="center"/>
        </w:trPr>
        <w:tc>
          <w:tcPr>
            <w:tcW w:w="590" w:type="pct"/>
            <w:vMerge/>
          </w:tcPr>
          <w:p w:rsidR="009B5805" w:rsidRPr="00BE711C" w:rsidRDefault="009B5805" w:rsidP="009C0939">
            <w:pPr>
              <w:autoSpaceDE w:val="0"/>
              <w:autoSpaceDN w:val="0"/>
              <w:spacing w:line="240" w:lineRule="auto"/>
              <w:jc w:val="center"/>
              <w:rPr>
                <w:szCs w:val="28"/>
              </w:rPr>
            </w:pPr>
          </w:p>
        </w:tc>
        <w:tc>
          <w:tcPr>
            <w:tcW w:w="1810" w:type="pct"/>
            <w:tcBorders>
              <w:top w:val="dotted" w:sz="4" w:space="0" w:color="auto"/>
              <w:bottom w:val="dotted" w:sz="4" w:space="0" w:color="auto"/>
              <w:right w:val="nil"/>
            </w:tcBorders>
            <w:vAlign w:val="center"/>
          </w:tcPr>
          <w:p w:rsidR="009B5805" w:rsidRPr="00BE711C" w:rsidRDefault="009B5805" w:rsidP="009C0939">
            <w:pPr>
              <w:autoSpaceDE w:val="0"/>
              <w:autoSpaceDN w:val="0"/>
              <w:spacing w:line="240" w:lineRule="auto"/>
              <w:rPr>
                <w:szCs w:val="28"/>
              </w:rPr>
            </w:pPr>
          </w:p>
        </w:tc>
        <w:tc>
          <w:tcPr>
            <w:tcW w:w="1040" w:type="pct"/>
            <w:gridSpan w:val="2"/>
            <w:tcBorders>
              <w:top w:val="dotted" w:sz="4" w:space="0" w:color="auto"/>
              <w:left w:val="single" w:sz="4" w:space="0" w:color="auto"/>
              <w:bottom w:val="dotted" w:sz="4" w:space="0" w:color="auto"/>
            </w:tcBorders>
            <w:vAlign w:val="center"/>
          </w:tcPr>
          <w:p w:rsidR="009B5805" w:rsidRPr="00BE711C" w:rsidRDefault="009B5805" w:rsidP="009C0939">
            <w:pPr>
              <w:autoSpaceDE w:val="0"/>
              <w:autoSpaceDN w:val="0"/>
              <w:spacing w:line="240" w:lineRule="auto"/>
              <w:jc w:val="right"/>
              <w:rPr>
                <w:szCs w:val="28"/>
              </w:rPr>
            </w:pPr>
            <w:r w:rsidRPr="00BE711C">
              <w:rPr>
                <w:rFonts w:hint="eastAsia"/>
                <w:szCs w:val="28"/>
              </w:rPr>
              <w:t>萬元</w:t>
            </w:r>
          </w:p>
        </w:tc>
        <w:tc>
          <w:tcPr>
            <w:tcW w:w="1560" w:type="pct"/>
            <w:gridSpan w:val="3"/>
            <w:vMerge/>
          </w:tcPr>
          <w:p w:rsidR="009B5805" w:rsidRPr="00BE711C" w:rsidRDefault="009B5805" w:rsidP="009C0939">
            <w:pPr>
              <w:autoSpaceDE w:val="0"/>
              <w:autoSpaceDN w:val="0"/>
              <w:spacing w:line="240" w:lineRule="auto"/>
              <w:rPr>
                <w:szCs w:val="28"/>
              </w:rPr>
            </w:pPr>
          </w:p>
        </w:tc>
      </w:tr>
      <w:tr w:rsidR="009B5805" w:rsidRPr="00BE711C" w:rsidTr="009C0939">
        <w:trPr>
          <w:cantSplit/>
          <w:trHeight w:hRule="exact" w:val="454"/>
          <w:jc w:val="center"/>
        </w:trPr>
        <w:tc>
          <w:tcPr>
            <w:tcW w:w="590" w:type="pct"/>
            <w:vMerge/>
          </w:tcPr>
          <w:p w:rsidR="009B5805" w:rsidRPr="00BE711C" w:rsidRDefault="009B5805" w:rsidP="009C0939">
            <w:pPr>
              <w:autoSpaceDE w:val="0"/>
              <w:autoSpaceDN w:val="0"/>
              <w:spacing w:line="240" w:lineRule="auto"/>
              <w:jc w:val="center"/>
              <w:rPr>
                <w:szCs w:val="28"/>
              </w:rPr>
            </w:pPr>
          </w:p>
        </w:tc>
        <w:tc>
          <w:tcPr>
            <w:tcW w:w="1810" w:type="pct"/>
            <w:tcBorders>
              <w:top w:val="dotted" w:sz="4" w:space="0" w:color="auto"/>
              <w:right w:val="nil"/>
            </w:tcBorders>
          </w:tcPr>
          <w:p w:rsidR="009B5805" w:rsidRPr="00BE711C" w:rsidRDefault="009B5805" w:rsidP="009C0939">
            <w:pPr>
              <w:autoSpaceDE w:val="0"/>
              <w:autoSpaceDN w:val="0"/>
              <w:spacing w:line="240" w:lineRule="auto"/>
              <w:rPr>
                <w:szCs w:val="28"/>
              </w:rPr>
            </w:pPr>
            <w:r w:rsidRPr="00BE711C">
              <w:rPr>
                <w:rFonts w:hint="eastAsia"/>
                <w:szCs w:val="28"/>
              </w:rPr>
              <w:t>合計</w:t>
            </w:r>
          </w:p>
        </w:tc>
        <w:tc>
          <w:tcPr>
            <w:tcW w:w="1040" w:type="pct"/>
            <w:gridSpan w:val="2"/>
            <w:tcBorders>
              <w:top w:val="dotted" w:sz="4" w:space="0" w:color="auto"/>
              <w:left w:val="single" w:sz="4" w:space="0" w:color="auto"/>
            </w:tcBorders>
            <w:vAlign w:val="center"/>
          </w:tcPr>
          <w:p w:rsidR="009B5805" w:rsidRPr="00BE711C" w:rsidRDefault="009B5805" w:rsidP="009C0939">
            <w:pPr>
              <w:autoSpaceDE w:val="0"/>
              <w:autoSpaceDN w:val="0"/>
              <w:spacing w:line="240" w:lineRule="auto"/>
              <w:jc w:val="right"/>
              <w:rPr>
                <w:szCs w:val="28"/>
              </w:rPr>
            </w:pPr>
            <w:r w:rsidRPr="00BE711C">
              <w:rPr>
                <w:rFonts w:hint="eastAsia"/>
                <w:szCs w:val="28"/>
              </w:rPr>
              <w:t>萬元</w:t>
            </w:r>
          </w:p>
        </w:tc>
        <w:tc>
          <w:tcPr>
            <w:tcW w:w="1560" w:type="pct"/>
            <w:gridSpan w:val="3"/>
            <w:vMerge/>
          </w:tcPr>
          <w:p w:rsidR="009B5805" w:rsidRPr="00BE711C" w:rsidRDefault="009B5805" w:rsidP="009C0939">
            <w:pPr>
              <w:autoSpaceDE w:val="0"/>
              <w:autoSpaceDN w:val="0"/>
              <w:spacing w:line="240" w:lineRule="auto"/>
              <w:rPr>
                <w:szCs w:val="28"/>
              </w:rPr>
            </w:pPr>
          </w:p>
        </w:tc>
      </w:tr>
      <w:tr w:rsidR="009B5805" w:rsidRPr="00BE711C" w:rsidTr="009C0939">
        <w:trPr>
          <w:cantSplit/>
          <w:trHeight w:hRule="exact" w:val="454"/>
          <w:jc w:val="center"/>
        </w:trPr>
        <w:tc>
          <w:tcPr>
            <w:tcW w:w="590" w:type="pct"/>
            <w:vMerge/>
          </w:tcPr>
          <w:p w:rsidR="009B5805" w:rsidRPr="00BE711C" w:rsidRDefault="009B5805" w:rsidP="009C0939">
            <w:pPr>
              <w:autoSpaceDE w:val="0"/>
              <w:autoSpaceDN w:val="0"/>
              <w:spacing w:line="240" w:lineRule="auto"/>
              <w:jc w:val="center"/>
              <w:rPr>
                <w:szCs w:val="28"/>
              </w:rPr>
            </w:pPr>
          </w:p>
        </w:tc>
        <w:tc>
          <w:tcPr>
            <w:tcW w:w="1810" w:type="pct"/>
            <w:vAlign w:val="center"/>
          </w:tcPr>
          <w:p w:rsidR="009B5805" w:rsidRPr="00BE711C" w:rsidRDefault="009B5805" w:rsidP="009C0939">
            <w:pPr>
              <w:autoSpaceDE w:val="0"/>
              <w:autoSpaceDN w:val="0"/>
              <w:spacing w:line="240" w:lineRule="auto"/>
              <w:rPr>
                <w:szCs w:val="28"/>
              </w:rPr>
            </w:pPr>
            <w:r w:rsidRPr="00BE711C">
              <w:rPr>
                <w:rFonts w:hint="eastAsia"/>
                <w:szCs w:val="28"/>
              </w:rPr>
              <w:t>預估年營業額</w:t>
            </w:r>
          </w:p>
        </w:tc>
        <w:tc>
          <w:tcPr>
            <w:tcW w:w="2599" w:type="pct"/>
            <w:gridSpan w:val="5"/>
          </w:tcPr>
          <w:p w:rsidR="009B5805" w:rsidRPr="00BE711C" w:rsidRDefault="009B5805" w:rsidP="009C0939">
            <w:pPr>
              <w:autoSpaceDE w:val="0"/>
              <w:autoSpaceDN w:val="0"/>
              <w:spacing w:line="240" w:lineRule="auto"/>
              <w:jc w:val="right"/>
              <w:rPr>
                <w:szCs w:val="28"/>
              </w:rPr>
            </w:pPr>
            <w:r w:rsidRPr="00BE711C">
              <w:rPr>
                <w:rFonts w:hint="eastAsia"/>
                <w:szCs w:val="28"/>
              </w:rPr>
              <w:t>萬元</w:t>
            </w:r>
          </w:p>
        </w:tc>
      </w:tr>
      <w:tr w:rsidR="009B5805" w:rsidRPr="00BE711C" w:rsidTr="009C0939">
        <w:trPr>
          <w:cantSplit/>
          <w:trHeight w:hRule="exact" w:val="1134"/>
          <w:jc w:val="center"/>
        </w:trPr>
        <w:tc>
          <w:tcPr>
            <w:tcW w:w="590" w:type="pct"/>
            <w:vMerge w:val="restart"/>
            <w:vAlign w:val="center"/>
          </w:tcPr>
          <w:p w:rsidR="009B5805" w:rsidRPr="00BE711C" w:rsidRDefault="009B5805" w:rsidP="009C0939">
            <w:pPr>
              <w:autoSpaceDE w:val="0"/>
              <w:autoSpaceDN w:val="0"/>
              <w:spacing w:line="240" w:lineRule="auto"/>
              <w:jc w:val="center"/>
              <w:rPr>
                <w:szCs w:val="28"/>
              </w:rPr>
            </w:pPr>
            <w:r w:rsidRPr="00BE711C">
              <w:rPr>
                <w:rFonts w:hint="eastAsia"/>
                <w:szCs w:val="28"/>
              </w:rPr>
              <w:t>研究</w:t>
            </w:r>
          </w:p>
          <w:p w:rsidR="009B5805" w:rsidRPr="00BE711C" w:rsidRDefault="009B5805" w:rsidP="009C0939">
            <w:pPr>
              <w:autoSpaceDE w:val="0"/>
              <w:autoSpaceDN w:val="0"/>
              <w:spacing w:line="240" w:lineRule="auto"/>
              <w:jc w:val="center"/>
              <w:rPr>
                <w:szCs w:val="28"/>
              </w:rPr>
            </w:pPr>
            <w:r w:rsidRPr="00BE711C">
              <w:rPr>
                <w:rFonts w:hint="eastAsia"/>
                <w:szCs w:val="28"/>
              </w:rPr>
              <w:t>發展</w:t>
            </w:r>
          </w:p>
        </w:tc>
        <w:tc>
          <w:tcPr>
            <w:tcW w:w="1810" w:type="pct"/>
            <w:vAlign w:val="center"/>
          </w:tcPr>
          <w:p w:rsidR="009B5805" w:rsidRPr="00BE711C" w:rsidRDefault="009B5805" w:rsidP="009C0939">
            <w:pPr>
              <w:autoSpaceDE w:val="0"/>
              <w:autoSpaceDN w:val="0"/>
              <w:spacing w:line="240" w:lineRule="auto"/>
              <w:jc w:val="center"/>
              <w:rPr>
                <w:szCs w:val="28"/>
              </w:rPr>
            </w:pPr>
            <w:r w:rsidRPr="00BE711C">
              <w:rPr>
                <w:rFonts w:hint="eastAsia"/>
                <w:szCs w:val="28"/>
              </w:rPr>
              <w:t>預估年度研發費用</w:t>
            </w:r>
          </w:p>
        </w:tc>
        <w:tc>
          <w:tcPr>
            <w:tcW w:w="946" w:type="pct"/>
            <w:vAlign w:val="center"/>
          </w:tcPr>
          <w:p w:rsidR="009B5805" w:rsidRPr="00BE711C" w:rsidRDefault="009B5805" w:rsidP="009C0939">
            <w:pPr>
              <w:autoSpaceDE w:val="0"/>
              <w:autoSpaceDN w:val="0"/>
              <w:spacing w:line="240" w:lineRule="auto"/>
              <w:jc w:val="center"/>
              <w:rPr>
                <w:szCs w:val="28"/>
              </w:rPr>
            </w:pPr>
            <w:proofErr w:type="gramStart"/>
            <w:r w:rsidRPr="00BE711C">
              <w:rPr>
                <w:rFonts w:hint="eastAsia"/>
                <w:szCs w:val="28"/>
              </w:rPr>
              <w:t>佔</w:t>
            </w:r>
            <w:proofErr w:type="gramEnd"/>
            <w:r w:rsidRPr="00BE711C">
              <w:rPr>
                <w:rFonts w:hint="eastAsia"/>
                <w:szCs w:val="28"/>
              </w:rPr>
              <w:t>年營業額</w:t>
            </w:r>
          </w:p>
          <w:p w:rsidR="009B5805" w:rsidRPr="00BE711C" w:rsidRDefault="009B5805" w:rsidP="009C0939">
            <w:pPr>
              <w:autoSpaceDE w:val="0"/>
              <w:autoSpaceDN w:val="0"/>
              <w:spacing w:line="240" w:lineRule="auto"/>
              <w:jc w:val="center"/>
              <w:rPr>
                <w:szCs w:val="28"/>
              </w:rPr>
            </w:pPr>
            <w:r w:rsidRPr="00BE711C">
              <w:rPr>
                <w:rFonts w:hint="eastAsia"/>
                <w:szCs w:val="28"/>
              </w:rPr>
              <w:t>比例</w:t>
            </w:r>
          </w:p>
        </w:tc>
        <w:tc>
          <w:tcPr>
            <w:tcW w:w="914" w:type="pct"/>
            <w:gridSpan w:val="2"/>
            <w:vAlign w:val="center"/>
          </w:tcPr>
          <w:p w:rsidR="009B5805" w:rsidRPr="00BE711C" w:rsidRDefault="009B5805" w:rsidP="009C0939">
            <w:pPr>
              <w:autoSpaceDE w:val="0"/>
              <w:autoSpaceDN w:val="0"/>
              <w:spacing w:line="240" w:lineRule="auto"/>
              <w:jc w:val="center"/>
              <w:rPr>
                <w:szCs w:val="28"/>
              </w:rPr>
            </w:pPr>
            <w:r w:rsidRPr="00BE711C">
              <w:rPr>
                <w:rFonts w:hint="eastAsia"/>
                <w:szCs w:val="28"/>
              </w:rPr>
              <w:t>預估專技研發</w:t>
            </w:r>
          </w:p>
          <w:p w:rsidR="009B5805" w:rsidRPr="00BE711C" w:rsidRDefault="009B5805" w:rsidP="009C0939">
            <w:pPr>
              <w:autoSpaceDE w:val="0"/>
              <w:autoSpaceDN w:val="0"/>
              <w:spacing w:line="240" w:lineRule="auto"/>
              <w:jc w:val="center"/>
              <w:rPr>
                <w:szCs w:val="28"/>
              </w:rPr>
            </w:pPr>
            <w:r w:rsidRPr="00BE711C">
              <w:rPr>
                <w:rFonts w:hint="eastAsia"/>
                <w:szCs w:val="28"/>
              </w:rPr>
              <w:t>人數</w:t>
            </w:r>
          </w:p>
        </w:tc>
        <w:tc>
          <w:tcPr>
            <w:tcW w:w="739" w:type="pct"/>
            <w:gridSpan w:val="2"/>
            <w:vAlign w:val="center"/>
          </w:tcPr>
          <w:p w:rsidR="009B5805" w:rsidRPr="00BE711C" w:rsidRDefault="009B5805" w:rsidP="009C0939">
            <w:pPr>
              <w:autoSpaceDE w:val="0"/>
              <w:autoSpaceDN w:val="0"/>
              <w:spacing w:line="240" w:lineRule="auto"/>
              <w:jc w:val="center"/>
              <w:rPr>
                <w:szCs w:val="28"/>
              </w:rPr>
            </w:pPr>
            <w:proofErr w:type="gramStart"/>
            <w:r w:rsidRPr="00BE711C">
              <w:rPr>
                <w:rFonts w:hint="eastAsia"/>
                <w:szCs w:val="28"/>
              </w:rPr>
              <w:t>佔</w:t>
            </w:r>
            <w:proofErr w:type="gramEnd"/>
            <w:r w:rsidRPr="00BE711C">
              <w:rPr>
                <w:rFonts w:hint="eastAsia"/>
                <w:szCs w:val="28"/>
              </w:rPr>
              <w:t>總員工</w:t>
            </w:r>
          </w:p>
          <w:p w:rsidR="009B5805" w:rsidRPr="00BE711C" w:rsidRDefault="009B5805" w:rsidP="009C0939">
            <w:pPr>
              <w:autoSpaceDE w:val="0"/>
              <w:autoSpaceDN w:val="0"/>
              <w:spacing w:line="240" w:lineRule="auto"/>
              <w:jc w:val="center"/>
              <w:rPr>
                <w:szCs w:val="28"/>
              </w:rPr>
            </w:pPr>
            <w:r w:rsidRPr="00BE711C">
              <w:rPr>
                <w:rFonts w:hint="eastAsia"/>
                <w:szCs w:val="28"/>
              </w:rPr>
              <w:t>比例</w:t>
            </w:r>
          </w:p>
        </w:tc>
      </w:tr>
      <w:tr w:rsidR="009B5805" w:rsidRPr="00BE711C" w:rsidTr="009C0939">
        <w:trPr>
          <w:cantSplit/>
          <w:trHeight w:hRule="exact" w:val="567"/>
          <w:jc w:val="center"/>
        </w:trPr>
        <w:tc>
          <w:tcPr>
            <w:tcW w:w="590" w:type="pct"/>
            <w:vMerge/>
          </w:tcPr>
          <w:p w:rsidR="009B5805" w:rsidRPr="00BE711C" w:rsidRDefault="009B5805" w:rsidP="009C0939">
            <w:pPr>
              <w:autoSpaceDE w:val="0"/>
              <w:autoSpaceDN w:val="0"/>
              <w:spacing w:line="240" w:lineRule="auto"/>
              <w:rPr>
                <w:szCs w:val="28"/>
              </w:rPr>
            </w:pPr>
          </w:p>
        </w:tc>
        <w:tc>
          <w:tcPr>
            <w:tcW w:w="1810" w:type="pct"/>
            <w:vAlign w:val="center"/>
          </w:tcPr>
          <w:p w:rsidR="009B5805" w:rsidRPr="00BE711C" w:rsidRDefault="009B5805" w:rsidP="009C0939">
            <w:pPr>
              <w:autoSpaceDE w:val="0"/>
              <w:autoSpaceDN w:val="0"/>
              <w:spacing w:line="240" w:lineRule="auto"/>
              <w:jc w:val="right"/>
              <w:rPr>
                <w:szCs w:val="28"/>
              </w:rPr>
            </w:pPr>
            <w:r w:rsidRPr="00BE711C">
              <w:rPr>
                <w:rFonts w:hint="eastAsia"/>
                <w:szCs w:val="28"/>
              </w:rPr>
              <w:t>萬元</w:t>
            </w:r>
            <w:r w:rsidRPr="00BE711C">
              <w:rPr>
                <w:rFonts w:hint="eastAsia"/>
                <w:szCs w:val="28"/>
              </w:rPr>
              <w:t xml:space="preserve"> </w:t>
            </w:r>
          </w:p>
        </w:tc>
        <w:tc>
          <w:tcPr>
            <w:tcW w:w="946" w:type="pct"/>
            <w:vAlign w:val="center"/>
          </w:tcPr>
          <w:p w:rsidR="009B5805" w:rsidRPr="00BE711C" w:rsidRDefault="009B5805" w:rsidP="009C0939">
            <w:pPr>
              <w:autoSpaceDE w:val="0"/>
              <w:autoSpaceDN w:val="0"/>
              <w:spacing w:line="240" w:lineRule="auto"/>
              <w:jc w:val="right"/>
              <w:rPr>
                <w:szCs w:val="28"/>
              </w:rPr>
            </w:pPr>
            <w:r w:rsidRPr="00BE711C">
              <w:rPr>
                <w:szCs w:val="28"/>
              </w:rPr>
              <w:t>%</w:t>
            </w:r>
            <w:r w:rsidRPr="00BE711C">
              <w:rPr>
                <w:rFonts w:hint="eastAsia"/>
                <w:szCs w:val="28"/>
              </w:rPr>
              <w:t xml:space="preserve"> </w:t>
            </w:r>
          </w:p>
        </w:tc>
        <w:tc>
          <w:tcPr>
            <w:tcW w:w="914" w:type="pct"/>
            <w:gridSpan w:val="2"/>
            <w:vAlign w:val="center"/>
          </w:tcPr>
          <w:p w:rsidR="009B5805" w:rsidRPr="00BE711C" w:rsidRDefault="009B5805" w:rsidP="009C0939">
            <w:pPr>
              <w:autoSpaceDE w:val="0"/>
              <w:autoSpaceDN w:val="0"/>
              <w:spacing w:line="240" w:lineRule="auto"/>
              <w:jc w:val="right"/>
              <w:rPr>
                <w:szCs w:val="28"/>
              </w:rPr>
            </w:pPr>
            <w:r w:rsidRPr="00BE711C">
              <w:rPr>
                <w:rFonts w:hint="eastAsia"/>
                <w:szCs w:val="28"/>
              </w:rPr>
              <w:t>人</w:t>
            </w:r>
            <w:r w:rsidRPr="00BE711C">
              <w:rPr>
                <w:rFonts w:hint="eastAsia"/>
                <w:szCs w:val="28"/>
              </w:rPr>
              <w:t xml:space="preserve"> </w:t>
            </w:r>
          </w:p>
        </w:tc>
        <w:tc>
          <w:tcPr>
            <w:tcW w:w="739" w:type="pct"/>
            <w:gridSpan w:val="2"/>
            <w:vAlign w:val="center"/>
          </w:tcPr>
          <w:p w:rsidR="009B5805" w:rsidRPr="00BE711C" w:rsidRDefault="009B5805" w:rsidP="009C0939">
            <w:pPr>
              <w:autoSpaceDE w:val="0"/>
              <w:autoSpaceDN w:val="0"/>
              <w:spacing w:line="240" w:lineRule="auto"/>
              <w:jc w:val="right"/>
              <w:rPr>
                <w:szCs w:val="28"/>
              </w:rPr>
            </w:pPr>
            <w:r w:rsidRPr="00BE711C">
              <w:rPr>
                <w:szCs w:val="28"/>
              </w:rPr>
              <w:t>%</w:t>
            </w:r>
            <w:r w:rsidRPr="00BE711C">
              <w:rPr>
                <w:rFonts w:hint="eastAsia"/>
                <w:szCs w:val="28"/>
              </w:rPr>
              <w:t xml:space="preserve"> </w:t>
            </w:r>
          </w:p>
        </w:tc>
      </w:tr>
      <w:tr w:rsidR="009B5805" w:rsidRPr="00BE711C" w:rsidTr="009C0939">
        <w:trPr>
          <w:cantSplit/>
          <w:trHeight w:val="1975"/>
          <w:jc w:val="center"/>
        </w:trPr>
        <w:tc>
          <w:tcPr>
            <w:tcW w:w="590" w:type="pct"/>
            <w:vAlign w:val="center"/>
          </w:tcPr>
          <w:p w:rsidR="009B5805" w:rsidRPr="00BE711C" w:rsidRDefault="009B5805" w:rsidP="009C0939">
            <w:pPr>
              <w:autoSpaceDE w:val="0"/>
              <w:autoSpaceDN w:val="0"/>
              <w:spacing w:line="240" w:lineRule="auto"/>
              <w:jc w:val="center"/>
              <w:rPr>
                <w:szCs w:val="28"/>
              </w:rPr>
            </w:pPr>
            <w:r w:rsidRPr="00BE711C">
              <w:rPr>
                <w:rFonts w:hint="eastAsia"/>
                <w:szCs w:val="28"/>
              </w:rPr>
              <w:t>其他</w:t>
            </w:r>
          </w:p>
        </w:tc>
        <w:tc>
          <w:tcPr>
            <w:tcW w:w="4410" w:type="pct"/>
            <w:gridSpan w:val="6"/>
          </w:tcPr>
          <w:p w:rsidR="009B5805" w:rsidRPr="00BE711C" w:rsidRDefault="009B5805" w:rsidP="009C0939">
            <w:pPr>
              <w:autoSpaceDE w:val="0"/>
              <w:autoSpaceDN w:val="0"/>
              <w:spacing w:line="240" w:lineRule="auto"/>
              <w:rPr>
                <w:szCs w:val="28"/>
              </w:rPr>
            </w:pPr>
          </w:p>
        </w:tc>
      </w:tr>
    </w:tbl>
    <w:p w:rsidR="009B5805" w:rsidRDefault="009B5805" w:rsidP="009B5805">
      <w:pPr>
        <w:widowControl/>
        <w:adjustRightInd/>
        <w:snapToGrid/>
        <w:spacing w:line="240" w:lineRule="auto"/>
        <w:jc w:val="left"/>
        <w:rPr>
          <w:sz w:val="24"/>
        </w:rPr>
      </w:pPr>
    </w:p>
    <w:p w:rsidR="009B5805" w:rsidRDefault="009B5805" w:rsidP="009B5805">
      <w:pPr>
        <w:widowControl/>
        <w:adjustRightInd/>
        <w:snapToGrid/>
        <w:spacing w:line="240" w:lineRule="auto"/>
        <w:jc w:val="left"/>
        <w:rPr>
          <w:sz w:val="24"/>
        </w:rPr>
      </w:pPr>
      <w:r>
        <w:rPr>
          <w:sz w:val="24"/>
        </w:rPr>
        <w:br w:type="page"/>
      </w:r>
    </w:p>
    <w:tbl>
      <w:tblPr>
        <w:tblpPr w:leftFromText="180" w:rightFromText="180" w:vertAnchor="text" w:horzAnchor="margin" w:tblpXSpec="center" w:tblpY="287"/>
        <w:tblW w:w="5437" w:type="pct"/>
        <w:tblBorders>
          <w:insideH w:val="single" w:sz="6" w:space="0" w:color="auto"/>
          <w:insideV w:val="single" w:sz="6" w:space="0" w:color="auto"/>
        </w:tblBorders>
        <w:tblCellMar>
          <w:left w:w="28" w:type="dxa"/>
          <w:right w:w="28" w:type="dxa"/>
        </w:tblCellMar>
        <w:tblLook w:val="0000" w:firstRow="0" w:lastRow="0" w:firstColumn="0" w:lastColumn="0" w:noHBand="0" w:noVBand="0"/>
      </w:tblPr>
      <w:tblGrid>
        <w:gridCol w:w="906"/>
        <w:gridCol w:w="1815"/>
        <w:gridCol w:w="2212"/>
        <w:gridCol w:w="1640"/>
        <w:gridCol w:w="3968"/>
      </w:tblGrid>
      <w:tr w:rsidR="009B5805" w:rsidRPr="00871ED4" w:rsidTr="009C0939">
        <w:trPr>
          <w:trHeight w:hRule="exact" w:val="1894"/>
        </w:trPr>
        <w:tc>
          <w:tcPr>
            <w:tcW w:w="5000" w:type="pct"/>
            <w:gridSpan w:val="5"/>
            <w:tcBorders>
              <w:top w:val="double" w:sz="6" w:space="0" w:color="auto"/>
              <w:left w:val="double" w:sz="6" w:space="0" w:color="auto"/>
              <w:bottom w:val="single" w:sz="6" w:space="0" w:color="auto"/>
              <w:right w:val="double" w:sz="6" w:space="0" w:color="auto"/>
            </w:tcBorders>
          </w:tcPr>
          <w:p w:rsidR="009B5805" w:rsidRPr="0028521B" w:rsidRDefault="009B5805" w:rsidP="009C0939">
            <w:pPr>
              <w:pStyle w:val="00"/>
              <w:spacing w:after="0" w:afterAutospacing="0"/>
            </w:pPr>
            <w:r w:rsidRPr="0028521B">
              <w:lastRenderedPageBreak/>
              <w:br w:type="page"/>
            </w:r>
            <w:r w:rsidRPr="0028521B">
              <w:br w:type="page"/>
            </w:r>
            <w:bookmarkStart w:id="503" w:name="_Toc483313816"/>
            <w:bookmarkStart w:id="504" w:name="_Toc488325142"/>
            <w:bookmarkStart w:id="505" w:name="_Toc529372438"/>
            <w:r w:rsidR="006422A5" w:rsidRPr="006422A5">
              <w:rPr>
                <w:rFonts w:hint="eastAsia"/>
              </w:rPr>
              <w:t>預登記</w:t>
            </w:r>
            <w:proofErr w:type="gramStart"/>
            <w:r w:rsidR="006422A5" w:rsidRPr="006422A5">
              <w:rPr>
                <w:rFonts w:hint="eastAsia"/>
              </w:rPr>
              <w:t>申租</w:t>
            </w:r>
            <w:r w:rsidR="004A33B0">
              <w:rPr>
                <w:rFonts w:hint="eastAsia"/>
              </w:rPr>
              <w:t>彰濱</w:t>
            </w:r>
            <w:proofErr w:type="gramEnd"/>
            <w:r w:rsidR="004A33B0">
              <w:rPr>
                <w:rFonts w:hint="eastAsia"/>
              </w:rPr>
              <w:t>工業區崙尾西一區金屬表面處理專業區</w:t>
            </w:r>
            <w:r w:rsidR="00501FAF">
              <w:br/>
            </w:r>
            <w:r w:rsidR="004A33B0">
              <w:rPr>
                <w:rFonts w:hint="eastAsia"/>
              </w:rPr>
              <w:t>第一期土地</w:t>
            </w:r>
            <w:bookmarkStart w:id="506" w:name="_Toc482283545"/>
            <w:bookmarkStart w:id="507" w:name="_Toc482288564"/>
            <w:bookmarkStart w:id="508" w:name="_Toc483313817"/>
            <w:bookmarkStart w:id="509" w:name="_Toc488325143"/>
            <w:bookmarkEnd w:id="503"/>
            <w:bookmarkEnd w:id="504"/>
            <w:r w:rsidRPr="0028521B">
              <w:t>污染防治說明書</w:t>
            </w:r>
            <w:bookmarkEnd w:id="505"/>
            <w:bookmarkEnd w:id="506"/>
            <w:bookmarkEnd w:id="507"/>
            <w:bookmarkEnd w:id="508"/>
            <w:bookmarkEnd w:id="509"/>
          </w:p>
          <w:p w:rsidR="009B5805" w:rsidRPr="0028521B" w:rsidRDefault="009B5805" w:rsidP="009C0939">
            <w:pPr>
              <w:autoSpaceDE w:val="0"/>
              <w:autoSpaceDN w:val="0"/>
              <w:spacing w:line="240" w:lineRule="auto"/>
              <w:jc w:val="right"/>
            </w:pPr>
          </w:p>
          <w:p w:rsidR="009B5805" w:rsidRPr="0028521B" w:rsidRDefault="009B5805" w:rsidP="009C0939">
            <w:pPr>
              <w:autoSpaceDE w:val="0"/>
              <w:autoSpaceDN w:val="0"/>
              <w:spacing w:line="240" w:lineRule="auto"/>
              <w:jc w:val="right"/>
            </w:pPr>
            <w:r w:rsidRPr="0028521B">
              <w:t>填寫日期：　　年　　月　　日</w:t>
            </w:r>
          </w:p>
        </w:tc>
      </w:tr>
      <w:tr w:rsidR="009B5805" w:rsidRPr="00871ED4" w:rsidTr="009C0939">
        <w:trPr>
          <w:trHeight w:val="145"/>
        </w:trPr>
        <w:tc>
          <w:tcPr>
            <w:tcW w:w="1291" w:type="pct"/>
            <w:gridSpan w:val="2"/>
            <w:tcBorders>
              <w:top w:val="single" w:sz="6" w:space="0" w:color="auto"/>
              <w:left w:val="double" w:sz="6" w:space="0" w:color="auto"/>
              <w:bottom w:val="single" w:sz="6" w:space="0" w:color="auto"/>
            </w:tcBorders>
            <w:vAlign w:val="center"/>
          </w:tcPr>
          <w:p w:rsidR="009B5805" w:rsidRPr="0028521B" w:rsidRDefault="009B5805" w:rsidP="009C0939">
            <w:pPr>
              <w:autoSpaceDE w:val="0"/>
              <w:autoSpaceDN w:val="0"/>
              <w:spacing w:line="240" w:lineRule="auto"/>
              <w:jc w:val="center"/>
            </w:pPr>
            <w:r w:rsidRPr="0028521B">
              <w:t>申請人名稱</w:t>
            </w:r>
          </w:p>
        </w:tc>
        <w:tc>
          <w:tcPr>
            <w:tcW w:w="1049" w:type="pct"/>
            <w:tcBorders>
              <w:top w:val="single" w:sz="6" w:space="0" w:color="auto"/>
              <w:bottom w:val="single" w:sz="6" w:space="0" w:color="auto"/>
            </w:tcBorders>
            <w:vAlign w:val="center"/>
          </w:tcPr>
          <w:p w:rsidR="009B5805" w:rsidRPr="0028521B" w:rsidRDefault="009B5805" w:rsidP="009C0939">
            <w:pPr>
              <w:autoSpaceDE w:val="0"/>
              <w:autoSpaceDN w:val="0"/>
              <w:spacing w:line="240" w:lineRule="auto"/>
              <w:jc w:val="center"/>
            </w:pPr>
          </w:p>
        </w:tc>
        <w:tc>
          <w:tcPr>
            <w:tcW w:w="778" w:type="pct"/>
            <w:tcBorders>
              <w:top w:val="single" w:sz="6" w:space="0" w:color="auto"/>
              <w:bottom w:val="single" w:sz="6" w:space="0" w:color="auto"/>
            </w:tcBorders>
            <w:vAlign w:val="center"/>
          </w:tcPr>
          <w:p w:rsidR="009B5805" w:rsidRPr="0028521B" w:rsidRDefault="009B5805" w:rsidP="009C0939">
            <w:pPr>
              <w:autoSpaceDE w:val="0"/>
              <w:autoSpaceDN w:val="0"/>
              <w:spacing w:line="240" w:lineRule="auto"/>
              <w:jc w:val="center"/>
            </w:pPr>
            <w:r w:rsidRPr="0028521B">
              <w:t>申請地點</w:t>
            </w:r>
          </w:p>
        </w:tc>
        <w:tc>
          <w:tcPr>
            <w:tcW w:w="1882" w:type="pct"/>
            <w:tcBorders>
              <w:top w:val="single" w:sz="6" w:space="0" w:color="auto"/>
              <w:bottom w:val="single" w:sz="6" w:space="0" w:color="auto"/>
              <w:right w:val="double" w:sz="6" w:space="0" w:color="auto"/>
            </w:tcBorders>
            <w:vAlign w:val="center"/>
          </w:tcPr>
          <w:p w:rsidR="00BF5211" w:rsidRDefault="00BF5211" w:rsidP="00BF5211">
            <w:pPr>
              <w:autoSpaceDE w:val="0"/>
              <w:autoSpaceDN w:val="0"/>
              <w:jc w:val="center"/>
              <w:rPr>
                <w:szCs w:val="28"/>
              </w:rPr>
            </w:pPr>
            <w:r w:rsidRPr="00E5221B">
              <w:rPr>
                <w:rFonts w:hint="eastAsia"/>
                <w:szCs w:val="28"/>
              </w:rPr>
              <w:t>彰濱工業區崙尾西一區：</w:t>
            </w:r>
          </w:p>
          <w:p w:rsidR="009B5805" w:rsidRPr="0028521B" w:rsidRDefault="00BF5211" w:rsidP="00BF5211">
            <w:pPr>
              <w:autoSpaceDE w:val="0"/>
              <w:autoSpaceDN w:val="0"/>
              <w:jc w:val="center"/>
            </w:pPr>
            <w:r w:rsidRPr="00E5221B">
              <w:rPr>
                <w:rFonts w:hint="eastAsia"/>
                <w:szCs w:val="28"/>
              </w:rPr>
              <w:t>鹿港鎮</w:t>
            </w:r>
            <w:proofErr w:type="gramStart"/>
            <w:r w:rsidRPr="00E5221B">
              <w:rPr>
                <w:rFonts w:hint="eastAsia"/>
                <w:szCs w:val="28"/>
              </w:rPr>
              <w:t>崙海段暫編＿＿＿</w:t>
            </w:r>
            <w:proofErr w:type="gramEnd"/>
            <w:r w:rsidRPr="00E5221B">
              <w:rPr>
                <w:rFonts w:hint="eastAsia"/>
                <w:szCs w:val="28"/>
              </w:rPr>
              <w:t>地號</w:t>
            </w:r>
          </w:p>
        </w:tc>
      </w:tr>
      <w:tr w:rsidR="009B5805" w:rsidRPr="00871ED4" w:rsidTr="009C0939">
        <w:trPr>
          <w:trHeight w:hRule="exact" w:val="851"/>
        </w:trPr>
        <w:tc>
          <w:tcPr>
            <w:tcW w:w="1291" w:type="pct"/>
            <w:gridSpan w:val="2"/>
            <w:tcBorders>
              <w:top w:val="single" w:sz="6" w:space="0" w:color="auto"/>
              <w:left w:val="double" w:sz="6" w:space="0" w:color="auto"/>
              <w:bottom w:val="single" w:sz="6" w:space="0" w:color="auto"/>
            </w:tcBorders>
            <w:vAlign w:val="center"/>
          </w:tcPr>
          <w:p w:rsidR="009B5805" w:rsidRPr="0028521B" w:rsidRDefault="009B5805" w:rsidP="009C0939">
            <w:pPr>
              <w:autoSpaceDE w:val="0"/>
              <w:autoSpaceDN w:val="0"/>
              <w:spacing w:line="240" w:lineRule="auto"/>
              <w:jc w:val="center"/>
            </w:pPr>
            <w:r w:rsidRPr="0028521B">
              <w:t>申請土地面積</w:t>
            </w:r>
          </w:p>
        </w:tc>
        <w:tc>
          <w:tcPr>
            <w:tcW w:w="1049" w:type="pct"/>
            <w:tcBorders>
              <w:top w:val="single" w:sz="6" w:space="0" w:color="auto"/>
              <w:bottom w:val="single" w:sz="6" w:space="0" w:color="auto"/>
            </w:tcBorders>
            <w:vAlign w:val="center"/>
          </w:tcPr>
          <w:p w:rsidR="009B5805" w:rsidRPr="0028521B" w:rsidRDefault="009B5805" w:rsidP="009C0939">
            <w:pPr>
              <w:autoSpaceDE w:val="0"/>
              <w:autoSpaceDN w:val="0"/>
              <w:spacing w:line="240" w:lineRule="auto"/>
              <w:jc w:val="right"/>
            </w:pPr>
            <w:r w:rsidRPr="0028521B">
              <w:t>平方公尺</w:t>
            </w:r>
            <w:r w:rsidRPr="0028521B">
              <w:t xml:space="preserve"> </w:t>
            </w:r>
          </w:p>
        </w:tc>
        <w:tc>
          <w:tcPr>
            <w:tcW w:w="778" w:type="pct"/>
            <w:tcBorders>
              <w:top w:val="single" w:sz="6" w:space="0" w:color="auto"/>
              <w:bottom w:val="single" w:sz="6" w:space="0" w:color="auto"/>
            </w:tcBorders>
            <w:vAlign w:val="center"/>
          </w:tcPr>
          <w:p w:rsidR="009B5805" w:rsidRPr="0028521B" w:rsidRDefault="009B5805" w:rsidP="009C0939">
            <w:pPr>
              <w:autoSpaceDE w:val="0"/>
              <w:autoSpaceDN w:val="0"/>
              <w:spacing w:line="240" w:lineRule="auto"/>
              <w:jc w:val="center"/>
            </w:pPr>
            <w:r w:rsidRPr="0028521B">
              <w:t>樓地板面積</w:t>
            </w:r>
          </w:p>
        </w:tc>
        <w:tc>
          <w:tcPr>
            <w:tcW w:w="1882" w:type="pct"/>
            <w:tcBorders>
              <w:top w:val="single" w:sz="6" w:space="0" w:color="auto"/>
              <w:bottom w:val="single" w:sz="6" w:space="0" w:color="auto"/>
              <w:right w:val="double" w:sz="6" w:space="0" w:color="auto"/>
            </w:tcBorders>
            <w:vAlign w:val="center"/>
          </w:tcPr>
          <w:p w:rsidR="009B5805" w:rsidRPr="0028521B" w:rsidRDefault="009B5805" w:rsidP="009C0939">
            <w:pPr>
              <w:autoSpaceDE w:val="0"/>
              <w:autoSpaceDN w:val="0"/>
              <w:spacing w:line="240" w:lineRule="auto"/>
              <w:jc w:val="right"/>
            </w:pPr>
            <w:r w:rsidRPr="0028521B">
              <w:t>平方公尺</w:t>
            </w:r>
            <w:r w:rsidRPr="0028521B">
              <w:t xml:space="preserve"> </w:t>
            </w:r>
          </w:p>
        </w:tc>
      </w:tr>
      <w:tr w:rsidR="009B5805" w:rsidRPr="00871ED4" w:rsidTr="009C0939">
        <w:trPr>
          <w:trHeight w:hRule="exact" w:val="851"/>
        </w:trPr>
        <w:tc>
          <w:tcPr>
            <w:tcW w:w="1291" w:type="pct"/>
            <w:gridSpan w:val="2"/>
            <w:tcBorders>
              <w:top w:val="single" w:sz="6" w:space="0" w:color="auto"/>
              <w:left w:val="double" w:sz="6" w:space="0" w:color="auto"/>
              <w:bottom w:val="single" w:sz="6" w:space="0" w:color="auto"/>
            </w:tcBorders>
            <w:vAlign w:val="center"/>
          </w:tcPr>
          <w:p w:rsidR="009B5805" w:rsidRPr="0028521B" w:rsidRDefault="009B5805" w:rsidP="009C0939">
            <w:pPr>
              <w:autoSpaceDE w:val="0"/>
              <w:autoSpaceDN w:val="0"/>
              <w:spacing w:line="240" w:lineRule="auto"/>
              <w:jc w:val="center"/>
            </w:pPr>
            <w:r w:rsidRPr="0028521B">
              <w:t>使用動力</w:t>
            </w:r>
          </w:p>
        </w:tc>
        <w:tc>
          <w:tcPr>
            <w:tcW w:w="1049" w:type="pct"/>
            <w:tcBorders>
              <w:top w:val="single" w:sz="6" w:space="0" w:color="auto"/>
              <w:bottom w:val="single" w:sz="6" w:space="0" w:color="auto"/>
            </w:tcBorders>
            <w:vAlign w:val="center"/>
          </w:tcPr>
          <w:p w:rsidR="009B5805" w:rsidRPr="0028521B" w:rsidRDefault="009B5805" w:rsidP="009C0939">
            <w:pPr>
              <w:autoSpaceDE w:val="0"/>
              <w:autoSpaceDN w:val="0"/>
              <w:spacing w:line="240" w:lineRule="auto"/>
              <w:jc w:val="right"/>
            </w:pPr>
            <w:proofErr w:type="gramStart"/>
            <w:r w:rsidRPr="0028521B">
              <w:t>瓩</w:t>
            </w:r>
            <w:proofErr w:type="gramEnd"/>
            <w:r w:rsidRPr="0028521B">
              <w:t xml:space="preserve"> </w:t>
            </w:r>
          </w:p>
        </w:tc>
        <w:tc>
          <w:tcPr>
            <w:tcW w:w="778" w:type="pct"/>
            <w:tcBorders>
              <w:top w:val="single" w:sz="6" w:space="0" w:color="auto"/>
              <w:bottom w:val="single" w:sz="6" w:space="0" w:color="auto"/>
            </w:tcBorders>
          </w:tcPr>
          <w:p w:rsidR="009B5805" w:rsidRPr="0028521B" w:rsidRDefault="009B5805" w:rsidP="009C0939">
            <w:pPr>
              <w:autoSpaceDE w:val="0"/>
              <w:autoSpaceDN w:val="0"/>
              <w:spacing w:line="240" w:lineRule="auto"/>
              <w:jc w:val="center"/>
            </w:pPr>
            <w:r w:rsidRPr="0028521B">
              <w:t>每日用水量</w:t>
            </w:r>
          </w:p>
        </w:tc>
        <w:tc>
          <w:tcPr>
            <w:tcW w:w="1882" w:type="pct"/>
            <w:tcBorders>
              <w:top w:val="single" w:sz="6" w:space="0" w:color="auto"/>
              <w:bottom w:val="single" w:sz="6" w:space="0" w:color="auto"/>
              <w:right w:val="double" w:sz="6" w:space="0" w:color="auto"/>
            </w:tcBorders>
            <w:vAlign w:val="center"/>
          </w:tcPr>
          <w:p w:rsidR="009B5805" w:rsidRPr="0028521B" w:rsidRDefault="009B5805" w:rsidP="009C0939">
            <w:pPr>
              <w:autoSpaceDE w:val="0"/>
              <w:autoSpaceDN w:val="0"/>
              <w:spacing w:line="240" w:lineRule="auto"/>
              <w:jc w:val="right"/>
            </w:pPr>
            <w:r w:rsidRPr="0028521B">
              <w:t>立方公尺</w:t>
            </w:r>
            <w:r w:rsidRPr="0028521B">
              <w:t xml:space="preserve"> </w:t>
            </w:r>
          </w:p>
        </w:tc>
      </w:tr>
      <w:tr w:rsidR="009B5805" w:rsidRPr="00871ED4" w:rsidTr="009C0939">
        <w:trPr>
          <w:trHeight w:hRule="exact" w:val="851"/>
        </w:trPr>
        <w:tc>
          <w:tcPr>
            <w:tcW w:w="1291" w:type="pct"/>
            <w:gridSpan w:val="2"/>
            <w:tcBorders>
              <w:top w:val="single" w:sz="6" w:space="0" w:color="auto"/>
              <w:left w:val="double" w:sz="6" w:space="0" w:color="auto"/>
              <w:bottom w:val="single" w:sz="6" w:space="0" w:color="auto"/>
            </w:tcBorders>
            <w:vAlign w:val="center"/>
          </w:tcPr>
          <w:p w:rsidR="009B5805" w:rsidRPr="0028521B" w:rsidRDefault="009B5805" w:rsidP="009C0939">
            <w:pPr>
              <w:autoSpaceDE w:val="0"/>
              <w:autoSpaceDN w:val="0"/>
              <w:spacing w:line="240" w:lineRule="auto"/>
              <w:jc w:val="center"/>
            </w:pPr>
            <w:r w:rsidRPr="0028521B">
              <w:t>計畫營運項目</w:t>
            </w:r>
          </w:p>
        </w:tc>
        <w:tc>
          <w:tcPr>
            <w:tcW w:w="3709" w:type="pct"/>
            <w:gridSpan w:val="3"/>
            <w:tcBorders>
              <w:top w:val="single" w:sz="6" w:space="0" w:color="auto"/>
              <w:bottom w:val="single" w:sz="6" w:space="0" w:color="auto"/>
              <w:right w:val="double" w:sz="6" w:space="0" w:color="auto"/>
            </w:tcBorders>
            <w:vAlign w:val="center"/>
          </w:tcPr>
          <w:p w:rsidR="009B5805" w:rsidRPr="0028521B" w:rsidRDefault="009B5805" w:rsidP="009C0939">
            <w:pPr>
              <w:autoSpaceDE w:val="0"/>
              <w:autoSpaceDN w:val="0"/>
              <w:spacing w:line="240" w:lineRule="auto"/>
              <w:ind w:right="332"/>
              <w:rPr>
                <w:szCs w:val="28"/>
              </w:rPr>
            </w:pPr>
          </w:p>
        </w:tc>
      </w:tr>
      <w:tr w:rsidR="009B5805" w:rsidRPr="00871ED4" w:rsidTr="009C0939">
        <w:trPr>
          <w:trHeight w:hRule="exact" w:val="851"/>
        </w:trPr>
        <w:tc>
          <w:tcPr>
            <w:tcW w:w="1291" w:type="pct"/>
            <w:gridSpan w:val="2"/>
            <w:tcBorders>
              <w:top w:val="single" w:sz="6" w:space="0" w:color="auto"/>
              <w:left w:val="double" w:sz="6" w:space="0" w:color="auto"/>
              <w:bottom w:val="single" w:sz="6" w:space="0" w:color="auto"/>
            </w:tcBorders>
          </w:tcPr>
          <w:p w:rsidR="009B5805" w:rsidRPr="0028521B" w:rsidRDefault="009B5805" w:rsidP="009C0939">
            <w:pPr>
              <w:autoSpaceDE w:val="0"/>
              <w:autoSpaceDN w:val="0"/>
              <w:spacing w:line="240" w:lineRule="auto"/>
              <w:jc w:val="center"/>
            </w:pPr>
            <w:r w:rsidRPr="0028521B">
              <w:t>主要設備名稱</w:t>
            </w:r>
            <w:r w:rsidRPr="0028521B">
              <w:br/>
            </w:r>
            <w:r w:rsidRPr="0028521B">
              <w:t>（含污染防治設備）</w:t>
            </w:r>
          </w:p>
        </w:tc>
        <w:tc>
          <w:tcPr>
            <w:tcW w:w="3709" w:type="pct"/>
            <w:gridSpan w:val="3"/>
            <w:tcBorders>
              <w:top w:val="single" w:sz="6" w:space="0" w:color="auto"/>
              <w:bottom w:val="single" w:sz="6" w:space="0" w:color="auto"/>
              <w:right w:val="double" w:sz="6" w:space="0" w:color="auto"/>
            </w:tcBorders>
            <w:vAlign w:val="center"/>
          </w:tcPr>
          <w:p w:rsidR="009B5805" w:rsidRPr="0028521B" w:rsidRDefault="009B5805" w:rsidP="009C0939">
            <w:pPr>
              <w:autoSpaceDE w:val="0"/>
              <w:autoSpaceDN w:val="0"/>
              <w:spacing w:line="240" w:lineRule="auto"/>
              <w:ind w:left="23"/>
              <w:rPr>
                <w:szCs w:val="28"/>
              </w:rPr>
            </w:pPr>
          </w:p>
        </w:tc>
      </w:tr>
      <w:tr w:rsidR="009B5805" w:rsidRPr="00871ED4" w:rsidTr="009C0939">
        <w:trPr>
          <w:trHeight w:hRule="exact" w:val="680"/>
        </w:trPr>
        <w:tc>
          <w:tcPr>
            <w:tcW w:w="430" w:type="pct"/>
            <w:vMerge w:val="restart"/>
            <w:tcBorders>
              <w:top w:val="single" w:sz="6" w:space="0" w:color="auto"/>
              <w:left w:val="double" w:sz="6" w:space="0" w:color="auto"/>
              <w:bottom w:val="nil"/>
            </w:tcBorders>
            <w:vAlign w:val="center"/>
          </w:tcPr>
          <w:p w:rsidR="009B5805" w:rsidRPr="0028521B" w:rsidRDefault="009B5805" w:rsidP="009C0939">
            <w:pPr>
              <w:autoSpaceDE w:val="0"/>
              <w:autoSpaceDN w:val="0"/>
              <w:spacing w:line="240" w:lineRule="auto"/>
              <w:jc w:val="center"/>
            </w:pPr>
            <w:r w:rsidRPr="0028521B">
              <w:t>廢</w:t>
            </w:r>
          </w:p>
          <w:p w:rsidR="009B5805" w:rsidRPr="0028521B" w:rsidRDefault="009B5805" w:rsidP="009C0939">
            <w:pPr>
              <w:autoSpaceDE w:val="0"/>
              <w:autoSpaceDN w:val="0"/>
              <w:spacing w:line="240" w:lineRule="auto"/>
              <w:jc w:val="center"/>
            </w:pPr>
            <w:r w:rsidRPr="0028521B">
              <w:t>水</w:t>
            </w:r>
          </w:p>
          <w:p w:rsidR="009B5805" w:rsidRPr="0028521B" w:rsidRDefault="009B5805" w:rsidP="009C0939">
            <w:pPr>
              <w:autoSpaceDE w:val="0"/>
              <w:autoSpaceDN w:val="0"/>
              <w:spacing w:line="240" w:lineRule="auto"/>
              <w:jc w:val="center"/>
            </w:pPr>
            <w:r w:rsidRPr="0028521B">
              <w:t>處</w:t>
            </w:r>
          </w:p>
          <w:p w:rsidR="009B5805" w:rsidRPr="0028521B" w:rsidRDefault="009B5805" w:rsidP="009C0939">
            <w:pPr>
              <w:autoSpaceDE w:val="0"/>
              <w:autoSpaceDN w:val="0"/>
              <w:spacing w:line="240" w:lineRule="auto"/>
              <w:jc w:val="center"/>
            </w:pPr>
            <w:r w:rsidRPr="0028521B">
              <w:t>理</w:t>
            </w:r>
          </w:p>
        </w:tc>
        <w:tc>
          <w:tcPr>
            <w:tcW w:w="861" w:type="pct"/>
            <w:tcBorders>
              <w:top w:val="single" w:sz="6" w:space="0" w:color="auto"/>
              <w:bottom w:val="single" w:sz="6" w:space="0" w:color="auto"/>
            </w:tcBorders>
            <w:vAlign w:val="center"/>
          </w:tcPr>
          <w:p w:rsidR="009B5805" w:rsidRPr="0028521B" w:rsidRDefault="009B5805" w:rsidP="009C0939">
            <w:pPr>
              <w:autoSpaceDE w:val="0"/>
              <w:autoSpaceDN w:val="0"/>
              <w:spacing w:line="240" w:lineRule="auto"/>
              <w:jc w:val="center"/>
            </w:pPr>
            <w:r w:rsidRPr="0028521B">
              <w:t>廢水來源</w:t>
            </w:r>
          </w:p>
        </w:tc>
        <w:tc>
          <w:tcPr>
            <w:tcW w:w="3709" w:type="pct"/>
            <w:gridSpan w:val="3"/>
            <w:tcBorders>
              <w:top w:val="single" w:sz="6" w:space="0" w:color="auto"/>
              <w:bottom w:val="single" w:sz="6" w:space="0" w:color="auto"/>
              <w:right w:val="double" w:sz="6" w:space="0" w:color="auto"/>
            </w:tcBorders>
            <w:vAlign w:val="center"/>
          </w:tcPr>
          <w:p w:rsidR="009B5805" w:rsidRPr="0028521B" w:rsidRDefault="009B5805" w:rsidP="009C0939">
            <w:pPr>
              <w:autoSpaceDE w:val="0"/>
              <w:autoSpaceDN w:val="0"/>
              <w:spacing w:line="240" w:lineRule="auto"/>
            </w:pPr>
          </w:p>
        </w:tc>
      </w:tr>
      <w:tr w:rsidR="009B5805" w:rsidRPr="00871ED4" w:rsidTr="009C0939">
        <w:trPr>
          <w:trHeight w:hRule="exact" w:val="680"/>
        </w:trPr>
        <w:tc>
          <w:tcPr>
            <w:tcW w:w="430" w:type="pct"/>
            <w:vMerge/>
            <w:tcBorders>
              <w:top w:val="nil"/>
              <w:left w:val="double" w:sz="6" w:space="0" w:color="auto"/>
              <w:bottom w:val="nil"/>
            </w:tcBorders>
          </w:tcPr>
          <w:p w:rsidR="009B5805" w:rsidRPr="0028521B" w:rsidRDefault="009B5805" w:rsidP="009C0939">
            <w:pPr>
              <w:autoSpaceDE w:val="0"/>
              <w:autoSpaceDN w:val="0"/>
              <w:spacing w:line="240" w:lineRule="auto"/>
              <w:jc w:val="center"/>
            </w:pPr>
          </w:p>
        </w:tc>
        <w:tc>
          <w:tcPr>
            <w:tcW w:w="861" w:type="pct"/>
            <w:tcBorders>
              <w:top w:val="single" w:sz="6" w:space="0" w:color="auto"/>
              <w:bottom w:val="single" w:sz="6" w:space="0" w:color="auto"/>
            </w:tcBorders>
            <w:vAlign w:val="center"/>
          </w:tcPr>
          <w:p w:rsidR="009B5805" w:rsidRPr="0028521B" w:rsidRDefault="009B5805" w:rsidP="009C0939">
            <w:pPr>
              <w:autoSpaceDE w:val="0"/>
              <w:autoSpaceDN w:val="0"/>
              <w:spacing w:line="240" w:lineRule="auto"/>
              <w:jc w:val="center"/>
            </w:pPr>
            <w:r w:rsidRPr="0028521B">
              <w:t>廢水產生量</w:t>
            </w:r>
          </w:p>
        </w:tc>
        <w:tc>
          <w:tcPr>
            <w:tcW w:w="3709" w:type="pct"/>
            <w:gridSpan w:val="3"/>
            <w:tcBorders>
              <w:top w:val="single" w:sz="6" w:space="0" w:color="auto"/>
              <w:bottom w:val="single" w:sz="6" w:space="0" w:color="auto"/>
              <w:right w:val="double" w:sz="6" w:space="0" w:color="auto"/>
            </w:tcBorders>
            <w:vAlign w:val="center"/>
          </w:tcPr>
          <w:p w:rsidR="009B5805" w:rsidRPr="0028521B" w:rsidRDefault="009B5805" w:rsidP="009C0939">
            <w:pPr>
              <w:autoSpaceDE w:val="0"/>
              <w:autoSpaceDN w:val="0"/>
              <w:spacing w:line="240" w:lineRule="auto"/>
              <w:jc w:val="right"/>
            </w:pPr>
            <w:r w:rsidRPr="0028521B">
              <w:t>立方公尺</w:t>
            </w:r>
            <w:r w:rsidRPr="0028521B">
              <w:t>/</w:t>
            </w:r>
            <w:r w:rsidRPr="0028521B">
              <w:t>日</w:t>
            </w:r>
          </w:p>
        </w:tc>
      </w:tr>
      <w:tr w:rsidR="009B5805" w:rsidRPr="00871ED4" w:rsidTr="009C0939">
        <w:trPr>
          <w:cantSplit/>
          <w:trHeight w:val="145"/>
        </w:trPr>
        <w:tc>
          <w:tcPr>
            <w:tcW w:w="430" w:type="pct"/>
            <w:vMerge/>
            <w:tcBorders>
              <w:top w:val="nil"/>
              <w:left w:val="double" w:sz="6" w:space="0" w:color="auto"/>
              <w:bottom w:val="nil"/>
            </w:tcBorders>
          </w:tcPr>
          <w:p w:rsidR="009B5805" w:rsidRPr="0028521B" w:rsidRDefault="009B5805" w:rsidP="009C0939">
            <w:pPr>
              <w:autoSpaceDE w:val="0"/>
              <w:autoSpaceDN w:val="0"/>
              <w:spacing w:line="240" w:lineRule="auto"/>
              <w:jc w:val="center"/>
            </w:pPr>
          </w:p>
        </w:tc>
        <w:tc>
          <w:tcPr>
            <w:tcW w:w="861" w:type="pct"/>
            <w:vMerge w:val="restart"/>
            <w:tcBorders>
              <w:top w:val="single" w:sz="6" w:space="0" w:color="auto"/>
              <w:bottom w:val="nil"/>
            </w:tcBorders>
            <w:vAlign w:val="center"/>
          </w:tcPr>
          <w:p w:rsidR="009B5805" w:rsidRPr="0028521B" w:rsidRDefault="009B5805" w:rsidP="009C0939">
            <w:pPr>
              <w:autoSpaceDE w:val="0"/>
              <w:autoSpaceDN w:val="0"/>
              <w:spacing w:line="240" w:lineRule="auto"/>
              <w:jc w:val="center"/>
            </w:pPr>
            <w:r w:rsidRPr="0028521B">
              <w:t>廢水水質</w:t>
            </w:r>
          </w:p>
          <w:p w:rsidR="009B5805" w:rsidRPr="0028521B" w:rsidRDefault="009B5805" w:rsidP="009C0939">
            <w:pPr>
              <w:autoSpaceDE w:val="0"/>
              <w:autoSpaceDN w:val="0"/>
              <w:spacing w:line="240" w:lineRule="auto"/>
              <w:jc w:val="center"/>
            </w:pPr>
            <w:r w:rsidRPr="0028521B">
              <w:t>（</w:t>
            </w:r>
            <w:r w:rsidRPr="0028521B">
              <w:t>mg/l</w:t>
            </w:r>
            <w:r w:rsidRPr="0028521B">
              <w:t>）</w:t>
            </w:r>
          </w:p>
        </w:tc>
        <w:tc>
          <w:tcPr>
            <w:tcW w:w="3709" w:type="pct"/>
            <w:gridSpan w:val="3"/>
            <w:tcBorders>
              <w:top w:val="single" w:sz="6" w:space="0" w:color="auto"/>
              <w:bottom w:val="single" w:sz="6" w:space="0" w:color="auto"/>
              <w:right w:val="double" w:sz="6" w:space="0" w:color="auto"/>
            </w:tcBorders>
          </w:tcPr>
          <w:p w:rsidR="009B5805" w:rsidRPr="0028521B" w:rsidRDefault="009B5805" w:rsidP="009C0939">
            <w:pPr>
              <w:tabs>
                <w:tab w:val="left" w:pos="4223"/>
              </w:tabs>
              <w:autoSpaceDE w:val="0"/>
              <w:autoSpaceDN w:val="0"/>
              <w:spacing w:line="240" w:lineRule="auto"/>
            </w:pPr>
            <w:r w:rsidRPr="0028521B">
              <w:t>一、</w:t>
            </w:r>
            <w:r w:rsidRPr="0028521B">
              <w:t>□</w:t>
            </w:r>
            <w:r w:rsidRPr="0028521B">
              <w:t>鉛</w:t>
            </w:r>
            <w:proofErr w:type="gramStart"/>
            <w:r w:rsidRPr="0028521B">
              <w:t>ˍˍ</w:t>
            </w:r>
            <w:proofErr w:type="gramEnd"/>
            <w:r w:rsidRPr="0028521B">
              <w:tab/>
            </w:r>
            <w:r w:rsidRPr="0028521B">
              <w:t>二、</w:t>
            </w:r>
            <w:r w:rsidRPr="0028521B">
              <w:t>□</w:t>
            </w:r>
            <w:r w:rsidRPr="0028521B">
              <w:t>鎘</w:t>
            </w:r>
            <w:proofErr w:type="gramStart"/>
            <w:r w:rsidRPr="0028521B">
              <w:t>ˍˍ</w:t>
            </w:r>
            <w:proofErr w:type="gramEnd"/>
          </w:p>
          <w:p w:rsidR="009B5805" w:rsidRPr="0028521B" w:rsidRDefault="009B5805" w:rsidP="009C0939">
            <w:pPr>
              <w:tabs>
                <w:tab w:val="left" w:pos="4223"/>
              </w:tabs>
              <w:autoSpaceDE w:val="0"/>
              <w:autoSpaceDN w:val="0"/>
              <w:spacing w:line="240" w:lineRule="auto"/>
            </w:pPr>
            <w:r w:rsidRPr="0028521B">
              <w:t>三、</w:t>
            </w:r>
            <w:r w:rsidRPr="0028521B">
              <w:t>□</w:t>
            </w:r>
            <w:r w:rsidRPr="0028521B">
              <w:t>汞</w:t>
            </w:r>
            <w:proofErr w:type="gramStart"/>
            <w:r w:rsidRPr="0028521B">
              <w:t>ˍˍ</w:t>
            </w:r>
            <w:proofErr w:type="gramEnd"/>
            <w:r w:rsidRPr="0028521B">
              <w:tab/>
            </w:r>
            <w:r w:rsidRPr="0028521B">
              <w:t>四、</w:t>
            </w:r>
            <w:r w:rsidRPr="0028521B">
              <w:t>□</w:t>
            </w:r>
            <w:r w:rsidRPr="0028521B">
              <w:t>砷</w:t>
            </w:r>
            <w:proofErr w:type="gramStart"/>
            <w:r w:rsidRPr="0028521B">
              <w:t>ˍˍ</w:t>
            </w:r>
            <w:proofErr w:type="gramEnd"/>
          </w:p>
          <w:p w:rsidR="009B5805" w:rsidRPr="0028521B" w:rsidRDefault="009B5805" w:rsidP="009C0939">
            <w:pPr>
              <w:tabs>
                <w:tab w:val="left" w:pos="4223"/>
              </w:tabs>
              <w:autoSpaceDE w:val="0"/>
              <w:autoSpaceDN w:val="0"/>
              <w:spacing w:line="240" w:lineRule="auto"/>
            </w:pPr>
            <w:r w:rsidRPr="0028521B">
              <w:t>五、</w:t>
            </w:r>
            <w:r w:rsidRPr="0028521B">
              <w:t>□</w:t>
            </w:r>
            <w:r w:rsidRPr="0028521B">
              <w:t>六價鉻</w:t>
            </w:r>
            <w:proofErr w:type="gramStart"/>
            <w:r w:rsidRPr="0028521B">
              <w:t>ˍˍ</w:t>
            </w:r>
            <w:proofErr w:type="gramEnd"/>
            <w:r w:rsidRPr="0028521B">
              <w:tab/>
            </w:r>
            <w:r w:rsidRPr="0028521B">
              <w:t>六、</w:t>
            </w:r>
            <w:r w:rsidRPr="0028521B">
              <w:t>□</w:t>
            </w:r>
            <w:r w:rsidRPr="0028521B">
              <w:t>銅</w:t>
            </w:r>
            <w:proofErr w:type="gramStart"/>
            <w:r w:rsidRPr="0028521B">
              <w:t>ˍˍ</w:t>
            </w:r>
            <w:proofErr w:type="gramEnd"/>
          </w:p>
          <w:p w:rsidR="009B5805" w:rsidRPr="0028521B" w:rsidRDefault="009B5805" w:rsidP="009C0939">
            <w:pPr>
              <w:tabs>
                <w:tab w:val="left" w:pos="4223"/>
              </w:tabs>
              <w:autoSpaceDE w:val="0"/>
              <w:autoSpaceDN w:val="0"/>
              <w:spacing w:line="240" w:lineRule="auto"/>
            </w:pPr>
            <w:r w:rsidRPr="0028521B">
              <w:t>七、</w:t>
            </w:r>
            <w:r w:rsidRPr="0028521B">
              <w:t>□</w:t>
            </w:r>
            <w:r w:rsidRPr="0028521B">
              <w:t>氰化物</w:t>
            </w:r>
            <w:proofErr w:type="gramStart"/>
            <w:r w:rsidRPr="0028521B">
              <w:t>ˍˍ</w:t>
            </w:r>
            <w:proofErr w:type="gramEnd"/>
            <w:r w:rsidRPr="0028521B">
              <w:tab/>
            </w:r>
            <w:r w:rsidRPr="0028521B">
              <w:t>八、</w:t>
            </w:r>
            <w:r w:rsidRPr="0028521B">
              <w:t>□</w:t>
            </w:r>
            <w:proofErr w:type="gramStart"/>
            <w:r w:rsidRPr="0028521B">
              <w:t>有機氯劑</w:t>
            </w:r>
            <w:r w:rsidRPr="0028521B">
              <w:t>ˍˍ</w:t>
            </w:r>
            <w:proofErr w:type="gramEnd"/>
          </w:p>
          <w:p w:rsidR="009B5805" w:rsidRPr="0028521B" w:rsidRDefault="009B5805" w:rsidP="009C0939">
            <w:pPr>
              <w:tabs>
                <w:tab w:val="left" w:pos="4223"/>
              </w:tabs>
              <w:autoSpaceDE w:val="0"/>
              <w:autoSpaceDN w:val="0"/>
              <w:spacing w:line="240" w:lineRule="auto"/>
            </w:pPr>
            <w:r w:rsidRPr="0028521B">
              <w:t>九、</w:t>
            </w:r>
            <w:r w:rsidRPr="0028521B">
              <w:t>□</w:t>
            </w:r>
            <w:r w:rsidRPr="0028521B">
              <w:t>有機磷劑</w:t>
            </w:r>
            <w:proofErr w:type="gramStart"/>
            <w:r w:rsidRPr="0028521B">
              <w:t>ˍˍ</w:t>
            </w:r>
            <w:proofErr w:type="gramEnd"/>
            <w:r w:rsidRPr="0028521B">
              <w:tab/>
            </w:r>
            <w:r w:rsidRPr="0028521B">
              <w:t>十、</w:t>
            </w:r>
            <w:r w:rsidRPr="0028521B">
              <w:t>□</w:t>
            </w:r>
            <w:proofErr w:type="gramStart"/>
            <w:r w:rsidRPr="0028521B">
              <w:t>酚</w:t>
            </w:r>
            <w:proofErr w:type="gramEnd"/>
            <w:r w:rsidRPr="0028521B">
              <w:t>類</w:t>
            </w:r>
            <w:proofErr w:type="gramStart"/>
            <w:r w:rsidRPr="0028521B">
              <w:t>ˍˍ</w:t>
            </w:r>
            <w:proofErr w:type="gramEnd"/>
          </w:p>
          <w:p w:rsidR="009B5805" w:rsidRPr="0028521B" w:rsidRDefault="009B5805" w:rsidP="009C0939">
            <w:pPr>
              <w:tabs>
                <w:tab w:val="left" w:pos="4223"/>
              </w:tabs>
              <w:autoSpaceDE w:val="0"/>
              <w:autoSpaceDN w:val="0"/>
              <w:spacing w:line="240" w:lineRule="auto"/>
            </w:pPr>
            <w:r w:rsidRPr="0028521B">
              <w:t>十一、</w:t>
            </w:r>
            <w:r w:rsidRPr="0028521B">
              <w:t>□</w:t>
            </w:r>
            <w:r w:rsidRPr="0028521B">
              <w:t>其他（如</w:t>
            </w:r>
            <w:r w:rsidRPr="0028521B">
              <w:t>BOD</w:t>
            </w:r>
            <w:r w:rsidRPr="0028521B">
              <w:t>、</w:t>
            </w:r>
            <w:r w:rsidRPr="0028521B">
              <w:t>COD</w:t>
            </w:r>
            <w:r w:rsidRPr="0028521B">
              <w:t>、</w:t>
            </w:r>
            <w:r w:rsidRPr="0028521B">
              <w:t>SS</w:t>
            </w:r>
            <w:r w:rsidRPr="0028521B">
              <w:t>等）</w:t>
            </w:r>
          </w:p>
          <w:p w:rsidR="009B5805" w:rsidRPr="0028521B" w:rsidRDefault="009B5805" w:rsidP="009C0939">
            <w:pPr>
              <w:tabs>
                <w:tab w:val="left" w:pos="4223"/>
              </w:tabs>
              <w:autoSpaceDE w:val="0"/>
              <w:autoSpaceDN w:val="0"/>
              <w:spacing w:line="240" w:lineRule="auto"/>
            </w:pPr>
            <w:r w:rsidRPr="0028521B">
              <w:t>十二、</w:t>
            </w:r>
            <w:r w:rsidRPr="0028521B">
              <w:t>□</w:t>
            </w:r>
            <w:r w:rsidRPr="0028521B">
              <w:t>無工業廢水</w:t>
            </w:r>
          </w:p>
        </w:tc>
      </w:tr>
      <w:tr w:rsidR="009B5805" w:rsidRPr="00871ED4" w:rsidTr="009C0939">
        <w:trPr>
          <w:cantSplit/>
          <w:trHeight w:val="145"/>
        </w:trPr>
        <w:tc>
          <w:tcPr>
            <w:tcW w:w="430" w:type="pct"/>
            <w:vMerge/>
            <w:tcBorders>
              <w:top w:val="nil"/>
              <w:left w:val="double" w:sz="6" w:space="0" w:color="auto"/>
              <w:bottom w:val="nil"/>
            </w:tcBorders>
          </w:tcPr>
          <w:p w:rsidR="009B5805" w:rsidRPr="0028521B" w:rsidRDefault="009B5805" w:rsidP="009C0939">
            <w:pPr>
              <w:autoSpaceDE w:val="0"/>
              <w:autoSpaceDN w:val="0"/>
              <w:spacing w:line="240" w:lineRule="auto"/>
              <w:jc w:val="center"/>
            </w:pPr>
          </w:p>
        </w:tc>
        <w:tc>
          <w:tcPr>
            <w:tcW w:w="861" w:type="pct"/>
            <w:vMerge/>
            <w:tcBorders>
              <w:top w:val="nil"/>
              <w:bottom w:val="single" w:sz="6" w:space="0" w:color="auto"/>
            </w:tcBorders>
          </w:tcPr>
          <w:p w:rsidR="009B5805" w:rsidRPr="0028521B" w:rsidRDefault="009B5805" w:rsidP="009C0939">
            <w:pPr>
              <w:autoSpaceDE w:val="0"/>
              <w:autoSpaceDN w:val="0"/>
              <w:spacing w:line="240" w:lineRule="auto"/>
              <w:jc w:val="center"/>
            </w:pPr>
          </w:p>
        </w:tc>
        <w:tc>
          <w:tcPr>
            <w:tcW w:w="3709" w:type="pct"/>
            <w:gridSpan w:val="3"/>
            <w:tcBorders>
              <w:top w:val="single" w:sz="6" w:space="0" w:color="auto"/>
              <w:bottom w:val="single" w:sz="6" w:space="0" w:color="auto"/>
              <w:right w:val="double" w:sz="6" w:space="0" w:color="auto"/>
            </w:tcBorders>
          </w:tcPr>
          <w:p w:rsidR="009B5805" w:rsidRPr="0028521B" w:rsidRDefault="009B5805" w:rsidP="009C0939">
            <w:pPr>
              <w:tabs>
                <w:tab w:val="left" w:pos="4223"/>
              </w:tabs>
              <w:autoSpaceDE w:val="0"/>
              <w:autoSpaceDN w:val="0"/>
              <w:spacing w:line="240" w:lineRule="auto"/>
            </w:pPr>
            <w:r w:rsidRPr="0028521B">
              <w:t>□</w:t>
            </w:r>
            <w:r w:rsidRPr="0028521B">
              <w:t>含有上述一至十項成份，但濃度皆低於放流水標準規定。</w:t>
            </w:r>
          </w:p>
        </w:tc>
      </w:tr>
      <w:tr w:rsidR="009B5805" w:rsidRPr="00871ED4" w:rsidTr="009C0939">
        <w:trPr>
          <w:cantSplit/>
          <w:trHeight w:hRule="exact" w:val="851"/>
        </w:trPr>
        <w:tc>
          <w:tcPr>
            <w:tcW w:w="430" w:type="pct"/>
            <w:vMerge/>
            <w:tcBorders>
              <w:top w:val="nil"/>
              <w:left w:val="double" w:sz="6" w:space="0" w:color="auto"/>
              <w:bottom w:val="nil"/>
            </w:tcBorders>
          </w:tcPr>
          <w:p w:rsidR="009B5805" w:rsidRPr="0028521B" w:rsidRDefault="009B5805" w:rsidP="009C0939">
            <w:pPr>
              <w:autoSpaceDE w:val="0"/>
              <w:autoSpaceDN w:val="0"/>
              <w:spacing w:line="240" w:lineRule="auto"/>
              <w:jc w:val="center"/>
            </w:pPr>
          </w:p>
        </w:tc>
        <w:tc>
          <w:tcPr>
            <w:tcW w:w="861" w:type="pct"/>
            <w:tcBorders>
              <w:top w:val="single" w:sz="6" w:space="0" w:color="auto"/>
              <w:bottom w:val="single" w:sz="6" w:space="0" w:color="auto"/>
            </w:tcBorders>
            <w:vAlign w:val="center"/>
          </w:tcPr>
          <w:p w:rsidR="009B5805" w:rsidRPr="0028521B" w:rsidRDefault="009B5805" w:rsidP="009C0939">
            <w:pPr>
              <w:autoSpaceDE w:val="0"/>
              <w:autoSpaceDN w:val="0"/>
              <w:spacing w:line="240" w:lineRule="auto"/>
              <w:jc w:val="center"/>
            </w:pPr>
            <w:r w:rsidRPr="0028521B">
              <w:t>處</w:t>
            </w:r>
            <w:r w:rsidRPr="0028521B">
              <w:t xml:space="preserve"> </w:t>
            </w:r>
            <w:r w:rsidRPr="0028521B">
              <w:t>理</w:t>
            </w:r>
            <w:r w:rsidRPr="0028521B">
              <w:t xml:space="preserve"> </w:t>
            </w:r>
            <w:r w:rsidRPr="0028521B">
              <w:t>方</w:t>
            </w:r>
            <w:r w:rsidRPr="0028521B">
              <w:t xml:space="preserve"> </w:t>
            </w:r>
            <w:r w:rsidRPr="0028521B">
              <w:t>式</w:t>
            </w:r>
            <w:r w:rsidRPr="0028521B">
              <w:br/>
            </w:r>
            <w:r w:rsidRPr="0028521B">
              <w:t>及</w:t>
            </w:r>
            <w:r w:rsidRPr="0028521B">
              <w:t xml:space="preserve"> </w:t>
            </w:r>
            <w:r w:rsidRPr="0028521B">
              <w:t>流</w:t>
            </w:r>
            <w:r w:rsidRPr="0028521B">
              <w:t xml:space="preserve"> </w:t>
            </w:r>
            <w:r w:rsidRPr="0028521B">
              <w:t>程</w:t>
            </w:r>
          </w:p>
        </w:tc>
        <w:tc>
          <w:tcPr>
            <w:tcW w:w="3709" w:type="pct"/>
            <w:gridSpan w:val="3"/>
            <w:tcBorders>
              <w:top w:val="single" w:sz="6" w:space="0" w:color="auto"/>
              <w:bottom w:val="single" w:sz="6" w:space="0" w:color="auto"/>
              <w:right w:val="double" w:sz="6" w:space="0" w:color="auto"/>
            </w:tcBorders>
            <w:vAlign w:val="center"/>
          </w:tcPr>
          <w:p w:rsidR="009B5805" w:rsidRPr="0028521B" w:rsidRDefault="009B5805" w:rsidP="009C0939">
            <w:pPr>
              <w:autoSpaceDE w:val="0"/>
              <w:autoSpaceDN w:val="0"/>
              <w:spacing w:line="240" w:lineRule="auto"/>
              <w:rPr>
                <w:szCs w:val="28"/>
              </w:rPr>
            </w:pPr>
          </w:p>
        </w:tc>
      </w:tr>
      <w:tr w:rsidR="009B5805" w:rsidRPr="00871ED4" w:rsidTr="009C0939">
        <w:trPr>
          <w:cantSplit/>
          <w:trHeight w:hRule="exact" w:val="851"/>
        </w:trPr>
        <w:tc>
          <w:tcPr>
            <w:tcW w:w="430" w:type="pct"/>
            <w:vMerge/>
            <w:tcBorders>
              <w:top w:val="nil"/>
              <w:left w:val="double" w:sz="6" w:space="0" w:color="auto"/>
              <w:bottom w:val="nil"/>
            </w:tcBorders>
          </w:tcPr>
          <w:p w:rsidR="009B5805" w:rsidRPr="0028521B" w:rsidRDefault="009B5805" w:rsidP="009C0939">
            <w:pPr>
              <w:autoSpaceDE w:val="0"/>
              <w:autoSpaceDN w:val="0"/>
              <w:spacing w:line="240" w:lineRule="auto"/>
              <w:jc w:val="center"/>
            </w:pPr>
          </w:p>
        </w:tc>
        <w:tc>
          <w:tcPr>
            <w:tcW w:w="861" w:type="pct"/>
            <w:tcBorders>
              <w:top w:val="single" w:sz="6" w:space="0" w:color="auto"/>
              <w:bottom w:val="single" w:sz="6" w:space="0" w:color="auto"/>
            </w:tcBorders>
          </w:tcPr>
          <w:p w:rsidR="009B5805" w:rsidRPr="0028521B" w:rsidRDefault="009B5805" w:rsidP="009C0939">
            <w:pPr>
              <w:autoSpaceDE w:val="0"/>
              <w:autoSpaceDN w:val="0"/>
              <w:spacing w:line="240" w:lineRule="auto"/>
              <w:jc w:val="center"/>
            </w:pPr>
            <w:r w:rsidRPr="0028521B">
              <w:t>處理後水質</w:t>
            </w:r>
            <w:r w:rsidRPr="0028521B">
              <w:br/>
            </w:r>
            <w:r w:rsidRPr="0028521B">
              <w:t>（</w:t>
            </w:r>
            <w:r w:rsidRPr="0028521B">
              <w:t>mg/l</w:t>
            </w:r>
            <w:r w:rsidRPr="0028521B">
              <w:t>）</w:t>
            </w:r>
          </w:p>
        </w:tc>
        <w:tc>
          <w:tcPr>
            <w:tcW w:w="3709" w:type="pct"/>
            <w:gridSpan w:val="3"/>
            <w:tcBorders>
              <w:top w:val="single" w:sz="6" w:space="0" w:color="auto"/>
              <w:bottom w:val="single" w:sz="6" w:space="0" w:color="auto"/>
              <w:right w:val="double" w:sz="6" w:space="0" w:color="auto"/>
            </w:tcBorders>
            <w:vAlign w:val="center"/>
          </w:tcPr>
          <w:p w:rsidR="009B5805" w:rsidRPr="0028521B" w:rsidRDefault="009B5805" w:rsidP="009C0939">
            <w:pPr>
              <w:autoSpaceDE w:val="0"/>
              <w:autoSpaceDN w:val="0"/>
              <w:spacing w:line="240" w:lineRule="auto"/>
              <w:rPr>
                <w:szCs w:val="28"/>
              </w:rPr>
            </w:pPr>
          </w:p>
        </w:tc>
      </w:tr>
      <w:tr w:rsidR="009B5805" w:rsidRPr="00871ED4" w:rsidTr="009C0939">
        <w:trPr>
          <w:cantSplit/>
          <w:trHeight w:hRule="exact" w:val="737"/>
        </w:trPr>
        <w:tc>
          <w:tcPr>
            <w:tcW w:w="430" w:type="pct"/>
            <w:vMerge/>
            <w:tcBorders>
              <w:top w:val="nil"/>
              <w:left w:val="double" w:sz="6" w:space="0" w:color="auto"/>
              <w:bottom w:val="double" w:sz="6" w:space="0" w:color="auto"/>
            </w:tcBorders>
          </w:tcPr>
          <w:p w:rsidR="009B5805" w:rsidRPr="0028521B" w:rsidRDefault="009B5805" w:rsidP="009C0939">
            <w:pPr>
              <w:autoSpaceDE w:val="0"/>
              <w:autoSpaceDN w:val="0"/>
              <w:spacing w:line="240" w:lineRule="auto"/>
              <w:jc w:val="center"/>
            </w:pPr>
          </w:p>
        </w:tc>
        <w:tc>
          <w:tcPr>
            <w:tcW w:w="861" w:type="pct"/>
            <w:tcBorders>
              <w:top w:val="single" w:sz="6" w:space="0" w:color="auto"/>
              <w:bottom w:val="double" w:sz="6" w:space="0" w:color="auto"/>
            </w:tcBorders>
            <w:vAlign w:val="center"/>
          </w:tcPr>
          <w:p w:rsidR="009B5805" w:rsidRPr="0028521B" w:rsidRDefault="009B5805" w:rsidP="009C0939">
            <w:pPr>
              <w:autoSpaceDE w:val="0"/>
              <w:autoSpaceDN w:val="0"/>
              <w:spacing w:line="240" w:lineRule="auto"/>
              <w:jc w:val="center"/>
            </w:pPr>
            <w:r w:rsidRPr="0028521B">
              <w:t>廢</w:t>
            </w:r>
            <w:r w:rsidRPr="0028521B">
              <w:t xml:space="preserve">    </w:t>
            </w:r>
            <w:r w:rsidRPr="0028521B">
              <w:t>水</w:t>
            </w:r>
            <w:r w:rsidRPr="0028521B">
              <w:br/>
            </w:r>
            <w:r w:rsidRPr="0028521B">
              <w:t>排放方式</w:t>
            </w:r>
          </w:p>
        </w:tc>
        <w:tc>
          <w:tcPr>
            <w:tcW w:w="3709" w:type="pct"/>
            <w:gridSpan w:val="3"/>
            <w:tcBorders>
              <w:top w:val="single" w:sz="6" w:space="0" w:color="auto"/>
              <w:bottom w:val="double" w:sz="6" w:space="0" w:color="auto"/>
              <w:right w:val="double" w:sz="6" w:space="0" w:color="auto"/>
            </w:tcBorders>
            <w:vAlign w:val="center"/>
          </w:tcPr>
          <w:p w:rsidR="009B5805" w:rsidRPr="0028521B" w:rsidRDefault="009B5805" w:rsidP="009C0939">
            <w:pPr>
              <w:autoSpaceDE w:val="0"/>
              <w:autoSpaceDN w:val="0"/>
              <w:spacing w:line="240" w:lineRule="auto"/>
              <w:rPr>
                <w:szCs w:val="28"/>
              </w:rPr>
            </w:pPr>
          </w:p>
        </w:tc>
      </w:tr>
    </w:tbl>
    <w:p w:rsidR="009B5805" w:rsidRDefault="0071346C" w:rsidP="009B5805">
      <w:pPr>
        <w:widowControl/>
        <w:adjustRightInd/>
        <w:snapToGrid/>
        <w:spacing w:line="240" w:lineRule="auto"/>
        <w:jc w:val="left"/>
        <w:rPr>
          <w:sz w:val="24"/>
        </w:rPr>
      </w:pPr>
      <w:r>
        <w:rPr>
          <w:noProof/>
        </w:rPr>
        <mc:AlternateContent>
          <mc:Choice Requires="wps">
            <w:drawing>
              <wp:anchor distT="0" distB="0" distL="114300" distR="114300" simplePos="0" relativeHeight="251800576" behindDoc="0" locked="0" layoutInCell="1" allowOverlap="1">
                <wp:simplePos x="0" y="0"/>
                <wp:positionH relativeFrom="column">
                  <wp:posOffset>5040630</wp:posOffset>
                </wp:positionH>
                <wp:positionV relativeFrom="paragraph">
                  <wp:posOffset>-540385</wp:posOffset>
                </wp:positionV>
                <wp:extent cx="1080135" cy="360045"/>
                <wp:effectExtent l="0" t="0" r="24765" b="20955"/>
                <wp:wrapNone/>
                <wp:docPr id="20" name="Text Box 1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360045"/>
                        </a:xfrm>
                        <a:prstGeom prst="rect">
                          <a:avLst/>
                        </a:prstGeom>
                        <a:solidFill>
                          <a:srgbClr val="FFFFFF"/>
                        </a:solidFill>
                        <a:ln w="9525">
                          <a:solidFill>
                            <a:srgbClr val="000000"/>
                          </a:solidFill>
                          <a:miter lim="800000"/>
                          <a:headEnd/>
                          <a:tailEnd/>
                        </a:ln>
                      </wps:spPr>
                      <wps:txbx>
                        <w:txbxContent>
                          <w:p w:rsidR="00EC2FD5" w:rsidRPr="000640CE" w:rsidRDefault="00EC2FD5" w:rsidP="009B5805">
                            <w:pPr>
                              <w:pStyle w:val="31"/>
                              <w:numPr>
                                <w:ilvl w:val="0"/>
                                <w:numId w:val="0"/>
                              </w:numPr>
                              <w:spacing w:beforeLines="0" w:line="240" w:lineRule="auto"/>
                              <w:rPr>
                                <w:rFonts w:ascii="標楷體" w:hAnsi="標楷體"/>
                              </w:rPr>
                            </w:pPr>
                            <w:bookmarkStart w:id="510" w:name="_Toc488659413"/>
                            <w:bookmarkStart w:id="511" w:name="_Toc488659514"/>
                            <w:bookmarkStart w:id="512" w:name="_Toc529372439"/>
                            <w:r>
                              <w:rPr>
                                <w:rFonts w:ascii="標楷體" w:hAnsi="標楷體" w:hint="eastAsia"/>
                              </w:rPr>
                              <w:t>附表19</w:t>
                            </w:r>
                            <w:bookmarkEnd w:id="510"/>
                            <w:bookmarkEnd w:id="511"/>
                            <w:bookmarkEnd w:id="512"/>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_x0000_s1051" type="#_x0000_t202" style="position:absolute;margin-left:396.9pt;margin-top:-42.55pt;width:85.05pt;height:28.35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">
                <v:textbox>
                  <w:txbxContent>
                    <w:p w:rsidR="00EC2FD5" w:rsidRPr="000640CE" w:rsidRDefault="00EC2FD5" w:rsidP="009B5805">
                      <w:pPr>
                        <w:pStyle w:val="31"/>
                        <w:numPr>
                          <w:ilvl w:val="0"/>
                          <w:numId w:val="0"/>
                        </w:numPr>
                        <w:spacing w:beforeLines="0" w:line="240" w:lineRule="auto"/>
                        <w:rPr>
                          <w:rFonts w:ascii="標楷體" w:hAnsi="標楷體"/>
                        </w:rPr>
                      </w:pPr>
                      <w:bookmarkStart w:id="564" w:name="_Toc488659413"/>
                      <w:bookmarkStart w:id="565" w:name="_Toc488659514"/>
                      <w:bookmarkStart w:id="566" w:name="_Toc529372439"/>
                      <w:r>
                        <w:rPr>
                          <w:rFonts w:ascii="標楷體" w:hAnsi="標楷體" w:hint="eastAsia"/>
                        </w:rPr>
                        <w:t>附表19</w:t>
                      </w:r>
                      <w:bookmarkEnd w:id="564"/>
                      <w:bookmarkEnd w:id="565"/>
                      <w:bookmarkEnd w:id="566"/>
                    </w:p>
                  </w:txbxContent>
                </v:textbox>
              </v:shape>
            </w:pict>
          </mc:Fallback>
        </mc:AlternateContent>
      </w:r>
    </w:p>
    <w:p w:rsidR="009B5805" w:rsidRDefault="009B5805" w:rsidP="009B5805">
      <w:pPr>
        <w:widowControl/>
        <w:adjustRightInd/>
        <w:snapToGrid/>
        <w:spacing w:line="240" w:lineRule="auto"/>
        <w:jc w:val="left"/>
        <w:rPr>
          <w:sz w:val="24"/>
        </w:rPr>
      </w:pPr>
      <w:r>
        <w:rPr>
          <w:sz w:val="24"/>
        </w:rPr>
        <w:br w:type="page"/>
      </w:r>
    </w:p>
    <w:tbl>
      <w:tblPr>
        <w:tblpPr w:leftFromText="180" w:rightFromText="180" w:vertAnchor="text" w:horzAnchor="margin" w:tblpXSpec="center" w:tblpY="287"/>
        <w:tblW w:w="5437" w:type="pct"/>
        <w:tblBorders>
          <w:insideH w:val="single" w:sz="6" w:space="0" w:color="auto"/>
          <w:insideV w:val="single" w:sz="6" w:space="0" w:color="auto"/>
        </w:tblBorders>
        <w:tblCellMar>
          <w:left w:w="28" w:type="dxa"/>
          <w:right w:w="28" w:type="dxa"/>
        </w:tblCellMar>
        <w:tblLook w:val="0000" w:firstRow="0" w:lastRow="0" w:firstColumn="0" w:lastColumn="0" w:noHBand="0" w:noVBand="0"/>
      </w:tblPr>
      <w:tblGrid>
        <w:gridCol w:w="907"/>
        <w:gridCol w:w="1929"/>
        <w:gridCol w:w="7705"/>
      </w:tblGrid>
      <w:tr w:rsidR="009B5805" w:rsidRPr="00871ED4" w:rsidTr="009C0939">
        <w:trPr>
          <w:cantSplit/>
          <w:trHeight w:val="841"/>
        </w:trPr>
        <w:tc>
          <w:tcPr>
            <w:tcW w:w="430" w:type="pct"/>
            <w:vMerge w:val="restart"/>
            <w:tcBorders>
              <w:top w:val="double" w:sz="6" w:space="0" w:color="auto"/>
              <w:left w:val="double" w:sz="6" w:space="0" w:color="auto"/>
              <w:bottom w:val="single" w:sz="6" w:space="0" w:color="auto"/>
            </w:tcBorders>
            <w:vAlign w:val="center"/>
          </w:tcPr>
          <w:p w:rsidR="009B5805" w:rsidRDefault="009B5805" w:rsidP="009C0939">
            <w:pPr>
              <w:autoSpaceDE w:val="0"/>
              <w:autoSpaceDN w:val="0"/>
              <w:spacing w:line="240" w:lineRule="auto"/>
              <w:jc w:val="center"/>
              <w:rPr>
                <w:rFonts w:ascii="標楷體"/>
              </w:rPr>
            </w:pPr>
            <w:r w:rsidRPr="00871ED4">
              <w:rPr>
                <w:rFonts w:ascii="標楷體" w:hint="eastAsia"/>
              </w:rPr>
              <w:lastRenderedPageBreak/>
              <w:t>空</w:t>
            </w:r>
          </w:p>
          <w:p w:rsidR="009B5805" w:rsidRDefault="009B5805" w:rsidP="009C0939">
            <w:pPr>
              <w:autoSpaceDE w:val="0"/>
              <w:autoSpaceDN w:val="0"/>
              <w:spacing w:line="240" w:lineRule="auto"/>
              <w:jc w:val="center"/>
              <w:rPr>
                <w:rFonts w:ascii="標楷體"/>
              </w:rPr>
            </w:pPr>
            <w:r w:rsidRPr="00871ED4">
              <w:rPr>
                <w:rFonts w:ascii="標楷體" w:hint="eastAsia"/>
              </w:rPr>
              <w:t>氣</w:t>
            </w:r>
          </w:p>
          <w:p w:rsidR="009B5805" w:rsidRDefault="009B5805" w:rsidP="009C0939">
            <w:pPr>
              <w:autoSpaceDE w:val="0"/>
              <w:autoSpaceDN w:val="0"/>
              <w:spacing w:line="240" w:lineRule="auto"/>
              <w:jc w:val="center"/>
              <w:rPr>
                <w:rFonts w:ascii="標楷體"/>
              </w:rPr>
            </w:pPr>
            <w:proofErr w:type="gramStart"/>
            <w:r w:rsidRPr="00871ED4">
              <w:rPr>
                <w:rFonts w:ascii="標楷體" w:hint="eastAsia"/>
              </w:rPr>
              <w:t>污</w:t>
            </w:r>
            <w:proofErr w:type="gramEnd"/>
          </w:p>
          <w:p w:rsidR="009B5805" w:rsidRDefault="009B5805" w:rsidP="009C0939">
            <w:pPr>
              <w:autoSpaceDE w:val="0"/>
              <w:autoSpaceDN w:val="0"/>
              <w:spacing w:line="240" w:lineRule="auto"/>
              <w:jc w:val="center"/>
              <w:rPr>
                <w:rFonts w:ascii="標楷體"/>
              </w:rPr>
            </w:pPr>
            <w:r w:rsidRPr="00871ED4">
              <w:rPr>
                <w:rFonts w:ascii="標楷體" w:hint="eastAsia"/>
              </w:rPr>
              <w:t>染</w:t>
            </w:r>
          </w:p>
          <w:p w:rsidR="009B5805" w:rsidRDefault="009B5805" w:rsidP="009C0939">
            <w:pPr>
              <w:autoSpaceDE w:val="0"/>
              <w:autoSpaceDN w:val="0"/>
              <w:spacing w:line="240" w:lineRule="auto"/>
              <w:jc w:val="center"/>
              <w:rPr>
                <w:rFonts w:ascii="標楷體"/>
              </w:rPr>
            </w:pPr>
            <w:r w:rsidRPr="00871ED4">
              <w:rPr>
                <w:rFonts w:ascii="標楷體" w:hint="eastAsia"/>
              </w:rPr>
              <w:t>防</w:t>
            </w:r>
          </w:p>
          <w:p w:rsidR="009B5805" w:rsidRPr="00871ED4" w:rsidRDefault="009B5805" w:rsidP="009C0939">
            <w:pPr>
              <w:autoSpaceDE w:val="0"/>
              <w:autoSpaceDN w:val="0"/>
              <w:spacing w:line="240" w:lineRule="auto"/>
              <w:jc w:val="center"/>
              <w:rPr>
                <w:rFonts w:ascii="標楷體"/>
              </w:rPr>
            </w:pPr>
            <w:r w:rsidRPr="00871ED4">
              <w:rPr>
                <w:rFonts w:ascii="標楷體" w:hint="eastAsia"/>
              </w:rPr>
              <w:t>治</w:t>
            </w:r>
          </w:p>
        </w:tc>
        <w:tc>
          <w:tcPr>
            <w:tcW w:w="915" w:type="pct"/>
            <w:tcBorders>
              <w:top w:val="double" w:sz="6" w:space="0" w:color="auto"/>
              <w:left w:val="single" w:sz="6" w:space="0" w:color="auto"/>
              <w:bottom w:val="single" w:sz="6" w:space="0" w:color="auto"/>
              <w:right w:val="single" w:sz="6" w:space="0" w:color="auto"/>
            </w:tcBorders>
          </w:tcPr>
          <w:p w:rsidR="009B5805" w:rsidRPr="00871ED4" w:rsidRDefault="009B5805" w:rsidP="009C0939">
            <w:pPr>
              <w:autoSpaceDE w:val="0"/>
              <w:autoSpaceDN w:val="0"/>
              <w:spacing w:line="240" w:lineRule="auto"/>
              <w:jc w:val="center"/>
              <w:rPr>
                <w:rFonts w:ascii="標楷體"/>
              </w:rPr>
            </w:pPr>
            <w:r w:rsidRPr="00871ED4">
              <w:rPr>
                <w:rFonts w:ascii="標楷體" w:hint="eastAsia"/>
              </w:rPr>
              <w:t>空氣污染排放種類及排放總量（公噸</w:t>
            </w:r>
            <w:r w:rsidRPr="00871ED4">
              <w:rPr>
                <w:rFonts w:ascii="標楷體"/>
              </w:rPr>
              <w:t>/</w:t>
            </w:r>
            <w:r w:rsidRPr="00871ED4">
              <w:rPr>
                <w:rFonts w:ascii="標楷體" w:hint="eastAsia"/>
              </w:rPr>
              <w:t>年）</w:t>
            </w:r>
          </w:p>
        </w:tc>
        <w:tc>
          <w:tcPr>
            <w:tcW w:w="3655" w:type="pct"/>
            <w:tcBorders>
              <w:top w:val="double" w:sz="6" w:space="0" w:color="auto"/>
              <w:left w:val="single" w:sz="6" w:space="0" w:color="auto"/>
              <w:bottom w:val="single" w:sz="6" w:space="0" w:color="auto"/>
              <w:right w:val="double" w:sz="6" w:space="0" w:color="auto"/>
            </w:tcBorders>
            <w:vAlign w:val="center"/>
          </w:tcPr>
          <w:p w:rsidR="009B5805" w:rsidRPr="00871ED4" w:rsidRDefault="009B5805" w:rsidP="009C0939">
            <w:pPr>
              <w:autoSpaceDE w:val="0"/>
              <w:autoSpaceDN w:val="0"/>
              <w:spacing w:line="240" w:lineRule="auto"/>
              <w:rPr>
                <w:rFonts w:ascii="標楷體"/>
              </w:rPr>
            </w:pPr>
          </w:p>
        </w:tc>
      </w:tr>
      <w:tr w:rsidR="009B5805" w:rsidRPr="00871ED4" w:rsidTr="009C0939">
        <w:trPr>
          <w:cantSplit/>
          <w:trHeight w:hRule="exact" w:val="856"/>
        </w:trPr>
        <w:tc>
          <w:tcPr>
            <w:tcW w:w="430" w:type="pct"/>
            <w:vMerge/>
            <w:tcBorders>
              <w:top w:val="nil"/>
              <w:left w:val="double" w:sz="6" w:space="0" w:color="auto"/>
              <w:bottom w:val="single" w:sz="6" w:space="0" w:color="auto"/>
            </w:tcBorders>
          </w:tcPr>
          <w:p w:rsidR="009B5805" w:rsidRPr="00871ED4" w:rsidRDefault="009B5805" w:rsidP="009C0939">
            <w:pPr>
              <w:autoSpaceDE w:val="0"/>
              <w:autoSpaceDN w:val="0"/>
              <w:spacing w:line="240" w:lineRule="auto"/>
              <w:jc w:val="center"/>
              <w:rPr>
                <w:rFonts w:ascii="標楷體"/>
              </w:rPr>
            </w:pPr>
          </w:p>
        </w:tc>
        <w:tc>
          <w:tcPr>
            <w:tcW w:w="915" w:type="pct"/>
            <w:tcBorders>
              <w:top w:val="single" w:sz="6" w:space="0" w:color="auto"/>
              <w:left w:val="single" w:sz="6" w:space="0" w:color="auto"/>
              <w:bottom w:val="single" w:sz="6" w:space="0" w:color="auto"/>
              <w:right w:val="single" w:sz="6" w:space="0" w:color="auto"/>
            </w:tcBorders>
            <w:vAlign w:val="center"/>
          </w:tcPr>
          <w:p w:rsidR="009B5805" w:rsidRPr="00871ED4" w:rsidRDefault="009B5805" w:rsidP="009C0939">
            <w:pPr>
              <w:autoSpaceDE w:val="0"/>
              <w:autoSpaceDN w:val="0"/>
              <w:spacing w:line="240" w:lineRule="auto"/>
              <w:jc w:val="center"/>
              <w:rPr>
                <w:rFonts w:ascii="標楷體"/>
              </w:rPr>
            </w:pPr>
            <w:r w:rsidRPr="00871ED4">
              <w:rPr>
                <w:rFonts w:ascii="標楷體" w:hint="eastAsia"/>
              </w:rPr>
              <w:t>處理方式</w:t>
            </w:r>
          </w:p>
        </w:tc>
        <w:tc>
          <w:tcPr>
            <w:tcW w:w="3655" w:type="pct"/>
            <w:tcBorders>
              <w:top w:val="single" w:sz="6" w:space="0" w:color="auto"/>
              <w:left w:val="single" w:sz="6" w:space="0" w:color="auto"/>
              <w:bottom w:val="single" w:sz="6" w:space="0" w:color="auto"/>
              <w:right w:val="double" w:sz="6" w:space="0" w:color="auto"/>
            </w:tcBorders>
            <w:vAlign w:val="center"/>
          </w:tcPr>
          <w:p w:rsidR="009B5805" w:rsidRPr="00871ED4" w:rsidRDefault="009B5805" w:rsidP="009C0939">
            <w:pPr>
              <w:autoSpaceDE w:val="0"/>
              <w:autoSpaceDN w:val="0"/>
              <w:spacing w:line="240" w:lineRule="auto"/>
              <w:rPr>
                <w:rFonts w:ascii="標楷體"/>
              </w:rPr>
            </w:pPr>
          </w:p>
        </w:tc>
      </w:tr>
      <w:tr w:rsidR="009B5805" w:rsidRPr="00871ED4" w:rsidTr="009C0939">
        <w:trPr>
          <w:cantSplit/>
          <w:trHeight w:hRule="exact" w:val="856"/>
        </w:trPr>
        <w:tc>
          <w:tcPr>
            <w:tcW w:w="430" w:type="pct"/>
            <w:vMerge/>
            <w:tcBorders>
              <w:top w:val="nil"/>
              <w:left w:val="double" w:sz="6" w:space="0" w:color="auto"/>
              <w:bottom w:val="single" w:sz="6" w:space="0" w:color="auto"/>
            </w:tcBorders>
          </w:tcPr>
          <w:p w:rsidR="009B5805" w:rsidRPr="00871ED4" w:rsidRDefault="009B5805" w:rsidP="009C0939">
            <w:pPr>
              <w:autoSpaceDE w:val="0"/>
              <w:autoSpaceDN w:val="0"/>
              <w:spacing w:line="240" w:lineRule="auto"/>
              <w:jc w:val="center"/>
              <w:rPr>
                <w:rFonts w:ascii="標楷體"/>
              </w:rPr>
            </w:pPr>
          </w:p>
        </w:tc>
        <w:tc>
          <w:tcPr>
            <w:tcW w:w="915" w:type="pct"/>
            <w:tcBorders>
              <w:top w:val="single" w:sz="6" w:space="0" w:color="auto"/>
              <w:left w:val="single" w:sz="6" w:space="0" w:color="auto"/>
              <w:bottom w:val="single" w:sz="6" w:space="0" w:color="auto"/>
              <w:right w:val="single" w:sz="6" w:space="0" w:color="auto"/>
            </w:tcBorders>
            <w:vAlign w:val="center"/>
          </w:tcPr>
          <w:p w:rsidR="009B5805" w:rsidRPr="00871ED4" w:rsidRDefault="009B5805" w:rsidP="009C0939">
            <w:pPr>
              <w:autoSpaceDE w:val="0"/>
              <w:autoSpaceDN w:val="0"/>
              <w:spacing w:line="240" w:lineRule="auto"/>
              <w:jc w:val="center"/>
              <w:rPr>
                <w:rFonts w:ascii="標楷體"/>
              </w:rPr>
            </w:pPr>
            <w:r w:rsidRPr="00871ED4">
              <w:rPr>
                <w:rFonts w:ascii="標楷體" w:hint="eastAsia"/>
              </w:rPr>
              <w:t>處理後排放值</w:t>
            </w:r>
          </w:p>
        </w:tc>
        <w:tc>
          <w:tcPr>
            <w:tcW w:w="3655" w:type="pct"/>
            <w:tcBorders>
              <w:top w:val="single" w:sz="6" w:space="0" w:color="auto"/>
              <w:left w:val="single" w:sz="6" w:space="0" w:color="auto"/>
              <w:bottom w:val="single" w:sz="6" w:space="0" w:color="auto"/>
              <w:right w:val="double" w:sz="6" w:space="0" w:color="auto"/>
            </w:tcBorders>
            <w:vAlign w:val="center"/>
          </w:tcPr>
          <w:p w:rsidR="009B5805" w:rsidRPr="00871ED4" w:rsidRDefault="009B5805" w:rsidP="009C0939">
            <w:pPr>
              <w:autoSpaceDE w:val="0"/>
              <w:autoSpaceDN w:val="0"/>
              <w:spacing w:line="240" w:lineRule="auto"/>
              <w:rPr>
                <w:rFonts w:ascii="標楷體"/>
              </w:rPr>
            </w:pPr>
          </w:p>
        </w:tc>
      </w:tr>
      <w:tr w:rsidR="009B5805" w:rsidRPr="00871ED4" w:rsidTr="009C0939">
        <w:trPr>
          <w:cantSplit/>
          <w:trHeight w:val="1141"/>
        </w:trPr>
        <w:tc>
          <w:tcPr>
            <w:tcW w:w="430" w:type="pct"/>
            <w:vMerge w:val="restart"/>
            <w:tcBorders>
              <w:top w:val="nil"/>
              <w:left w:val="double" w:sz="6" w:space="0" w:color="auto"/>
              <w:bottom w:val="single" w:sz="6" w:space="0" w:color="auto"/>
            </w:tcBorders>
            <w:vAlign w:val="center"/>
          </w:tcPr>
          <w:p w:rsidR="009B5805" w:rsidRDefault="009B5805" w:rsidP="009C0939">
            <w:pPr>
              <w:autoSpaceDE w:val="0"/>
              <w:autoSpaceDN w:val="0"/>
              <w:spacing w:line="240" w:lineRule="auto"/>
              <w:jc w:val="center"/>
              <w:rPr>
                <w:rFonts w:ascii="標楷體"/>
              </w:rPr>
            </w:pPr>
            <w:r w:rsidRPr="00871ED4">
              <w:rPr>
                <w:rFonts w:ascii="標楷體" w:hint="eastAsia"/>
              </w:rPr>
              <w:t>廢</w:t>
            </w:r>
          </w:p>
          <w:p w:rsidR="009B5805" w:rsidRDefault="009B5805" w:rsidP="009C0939">
            <w:pPr>
              <w:autoSpaceDE w:val="0"/>
              <w:autoSpaceDN w:val="0"/>
              <w:spacing w:line="240" w:lineRule="auto"/>
              <w:jc w:val="center"/>
              <w:rPr>
                <w:rFonts w:ascii="標楷體"/>
              </w:rPr>
            </w:pPr>
            <w:r w:rsidRPr="00871ED4">
              <w:rPr>
                <w:rFonts w:ascii="標楷體" w:hint="eastAsia"/>
              </w:rPr>
              <w:t>棄</w:t>
            </w:r>
          </w:p>
          <w:p w:rsidR="009B5805" w:rsidRDefault="009B5805" w:rsidP="009C0939">
            <w:pPr>
              <w:autoSpaceDE w:val="0"/>
              <w:autoSpaceDN w:val="0"/>
              <w:spacing w:line="240" w:lineRule="auto"/>
              <w:jc w:val="center"/>
              <w:rPr>
                <w:rFonts w:ascii="標楷體"/>
              </w:rPr>
            </w:pPr>
            <w:r w:rsidRPr="00871ED4">
              <w:rPr>
                <w:rFonts w:ascii="標楷體" w:hint="eastAsia"/>
              </w:rPr>
              <w:t>物</w:t>
            </w:r>
          </w:p>
          <w:p w:rsidR="009B5805" w:rsidRDefault="009B5805" w:rsidP="009C0939">
            <w:pPr>
              <w:autoSpaceDE w:val="0"/>
              <w:autoSpaceDN w:val="0"/>
              <w:spacing w:line="240" w:lineRule="auto"/>
              <w:jc w:val="center"/>
              <w:rPr>
                <w:rFonts w:ascii="標楷體"/>
              </w:rPr>
            </w:pPr>
            <w:r w:rsidRPr="00871ED4">
              <w:rPr>
                <w:rFonts w:ascii="標楷體" w:hint="eastAsia"/>
              </w:rPr>
              <w:t>處</w:t>
            </w:r>
          </w:p>
          <w:p w:rsidR="009B5805" w:rsidRPr="00871ED4" w:rsidRDefault="009B5805" w:rsidP="009C0939">
            <w:pPr>
              <w:autoSpaceDE w:val="0"/>
              <w:autoSpaceDN w:val="0"/>
              <w:spacing w:line="240" w:lineRule="auto"/>
              <w:jc w:val="center"/>
              <w:rPr>
                <w:rFonts w:ascii="標楷體"/>
              </w:rPr>
            </w:pPr>
            <w:r w:rsidRPr="00871ED4">
              <w:rPr>
                <w:rFonts w:ascii="標楷體" w:hint="eastAsia"/>
              </w:rPr>
              <w:t>理</w:t>
            </w:r>
          </w:p>
        </w:tc>
        <w:tc>
          <w:tcPr>
            <w:tcW w:w="915" w:type="pct"/>
            <w:tcBorders>
              <w:top w:val="single" w:sz="6" w:space="0" w:color="auto"/>
              <w:left w:val="single" w:sz="6" w:space="0" w:color="auto"/>
              <w:bottom w:val="single" w:sz="6" w:space="0" w:color="auto"/>
              <w:right w:val="single" w:sz="6" w:space="0" w:color="auto"/>
            </w:tcBorders>
            <w:vAlign w:val="center"/>
          </w:tcPr>
          <w:p w:rsidR="009B5805" w:rsidRPr="00871ED4" w:rsidRDefault="009B5805" w:rsidP="009C0939">
            <w:pPr>
              <w:autoSpaceDE w:val="0"/>
              <w:autoSpaceDN w:val="0"/>
              <w:spacing w:line="240" w:lineRule="auto"/>
              <w:jc w:val="center"/>
              <w:rPr>
                <w:rFonts w:ascii="標楷體"/>
              </w:rPr>
            </w:pPr>
            <w:r w:rsidRPr="00871ED4">
              <w:rPr>
                <w:rFonts w:ascii="標楷體" w:hint="eastAsia"/>
              </w:rPr>
              <w:t>廢棄物種類</w:t>
            </w:r>
            <w:r w:rsidRPr="00871ED4">
              <w:rPr>
                <w:rFonts w:ascii="標楷體"/>
              </w:rPr>
              <w:br/>
            </w:r>
            <w:r w:rsidRPr="00871ED4">
              <w:rPr>
                <w:rFonts w:ascii="標楷體" w:hint="eastAsia"/>
              </w:rPr>
              <w:t>及數量</w:t>
            </w:r>
          </w:p>
        </w:tc>
        <w:tc>
          <w:tcPr>
            <w:tcW w:w="3655" w:type="pct"/>
            <w:tcBorders>
              <w:top w:val="single" w:sz="6" w:space="0" w:color="auto"/>
              <w:left w:val="single" w:sz="6" w:space="0" w:color="auto"/>
              <w:bottom w:val="single" w:sz="6" w:space="0" w:color="auto"/>
              <w:right w:val="double" w:sz="6" w:space="0" w:color="auto"/>
            </w:tcBorders>
            <w:vAlign w:val="center"/>
          </w:tcPr>
          <w:p w:rsidR="009B5805" w:rsidRPr="00871ED4" w:rsidRDefault="009B5805" w:rsidP="009C0939">
            <w:pPr>
              <w:autoSpaceDE w:val="0"/>
              <w:autoSpaceDN w:val="0"/>
              <w:spacing w:line="240" w:lineRule="auto"/>
              <w:rPr>
                <w:rFonts w:ascii="標楷體"/>
              </w:rPr>
            </w:pPr>
          </w:p>
        </w:tc>
      </w:tr>
      <w:tr w:rsidR="009B5805" w:rsidRPr="00871ED4" w:rsidTr="009C0939">
        <w:trPr>
          <w:cantSplit/>
          <w:trHeight w:hRule="exact" w:val="856"/>
        </w:trPr>
        <w:tc>
          <w:tcPr>
            <w:tcW w:w="430" w:type="pct"/>
            <w:vMerge/>
            <w:tcBorders>
              <w:top w:val="nil"/>
              <w:left w:val="double" w:sz="6" w:space="0" w:color="auto"/>
              <w:bottom w:val="single" w:sz="6" w:space="0" w:color="auto"/>
            </w:tcBorders>
          </w:tcPr>
          <w:p w:rsidR="009B5805" w:rsidRPr="00871ED4" w:rsidRDefault="009B5805" w:rsidP="009C0939">
            <w:pPr>
              <w:autoSpaceDE w:val="0"/>
              <w:autoSpaceDN w:val="0"/>
              <w:spacing w:line="240" w:lineRule="auto"/>
              <w:jc w:val="center"/>
              <w:rPr>
                <w:rFonts w:ascii="標楷體"/>
              </w:rPr>
            </w:pPr>
          </w:p>
        </w:tc>
        <w:tc>
          <w:tcPr>
            <w:tcW w:w="915" w:type="pct"/>
            <w:tcBorders>
              <w:top w:val="single" w:sz="6" w:space="0" w:color="auto"/>
              <w:left w:val="single" w:sz="6" w:space="0" w:color="auto"/>
              <w:bottom w:val="single" w:sz="6" w:space="0" w:color="auto"/>
              <w:right w:val="single" w:sz="6" w:space="0" w:color="auto"/>
            </w:tcBorders>
            <w:vAlign w:val="center"/>
          </w:tcPr>
          <w:p w:rsidR="009B5805" w:rsidRPr="00871ED4" w:rsidRDefault="009B5805" w:rsidP="009C0939">
            <w:pPr>
              <w:autoSpaceDE w:val="0"/>
              <w:autoSpaceDN w:val="0"/>
              <w:spacing w:line="240" w:lineRule="auto"/>
              <w:jc w:val="center"/>
              <w:rPr>
                <w:rFonts w:ascii="標楷體"/>
              </w:rPr>
            </w:pPr>
            <w:r w:rsidRPr="00871ED4">
              <w:rPr>
                <w:rFonts w:ascii="標楷體" w:hint="eastAsia"/>
              </w:rPr>
              <w:t>處理方法</w:t>
            </w:r>
          </w:p>
        </w:tc>
        <w:tc>
          <w:tcPr>
            <w:tcW w:w="3655" w:type="pct"/>
            <w:tcBorders>
              <w:top w:val="single" w:sz="6" w:space="0" w:color="auto"/>
              <w:left w:val="single" w:sz="6" w:space="0" w:color="auto"/>
              <w:bottom w:val="single" w:sz="6" w:space="0" w:color="auto"/>
              <w:right w:val="double" w:sz="6" w:space="0" w:color="auto"/>
            </w:tcBorders>
            <w:vAlign w:val="center"/>
          </w:tcPr>
          <w:p w:rsidR="009B5805" w:rsidRPr="00871ED4" w:rsidRDefault="009B5805" w:rsidP="009C0939">
            <w:pPr>
              <w:autoSpaceDE w:val="0"/>
              <w:autoSpaceDN w:val="0"/>
              <w:spacing w:line="240" w:lineRule="auto"/>
              <w:rPr>
                <w:rFonts w:ascii="標楷體"/>
              </w:rPr>
            </w:pPr>
          </w:p>
        </w:tc>
      </w:tr>
      <w:tr w:rsidR="009B5805" w:rsidRPr="00871ED4" w:rsidTr="009C0939">
        <w:trPr>
          <w:cantSplit/>
          <w:trHeight w:hRule="exact" w:val="856"/>
        </w:trPr>
        <w:tc>
          <w:tcPr>
            <w:tcW w:w="430" w:type="pct"/>
            <w:vMerge w:val="restart"/>
            <w:tcBorders>
              <w:top w:val="nil"/>
              <w:left w:val="double" w:sz="6" w:space="0" w:color="auto"/>
              <w:bottom w:val="single" w:sz="6" w:space="0" w:color="auto"/>
            </w:tcBorders>
            <w:vAlign w:val="center"/>
          </w:tcPr>
          <w:p w:rsidR="009B5805" w:rsidRDefault="009B5805" w:rsidP="009C0939">
            <w:pPr>
              <w:autoSpaceDE w:val="0"/>
              <w:autoSpaceDN w:val="0"/>
              <w:spacing w:line="240" w:lineRule="auto"/>
              <w:jc w:val="center"/>
              <w:rPr>
                <w:rFonts w:ascii="標楷體"/>
              </w:rPr>
            </w:pPr>
            <w:proofErr w:type="gramStart"/>
            <w:r w:rsidRPr="00871ED4">
              <w:rPr>
                <w:rFonts w:ascii="標楷體" w:hint="eastAsia"/>
              </w:rPr>
              <w:t>噪</w:t>
            </w:r>
            <w:proofErr w:type="gramEnd"/>
          </w:p>
          <w:p w:rsidR="009B5805" w:rsidRDefault="009B5805" w:rsidP="009C0939">
            <w:pPr>
              <w:autoSpaceDE w:val="0"/>
              <w:autoSpaceDN w:val="0"/>
              <w:spacing w:line="240" w:lineRule="auto"/>
              <w:jc w:val="center"/>
              <w:rPr>
                <w:rFonts w:ascii="標楷體"/>
              </w:rPr>
            </w:pPr>
            <w:r w:rsidRPr="00871ED4">
              <w:rPr>
                <w:rFonts w:ascii="標楷體" w:hint="eastAsia"/>
              </w:rPr>
              <w:t>音</w:t>
            </w:r>
          </w:p>
          <w:p w:rsidR="009B5805" w:rsidRDefault="009B5805" w:rsidP="009C0939">
            <w:pPr>
              <w:autoSpaceDE w:val="0"/>
              <w:autoSpaceDN w:val="0"/>
              <w:spacing w:line="240" w:lineRule="auto"/>
              <w:jc w:val="center"/>
              <w:rPr>
                <w:rFonts w:ascii="標楷體"/>
              </w:rPr>
            </w:pPr>
            <w:r w:rsidRPr="00871ED4">
              <w:rPr>
                <w:rFonts w:ascii="標楷體" w:hint="eastAsia"/>
              </w:rPr>
              <w:t>防</w:t>
            </w:r>
          </w:p>
          <w:p w:rsidR="009B5805" w:rsidRPr="00871ED4" w:rsidRDefault="009B5805" w:rsidP="009C0939">
            <w:pPr>
              <w:autoSpaceDE w:val="0"/>
              <w:autoSpaceDN w:val="0"/>
              <w:spacing w:line="240" w:lineRule="auto"/>
              <w:jc w:val="center"/>
              <w:rPr>
                <w:rFonts w:ascii="標楷體"/>
              </w:rPr>
            </w:pPr>
            <w:r w:rsidRPr="00871ED4">
              <w:rPr>
                <w:rFonts w:ascii="標楷體" w:hint="eastAsia"/>
              </w:rPr>
              <w:t>治</w:t>
            </w:r>
          </w:p>
        </w:tc>
        <w:tc>
          <w:tcPr>
            <w:tcW w:w="915" w:type="pct"/>
            <w:tcBorders>
              <w:top w:val="single" w:sz="6" w:space="0" w:color="auto"/>
              <w:left w:val="single" w:sz="6" w:space="0" w:color="auto"/>
              <w:bottom w:val="single" w:sz="6" w:space="0" w:color="auto"/>
              <w:right w:val="single" w:sz="6" w:space="0" w:color="auto"/>
            </w:tcBorders>
            <w:vAlign w:val="center"/>
          </w:tcPr>
          <w:p w:rsidR="009B5805" w:rsidRPr="00871ED4" w:rsidRDefault="009B5805" w:rsidP="009C0939">
            <w:pPr>
              <w:autoSpaceDE w:val="0"/>
              <w:autoSpaceDN w:val="0"/>
              <w:spacing w:line="240" w:lineRule="auto"/>
              <w:jc w:val="center"/>
              <w:rPr>
                <w:rFonts w:ascii="標楷體"/>
              </w:rPr>
            </w:pPr>
            <w:r w:rsidRPr="00871ED4">
              <w:rPr>
                <w:rFonts w:ascii="標楷體" w:hint="eastAsia"/>
              </w:rPr>
              <w:t>噪音來源</w:t>
            </w:r>
          </w:p>
        </w:tc>
        <w:tc>
          <w:tcPr>
            <w:tcW w:w="3655" w:type="pct"/>
            <w:tcBorders>
              <w:top w:val="single" w:sz="6" w:space="0" w:color="auto"/>
              <w:left w:val="single" w:sz="6" w:space="0" w:color="auto"/>
              <w:bottom w:val="single" w:sz="6" w:space="0" w:color="auto"/>
              <w:right w:val="double" w:sz="6" w:space="0" w:color="auto"/>
            </w:tcBorders>
            <w:vAlign w:val="center"/>
          </w:tcPr>
          <w:p w:rsidR="009B5805" w:rsidRPr="00871ED4" w:rsidRDefault="009B5805" w:rsidP="009C0939">
            <w:pPr>
              <w:autoSpaceDE w:val="0"/>
              <w:autoSpaceDN w:val="0"/>
              <w:spacing w:line="240" w:lineRule="auto"/>
              <w:rPr>
                <w:rFonts w:ascii="標楷體"/>
              </w:rPr>
            </w:pPr>
          </w:p>
        </w:tc>
      </w:tr>
      <w:tr w:rsidR="009B5805" w:rsidRPr="00871ED4" w:rsidTr="009C0939">
        <w:trPr>
          <w:cantSplit/>
          <w:trHeight w:hRule="exact" w:val="856"/>
        </w:trPr>
        <w:tc>
          <w:tcPr>
            <w:tcW w:w="430" w:type="pct"/>
            <w:vMerge/>
            <w:tcBorders>
              <w:top w:val="nil"/>
              <w:left w:val="double" w:sz="6" w:space="0" w:color="auto"/>
              <w:bottom w:val="double" w:sz="6" w:space="0" w:color="auto"/>
            </w:tcBorders>
          </w:tcPr>
          <w:p w:rsidR="009B5805" w:rsidRPr="00871ED4" w:rsidRDefault="009B5805" w:rsidP="009C0939">
            <w:pPr>
              <w:autoSpaceDE w:val="0"/>
              <w:autoSpaceDN w:val="0"/>
              <w:spacing w:line="240" w:lineRule="auto"/>
              <w:jc w:val="center"/>
              <w:rPr>
                <w:rFonts w:ascii="標楷體"/>
              </w:rPr>
            </w:pPr>
          </w:p>
        </w:tc>
        <w:tc>
          <w:tcPr>
            <w:tcW w:w="915" w:type="pct"/>
            <w:tcBorders>
              <w:top w:val="single" w:sz="6" w:space="0" w:color="auto"/>
              <w:left w:val="single" w:sz="6" w:space="0" w:color="auto"/>
              <w:bottom w:val="double" w:sz="6" w:space="0" w:color="auto"/>
              <w:right w:val="single" w:sz="6" w:space="0" w:color="auto"/>
            </w:tcBorders>
            <w:vAlign w:val="center"/>
          </w:tcPr>
          <w:p w:rsidR="009B5805" w:rsidRPr="00871ED4" w:rsidRDefault="009B5805" w:rsidP="009C0939">
            <w:pPr>
              <w:autoSpaceDE w:val="0"/>
              <w:autoSpaceDN w:val="0"/>
              <w:spacing w:line="240" w:lineRule="auto"/>
              <w:jc w:val="center"/>
              <w:rPr>
                <w:rFonts w:ascii="標楷體"/>
              </w:rPr>
            </w:pPr>
            <w:r w:rsidRPr="00871ED4">
              <w:rPr>
                <w:rFonts w:ascii="標楷體" w:hint="eastAsia"/>
              </w:rPr>
              <w:t>防治方法</w:t>
            </w:r>
          </w:p>
        </w:tc>
        <w:tc>
          <w:tcPr>
            <w:tcW w:w="3655" w:type="pct"/>
            <w:tcBorders>
              <w:top w:val="single" w:sz="6" w:space="0" w:color="auto"/>
              <w:left w:val="single" w:sz="6" w:space="0" w:color="auto"/>
              <w:bottom w:val="double" w:sz="6" w:space="0" w:color="auto"/>
              <w:right w:val="double" w:sz="6" w:space="0" w:color="auto"/>
            </w:tcBorders>
            <w:vAlign w:val="center"/>
          </w:tcPr>
          <w:p w:rsidR="009B5805" w:rsidRPr="00871ED4" w:rsidRDefault="009B5805" w:rsidP="009C0939">
            <w:pPr>
              <w:autoSpaceDE w:val="0"/>
              <w:autoSpaceDN w:val="0"/>
              <w:spacing w:line="240" w:lineRule="auto"/>
              <w:rPr>
                <w:rFonts w:ascii="標楷體"/>
              </w:rPr>
            </w:pPr>
          </w:p>
        </w:tc>
      </w:tr>
    </w:tbl>
    <w:p w:rsidR="009B5805" w:rsidRPr="00B9481C" w:rsidRDefault="009B5805" w:rsidP="009B5805"/>
    <w:p w:rsidR="009B5805" w:rsidRPr="00657E69" w:rsidRDefault="009B5805" w:rsidP="009B5805">
      <w:pPr>
        <w:topLinePunct/>
        <w:autoSpaceDE w:val="0"/>
        <w:autoSpaceDN w:val="0"/>
        <w:rPr>
          <w:rFonts w:ascii="標楷體"/>
        </w:rPr>
      </w:pPr>
      <w:r w:rsidRPr="00657E69">
        <w:rPr>
          <w:rFonts w:ascii="標楷體" w:hint="eastAsia"/>
        </w:rPr>
        <w:t>本公司對表內所填寫事項如有不實，願負法律上一切責任，並放棄先訴</w:t>
      </w:r>
      <w:proofErr w:type="gramStart"/>
      <w:r w:rsidRPr="00657E69">
        <w:rPr>
          <w:rFonts w:ascii="標楷體" w:hint="eastAsia"/>
        </w:rPr>
        <w:t>抗辯權絕無任</w:t>
      </w:r>
      <w:proofErr w:type="gramEnd"/>
      <w:r w:rsidRPr="00657E69">
        <w:rPr>
          <w:rFonts w:ascii="標楷體" w:hint="eastAsia"/>
        </w:rPr>
        <w:t>何異議，特立具為</w:t>
      </w:r>
      <w:proofErr w:type="gramStart"/>
      <w:r w:rsidRPr="00657E69">
        <w:rPr>
          <w:rFonts w:ascii="標楷體" w:hint="eastAsia"/>
        </w:rPr>
        <w:t>憑</w:t>
      </w:r>
      <w:proofErr w:type="gramEnd"/>
      <w:r w:rsidRPr="00657E69">
        <w:rPr>
          <w:rFonts w:ascii="標楷體" w:hint="eastAsia"/>
        </w:rPr>
        <w:t>。</w:t>
      </w:r>
    </w:p>
    <w:p w:rsidR="009B5805" w:rsidRPr="00657E69" w:rsidRDefault="009B5805" w:rsidP="009B5805">
      <w:pPr>
        <w:topLinePunct/>
        <w:autoSpaceDE w:val="0"/>
        <w:autoSpaceDN w:val="0"/>
        <w:rPr>
          <w:rFonts w:ascii="標楷體"/>
        </w:rPr>
      </w:pPr>
    </w:p>
    <w:p w:rsidR="009B5805" w:rsidRPr="00657E69" w:rsidRDefault="009B5805" w:rsidP="009B5805">
      <w:pPr>
        <w:topLinePunct/>
        <w:autoSpaceDE w:val="0"/>
        <w:autoSpaceDN w:val="0"/>
        <w:rPr>
          <w:rFonts w:ascii="標楷體"/>
        </w:rPr>
      </w:pPr>
    </w:p>
    <w:p w:rsidR="009B5805" w:rsidRPr="00657E69" w:rsidRDefault="009B5805" w:rsidP="0071346C">
      <w:pPr>
        <w:tabs>
          <w:tab w:val="left" w:pos="7920"/>
        </w:tabs>
        <w:autoSpaceDE w:val="0"/>
        <w:autoSpaceDN w:val="0"/>
        <w:spacing w:beforeLines="50" w:before="180" w:afterLines="50" w:after="180"/>
        <w:ind w:leftChars="800" w:left="2240"/>
        <w:rPr>
          <w:rFonts w:ascii="標楷體" w:hAnsi="標楷體" w:cs="Arial"/>
        </w:rPr>
      </w:pPr>
      <w:r w:rsidRPr="00657E69">
        <w:rPr>
          <w:rFonts w:ascii="標楷體" w:hAnsi="標楷體" w:cs="Arial" w:hint="eastAsia"/>
        </w:rPr>
        <w:t xml:space="preserve">公司名稱　</w:t>
      </w:r>
      <w:r w:rsidRPr="00657E69">
        <w:rPr>
          <w:rFonts w:ascii="標楷體" w:hAnsi="標楷體" w:cs="Arial"/>
        </w:rPr>
        <w:t>：</w:t>
      </w:r>
      <w:r w:rsidRPr="00657E69">
        <w:rPr>
          <w:rFonts w:ascii="標楷體" w:hAnsi="標楷體" w:cs="Arial" w:hint="eastAsia"/>
        </w:rPr>
        <w:t xml:space="preserve">　　　　　　　　　　　</w:t>
      </w:r>
      <w:r>
        <w:rPr>
          <w:rFonts w:ascii="標楷體" w:hAnsi="標楷體" w:cs="Arial" w:hint="eastAsia"/>
        </w:rPr>
        <w:t>（</w:t>
      </w:r>
      <w:r w:rsidRPr="00657E69">
        <w:rPr>
          <w:rFonts w:ascii="標楷體" w:hAnsi="標楷體" w:cs="Arial" w:hint="eastAsia"/>
        </w:rPr>
        <w:t>公 司 章</w:t>
      </w:r>
      <w:r>
        <w:rPr>
          <w:rFonts w:ascii="標楷體" w:hAnsi="標楷體" w:cs="Arial" w:hint="eastAsia"/>
        </w:rPr>
        <w:t>）</w:t>
      </w:r>
    </w:p>
    <w:p w:rsidR="009B5805" w:rsidRPr="00657E69" w:rsidRDefault="009B5805" w:rsidP="0071346C">
      <w:pPr>
        <w:tabs>
          <w:tab w:val="left" w:pos="7920"/>
        </w:tabs>
        <w:autoSpaceDE w:val="0"/>
        <w:autoSpaceDN w:val="0"/>
        <w:spacing w:beforeLines="50" w:before="180" w:afterLines="50" w:after="180"/>
        <w:ind w:leftChars="800" w:left="2240"/>
        <w:rPr>
          <w:rFonts w:ascii="標楷體" w:hAnsi="標楷體" w:cs="Arial"/>
        </w:rPr>
      </w:pPr>
      <w:r w:rsidRPr="00657E69">
        <w:rPr>
          <w:rFonts w:ascii="標楷體" w:hAnsi="標楷體" w:cs="Arial"/>
        </w:rPr>
        <w:t>代</w:t>
      </w:r>
      <w:r w:rsidRPr="00657E69">
        <w:rPr>
          <w:rFonts w:ascii="標楷體" w:hAnsi="標楷體" w:cs="Arial" w:hint="eastAsia"/>
        </w:rPr>
        <w:t xml:space="preserve">　</w:t>
      </w:r>
      <w:r w:rsidRPr="00657E69">
        <w:rPr>
          <w:rFonts w:ascii="標楷體" w:hAnsi="標楷體" w:cs="Arial"/>
        </w:rPr>
        <w:t>表</w:t>
      </w:r>
      <w:r w:rsidRPr="00657E69">
        <w:rPr>
          <w:rFonts w:ascii="標楷體" w:hAnsi="標楷體" w:cs="Arial" w:hint="eastAsia"/>
        </w:rPr>
        <w:t xml:space="preserve">　</w:t>
      </w:r>
      <w:r w:rsidRPr="00657E69">
        <w:rPr>
          <w:rFonts w:ascii="標楷體" w:hAnsi="標楷體" w:cs="Arial"/>
        </w:rPr>
        <w:t>人：</w:t>
      </w:r>
      <w:r w:rsidRPr="00657E69">
        <w:rPr>
          <w:rFonts w:ascii="標楷體" w:hAnsi="標楷體" w:cs="Arial" w:hint="eastAsia"/>
        </w:rPr>
        <w:t xml:space="preserve">　　　　　　　　　　　</w:t>
      </w:r>
      <w:r>
        <w:rPr>
          <w:rFonts w:ascii="標楷體" w:hAnsi="標楷體" w:cs="Arial" w:hint="eastAsia"/>
        </w:rPr>
        <w:t>（</w:t>
      </w:r>
      <w:r w:rsidRPr="00657E69">
        <w:rPr>
          <w:rFonts w:ascii="標楷體" w:hAnsi="標楷體" w:cs="Arial" w:hint="eastAsia"/>
        </w:rPr>
        <w:t>代表人章</w:t>
      </w:r>
      <w:r>
        <w:rPr>
          <w:rFonts w:ascii="標楷體" w:hAnsi="標楷體" w:cs="Arial" w:hint="eastAsia"/>
        </w:rPr>
        <w:t>）</w:t>
      </w:r>
    </w:p>
    <w:p w:rsidR="009B5805" w:rsidRPr="00657E69" w:rsidRDefault="009B5805" w:rsidP="0071346C">
      <w:pPr>
        <w:tabs>
          <w:tab w:val="left" w:pos="7920"/>
        </w:tabs>
        <w:autoSpaceDE w:val="0"/>
        <w:autoSpaceDN w:val="0"/>
        <w:spacing w:beforeLines="50" w:before="180" w:afterLines="50" w:after="180"/>
        <w:ind w:leftChars="800" w:left="2240"/>
        <w:rPr>
          <w:rFonts w:ascii="標楷體" w:hAnsi="標楷體" w:cs="Arial"/>
        </w:rPr>
      </w:pPr>
      <w:r w:rsidRPr="00657E69">
        <w:rPr>
          <w:rFonts w:ascii="標楷體" w:hAnsi="標楷體" w:cs="Arial" w:hint="eastAsia"/>
        </w:rPr>
        <w:t>身分證字號</w:t>
      </w:r>
      <w:r w:rsidRPr="00657E69">
        <w:rPr>
          <w:rFonts w:ascii="標楷體" w:hAnsi="標楷體" w:cs="Arial"/>
        </w:rPr>
        <w:t>：</w:t>
      </w:r>
    </w:p>
    <w:p w:rsidR="009B5805" w:rsidRPr="00657E69" w:rsidRDefault="009B5805" w:rsidP="0071346C">
      <w:pPr>
        <w:tabs>
          <w:tab w:val="left" w:pos="7920"/>
        </w:tabs>
        <w:autoSpaceDE w:val="0"/>
        <w:autoSpaceDN w:val="0"/>
        <w:spacing w:beforeLines="50" w:before="180" w:afterLines="50" w:after="180"/>
        <w:ind w:leftChars="800" w:left="2240"/>
        <w:rPr>
          <w:rFonts w:ascii="標楷體" w:hAnsi="標楷體" w:cs="Arial"/>
        </w:rPr>
      </w:pPr>
      <w:r w:rsidRPr="00657E69">
        <w:rPr>
          <w:rFonts w:ascii="標楷體" w:hAnsi="標楷體" w:cs="Arial"/>
        </w:rPr>
        <w:t>地</w:t>
      </w:r>
      <w:r w:rsidRPr="00657E69">
        <w:rPr>
          <w:rFonts w:ascii="標楷體" w:hAnsi="標楷體" w:cs="Arial" w:hint="eastAsia"/>
        </w:rPr>
        <w:t xml:space="preserve">　　　</w:t>
      </w:r>
      <w:r w:rsidRPr="00657E69">
        <w:rPr>
          <w:rFonts w:ascii="標楷體" w:hAnsi="標楷體" w:cs="Arial"/>
        </w:rPr>
        <w:t>址：</w:t>
      </w:r>
    </w:p>
    <w:p w:rsidR="009B5805" w:rsidRPr="00657E69" w:rsidRDefault="009B5805" w:rsidP="0071346C">
      <w:pPr>
        <w:tabs>
          <w:tab w:val="left" w:pos="7920"/>
        </w:tabs>
        <w:autoSpaceDE w:val="0"/>
        <w:autoSpaceDN w:val="0"/>
        <w:spacing w:beforeLines="50" w:before="180" w:afterLines="50" w:after="180"/>
        <w:ind w:leftChars="800" w:left="2240"/>
        <w:rPr>
          <w:rFonts w:ascii="標楷體" w:hAnsi="標楷體" w:cs="Arial"/>
        </w:rPr>
      </w:pPr>
      <w:r w:rsidRPr="00657E69">
        <w:rPr>
          <w:rFonts w:ascii="標楷體" w:hAnsi="標楷體" w:cs="Arial"/>
        </w:rPr>
        <w:t>電</w:t>
      </w:r>
      <w:r w:rsidRPr="00657E69">
        <w:rPr>
          <w:rFonts w:ascii="標楷體" w:hAnsi="標楷體" w:cs="Arial" w:hint="eastAsia"/>
        </w:rPr>
        <w:t xml:space="preserve">　　　</w:t>
      </w:r>
      <w:r w:rsidRPr="00657E69">
        <w:rPr>
          <w:rFonts w:ascii="標楷體" w:hAnsi="標楷體" w:cs="Arial"/>
        </w:rPr>
        <w:t>話：</w:t>
      </w:r>
    </w:p>
    <w:p w:rsidR="009B5805" w:rsidRDefault="009B5805" w:rsidP="009B5805">
      <w:pPr>
        <w:autoSpaceDE w:val="0"/>
        <w:autoSpaceDN w:val="0"/>
        <w:rPr>
          <w:rFonts w:ascii="標楷體" w:hAnsi="標楷體" w:cs="Arial"/>
        </w:rPr>
      </w:pPr>
    </w:p>
    <w:p w:rsidR="00501FAF" w:rsidRPr="00657E69" w:rsidRDefault="00501FAF" w:rsidP="009B5805">
      <w:pPr>
        <w:autoSpaceDE w:val="0"/>
        <w:autoSpaceDN w:val="0"/>
        <w:rPr>
          <w:rFonts w:ascii="標楷體" w:hAnsi="標楷體" w:cs="Arial"/>
        </w:rPr>
      </w:pPr>
    </w:p>
    <w:p w:rsidR="009B5805" w:rsidRPr="00657E69" w:rsidRDefault="009B5805" w:rsidP="009B5805">
      <w:pPr>
        <w:autoSpaceDE w:val="0"/>
        <w:autoSpaceDN w:val="0"/>
        <w:jc w:val="distribute"/>
        <w:rPr>
          <w:rFonts w:ascii="標楷體" w:hAnsi="標楷體"/>
        </w:rPr>
      </w:pPr>
      <w:r w:rsidRPr="00657E69">
        <w:rPr>
          <w:rFonts w:ascii="標楷體" w:hAnsi="標楷體" w:cs="Arial"/>
        </w:rPr>
        <w:t>中華民國</w:t>
      </w:r>
      <w:r w:rsidRPr="00657E69">
        <w:rPr>
          <w:rFonts w:ascii="標楷體" w:hAnsi="標楷體" w:cs="Arial" w:hint="eastAsia"/>
        </w:rPr>
        <w:t xml:space="preserve">　　</w:t>
      </w:r>
      <w:r w:rsidRPr="00657E69">
        <w:rPr>
          <w:rFonts w:ascii="標楷體" w:hAnsi="標楷體" w:cs="Arial"/>
        </w:rPr>
        <w:t>年</w:t>
      </w:r>
      <w:r w:rsidRPr="00657E69">
        <w:rPr>
          <w:rFonts w:ascii="標楷體" w:hAnsi="標楷體" w:cs="Arial" w:hint="eastAsia"/>
        </w:rPr>
        <w:t xml:space="preserve">　　</w:t>
      </w:r>
      <w:r w:rsidRPr="00657E69">
        <w:rPr>
          <w:rFonts w:ascii="標楷體" w:hAnsi="標楷體" w:cs="Arial"/>
        </w:rPr>
        <w:t>月</w:t>
      </w:r>
      <w:r w:rsidRPr="00657E69">
        <w:rPr>
          <w:rFonts w:ascii="標楷體" w:hAnsi="標楷體" w:cs="Arial" w:hint="eastAsia"/>
        </w:rPr>
        <w:t xml:space="preserve">　　</w:t>
      </w:r>
      <w:r w:rsidRPr="00657E69">
        <w:rPr>
          <w:rFonts w:ascii="標楷體" w:hAnsi="標楷體" w:cs="Arial"/>
        </w:rPr>
        <w:t>日</w:t>
      </w:r>
    </w:p>
    <w:p w:rsidR="009B5805" w:rsidRPr="005140D2" w:rsidRDefault="009B5805" w:rsidP="009B5805">
      <w:pPr>
        <w:widowControl/>
        <w:adjustRightInd/>
        <w:snapToGrid/>
        <w:spacing w:line="240" w:lineRule="auto"/>
        <w:jc w:val="left"/>
        <w:rPr>
          <w:sz w:val="24"/>
        </w:rPr>
      </w:pPr>
    </w:p>
    <w:p w:rsidR="009B5805" w:rsidRDefault="009B5805" w:rsidP="009B5805">
      <w:pPr>
        <w:widowControl/>
        <w:adjustRightInd/>
        <w:snapToGrid/>
        <w:spacing w:line="240" w:lineRule="auto"/>
        <w:jc w:val="left"/>
        <w:rPr>
          <w:color w:val="000000"/>
        </w:rPr>
      </w:pPr>
      <w:r>
        <w:rPr>
          <w:sz w:val="24"/>
        </w:rPr>
        <w:br w:type="page"/>
      </w:r>
    </w:p>
    <w:p w:rsidR="009B5805" w:rsidRPr="007C27BE" w:rsidRDefault="0071346C" w:rsidP="009B5805">
      <w:pPr>
        <w:pStyle w:val="00"/>
      </w:pPr>
      <w:r>
        <w:rPr>
          <w:noProof/>
        </w:rPr>
        <w:lastRenderedPageBreak/>
        <mc:AlternateContent>
          <mc:Choice Requires="wps">
            <w:drawing>
              <wp:anchor distT="0" distB="0" distL="114300" distR="114300" simplePos="0" relativeHeight="251801600" behindDoc="0" locked="0" layoutInCell="1" allowOverlap="1">
                <wp:simplePos x="0" y="0"/>
                <wp:positionH relativeFrom="column">
                  <wp:posOffset>5040630</wp:posOffset>
                </wp:positionH>
                <wp:positionV relativeFrom="paragraph">
                  <wp:posOffset>-540385</wp:posOffset>
                </wp:positionV>
                <wp:extent cx="1080135" cy="360045"/>
                <wp:effectExtent l="0" t="0" r="24765" b="20955"/>
                <wp:wrapNone/>
                <wp:docPr id="19" name="Text Box 1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360045"/>
                        </a:xfrm>
                        <a:prstGeom prst="rect">
                          <a:avLst/>
                        </a:prstGeom>
                        <a:solidFill>
                          <a:srgbClr val="FFFFFF"/>
                        </a:solidFill>
                        <a:ln w="9525">
                          <a:solidFill>
                            <a:srgbClr val="000000"/>
                          </a:solidFill>
                          <a:miter lim="800000"/>
                          <a:headEnd/>
                          <a:tailEnd/>
                        </a:ln>
                      </wps:spPr>
                      <wps:txbx>
                        <w:txbxContent>
                          <w:p w:rsidR="00EC2FD5" w:rsidRPr="000640CE" w:rsidRDefault="00EC2FD5" w:rsidP="009B5805">
                            <w:pPr>
                              <w:pStyle w:val="31"/>
                              <w:numPr>
                                <w:ilvl w:val="0"/>
                                <w:numId w:val="0"/>
                              </w:numPr>
                              <w:spacing w:beforeLines="0" w:line="240" w:lineRule="auto"/>
                              <w:rPr>
                                <w:rFonts w:ascii="標楷體" w:hAnsi="標楷體"/>
                              </w:rPr>
                            </w:pPr>
                            <w:bookmarkStart w:id="513" w:name="_Toc529372441"/>
                            <w:r>
                              <w:rPr>
                                <w:rFonts w:ascii="標楷體" w:hAnsi="標楷體" w:hint="eastAsia"/>
                              </w:rPr>
                              <w:t>附表20</w:t>
                            </w:r>
                            <w:bookmarkEnd w:id="513"/>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_x0000_s1052" type="#_x0000_t202" style="position:absolute;left:0;text-align:left;margin-left:396.9pt;margin-top:-42.55pt;width:85.05pt;height:28.3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">
                <v:textbox>
                  <w:txbxContent>
                    <w:p w:rsidR="00EC2FD5" w:rsidRPr="000640CE" w:rsidRDefault="00EC2FD5" w:rsidP="009B5805">
                      <w:pPr>
                        <w:pStyle w:val="31"/>
                        <w:numPr>
                          <w:ilvl w:val="0"/>
                          <w:numId w:val="0"/>
                        </w:numPr>
                        <w:spacing w:beforeLines="0" w:line="240" w:lineRule="auto"/>
                        <w:rPr>
                          <w:rFonts w:ascii="標楷體" w:hAnsi="標楷體"/>
                        </w:rPr>
                      </w:pPr>
                      <w:bookmarkStart w:id="568" w:name="_Toc529372441"/>
                      <w:r>
                        <w:rPr>
                          <w:rFonts w:ascii="標楷體" w:hAnsi="標楷體" w:hint="eastAsia"/>
                        </w:rPr>
                        <w:t>附表20</w:t>
                      </w:r>
                      <w:bookmarkEnd w:id="568"/>
                    </w:p>
                  </w:txbxContent>
                </v:textbox>
              </v:shape>
            </w:pict>
          </mc:Fallback>
        </mc:AlternateContent>
      </w:r>
      <w:bookmarkStart w:id="514" w:name="_Toc482283547"/>
      <w:bookmarkStart w:id="515" w:name="_Toc482288566"/>
      <w:bookmarkStart w:id="516" w:name="_Toc483313819"/>
      <w:bookmarkStart w:id="517" w:name="_Toc488325145"/>
      <w:bookmarkStart w:id="518" w:name="_Toc529372440"/>
      <w:r w:rsidR="006422A5" w:rsidRPr="006422A5">
        <w:rPr>
          <w:rFonts w:hint="eastAsia"/>
        </w:rPr>
        <w:t>預登記</w:t>
      </w:r>
      <w:proofErr w:type="gramStart"/>
      <w:r w:rsidR="006422A5" w:rsidRPr="006422A5">
        <w:rPr>
          <w:rFonts w:hint="eastAsia"/>
        </w:rPr>
        <w:t>申租</w:t>
      </w:r>
      <w:r w:rsidR="004A33B0">
        <w:rPr>
          <w:rFonts w:hint="eastAsia"/>
        </w:rPr>
        <w:t>彰濱</w:t>
      </w:r>
      <w:proofErr w:type="gramEnd"/>
      <w:r w:rsidR="004A33B0">
        <w:rPr>
          <w:rFonts w:hint="eastAsia"/>
        </w:rPr>
        <w:t>工業區崙尾西一區金屬表面處理專業區第一期土地</w:t>
      </w:r>
      <w:r w:rsidR="009B5805" w:rsidRPr="007C27BE">
        <w:t>承諾書</w:t>
      </w:r>
      <w:bookmarkEnd w:id="514"/>
      <w:bookmarkEnd w:id="515"/>
      <w:bookmarkEnd w:id="516"/>
      <w:bookmarkEnd w:id="517"/>
      <w:bookmarkEnd w:id="518"/>
    </w:p>
    <w:p w:rsidR="009B5805" w:rsidRPr="0078723B" w:rsidRDefault="009B5805" w:rsidP="0071346C">
      <w:pPr>
        <w:spacing w:beforeLines="50" w:before="180" w:afterLines="50" w:after="180" w:line="440" w:lineRule="exact"/>
      </w:pPr>
      <w:r w:rsidRPr="00860288">
        <w:rPr>
          <w:rFonts w:hint="eastAsia"/>
        </w:rPr>
        <w:t>本公司</w:t>
      </w:r>
      <w:r>
        <w:rPr>
          <w:rFonts w:hint="eastAsia"/>
        </w:rPr>
        <w:t>(</w:t>
      </w:r>
      <w:r w:rsidRPr="00860288">
        <w:rPr>
          <w:rFonts w:hint="eastAsia"/>
        </w:rPr>
        <w:t>商號、機構</w:t>
      </w:r>
      <w:r>
        <w:rPr>
          <w:rFonts w:hint="eastAsia"/>
        </w:rPr>
        <w:t>)</w:t>
      </w:r>
      <w:r w:rsidRPr="00860288">
        <w:rPr>
          <w:rFonts w:hint="eastAsia"/>
        </w:rPr>
        <w:t>向經濟部工業局申請</w:t>
      </w:r>
      <w:r w:rsidR="00BF5211">
        <w:rPr>
          <w:rFonts w:hint="eastAsia"/>
        </w:rPr>
        <w:t>預登記</w:t>
      </w:r>
      <w:proofErr w:type="gramStart"/>
      <w:r w:rsidR="00BF5211">
        <w:rPr>
          <w:rFonts w:hint="eastAsia"/>
        </w:rPr>
        <w:t>申</w:t>
      </w:r>
      <w:r w:rsidR="007976AB">
        <w:rPr>
          <w:rFonts w:hint="eastAsia"/>
        </w:rPr>
        <w:t>租</w:t>
      </w:r>
      <w:r w:rsidR="004A33B0">
        <w:rPr>
          <w:rFonts w:hint="eastAsia"/>
          <w:b/>
        </w:rPr>
        <w:t>彰濱</w:t>
      </w:r>
      <w:proofErr w:type="gramEnd"/>
      <w:r w:rsidR="004A33B0">
        <w:rPr>
          <w:rFonts w:hint="eastAsia"/>
          <w:b/>
        </w:rPr>
        <w:t>工業區崙尾西一區金屬表面處理專業區第一期</w:t>
      </w:r>
      <w:r w:rsidR="00BF5211" w:rsidRPr="000415D2">
        <w:rPr>
          <w:rFonts w:hint="eastAsia"/>
          <w:b/>
        </w:rPr>
        <w:t>鹿港鎮</w:t>
      </w:r>
      <w:proofErr w:type="gramStart"/>
      <w:r w:rsidR="00BF5211">
        <w:rPr>
          <w:rFonts w:hint="eastAsia"/>
          <w:b/>
        </w:rPr>
        <w:t>崙海段</w:t>
      </w:r>
      <w:r w:rsidR="00BF5211" w:rsidRPr="000415D2">
        <w:rPr>
          <w:rFonts w:hint="eastAsia"/>
          <w:b/>
        </w:rPr>
        <w:t>暫編</w:t>
      </w:r>
      <w:proofErr w:type="gramEnd"/>
      <w:r w:rsidR="00BF5211" w:rsidRPr="000B50BB">
        <w:rPr>
          <w:rFonts w:hint="eastAsia"/>
          <w:b/>
          <w:u w:val="single"/>
        </w:rPr>
        <w:t xml:space="preserve">　　　</w:t>
      </w:r>
      <w:r w:rsidR="00BF5211" w:rsidRPr="000B50BB">
        <w:rPr>
          <w:rFonts w:hint="eastAsia"/>
          <w:b/>
        </w:rPr>
        <w:t>地號土地</w:t>
      </w:r>
      <w:r w:rsidR="00BF5211">
        <w:rPr>
          <w:rFonts w:hint="eastAsia"/>
        </w:rPr>
        <w:t>，</w:t>
      </w:r>
      <w:r w:rsidR="00BF5211" w:rsidRPr="000B50BB">
        <w:rPr>
          <w:rFonts w:hint="eastAsia"/>
          <w:b/>
        </w:rPr>
        <w:t>面積</w:t>
      </w:r>
      <w:r w:rsidR="00BF5211" w:rsidRPr="000B50BB">
        <w:rPr>
          <w:rFonts w:hint="eastAsia"/>
          <w:b/>
          <w:u w:val="single"/>
        </w:rPr>
        <w:t xml:space="preserve">　　　</w:t>
      </w:r>
      <w:r w:rsidR="00BF5211" w:rsidRPr="000B50BB">
        <w:rPr>
          <w:rFonts w:hint="eastAsia"/>
          <w:b/>
        </w:rPr>
        <w:t>平方</w:t>
      </w:r>
      <w:r w:rsidRPr="000B50BB">
        <w:rPr>
          <w:rFonts w:hint="eastAsia"/>
          <w:b/>
        </w:rPr>
        <w:t>公尺</w:t>
      </w:r>
      <w:r w:rsidRPr="00860288">
        <w:t>，</w:t>
      </w:r>
      <w:proofErr w:type="gramStart"/>
      <w:r w:rsidR="00BF5211" w:rsidRPr="00860288">
        <w:t>經參閱</w:t>
      </w:r>
      <w:r w:rsidR="004A33B0">
        <w:rPr>
          <w:rFonts w:hint="eastAsia"/>
        </w:rPr>
        <w:t>彰</w:t>
      </w:r>
      <w:proofErr w:type="gramEnd"/>
      <w:r w:rsidR="004A33B0">
        <w:rPr>
          <w:rFonts w:hint="eastAsia"/>
        </w:rPr>
        <w:t>濱工業區崙尾西一區金屬表面處理專業區第一期土地</w:t>
      </w:r>
      <w:r w:rsidR="00BF5211">
        <w:rPr>
          <w:rFonts w:hint="eastAsia"/>
        </w:rPr>
        <w:t>預登記租售公告、預登記</w:t>
      </w:r>
      <w:r w:rsidRPr="0078723B">
        <w:rPr>
          <w:rFonts w:hint="eastAsia"/>
        </w:rPr>
        <w:t>出</w:t>
      </w:r>
      <w:r w:rsidR="007976AB" w:rsidRPr="0078723B">
        <w:rPr>
          <w:rFonts w:hint="eastAsia"/>
        </w:rPr>
        <w:t>租</w:t>
      </w:r>
      <w:r w:rsidRPr="0078723B">
        <w:rPr>
          <w:rFonts w:hint="eastAsia"/>
        </w:rPr>
        <w:t>須知</w:t>
      </w:r>
      <w:r w:rsidRPr="0078723B">
        <w:t>及其相關法令規定，並實</w:t>
      </w:r>
      <w:r w:rsidRPr="0078723B">
        <w:rPr>
          <w:rFonts w:hint="eastAsia"/>
        </w:rPr>
        <w:t>地勘查認為適合，同意按下列各項條件申請</w:t>
      </w:r>
      <w:r w:rsidR="007976AB" w:rsidRPr="0078723B">
        <w:rPr>
          <w:rFonts w:hint="eastAsia"/>
        </w:rPr>
        <w:t>承租</w:t>
      </w:r>
      <w:r w:rsidRPr="0078723B">
        <w:rPr>
          <w:rFonts w:hint="eastAsia"/>
        </w:rPr>
        <w:t>：</w:t>
      </w:r>
    </w:p>
    <w:p w:rsidR="009B5805" w:rsidRPr="0078723B" w:rsidRDefault="009B5805" w:rsidP="0071346C">
      <w:pPr>
        <w:pStyle w:val="ae"/>
        <w:numPr>
          <w:ilvl w:val="0"/>
          <w:numId w:val="25"/>
        </w:numPr>
        <w:spacing w:beforeLines="50" w:before="180" w:afterLines="50" w:after="180" w:line="440" w:lineRule="exact"/>
        <w:ind w:leftChars="0" w:left="851" w:hanging="851"/>
      </w:pPr>
      <w:r w:rsidRPr="0078723B">
        <w:rPr>
          <w:rFonts w:hint="eastAsia"/>
        </w:rPr>
        <w:t>前述</w:t>
      </w:r>
      <w:r w:rsidR="004A33B0">
        <w:rPr>
          <w:rFonts w:hint="eastAsia"/>
        </w:rPr>
        <w:t>彰濱工業區崙尾西一區金屬表面處理專業區第一期土地</w:t>
      </w:r>
      <w:r w:rsidR="00BF5211">
        <w:rPr>
          <w:rFonts w:hint="eastAsia"/>
        </w:rPr>
        <w:t>預登記</w:t>
      </w:r>
      <w:r w:rsidR="00BF5211" w:rsidRPr="0078723B">
        <w:rPr>
          <w:rFonts w:hint="eastAsia"/>
        </w:rPr>
        <w:t>租售公告</w:t>
      </w:r>
      <w:r w:rsidRPr="0078723B">
        <w:rPr>
          <w:rFonts w:hint="eastAsia"/>
        </w:rPr>
        <w:t>、</w:t>
      </w:r>
      <w:r w:rsidR="00BF5211">
        <w:rPr>
          <w:rFonts w:hint="eastAsia"/>
        </w:rPr>
        <w:t>預登記</w:t>
      </w:r>
      <w:r w:rsidRPr="0078723B">
        <w:rPr>
          <w:rFonts w:hint="eastAsia"/>
        </w:rPr>
        <w:t>出</w:t>
      </w:r>
      <w:r w:rsidR="009436BE" w:rsidRPr="0078723B">
        <w:rPr>
          <w:rFonts w:hint="eastAsia"/>
        </w:rPr>
        <w:t>租</w:t>
      </w:r>
      <w:r w:rsidRPr="0078723B">
        <w:rPr>
          <w:rFonts w:hint="eastAsia"/>
        </w:rPr>
        <w:t>須知及相關法令規章之規定，本公司</w:t>
      </w:r>
      <w:r w:rsidRPr="0078723B">
        <w:rPr>
          <w:rFonts w:hint="eastAsia"/>
        </w:rPr>
        <w:t>(</w:t>
      </w:r>
      <w:r w:rsidRPr="0078723B">
        <w:rPr>
          <w:rFonts w:hint="eastAsia"/>
        </w:rPr>
        <w:t>商號、機構</w:t>
      </w:r>
      <w:r w:rsidRPr="0078723B">
        <w:rPr>
          <w:rFonts w:hint="eastAsia"/>
        </w:rPr>
        <w:t>)</w:t>
      </w:r>
      <w:proofErr w:type="gramStart"/>
      <w:r w:rsidRPr="0078723B">
        <w:rPr>
          <w:rFonts w:hint="eastAsia"/>
        </w:rPr>
        <w:t>均已詳細</w:t>
      </w:r>
      <w:proofErr w:type="gramEnd"/>
      <w:r w:rsidRPr="0078723B">
        <w:rPr>
          <w:rFonts w:hint="eastAsia"/>
        </w:rPr>
        <w:t>閱讀確實了解，並同意遵守各項有關規定，日後如有糾紛，本公司</w:t>
      </w:r>
      <w:r w:rsidRPr="0078723B">
        <w:rPr>
          <w:rFonts w:hint="eastAsia"/>
        </w:rPr>
        <w:t>(</w:t>
      </w:r>
      <w:r w:rsidRPr="0078723B">
        <w:rPr>
          <w:rFonts w:hint="eastAsia"/>
        </w:rPr>
        <w:t>商號、機構</w:t>
      </w:r>
      <w:r w:rsidRPr="0078723B">
        <w:rPr>
          <w:rFonts w:hint="eastAsia"/>
        </w:rPr>
        <w:t>)</w:t>
      </w:r>
      <w:r w:rsidRPr="0078723B">
        <w:rPr>
          <w:rFonts w:hint="eastAsia"/>
        </w:rPr>
        <w:t>同意按申請</w:t>
      </w:r>
      <w:r w:rsidR="005C5DFC">
        <w:rPr>
          <w:rFonts w:hint="eastAsia"/>
        </w:rPr>
        <w:t>預登記</w:t>
      </w:r>
      <w:r w:rsidR="00993902">
        <w:rPr>
          <w:rFonts w:hint="eastAsia"/>
        </w:rPr>
        <w:t>承</w:t>
      </w:r>
      <w:r w:rsidR="00753184" w:rsidRPr="0078723B">
        <w:rPr>
          <w:rFonts w:hint="eastAsia"/>
        </w:rPr>
        <w:t>租</w:t>
      </w:r>
      <w:r w:rsidRPr="0078723B">
        <w:rPr>
          <w:rFonts w:hint="eastAsia"/>
        </w:rPr>
        <w:t>當時之法令規定為仲裁之依據。</w:t>
      </w:r>
    </w:p>
    <w:p w:rsidR="009B5805" w:rsidRPr="002A13AF" w:rsidRDefault="009B5805" w:rsidP="0071346C">
      <w:pPr>
        <w:pStyle w:val="ae"/>
        <w:numPr>
          <w:ilvl w:val="0"/>
          <w:numId w:val="25"/>
        </w:numPr>
        <w:spacing w:beforeLines="50" w:before="180" w:afterLines="50" w:after="180" w:line="440" w:lineRule="exact"/>
        <w:ind w:leftChars="0" w:left="851" w:hanging="851"/>
      </w:pPr>
      <w:r w:rsidRPr="00860288">
        <w:rPr>
          <w:rFonts w:hint="eastAsia"/>
        </w:rPr>
        <w:t>本公司</w:t>
      </w:r>
      <w:r w:rsidRPr="00860288">
        <w:rPr>
          <w:rFonts w:hint="eastAsia"/>
        </w:rPr>
        <w:t>(</w:t>
      </w:r>
      <w:r w:rsidRPr="00860288">
        <w:rPr>
          <w:rFonts w:hint="eastAsia"/>
        </w:rPr>
        <w:t>商號、機構</w:t>
      </w:r>
      <w:r w:rsidRPr="00860288">
        <w:rPr>
          <w:rFonts w:hint="eastAsia"/>
        </w:rPr>
        <w:t>)</w:t>
      </w:r>
      <w:r w:rsidRPr="00860288">
        <w:rPr>
          <w:rFonts w:hint="eastAsia"/>
        </w:rPr>
        <w:t>同意</w:t>
      </w:r>
      <w:r w:rsidRPr="00CB3465">
        <w:rPr>
          <w:rFonts w:ascii="標楷體" w:hAnsi="標楷體" w:hint="eastAsia"/>
        </w:rPr>
        <w:t>按經濟部工業</w:t>
      </w:r>
      <w:r w:rsidRPr="00CB3465">
        <w:rPr>
          <w:rFonts w:ascii="標楷體" w:hAnsi="標楷體"/>
        </w:rPr>
        <w:t>局規劃開發圖說辦理</w:t>
      </w:r>
      <w:r w:rsidR="00B529CF">
        <w:rPr>
          <w:rFonts w:ascii="標楷體" w:hAnsi="標楷體" w:hint="eastAsia"/>
        </w:rPr>
        <w:t>開發</w:t>
      </w:r>
      <w:r w:rsidRPr="00CB3465">
        <w:rPr>
          <w:rFonts w:ascii="標楷體" w:hAnsi="標楷體"/>
        </w:rPr>
        <w:t>，</w:t>
      </w:r>
      <w:r w:rsidRPr="00CB3465">
        <w:rPr>
          <w:rFonts w:ascii="標楷體" w:hAnsi="標楷體" w:hint="eastAsia"/>
        </w:rPr>
        <w:t>並依規劃</w:t>
      </w:r>
      <w:proofErr w:type="gramStart"/>
      <w:r w:rsidRPr="00CB3465">
        <w:rPr>
          <w:rFonts w:ascii="標楷體" w:hAnsi="標楷體" w:hint="eastAsia"/>
        </w:rPr>
        <w:t>坵</w:t>
      </w:r>
      <w:proofErr w:type="gramEnd"/>
      <w:r w:rsidRPr="00CB3465">
        <w:rPr>
          <w:rFonts w:ascii="標楷體" w:hAnsi="標楷體" w:hint="eastAsia"/>
        </w:rPr>
        <w:t>塊申請，不再辦理分割，</w:t>
      </w:r>
      <w:r w:rsidRPr="00860288">
        <w:rPr>
          <w:rFonts w:hint="eastAsia"/>
        </w:rPr>
        <w:t>本公司</w:t>
      </w:r>
      <w:r w:rsidRPr="00860288">
        <w:rPr>
          <w:rFonts w:hint="eastAsia"/>
        </w:rPr>
        <w:t>(</w:t>
      </w:r>
      <w:r w:rsidRPr="00860288">
        <w:rPr>
          <w:rFonts w:hint="eastAsia"/>
        </w:rPr>
        <w:t>商號、機構</w:t>
      </w:r>
      <w:r w:rsidRPr="00860288">
        <w:rPr>
          <w:rFonts w:hint="eastAsia"/>
        </w:rPr>
        <w:t>)</w:t>
      </w:r>
      <w:r w:rsidRPr="00CB3465">
        <w:rPr>
          <w:rFonts w:ascii="標楷體" w:hAnsi="標楷體"/>
        </w:rPr>
        <w:t>不得要求增設任何公共設施</w:t>
      </w:r>
      <w:r w:rsidRPr="00CB3465">
        <w:rPr>
          <w:rFonts w:hint="eastAsia"/>
        </w:rPr>
        <w:t>。</w:t>
      </w:r>
    </w:p>
    <w:p w:rsidR="009B5805" w:rsidRPr="002A13AF" w:rsidRDefault="009B5805" w:rsidP="0071346C">
      <w:pPr>
        <w:pStyle w:val="ae"/>
        <w:numPr>
          <w:ilvl w:val="0"/>
          <w:numId w:val="25"/>
        </w:numPr>
        <w:spacing w:beforeLines="50" w:before="180" w:afterLines="50" w:after="180" w:line="440" w:lineRule="exact"/>
        <w:ind w:leftChars="0" w:left="851" w:hanging="851"/>
      </w:pPr>
      <w:r w:rsidRPr="00860288">
        <w:rPr>
          <w:rFonts w:hint="eastAsia"/>
        </w:rPr>
        <w:t>本公司</w:t>
      </w:r>
      <w:r w:rsidRPr="00860288">
        <w:rPr>
          <w:rFonts w:hint="eastAsia"/>
        </w:rPr>
        <w:t>(</w:t>
      </w:r>
      <w:r w:rsidRPr="00860288">
        <w:rPr>
          <w:rFonts w:hint="eastAsia"/>
        </w:rPr>
        <w:t>商號、機構</w:t>
      </w:r>
      <w:r w:rsidRPr="00860288">
        <w:rPr>
          <w:rFonts w:hint="eastAsia"/>
        </w:rPr>
        <w:t>)</w:t>
      </w:r>
      <w:r w:rsidRPr="00860288">
        <w:rPr>
          <w:rFonts w:hint="eastAsia"/>
        </w:rPr>
        <w:t>實際應繳款項包含</w:t>
      </w:r>
      <w:r w:rsidRPr="00860288">
        <w:t>土地</w:t>
      </w:r>
      <w:r w:rsidR="009436BE">
        <w:rPr>
          <w:rFonts w:hint="eastAsia"/>
        </w:rPr>
        <w:t>租金</w:t>
      </w:r>
      <w:r w:rsidRPr="00860288">
        <w:rPr>
          <w:rFonts w:hint="eastAsia"/>
        </w:rPr>
        <w:t>、</w:t>
      </w:r>
      <w:r w:rsidR="009436BE">
        <w:rPr>
          <w:rFonts w:hint="eastAsia"/>
        </w:rPr>
        <w:t>擔保金</w:t>
      </w:r>
      <w:r w:rsidR="009436BE">
        <w:rPr>
          <w:rFonts w:hint="eastAsia"/>
        </w:rPr>
        <w:t>(</w:t>
      </w:r>
      <w:r w:rsidR="009436BE">
        <w:rPr>
          <w:rFonts w:hint="eastAsia"/>
        </w:rPr>
        <w:t>按</w:t>
      </w:r>
      <w:r w:rsidR="009436BE">
        <w:rPr>
          <w:rFonts w:hint="eastAsia"/>
        </w:rPr>
        <w:t>6</w:t>
      </w:r>
      <w:r w:rsidR="009436BE">
        <w:rPr>
          <w:rFonts w:hint="eastAsia"/>
        </w:rPr>
        <w:t>個月租金同額計算</w:t>
      </w:r>
      <w:r w:rsidR="009436BE">
        <w:rPr>
          <w:rFonts w:hint="eastAsia"/>
        </w:rPr>
        <w:t>)</w:t>
      </w:r>
      <w:r w:rsidR="009436BE">
        <w:rPr>
          <w:rFonts w:hint="eastAsia"/>
        </w:rPr>
        <w:t>、預繳</w:t>
      </w:r>
      <w:r w:rsidR="009436BE">
        <w:rPr>
          <w:rFonts w:hint="eastAsia"/>
        </w:rPr>
        <w:t>2</w:t>
      </w:r>
      <w:r w:rsidR="009436BE">
        <w:rPr>
          <w:rFonts w:hint="eastAsia"/>
        </w:rPr>
        <w:t>年租金</w:t>
      </w:r>
      <w:r w:rsidR="007962C3" w:rsidRPr="0078723B">
        <w:rPr>
          <w:rFonts w:hint="eastAsia"/>
        </w:rPr>
        <w:t>(</w:t>
      </w:r>
      <w:r w:rsidR="007962C3" w:rsidRPr="0078723B">
        <w:rPr>
          <w:rFonts w:hint="eastAsia"/>
        </w:rPr>
        <w:t>按</w:t>
      </w:r>
      <w:r w:rsidR="00993902" w:rsidRPr="00DA58F2">
        <w:rPr>
          <w:rFonts w:hint="eastAsia"/>
        </w:rPr>
        <w:t>簽約時</w:t>
      </w:r>
      <w:r w:rsidR="007962C3" w:rsidRPr="0078723B">
        <w:rPr>
          <w:rFonts w:hint="eastAsia"/>
        </w:rPr>
        <w:t>審定月租金×</w:t>
      </w:r>
      <w:r w:rsidR="007962C3" w:rsidRPr="0078723B">
        <w:rPr>
          <w:rFonts w:hint="eastAsia"/>
        </w:rPr>
        <w:t>12</w:t>
      </w:r>
      <w:r w:rsidR="007962C3" w:rsidRPr="0078723B">
        <w:rPr>
          <w:rFonts w:hint="eastAsia"/>
        </w:rPr>
        <w:t>個月×</w:t>
      </w:r>
      <w:r w:rsidR="007962C3" w:rsidRPr="0078723B">
        <w:rPr>
          <w:rFonts w:hint="eastAsia"/>
        </w:rPr>
        <w:t>2</w:t>
      </w:r>
      <w:r w:rsidR="007962C3" w:rsidRPr="0078723B">
        <w:rPr>
          <w:rFonts w:hint="eastAsia"/>
        </w:rPr>
        <w:t>年</w:t>
      </w:r>
      <w:r w:rsidR="007962C3" w:rsidRPr="0078723B">
        <w:rPr>
          <w:rFonts w:hint="eastAsia"/>
        </w:rPr>
        <w:t>)</w:t>
      </w:r>
      <w:r w:rsidR="007962C3" w:rsidRPr="0078723B">
        <w:rPr>
          <w:rFonts w:hint="eastAsia"/>
        </w:rPr>
        <w:t>及</w:t>
      </w:r>
      <w:r w:rsidR="007962C3" w:rsidRPr="0078723B">
        <w:rPr>
          <w:rFonts w:hint="eastAsia"/>
        </w:rPr>
        <w:t>5%</w:t>
      </w:r>
      <w:r w:rsidR="007962C3" w:rsidRPr="007962C3">
        <w:rPr>
          <w:rFonts w:hint="eastAsia"/>
        </w:rPr>
        <w:t>營業稅</w:t>
      </w:r>
      <w:r w:rsidR="007962C3" w:rsidRPr="007962C3">
        <w:rPr>
          <w:rFonts w:hint="eastAsia"/>
        </w:rPr>
        <w:t>(</w:t>
      </w:r>
      <w:r w:rsidR="007962C3" w:rsidRPr="007962C3">
        <w:rPr>
          <w:rFonts w:hint="eastAsia"/>
        </w:rPr>
        <w:t>按當期應繳租金之</w:t>
      </w:r>
      <w:r w:rsidR="007962C3" w:rsidRPr="007962C3">
        <w:rPr>
          <w:rFonts w:hint="eastAsia"/>
        </w:rPr>
        <w:t>5%</w:t>
      </w:r>
      <w:r w:rsidR="007962C3" w:rsidRPr="007962C3">
        <w:rPr>
          <w:rFonts w:hint="eastAsia"/>
        </w:rPr>
        <w:t>計算</w:t>
      </w:r>
      <w:r w:rsidR="007962C3" w:rsidRPr="007962C3">
        <w:rPr>
          <w:rFonts w:hint="eastAsia"/>
        </w:rPr>
        <w:t>)</w:t>
      </w:r>
      <w:r w:rsidRPr="00860288">
        <w:rPr>
          <w:rFonts w:hint="eastAsia"/>
        </w:rPr>
        <w:t>。</w:t>
      </w:r>
    </w:p>
    <w:p w:rsidR="009B5805" w:rsidRPr="002A13AF" w:rsidRDefault="009B5805" w:rsidP="0071346C">
      <w:pPr>
        <w:pStyle w:val="ae"/>
        <w:numPr>
          <w:ilvl w:val="0"/>
          <w:numId w:val="25"/>
        </w:numPr>
        <w:spacing w:beforeLines="50" w:before="180" w:afterLines="50" w:after="180" w:line="440" w:lineRule="exact"/>
        <w:ind w:leftChars="0" w:left="851" w:hanging="851"/>
      </w:pPr>
      <w:r w:rsidRPr="00860288">
        <w:rPr>
          <w:rFonts w:hint="eastAsia"/>
        </w:rPr>
        <w:t>本公司</w:t>
      </w:r>
      <w:r w:rsidRPr="00860288">
        <w:rPr>
          <w:rFonts w:hint="eastAsia"/>
        </w:rPr>
        <w:t>(</w:t>
      </w:r>
      <w:r w:rsidRPr="00860288">
        <w:rPr>
          <w:rFonts w:hint="eastAsia"/>
        </w:rPr>
        <w:t>商號、機構</w:t>
      </w:r>
      <w:r w:rsidRPr="00860288">
        <w:rPr>
          <w:rFonts w:hint="eastAsia"/>
        </w:rPr>
        <w:t>)</w:t>
      </w:r>
      <w:r w:rsidRPr="00860288">
        <w:rPr>
          <w:rFonts w:hint="eastAsia"/>
        </w:rPr>
        <w:t>同意申請</w:t>
      </w:r>
      <w:r w:rsidR="00B529CF">
        <w:rPr>
          <w:rFonts w:hint="eastAsia"/>
        </w:rPr>
        <w:t>預登記申</w:t>
      </w:r>
      <w:r w:rsidR="007962C3">
        <w:rPr>
          <w:rFonts w:hint="eastAsia"/>
        </w:rPr>
        <w:t>租</w:t>
      </w:r>
      <w:r w:rsidRPr="00860288">
        <w:rPr>
          <w:rFonts w:hint="eastAsia"/>
        </w:rPr>
        <w:t>土地實際面積以地政機關土地登記簿所</w:t>
      </w:r>
      <w:proofErr w:type="gramStart"/>
      <w:r w:rsidRPr="00860288">
        <w:rPr>
          <w:rFonts w:hint="eastAsia"/>
        </w:rPr>
        <w:t>載者為準</w:t>
      </w:r>
      <w:proofErr w:type="gramEnd"/>
      <w:r w:rsidRPr="00860288">
        <w:rPr>
          <w:rFonts w:hint="eastAsia"/>
        </w:rPr>
        <w:t>，</w:t>
      </w:r>
      <w:r w:rsidRPr="00860288">
        <w:t>其較原</w:t>
      </w:r>
      <w:r w:rsidRPr="00860288">
        <w:rPr>
          <w:rFonts w:hint="eastAsia"/>
        </w:rPr>
        <w:t>申請</w:t>
      </w:r>
      <w:r w:rsidR="00B529CF">
        <w:rPr>
          <w:rFonts w:hint="eastAsia"/>
        </w:rPr>
        <w:t>預登記申</w:t>
      </w:r>
      <w:proofErr w:type="gramStart"/>
      <w:r w:rsidR="007962C3">
        <w:rPr>
          <w:rFonts w:hint="eastAsia"/>
        </w:rPr>
        <w:t>租</w:t>
      </w:r>
      <w:r w:rsidRPr="00860288">
        <w:t>時概估</w:t>
      </w:r>
      <w:proofErr w:type="gramEnd"/>
      <w:r w:rsidRPr="00860288">
        <w:t>之面積有增減者，</w:t>
      </w:r>
      <w:r w:rsidR="007962C3" w:rsidRPr="002A13AF">
        <w:rPr>
          <w:rFonts w:hint="eastAsia"/>
        </w:rPr>
        <w:t>應按</w:t>
      </w:r>
      <w:r w:rsidR="007962C3">
        <w:rPr>
          <w:rFonts w:hint="eastAsia"/>
        </w:rPr>
        <w:t>依規定結算</w:t>
      </w:r>
      <w:r w:rsidR="007962C3" w:rsidRPr="00E30394">
        <w:t>結算互</w:t>
      </w:r>
      <w:proofErr w:type="gramStart"/>
      <w:r w:rsidR="007962C3" w:rsidRPr="00E30394">
        <w:t>為退補租金</w:t>
      </w:r>
      <w:proofErr w:type="gramEnd"/>
      <w:r w:rsidR="007962C3" w:rsidRPr="002A13AF">
        <w:rPr>
          <w:rFonts w:hint="eastAsia"/>
        </w:rPr>
        <w:t>。</w:t>
      </w:r>
      <w:r w:rsidRPr="00860288">
        <w:t>。</w:t>
      </w:r>
    </w:p>
    <w:p w:rsidR="007962C3" w:rsidRDefault="009B5805" w:rsidP="0071346C">
      <w:pPr>
        <w:pStyle w:val="ae"/>
        <w:numPr>
          <w:ilvl w:val="0"/>
          <w:numId w:val="25"/>
        </w:numPr>
        <w:spacing w:beforeLines="50" w:before="180" w:afterLines="50" w:after="180" w:line="440" w:lineRule="exact"/>
        <w:ind w:leftChars="0" w:left="851" w:hanging="851"/>
      </w:pPr>
      <w:r w:rsidRPr="00860288">
        <w:rPr>
          <w:rFonts w:hint="eastAsia"/>
        </w:rPr>
        <w:t>本公司</w:t>
      </w:r>
      <w:r w:rsidRPr="00860288">
        <w:rPr>
          <w:rFonts w:hint="eastAsia"/>
        </w:rPr>
        <w:t>(</w:t>
      </w:r>
      <w:r w:rsidRPr="00860288">
        <w:rPr>
          <w:rFonts w:hint="eastAsia"/>
        </w:rPr>
        <w:t>商號、機構</w:t>
      </w:r>
      <w:r w:rsidRPr="00860288">
        <w:rPr>
          <w:rFonts w:hint="eastAsia"/>
        </w:rPr>
        <w:t>)</w:t>
      </w:r>
      <w:r w:rsidR="00753184">
        <w:rPr>
          <w:rFonts w:hint="eastAsia"/>
        </w:rPr>
        <w:t>未</w:t>
      </w:r>
      <w:r w:rsidR="007962C3" w:rsidRPr="002A13AF">
        <w:rPr>
          <w:rFonts w:hint="eastAsia"/>
        </w:rPr>
        <w:t>取得土地使用同意書</w:t>
      </w:r>
      <w:r w:rsidR="00753184" w:rsidRPr="0078723B">
        <w:rPr>
          <w:rFonts w:hint="eastAsia"/>
        </w:rPr>
        <w:t>、建造執照並申報開工前</w:t>
      </w:r>
      <w:r w:rsidR="007962C3" w:rsidRPr="0078723B">
        <w:rPr>
          <w:rFonts w:hint="eastAsia"/>
        </w:rPr>
        <w:t>，保證</w:t>
      </w:r>
      <w:proofErr w:type="gramStart"/>
      <w:r w:rsidR="007962C3" w:rsidRPr="0078723B">
        <w:rPr>
          <w:rFonts w:hint="eastAsia"/>
        </w:rPr>
        <w:t>不</w:t>
      </w:r>
      <w:proofErr w:type="gramEnd"/>
      <w:r w:rsidR="007962C3" w:rsidRPr="0078723B">
        <w:rPr>
          <w:rFonts w:hint="eastAsia"/>
        </w:rPr>
        <w:t>擅自使用土地構築工事，本公司</w:t>
      </w:r>
      <w:r w:rsidR="007962C3" w:rsidRPr="0078723B">
        <w:rPr>
          <w:rFonts w:hint="eastAsia"/>
        </w:rPr>
        <w:t>(</w:t>
      </w:r>
      <w:r w:rsidR="007962C3" w:rsidRPr="0078723B">
        <w:rPr>
          <w:rFonts w:hint="eastAsia"/>
        </w:rPr>
        <w:t>商號、機構</w:t>
      </w:r>
      <w:r w:rsidR="007962C3" w:rsidRPr="0078723B">
        <w:rPr>
          <w:rFonts w:hint="eastAsia"/>
        </w:rPr>
        <w:t>)</w:t>
      </w:r>
      <w:r w:rsidR="007962C3" w:rsidRPr="0078723B">
        <w:rPr>
          <w:rFonts w:hint="eastAsia"/>
        </w:rPr>
        <w:t>並同意自行向地政機關申請</w:t>
      </w:r>
      <w:proofErr w:type="gramStart"/>
      <w:r w:rsidR="007962C3" w:rsidRPr="0078723B">
        <w:rPr>
          <w:rFonts w:hint="eastAsia"/>
        </w:rPr>
        <w:t>複</w:t>
      </w:r>
      <w:proofErr w:type="gramEnd"/>
      <w:r w:rsidR="007962C3" w:rsidRPr="0078723B">
        <w:rPr>
          <w:rFonts w:hint="eastAsia"/>
        </w:rPr>
        <w:t>丈</w:t>
      </w:r>
      <w:proofErr w:type="gramStart"/>
      <w:r w:rsidR="007962C3" w:rsidRPr="0078723B">
        <w:rPr>
          <w:rFonts w:hint="eastAsia"/>
        </w:rPr>
        <w:t>鑑</w:t>
      </w:r>
      <w:proofErr w:type="gramEnd"/>
      <w:r w:rsidR="007962C3" w:rsidRPr="0078723B">
        <w:rPr>
          <w:rFonts w:hint="eastAsia"/>
        </w:rPr>
        <w:t>界確認界址後始行興工建築，如有越界建築致</w:t>
      </w:r>
      <w:r w:rsidR="007962C3" w:rsidRPr="002A13AF">
        <w:rPr>
          <w:rFonts w:hint="eastAsia"/>
        </w:rPr>
        <w:t>發生損害時，願負賠償責任。</w:t>
      </w:r>
    </w:p>
    <w:p w:rsidR="009B5805" w:rsidRPr="00556799" w:rsidRDefault="009B5805" w:rsidP="0071346C">
      <w:pPr>
        <w:pStyle w:val="ae"/>
        <w:numPr>
          <w:ilvl w:val="0"/>
          <w:numId w:val="25"/>
        </w:numPr>
        <w:spacing w:beforeLines="50" w:before="180" w:afterLines="50" w:after="180" w:line="440" w:lineRule="exact"/>
        <w:ind w:leftChars="0" w:left="851" w:hanging="851"/>
      </w:pPr>
      <w:r w:rsidRPr="00860288">
        <w:rPr>
          <w:rFonts w:hint="eastAsia"/>
        </w:rPr>
        <w:t>本公司</w:t>
      </w:r>
      <w:r w:rsidRPr="00860288">
        <w:rPr>
          <w:rFonts w:hint="eastAsia"/>
        </w:rPr>
        <w:t>(</w:t>
      </w:r>
      <w:r w:rsidRPr="00860288">
        <w:rPr>
          <w:rFonts w:hint="eastAsia"/>
        </w:rPr>
        <w:t>商號、機構</w:t>
      </w:r>
      <w:r w:rsidRPr="00860288">
        <w:rPr>
          <w:rFonts w:hint="eastAsia"/>
        </w:rPr>
        <w:t>)</w:t>
      </w:r>
      <w:r w:rsidRPr="00860288">
        <w:rPr>
          <w:rFonts w:hint="eastAsia"/>
        </w:rPr>
        <w:t>同意，</w:t>
      </w:r>
      <w:r w:rsidR="007962C3" w:rsidRPr="000E053F">
        <w:rPr>
          <w:rFonts w:hint="eastAsia"/>
        </w:rPr>
        <w:t>自經濟部工業局</w:t>
      </w:r>
      <w:r w:rsidR="007962C3" w:rsidRPr="000E053F">
        <w:rPr>
          <w:rFonts w:ascii="標楷體" w:hAnsi="標楷體"/>
          <w:szCs w:val="28"/>
        </w:rPr>
        <w:t>核發土地使用同意書之日起，有關公共設施維護管理費，</w:t>
      </w:r>
      <w:proofErr w:type="gramStart"/>
      <w:r w:rsidR="007962C3" w:rsidRPr="000E053F">
        <w:rPr>
          <w:rFonts w:ascii="標楷體" w:hAnsi="標楷體"/>
          <w:szCs w:val="28"/>
        </w:rPr>
        <w:t>均由本公司</w:t>
      </w:r>
      <w:proofErr w:type="gramEnd"/>
      <w:r w:rsidR="007962C3" w:rsidRPr="000E053F">
        <w:rPr>
          <w:rFonts w:ascii="標楷體" w:hAnsi="標楷體"/>
          <w:szCs w:val="28"/>
        </w:rPr>
        <w:t>(商號、機構)負擔。</w:t>
      </w:r>
    </w:p>
    <w:p w:rsidR="009B5805" w:rsidRPr="00334964" w:rsidRDefault="009B5805" w:rsidP="0071346C">
      <w:pPr>
        <w:pStyle w:val="ae"/>
        <w:numPr>
          <w:ilvl w:val="0"/>
          <w:numId w:val="25"/>
        </w:numPr>
        <w:spacing w:beforeLines="50" w:before="180" w:afterLines="50" w:after="180" w:line="440" w:lineRule="exact"/>
        <w:ind w:leftChars="0" w:left="851" w:hanging="851"/>
      </w:pPr>
      <w:r w:rsidRPr="00860288">
        <w:rPr>
          <w:rFonts w:hint="eastAsia"/>
        </w:rPr>
        <w:t>產業園區內各項公共設施，本公司</w:t>
      </w:r>
      <w:r w:rsidRPr="00860288">
        <w:rPr>
          <w:rFonts w:hint="eastAsia"/>
        </w:rPr>
        <w:t>(</w:t>
      </w:r>
      <w:r w:rsidRPr="00860288">
        <w:rPr>
          <w:rFonts w:hint="eastAsia"/>
        </w:rPr>
        <w:t>商號、機構</w:t>
      </w:r>
      <w:r w:rsidRPr="00860288">
        <w:rPr>
          <w:rFonts w:hint="eastAsia"/>
        </w:rPr>
        <w:t>)</w:t>
      </w:r>
      <w:proofErr w:type="gramStart"/>
      <w:r w:rsidRPr="00860288">
        <w:rPr>
          <w:rFonts w:hint="eastAsia"/>
        </w:rPr>
        <w:t>當善盡</w:t>
      </w:r>
      <w:proofErr w:type="gramEnd"/>
      <w:r w:rsidRPr="00860288">
        <w:rPr>
          <w:rFonts w:hint="eastAsia"/>
        </w:rPr>
        <w:t>維護之責，倘因可歸責於本公司</w:t>
      </w:r>
      <w:r w:rsidRPr="00860288">
        <w:rPr>
          <w:rFonts w:hint="eastAsia"/>
        </w:rPr>
        <w:t>(</w:t>
      </w:r>
      <w:r w:rsidRPr="00860288">
        <w:rPr>
          <w:rFonts w:hint="eastAsia"/>
        </w:rPr>
        <w:t>商號、機構</w:t>
      </w:r>
      <w:r w:rsidRPr="00860288">
        <w:rPr>
          <w:rFonts w:hint="eastAsia"/>
        </w:rPr>
        <w:t>)</w:t>
      </w:r>
      <w:r w:rsidRPr="00860288">
        <w:rPr>
          <w:rFonts w:hint="eastAsia"/>
        </w:rPr>
        <w:t>之事由致發生損害時，本公司</w:t>
      </w:r>
      <w:r w:rsidRPr="00860288">
        <w:rPr>
          <w:rFonts w:hint="eastAsia"/>
        </w:rPr>
        <w:t>(</w:t>
      </w:r>
      <w:r w:rsidRPr="00860288">
        <w:rPr>
          <w:rFonts w:hint="eastAsia"/>
        </w:rPr>
        <w:t>商號、機構</w:t>
      </w:r>
      <w:r w:rsidRPr="00860288">
        <w:rPr>
          <w:rFonts w:hint="eastAsia"/>
        </w:rPr>
        <w:t>)</w:t>
      </w:r>
      <w:r w:rsidRPr="00860288">
        <w:rPr>
          <w:rFonts w:hint="eastAsia"/>
        </w:rPr>
        <w:t>願</w:t>
      </w:r>
      <w:r w:rsidRPr="00860288">
        <w:rPr>
          <w:rFonts w:hint="eastAsia"/>
        </w:rPr>
        <w:lastRenderedPageBreak/>
        <w:t>負責修復或賠償。</w:t>
      </w:r>
    </w:p>
    <w:p w:rsidR="009B5805" w:rsidRPr="00A91458" w:rsidRDefault="009B5805" w:rsidP="0071346C">
      <w:pPr>
        <w:pStyle w:val="ae"/>
        <w:numPr>
          <w:ilvl w:val="0"/>
          <w:numId w:val="25"/>
        </w:numPr>
        <w:spacing w:beforeLines="50" w:before="180" w:afterLines="50" w:after="180" w:line="440" w:lineRule="exact"/>
        <w:ind w:leftChars="0" w:left="851" w:hanging="851"/>
      </w:pPr>
      <w:r w:rsidRPr="00860288">
        <w:rPr>
          <w:rFonts w:hint="eastAsia"/>
        </w:rPr>
        <w:t>本公司</w:t>
      </w:r>
      <w:r w:rsidRPr="00860288">
        <w:rPr>
          <w:rFonts w:hint="eastAsia"/>
        </w:rPr>
        <w:t>(</w:t>
      </w:r>
      <w:r w:rsidRPr="00860288">
        <w:rPr>
          <w:rFonts w:hint="eastAsia"/>
        </w:rPr>
        <w:t>商號、機構</w:t>
      </w:r>
      <w:r w:rsidRPr="00860288">
        <w:rPr>
          <w:rFonts w:hint="eastAsia"/>
        </w:rPr>
        <w:t>)</w:t>
      </w:r>
      <w:r w:rsidRPr="00860288">
        <w:rPr>
          <w:rFonts w:hint="eastAsia"/>
        </w:rPr>
        <w:t>保證營運過程不會產生任何污染，如有任何污染事項致發生損害時，本公司</w:t>
      </w:r>
      <w:r w:rsidRPr="00860288">
        <w:rPr>
          <w:rFonts w:hint="eastAsia"/>
        </w:rPr>
        <w:t>(</w:t>
      </w:r>
      <w:r w:rsidRPr="00860288">
        <w:rPr>
          <w:rFonts w:hint="eastAsia"/>
        </w:rPr>
        <w:t>商號、機構</w:t>
      </w:r>
      <w:r w:rsidRPr="00860288">
        <w:rPr>
          <w:rFonts w:hint="eastAsia"/>
        </w:rPr>
        <w:t>)</w:t>
      </w:r>
      <w:r w:rsidRPr="00860288">
        <w:rPr>
          <w:rFonts w:hint="eastAsia"/>
        </w:rPr>
        <w:t>願負法律上之一切責任，絕無異議。</w:t>
      </w:r>
    </w:p>
    <w:p w:rsidR="009B5805" w:rsidRPr="00A91458" w:rsidRDefault="009B5805" w:rsidP="0071346C">
      <w:pPr>
        <w:pStyle w:val="ae"/>
        <w:numPr>
          <w:ilvl w:val="0"/>
          <w:numId w:val="25"/>
        </w:numPr>
        <w:spacing w:beforeLines="50" w:before="180" w:afterLines="50" w:after="180" w:line="440" w:lineRule="exact"/>
        <w:ind w:leftChars="0" w:left="851" w:hanging="851"/>
        <w:rPr>
          <w:rFonts w:hAnsi="標楷體"/>
        </w:rPr>
      </w:pPr>
      <w:r w:rsidRPr="00860288">
        <w:rPr>
          <w:rFonts w:hint="eastAsia"/>
        </w:rPr>
        <w:t>本公司</w:t>
      </w:r>
      <w:r w:rsidRPr="00860288">
        <w:rPr>
          <w:rFonts w:hint="eastAsia"/>
        </w:rPr>
        <w:t>(</w:t>
      </w:r>
      <w:r w:rsidRPr="00860288">
        <w:rPr>
          <w:rFonts w:hint="eastAsia"/>
        </w:rPr>
        <w:t>商號、機構</w:t>
      </w:r>
      <w:r w:rsidRPr="00860288">
        <w:rPr>
          <w:rFonts w:hint="eastAsia"/>
        </w:rPr>
        <w:t>)</w:t>
      </w:r>
      <w:r w:rsidRPr="00860288">
        <w:rPr>
          <w:rFonts w:hint="eastAsia"/>
        </w:rPr>
        <w:t>設廠時，對於生產作業所產生之污染，保證依下列規定辦理：</w:t>
      </w:r>
    </w:p>
    <w:p w:rsidR="009B5805" w:rsidRPr="00843C95" w:rsidRDefault="009B5805" w:rsidP="00EA4B06">
      <w:pPr>
        <w:pStyle w:val="ae"/>
        <w:widowControl/>
        <w:numPr>
          <w:ilvl w:val="0"/>
          <w:numId w:val="26"/>
        </w:numPr>
        <w:spacing w:line="440" w:lineRule="exact"/>
        <w:ind w:leftChars="300" w:left="1407" w:hanging="567"/>
        <w:jc w:val="left"/>
        <w:rPr>
          <w:rFonts w:hAnsi="標楷體"/>
        </w:rPr>
      </w:pPr>
      <w:r w:rsidRPr="00860288">
        <w:rPr>
          <w:rFonts w:hint="eastAsia"/>
          <w:spacing w:val="-4"/>
        </w:rPr>
        <w:t>廢水：</w:t>
      </w:r>
      <w:r w:rsidRPr="00AF4576">
        <w:rPr>
          <w:rFonts w:ascii="標楷體" w:hAnsi="標楷體" w:hint="eastAsia"/>
          <w:spacing w:val="-4"/>
        </w:rPr>
        <w:t>自行處理後水質須符合彰濱工業區</w:t>
      </w:r>
      <w:r>
        <w:rPr>
          <w:rFonts w:ascii="標楷體" w:hAnsi="標楷體" w:hint="eastAsia"/>
          <w:spacing w:val="-4"/>
        </w:rPr>
        <w:t>污水處理廠進廠標準及工廠礦場放流水</w:t>
      </w:r>
      <w:r w:rsidRPr="00822317">
        <w:rPr>
          <w:rFonts w:ascii="標楷體" w:hAnsi="標楷體" w:hint="eastAsia"/>
          <w:spacing w:val="-4"/>
        </w:rPr>
        <w:t>標準</w:t>
      </w:r>
      <w:r>
        <w:rPr>
          <w:rFonts w:ascii="標楷體" w:hAnsi="標楷體" w:hint="eastAsia"/>
          <w:spacing w:val="-4"/>
        </w:rPr>
        <w:t>始予排放</w:t>
      </w:r>
      <w:r w:rsidRPr="00822317">
        <w:rPr>
          <w:rFonts w:ascii="標楷體" w:hAnsi="標楷體" w:hint="eastAsia"/>
          <w:spacing w:val="-4"/>
        </w:rPr>
        <w:t>。</w:t>
      </w:r>
    </w:p>
    <w:p w:rsidR="009B5805" w:rsidRPr="00A91458" w:rsidRDefault="009B5805" w:rsidP="00EA4B06">
      <w:pPr>
        <w:pStyle w:val="ae"/>
        <w:widowControl/>
        <w:numPr>
          <w:ilvl w:val="0"/>
          <w:numId w:val="26"/>
        </w:numPr>
        <w:spacing w:line="440" w:lineRule="exact"/>
        <w:ind w:leftChars="300" w:left="1407" w:hanging="567"/>
        <w:jc w:val="left"/>
        <w:rPr>
          <w:rFonts w:hAnsi="標楷體"/>
        </w:rPr>
      </w:pPr>
      <w:r w:rsidRPr="00860288">
        <w:rPr>
          <w:rFonts w:hint="eastAsia"/>
        </w:rPr>
        <w:t>廢氣：處理至符合空氣污染物排放標準及本工業區空氣</w:t>
      </w:r>
      <w:proofErr w:type="gramStart"/>
      <w:r w:rsidRPr="00860288">
        <w:rPr>
          <w:rFonts w:hint="eastAsia"/>
        </w:rPr>
        <w:t>污染量始予</w:t>
      </w:r>
      <w:proofErr w:type="gramEnd"/>
      <w:r w:rsidRPr="00860288">
        <w:rPr>
          <w:rFonts w:hint="eastAsia"/>
        </w:rPr>
        <w:t>排放。</w:t>
      </w:r>
    </w:p>
    <w:p w:rsidR="009B5805" w:rsidRPr="00A91458" w:rsidRDefault="009B5805" w:rsidP="00EA4B06">
      <w:pPr>
        <w:pStyle w:val="ae"/>
        <w:widowControl/>
        <w:numPr>
          <w:ilvl w:val="0"/>
          <w:numId w:val="26"/>
        </w:numPr>
        <w:spacing w:line="440" w:lineRule="exact"/>
        <w:ind w:leftChars="300" w:left="1407" w:hanging="567"/>
        <w:jc w:val="left"/>
        <w:rPr>
          <w:rFonts w:hAnsi="標楷體"/>
        </w:rPr>
      </w:pPr>
      <w:r w:rsidRPr="00860288">
        <w:rPr>
          <w:rFonts w:hint="eastAsia"/>
        </w:rPr>
        <w:t>噪音：處理至符合噪音管制標準。</w:t>
      </w:r>
    </w:p>
    <w:p w:rsidR="009B5805" w:rsidRPr="00A91458" w:rsidRDefault="009B5805" w:rsidP="00EA4B06">
      <w:pPr>
        <w:pStyle w:val="ae"/>
        <w:widowControl/>
        <w:numPr>
          <w:ilvl w:val="0"/>
          <w:numId w:val="26"/>
        </w:numPr>
        <w:spacing w:line="440" w:lineRule="exact"/>
        <w:ind w:leftChars="300" w:left="1407" w:hanging="567"/>
        <w:jc w:val="left"/>
        <w:rPr>
          <w:rFonts w:hAnsi="標楷體"/>
        </w:rPr>
      </w:pPr>
      <w:r w:rsidRPr="00860288">
        <w:rPr>
          <w:rFonts w:hint="eastAsia"/>
        </w:rPr>
        <w:t>廢棄物：依照廢棄物清理法處理。</w:t>
      </w:r>
    </w:p>
    <w:p w:rsidR="009B5805" w:rsidRPr="00780BC9" w:rsidRDefault="009B5805" w:rsidP="0071346C">
      <w:pPr>
        <w:pStyle w:val="ae"/>
        <w:numPr>
          <w:ilvl w:val="0"/>
          <w:numId w:val="25"/>
        </w:numPr>
        <w:spacing w:beforeLines="50" w:before="180" w:afterLines="50" w:after="180" w:line="440" w:lineRule="exact"/>
        <w:ind w:leftChars="0" w:left="851" w:hanging="851"/>
        <w:rPr>
          <w:rFonts w:hAnsi="標楷體"/>
        </w:rPr>
      </w:pPr>
      <w:r w:rsidRPr="00860288">
        <w:rPr>
          <w:rFonts w:hint="eastAsia"/>
        </w:rPr>
        <w:t>本公司</w:t>
      </w:r>
      <w:r w:rsidRPr="00860288">
        <w:rPr>
          <w:rFonts w:hint="eastAsia"/>
        </w:rPr>
        <w:t>(</w:t>
      </w:r>
      <w:r w:rsidRPr="00860288">
        <w:rPr>
          <w:rFonts w:hint="eastAsia"/>
        </w:rPr>
        <w:t>商號、機構</w:t>
      </w:r>
      <w:r w:rsidRPr="00860288">
        <w:rPr>
          <w:rFonts w:hint="eastAsia"/>
        </w:rPr>
        <w:t>)</w:t>
      </w:r>
      <w:r w:rsidRPr="00860288">
        <w:rPr>
          <w:rFonts w:hint="eastAsia"/>
        </w:rPr>
        <w:t>設廠時，對於用地須知及建築物配置管制，保證依本區土地使用分區管制要點、景觀管制要點及相關法令規定辦理。</w:t>
      </w:r>
    </w:p>
    <w:p w:rsidR="009B5805" w:rsidRPr="006048EA" w:rsidRDefault="009B5805" w:rsidP="0071346C">
      <w:pPr>
        <w:pStyle w:val="ae"/>
        <w:numPr>
          <w:ilvl w:val="0"/>
          <w:numId w:val="25"/>
        </w:numPr>
        <w:spacing w:beforeLines="50" w:before="180" w:afterLines="50" w:after="180" w:line="440" w:lineRule="exact"/>
        <w:ind w:leftChars="0" w:left="851" w:hanging="851"/>
        <w:rPr>
          <w:rFonts w:hAnsi="標楷體"/>
        </w:rPr>
      </w:pPr>
      <w:r w:rsidRPr="00860288">
        <w:rPr>
          <w:rFonts w:hint="eastAsia"/>
        </w:rPr>
        <w:t>未依前開事項辦理，致發生損害時，本公司</w:t>
      </w:r>
      <w:r w:rsidRPr="00860288">
        <w:rPr>
          <w:rFonts w:hint="eastAsia"/>
        </w:rPr>
        <w:t>(</w:t>
      </w:r>
      <w:r w:rsidRPr="00860288">
        <w:rPr>
          <w:rFonts w:hint="eastAsia"/>
        </w:rPr>
        <w:t>商號、機構</w:t>
      </w:r>
      <w:r w:rsidRPr="00860288">
        <w:rPr>
          <w:rFonts w:hint="eastAsia"/>
        </w:rPr>
        <w:t>)</w:t>
      </w:r>
      <w:r w:rsidRPr="00860288">
        <w:rPr>
          <w:rFonts w:hint="eastAsia"/>
        </w:rPr>
        <w:t>願負法律上之一切責任，前述排放標準如有變更時，本公司</w:t>
      </w:r>
      <w:r w:rsidRPr="00860288">
        <w:rPr>
          <w:rFonts w:hint="eastAsia"/>
        </w:rPr>
        <w:t>(</w:t>
      </w:r>
      <w:r w:rsidRPr="00860288">
        <w:rPr>
          <w:rFonts w:hint="eastAsia"/>
        </w:rPr>
        <w:t>商號、機構</w:t>
      </w:r>
      <w:r w:rsidRPr="00860288">
        <w:rPr>
          <w:rFonts w:hint="eastAsia"/>
        </w:rPr>
        <w:t>)</w:t>
      </w:r>
      <w:r w:rsidRPr="00860288">
        <w:rPr>
          <w:rFonts w:hint="eastAsia"/>
        </w:rPr>
        <w:t>並承諾依最新標準處理，絕無異議。</w:t>
      </w:r>
    </w:p>
    <w:p w:rsidR="00753184" w:rsidRPr="00B57A4E" w:rsidRDefault="00405E57" w:rsidP="0071346C">
      <w:pPr>
        <w:pStyle w:val="ae"/>
        <w:numPr>
          <w:ilvl w:val="0"/>
          <w:numId w:val="25"/>
        </w:numPr>
        <w:spacing w:beforeLines="50" w:before="180" w:afterLines="50" w:after="180" w:line="440" w:lineRule="exact"/>
        <w:ind w:leftChars="0" w:left="960" w:hanging="851"/>
        <w:rPr>
          <w:color w:val="FF0000"/>
          <w:u w:val="single"/>
        </w:rPr>
      </w:pPr>
      <w:r w:rsidRPr="0078723B">
        <w:rPr>
          <w:rFonts w:cs="標楷體" w:hint="eastAsia"/>
        </w:rPr>
        <w:t>本公司</w:t>
      </w:r>
      <w:r w:rsidRPr="0078723B">
        <w:rPr>
          <w:rFonts w:cs="標楷體" w:hint="eastAsia"/>
        </w:rPr>
        <w:t>(</w:t>
      </w:r>
      <w:r w:rsidRPr="0078723B">
        <w:rPr>
          <w:rFonts w:cs="標楷體" w:hint="eastAsia"/>
        </w:rPr>
        <w:t>商號、機構</w:t>
      </w:r>
      <w:r w:rsidRPr="0078723B">
        <w:rPr>
          <w:rFonts w:cs="標楷體" w:hint="eastAsia"/>
        </w:rPr>
        <w:t>)</w:t>
      </w:r>
      <w:r w:rsidR="00753184" w:rsidRPr="0078723B">
        <w:rPr>
          <w:rFonts w:hint="eastAsia"/>
        </w:rPr>
        <w:t>承諾</w:t>
      </w:r>
      <w:r w:rsidR="003B5FE8">
        <w:rPr>
          <w:rFonts w:hint="eastAsia"/>
        </w:rPr>
        <w:t>預登記</w:t>
      </w:r>
      <w:r w:rsidR="00753184" w:rsidRPr="0078723B">
        <w:rPr>
          <w:rFonts w:hint="eastAsia"/>
        </w:rPr>
        <w:t>申租</w:t>
      </w:r>
      <w:r w:rsidR="00753184" w:rsidRPr="0078723B">
        <w:t>之土地</w:t>
      </w:r>
      <w:r w:rsidR="00753184" w:rsidRPr="0078723B">
        <w:rPr>
          <w:rFonts w:hint="eastAsia"/>
        </w:rPr>
        <w:t>，不得將其</w:t>
      </w:r>
      <w:r w:rsidR="003B5FE8">
        <w:rPr>
          <w:rFonts w:hint="eastAsia"/>
        </w:rPr>
        <w:t>預登記</w:t>
      </w:r>
      <w:r w:rsidR="00753184" w:rsidRPr="0078723B">
        <w:rPr>
          <w:rFonts w:hint="eastAsia"/>
        </w:rPr>
        <w:t>申租之權利義務轉讓予他人</w:t>
      </w:r>
      <w:r w:rsidR="00753184" w:rsidRPr="0078723B">
        <w:t>。並承諾</w:t>
      </w:r>
      <w:r w:rsidR="004823A0" w:rsidRPr="0078723B">
        <w:rPr>
          <w:rFonts w:hint="eastAsia"/>
        </w:rPr>
        <w:t>於簽訂土地租賃契約時，先預繳</w:t>
      </w:r>
      <w:r w:rsidR="004823A0" w:rsidRPr="0078723B">
        <w:rPr>
          <w:rFonts w:hint="eastAsia"/>
        </w:rPr>
        <w:t>2</w:t>
      </w:r>
      <w:r w:rsidR="004823A0" w:rsidRPr="0078723B">
        <w:rPr>
          <w:rFonts w:hint="eastAsia"/>
        </w:rPr>
        <w:t>年租金</w:t>
      </w:r>
      <w:r w:rsidR="004823A0" w:rsidRPr="0058119B">
        <w:rPr>
          <w:rFonts w:hint="eastAsia"/>
        </w:rPr>
        <w:t>(</w:t>
      </w:r>
      <w:r w:rsidR="004823A0" w:rsidRPr="0058119B">
        <w:rPr>
          <w:rFonts w:hint="eastAsia"/>
        </w:rPr>
        <w:t>按</w:t>
      </w:r>
      <w:r w:rsidR="00BF0809" w:rsidRPr="0058119B">
        <w:rPr>
          <w:rFonts w:hint="eastAsia"/>
        </w:rPr>
        <w:t>簽約時</w:t>
      </w:r>
      <w:r w:rsidR="004823A0" w:rsidRPr="0058119B">
        <w:rPr>
          <w:rFonts w:hint="eastAsia"/>
        </w:rPr>
        <w:t>審定月租金×</w:t>
      </w:r>
      <w:r w:rsidR="004823A0" w:rsidRPr="0058119B">
        <w:rPr>
          <w:rFonts w:hint="eastAsia"/>
        </w:rPr>
        <w:t>12</w:t>
      </w:r>
      <w:r w:rsidR="004823A0" w:rsidRPr="0058119B">
        <w:rPr>
          <w:rFonts w:hint="eastAsia"/>
        </w:rPr>
        <w:t>個月×</w:t>
      </w:r>
      <w:r w:rsidR="004823A0" w:rsidRPr="0058119B">
        <w:rPr>
          <w:rFonts w:hint="eastAsia"/>
        </w:rPr>
        <w:t>2</w:t>
      </w:r>
      <w:r w:rsidR="004823A0" w:rsidRPr="0058119B">
        <w:rPr>
          <w:rFonts w:hint="eastAsia"/>
        </w:rPr>
        <w:t>年</w:t>
      </w:r>
      <w:r w:rsidR="004823A0" w:rsidRPr="0058119B">
        <w:rPr>
          <w:rFonts w:hint="eastAsia"/>
        </w:rPr>
        <w:t>)</w:t>
      </w:r>
      <w:r w:rsidR="00E85447" w:rsidRPr="0058119B">
        <w:rPr>
          <w:rFonts w:hint="eastAsia"/>
        </w:rPr>
        <w:t>，</w:t>
      </w:r>
      <w:r w:rsidR="004823A0" w:rsidRPr="0058119B">
        <w:rPr>
          <w:rFonts w:hint="eastAsia"/>
        </w:rPr>
        <w:t>如</w:t>
      </w:r>
      <w:r w:rsidR="004823A0" w:rsidRPr="0058119B">
        <w:rPr>
          <w:rFonts w:cs="標楷體" w:hint="eastAsia"/>
        </w:rPr>
        <w:t>本公司</w:t>
      </w:r>
      <w:r w:rsidR="004823A0" w:rsidRPr="0058119B">
        <w:rPr>
          <w:rFonts w:cs="標楷體" w:hint="eastAsia"/>
        </w:rPr>
        <w:t>(</w:t>
      </w:r>
      <w:r w:rsidR="004823A0" w:rsidRPr="0058119B">
        <w:rPr>
          <w:rFonts w:cs="標楷體" w:hint="eastAsia"/>
        </w:rPr>
        <w:t>商號、機構</w:t>
      </w:r>
      <w:r w:rsidR="004823A0" w:rsidRPr="0058119B">
        <w:rPr>
          <w:rFonts w:cs="標楷體" w:hint="eastAsia"/>
        </w:rPr>
        <w:t>)</w:t>
      </w:r>
      <w:r w:rsidR="004823A0" w:rsidRPr="0058119B">
        <w:rPr>
          <w:rFonts w:cs="標楷體" w:hint="eastAsia"/>
        </w:rPr>
        <w:t>自</w:t>
      </w:r>
      <w:r w:rsidR="004823A0" w:rsidRPr="0058119B">
        <w:rPr>
          <w:rFonts w:hint="eastAsia"/>
        </w:rPr>
        <w:t>簽訂土地</w:t>
      </w:r>
      <w:r w:rsidR="004823A0" w:rsidRPr="0078723B">
        <w:rPr>
          <w:rFonts w:hint="eastAsia"/>
        </w:rPr>
        <w:t>租賃契約之日起</w:t>
      </w:r>
      <w:r w:rsidR="003B5FE8">
        <w:rPr>
          <w:rFonts w:hint="eastAsia"/>
        </w:rPr>
        <w:t>2</w:t>
      </w:r>
      <w:r w:rsidR="003B5FE8">
        <w:rPr>
          <w:rFonts w:hint="eastAsia"/>
        </w:rPr>
        <w:t>年內</w:t>
      </w:r>
      <w:r w:rsidR="00B25693" w:rsidRPr="00B25693">
        <w:rPr>
          <w:rFonts w:hint="eastAsia"/>
        </w:rPr>
        <w:t>取得使用執照並按核定計畫完成使用</w:t>
      </w:r>
      <w:r w:rsidR="004823A0" w:rsidRPr="0078723B">
        <w:rPr>
          <w:rFonts w:hint="eastAsia"/>
        </w:rPr>
        <w:t>，即享有前</w:t>
      </w:r>
      <w:r w:rsidR="004823A0" w:rsidRPr="0078723B">
        <w:rPr>
          <w:rFonts w:hint="eastAsia"/>
        </w:rPr>
        <w:t>2</w:t>
      </w:r>
      <w:r w:rsidR="004823A0" w:rsidRPr="0078723B">
        <w:rPr>
          <w:rFonts w:hint="eastAsia"/>
        </w:rPr>
        <w:t>年免土地租金之優惠；以現金繳納之</w:t>
      </w:r>
      <w:r w:rsidR="004823A0" w:rsidRPr="0078723B">
        <w:rPr>
          <w:rFonts w:hint="eastAsia"/>
        </w:rPr>
        <w:t>2</w:t>
      </w:r>
      <w:r w:rsidR="004823A0" w:rsidRPr="0078723B">
        <w:rPr>
          <w:rFonts w:hint="eastAsia"/>
        </w:rPr>
        <w:t>年租金</w:t>
      </w:r>
      <w:r w:rsidR="00053833">
        <w:rPr>
          <w:rFonts w:hint="eastAsia"/>
        </w:rPr>
        <w:t>可抵繳第</w:t>
      </w:r>
      <w:r w:rsidR="00053833">
        <w:rPr>
          <w:rFonts w:hint="eastAsia"/>
        </w:rPr>
        <w:t>3</w:t>
      </w:r>
      <w:r w:rsidR="00053833">
        <w:rPr>
          <w:rFonts w:hint="eastAsia"/>
        </w:rPr>
        <w:t>年、第</w:t>
      </w:r>
      <w:r w:rsidR="00053833">
        <w:rPr>
          <w:rFonts w:hint="eastAsia"/>
        </w:rPr>
        <w:t>4</w:t>
      </w:r>
      <w:r w:rsidR="00053833">
        <w:rPr>
          <w:rFonts w:hint="eastAsia"/>
        </w:rPr>
        <w:t>年租金，或申請無息退還</w:t>
      </w:r>
      <w:r w:rsidR="00753184" w:rsidRPr="0078723B">
        <w:t>；倘</w:t>
      </w:r>
      <w:r w:rsidR="00753184" w:rsidRPr="0078723B">
        <w:rPr>
          <w:rFonts w:hint="eastAsia"/>
        </w:rPr>
        <w:t>2</w:t>
      </w:r>
      <w:r w:rsidR="00753184" w:rsidRPr="0078723B">
        <w:t>年內未</w:t>
      </w:r>
      <w:r w:rsidR="00B25693" w:rsidRPr="00B25693">
        <w:rPr>
          <w:rFonts w:hint="eastAsia"/>
        </w:rPr>
        <w:t>取得使用執照並按核定計畫完成使用</w:t>
      </w:r>
      <w:r w:rsidR="00753184" w:rsidRPr="0078723B">
        <w:t>，</w:t>
      </w:r>
      <w:r w:rsidR="00753184" w:rsidRPr="0078723B">
        <w:rPr>
          <w:rFonts w:hint="eastAsia"/>
        </w:rPr>
        <w:t>以現金繳納之</w:t>
      </w:r>
      <w:r w:rsidR="00753184" w:rsidRPr="0078723B">
        <w:rPr>
          <w:rFonts w:hint="eastAsia"/>
        </w:rPr>
        <w:t>2</w:t>
      </w:r>
      <w:r w:rsidR="00753184" w:rsidRPr="0078723B">
        <w:rPr>
          <w:rFonts w:hint="eastAsia"/>
        </w:rPr>
        <w:t>年租金視同繳納第</w:t>
      </w:r>
      <w:r w:rsidR="00753184" w:rsidRPr="0078723B">
        <w:rPr>
          <w:rFonts w:hint="eastAsia"/>
        </w:rPr>
        <w:t>1</w:t>
      </w:r>
      <w:r w:rsidR="00753184" w:rsidRPr="0078723B">
        <w:rPr>
          <w:rFonts w:hint="eastAsia"/>
        </w:rPr>
        <w:t>年、第</w:t>
      </w:r>
      <w:r w:rsidR="00753184" w:rsidRPr="0078723B">
        <w:rPr>
          <w:rFonts w:hint="eastAsia"/>
        </w:rPr>
        <w:t>2</w:t>
      </w:r>
      <w:r w:rsidR="00753184" w:rsidRPr="0078723B">
        <w:rPr>
          <w:rFonts w:hint="eastAsia"/>
        </w:rPr>
        <w:t>年之租金，以銀行保證書、銀行可轉讓定期存單</w:t>
      </w:r>
      <w:proofErr w:type="gramStart"/>
      <w:r w:rsidR="00753184" w:rsidRPr="0078723B">
        <w:rPr>
          <w:rFonts w:hint="eastAsia"/>
        </w:rPr>
        <w:t>設質者</w:t>
      </w:r>
      <w:proofErr w:type="gramEnd"/>
      <w:r w:rsidR="00753184" w:rsidRPr="0078723B">
        <w:rPr>
          <w:rFonts w:hint="eastAsia"/>
        </w:rPr>
        <w:t>，得依約追繳前</w:t>
      </w:r>
      <w:r w:rsidR="00753184" w:rsidRPr="0078723B">
        <w:rPr>
          <w:rFonts w:hint="eastAsia"/>
        </w:rPr>
        <w:t>2</w:t>
      </w:r>
      <w:r w:rsidR="00753184" w:rsidRPr="0078723B">
        <w:rPr>
          <w:rFonts w:hint="eastAsia"/>
        </w:rPr>
        <w:t>年之租金，即不得享有前</w:t>
      </w:r>
      <w:r w:rsidR="00753184" w:rsidRPr="0078723B">
        <w:rPr>
          <w:rFonts w:hint="eastAsia"/>
        </w:rPr>
        <w:t>2</w:t>
      </w:r>
      <w:r w:rsidR="00753184" w:rsidRPr="0078723B">
        <w:rPr>
          <w:rFonts w:hint="eastAsia"/>
        </w:rPr>
        <w:t>年免租金之優惠，且工業局得終止租賃契約收回土地</w:t>
      </w:r>
      <w:r w:rsidR="00753184" w:rsidRPr="0078723B">
        <w:rPr>
          <w:rFonts w:hAnsi="標楷體"/>
        </w:rPr>
        <w:t>。</w:t>
      </w:r>
      <w:r w:rsidR="00753184" w:rsidRPr="0078723B">
        <w:t>經強化使用，</w:t>
      </w:r>
      <w:r w:rsidR="00B57A4E" w:rsidRPr="0078723B">
        <w:rPr>
          <w:rFonts w:hint="eastAsia"/>
        </w:rPr>
        <w:t>惟</w:t>
      </w:r>
      <w:r w:rsidR="00753184" w:rsidRPr="0078723B">
        <w:rPr>
          <w:rFonts w:hint="eastAsia"/>
        </w:rPr>
        <w:t>2</w:t>
      </w:r>
      <w:r w:rsidR="00753184" w:rsidRPr="0078723B">
        <w:t>年內仍未</w:t>
      </w:r>
      <w:r w:rsidR="00B25693">
        <w:rPr>
          <w:rFonts w:hint="eastAsia"/>
        </w:rPr>
        <w:t>能</w:t>
      </w:r>
      <w:r w:rsidR="00B25693" w:rsidRPr="00B25693">
        <w:rPr>
          <w:rFonts w:hint="eastAsia"/>
        </w:rPr>
        <w:t>取得使用執照並按核定計畫完成使用</w:t>
      </w:r>
      <w:r w:rsidR="00753184" w:rsidRPr="0078723B">
        <w:t>，有不可</w:t>
      </w:r>
      <w:r w:rsidR="00753184" w:rsidRPr="00F33AD8">
        <w:t>歸責之原由時，得向經濟部工業局提出申請，由經濟部工業局依「經濟部工業局產業園區個案開發期程限期改善作業原則」規範，召開</w:t>
      </w:r>
      <w:proofErr w:type="gramStart"/>
      <w:r w:rsidR="00753184" w:rsidRPr="00F33AD8">
        <w:t>專家協審會議</w:t>
      </w:r>
      <w:proofErr w:type="gramEnd"/>
      <w:r w:rsidR="00753184" w:rsidRPr="00F33AD8">
        <w:t>協處。</w:t>
      </w:r>
      <w:r w:rsidR="00B25693" w:rsidRPr="00B25693">
        <w:rPr>
          <w:rFonts w:hint="eastAsia"/>
        </w:rPr>
        <w:t>前述完成使用係以建蔽率不得低於預登記申租土地面積之</w:t>
      </w:r>
      <w:r w:rsidR="00B25693" w:rsidRPr="00B25693">
        <w:rPr>
          <w:rFonts w:hint="eastAsia"/>
        </w:rPr>
        <w:t>30%</w:t>
      </w:r>
      <w:r w:rsidR="00B25693" w:rsidRPr="00B25693">
        <w:rPr>
          <w:rFonts w:hint="eastAsia"/>
        </w:rPr>
        <w:t>為認定標準。</w:t>
      </w:r>
      <w:r w:rsidR="00753184" w:rsidRPr="00F33AD8">
        <w:t>同時，本公司</w:t>
      </w:r>
      <w:r w:rsidR="00753184" w:rsidRPr="00F33AD8">
        <w:t>(</w:t>
      </w:r>
      <w:r w:rsidR="00753184" w:rsidRPr="00F33AD8">
        <w:t>商號、機構</w:t>
      </w:r>
      <w:r w:rsidR="00753184" w:rsidRPr="00F33AD8">
        <w:t>)</w:t>
      </w:r>
      <w:r w:rsidR="00753184" w:rsidRPr="00F33AD8">
        <w:t>承諾</w:t>
      </w:r>
      <w:r w:rsidR="00821ED1">
        <w:rPr>
          <w:rFonts w:hint="eastAsia"/>
        </w:rPr>
        <w:t>預登記</w:t>
      </w:r>
      <w:r w:rsidR="00F26A36">
        <w:rPr>
          <w:rFonts w:hint="eastAsia"/>
        </w:rPr>
        <w:t>申</w:t>
      </w:r>
      <w:r w:rsidR="00753184" w:rsidRPr="00B57A4E">
        <w:rPr>
          <w:rFonts w:ascii="標楷體" w:hAnsi="標楷體"/>
        </w:rPr>
        <w:t>租</w:t>
      </w:r>
      <w:r w:rsidR="00753184" w:rsidRPr="00B57A4E">
        <w:rPr>
          <w:rFonts w:ascii="標楷體" w:hAnsi="標楷體" w:hint="eastAsia"/>
        </w:rPr>
        <w:t>之</w:t>
      </w:r>
      <w:r w:rsidR="00753184" w:rsidRPr="00B57A4E">
        <w:rPr>
          <w:rFonts w:ascii="標楷體" w:hAnsi="標楷體"/>
        </w:rPr>
        <w:t>土地</w:t>
      </w:r>
      <w:r w:rsidR="00753184" w:rsidRPr="00B57A4E">
        <w:rPr>
          <w:rFonts w:ascii="標楷體" w:hAnsi="標楷體" w:hint="eastAsia"/>
        </w:rPr>
        <w:t>不得設定地</w:t>
      </w:r>
      <w:r w:rsidR="00753184" w:rsidRPr="00B57A4E">
        <w:rPr>
          <w:rFonts w:ascii="標楷體" w:hAnsi="標楷體" w:hint="eastAsia"/>
        </w:rPr>
        <w:lastRenderedPageBreak/>
        <w:t>上權。</w:t>
      </w:r>
    </w:p>
    <w:p w:rsidR="009B5805" w:rsidRPr="00A100E0" w:rsidRDefault="009B5805" w:rsidP="0071346C">
      <w:pPr>
        <w:pStyle w:val="ae"/>
        <w:numPr>
          <w:ilvl w:val="0"/>
          <w:numId w:val="25"/>
        </w:numPr>
        <w:spacing w:beforeLines="50" w:before="180" w:afterLines="50" w:after="180" w:line="440" w:lineRule="exact"/>
        <w:ind w:leftChars="0" w:left="851" w:hanging="851"/>
        <w:rPr>
          <w:rFonts w:hAnsi="標楷體"/>
          <w:color w:val="000000"/>
        </w:rPr>
      </w:pPr>
      <w:r w:rsidRPr="00860288">
        <w:rPr>
          <w:rFonts w:hint="eastAsia"/>
        </w:rPr>
        <w:t>本公司</w:t>
      </w:r>
      <w:r w:rsidRPr="00860288">
        <w:rPr>
          <w:rFonts w:hint="eastAsia"/>
        </w:rPr>
        <w:t>(</w:t>
      </w:r>
      <w:r w:rsidRPr="00860288">
        <w:rPr>
          <w:rFonts w:hint="eastAsia"/>
        </w:rPr>
        <w:t>商號、</w:t>
      </w:r>
      <w:r w:rsidRPr="0078723B">
        <w:rPr>
          <w:rFonts w:hint="eastAsia"/>
        </w:rPr>
        <w:t>機構</w:t>
      </w:r>
      <w:r w:rsidRPr="0078723B">
        <w:rPr>
          <w:rFonts w:hint="eastAsia"/>
        </w:rPr>
        <w:t>)</w:t>
      </w:r>
      <w:r w:rsidR="007962C3" w:rsidRPr="0078723B">
        <w:rPr>
          <w:rFonts w:hAnsi="標楷體" w:hint="eastAsia"/>
        </w:rPr>
        <w:t>如未履行上開各項條款或違反法令相關規定或放棄</w:t>
      </w:r>
      <w:r w:rsidR="00576DC6">
        <w:rPr>
          <w:rFonts w:hAnsi="標楷體" w:hint="eastAsia"/>
        </w:rPr>
        <w:t>預登記申</w:t>
      </w:r>
      <w:r w:rsidR="007962C3" w:rsidRPr="0078723B">
        <w:rPr>
          <w:rFonts w:hAnsi="標楷體" w:hint="eastAsia"/>
        </w:rPr>
        <w:t>租資格時，除上條款另有規定外</w:t>
      </w:r>
      <w:r w:rsidR="007962C3" w:rsidRPr="0078723B">
        <w:rPr>
          <w:rFonts w:ascii="新細明體" w:eastAsia="新細明體" w:hAnsi="新細明體" w:hint="eastAsia"/>
        </w:rPr>
        <w:t>，</w:t>
      </w:r>
      <w:r w:rsidR="007962C3" w:rsidRPr="0078723B">
        <w:rPr>
          <w:rFonts w:hAnsi="標楷體" w:hint="eastAsia"/>
        </w:rPr>
        <w:t>同意經濟部工業局將土地依法收回，如有地上物，本公司</w:t>
      </w:r>
      <w:r w:rsidR="007962C3" w:rsidRPr="0078723B">
        <w:rPr>
          <w:rFonts w:hAnsi="標楷體" w:hint="eastAsia"/>
        </w:rPr>
        <w:t>(</w:t>
      </w:r>
      <w:r w:rsidR="007962C3" w:rsidRPr="0078723B">
        <w:rPr>
          <w:rFonts w:hAnsi="標楷體" w:hint="eastAsia"/>
        </w:rPr>
        <w:t>商號、機構</w:t>
      </w:r>
      <w:r w:rsidR="007962C3" w:rsidRPr="0078723B">
        <w:rPr>
          <w:rFonts w:hAnsi="標楷體" w:hint="eastAsia"/>
        </w:rPr>
        <w:t>)</w:t>
      </w:r>
      <w:r w:rsidR="007962C3" w:rsidRPr="0078723B">
        <w:rPr>
          <w:rFonts w:hAnsi="標楷體" w:hint="eastAsia"/>
        </w:rPr>
        <w:t>同意無條</w:t>
      </w:r>
      <w:r w:rsidR="007962C3" w:rsidRPr="00A100E0">
        <w:rPr>
          <w:rFonts w:hAnsi="標楷體" w:hint="eastAsia"/>
          <w:color w:val="000000"/>
        </w:rPr>
        <w:t>件自行拆除清理回復原狀，逾期視為放棄，任由經濟部工業局沒收全權處理，絕無異議，特具承諾書為</w:t>
      </w:r>
      <w:proofErr w:type="gramStart"/>
      <w:r w:rsidR="007962C3" w:rsidRPr="00A100E0">
        <w:rPr>
          <w:rFonts w:hAnsi="標楷體" w:hint="eastAsia"/>
          <w:color w:val="000000"/>
        </w:rPr>
        <w:t>憑</w:t>
      </w:r>
      <w:proofErr w:type="gramEnd"/>
      <w:r w:rsidR="007962C3" w:rsidRPr="00A100E0">
        <w:rPr>
          <w:rFonts w:hAnsi="標楷體" w:hint="eastAsia"/>
          <w:color w:val="000000"/>
        </w:rPr>
        <w:t>。</w:t>
      </w:r>
    </w:p>
    <w:p w:rsidR="009B5805" w:rsidRDefault="009B5805" w:rsidP="009B5805">
      <w:pPr>
        <w:widowControl/>
        <w:adjustRightInd/>
        <w:snapToGrid/>
        <w:jc w:val="left"/>
        <w:rPr>
          <w:rFonts w:ascii="標楷體" w:hAnsi="標楷體"/>
        </w:rPr>
      </w:pPr>
    </w:p>
    <w:p w:rsidR="009B5805" w:rsidRDefault="009B5805" w:rsidP="009B5805">
      <w:pPr>
        <w:widowControl/>
        <w:adjustRightInd/>
        <w:snapToGrid/>
        <w:jc w:val="left"/>
        <w:rPr>
          <w:rFonts w:ascii="標楷體" w:hAnsi="標楷體"/>
        </w:rPr>
      </w:pPr>
    </w:p>
    <w:p w:rsidR="009B5805" w:rsidRDefault="009B5805" w:rsidP="009B5805">
      <w:pPr>
        <w:autoSpaceDE w:val="0"/>
        <w:autoSpaceDN w:val="0"/>
        <w:ind w:left="560" w:hangingChars="200" w:hanging="560"/>
        <w:rPr>
          <w:rFonts w:ascii="標楷體" w:hAnsi="標楷體" w:cs="Arial"/>
        </w:rPr>
      </w:pPr>
      <w:r>
        <w:rPr>
          <w:rFonts w:ascii="標楷體" w:hAnsi="標楷體" w:cs="Arial" w:hint="eastAsia"/>
        </w:rPr>
        <w:t xml:space="preserve">　</w:t>
      </w:r>
      <w:r w:rsidRPr="0045220A">
        <w:rPr>
          <w:rFonts w:ascii="標楷體" w:hAnsi="標楷體" w:cs="Arial"/>
        </w:rPr>
        <w:t>此致</w:t>
      </w:r>
    </w:p>
    <w:p w:rsidR="009B5805" w:rsidRPr="0045220A" w:rsidRDefault="009B5805" w:rsidP="009B5805">
      <w:pPr>
        <w:autoSpaceDE w:val="0"/>
        <w:autoSpaceDN w:val="0"/>
        <w:ind w:left="560" w:hangingChars="200" w:hanging="560"/>
        <w:rPr>
          <w:rFonts w:ascii="標楷體" w:hAnsi="標楷體" w:cs="Arial"/>
        </w:rPr>
      </w:pPr>
    </w:p>
    <w:p w:rsidR="009B5805" w:rsidRDefault="009B5805" w:rsidP="009B5805">
      <w:pPr>
        <w:autoSpaceDE w:val="0"/>
        <w:autoSpaceDN w:val="0"/>
        <w:rPr>
          <w:rFonts w:ascii="標楷體" w:hAnsi="標楷體" w:cs="Arial"/>
        </w:rPr>
      </w:pPr>
      <w:r w:rsidRPr="0045220A">
        <w:rPr>
          <w:rFonts w:ascii="標楷體" w:hAnsi="標楷體" w:cs="Arial"/>
        </w:rPr>
        <w:t>經濟部工業局</w:t>
      </w:r>
    </w:p>
    <w:p w:rsidR="009B5805" w:rsidRPr="0045220A" w:rsidRDefault="009B5805" w:rsidP="009B5805">
      <w:pPr>
        <w:autoSpaceDE w:val="0"/>
        <w:autoSpaceDN w:val="0"/>
        <w:rPr>
          <w:rFonts w:ascii="標楷體" w:hAnsi="標楷體" w:cs="Arial"/>
        </w:rPr>
      </w:pPr>
    </w:p>
    <w:p w:rsidR="009B5805" w:rsidRPr="0045220A" w:rsidRDefault="009B5805" w:rsidP="0071346C">
      <w:pPr>
        <w:tabs>
          <w:tab w:val="left" w:pos="7920"/>
        </w:tabs>
        <w:autoSpaceDE w:val="0"/>
        <w:autoSpaceDN w:val="0"/>
        <w:spacing w:beforeLines="50" w:before="180" w:afterLines="50" w:after="180"/>
        <w:ind w:leftChars="800" w:left="2240"/>
        <w:rPr>
          <w:rFonts w:ascii="標楷體" w:hAnsi="標楷體" w:cs="Arial"/>
        </w:rPr>
      </w:pPr>
      <w:r w:rsidRPr="0045220A">
        <w:rPr>
          <w:rFonts w:ascii="標楷體" w:hAnsi="標楷體" w:cs="Arial"/>
        </w:rPr>
        <w:t>立</w:t>
      </w:r>
      <w:r w:rsidRPr="0045220A">
        <w:rPr>
          <w:rFonts w:ascii="標楷體" w:hAnsi="標楷體" w:cs="Arial" w:hint="eastAsia"/>
        </w:rPr>
        <w:t>承諾</w:t>
      </w:r>
      <w:r w:rsidRPr="0045220A">
        <w:rPr>
          <w:rFonts w:ascii="標楷體" w:hAnsi="標楷體" w:cs="Arial"/>
        </w:rPr>
        <w:t>書人：</w:t>
      </w:r>
      <w:r>
        <w:rPr>
          <w:rFonts w:ascii="標楷體" w:hAnsi="標楷體" w:cs="Arial" w:hint="eastAsia"/>
        </w:rPr>
        <w:t xml:space="preserve">　　　　　　　　　　　（</w:t>
      </w:r>
      <w:r w:rsidRPr="0045220A">
        <w:rPr>
          <w:rFonts w:ascii="標楷體" w:hAnsi="標楷體" w:cs="Arial" w:hint="eastAsia"/>
        </w:rPr>
        <w:t>公</w:t>
      </w:r>
      <w:r>
        <w:rPr>
          <w:rFonts w:ascii="標楷體" w:hAnsi="標楷體" w:cs="Arial" w:hint="eastAsia"/>
        </w:rPr>
        <w:t xml:space="preserve"> </w:t>
      </w:r>
      <w:r w:rsidRPr="0045220A">
        <w:rPr>
          <w:rFonts w:ascii="標楷體" w:hAnsi="標楷體" w:cs="Arial" w:hint="eastAsia"/>
        </w:rPr>
        <w:t>司</w:t>
      </w:r>
      <w:r>
        <w:rPr>
          <w:rFonts w:ascii="標楷體" w:hAnsi="標楷體" w:cs="Arial" w:hint="eastAsia"/>
        </w:rPr>
        <w:t xml:space="preserve"> </w:t>
      </w:r>
      <w:r w:rsidRPr="0045220A">
        <w:rPr>
          <w:rFonts w:ascii="標楷體" w:hAnsi="標楷體" w:cs="Arial" w:hint="eastAsia"/>
        </w:rPr>
        <w:t>章</w:t>
      </w:r>
      <w:r>
        <w:rPr>
          <w:rFonts w:ascii="標楷體" w:hAnsi="標楷體" w:cs="Arial" w:hint="eastAsia"/>
        </w:rPr>
        <w:t>）</w:t>
      </w:r>
    </w:p>
    <w:p w:rsidR="009B5805" w:rsidRPr="0045220A" w:rsidRDefault="009B5805" w:rsidP="0071346C">
      <w:pPr>
        <w:tabs>
          <w:tab w:val="left" w:pos="7920"/>
        </w:tabs>
        <w:autoSpaceDE w:val="0"/>
        <w:autoSpaceDN w:val="0"/>
        <w:spacing w:beforeLines="50" w:before="180" w:afterLines="50" w:after="180"/>
        <w:ind w:leftChars="800" w:left="2240"/>
        <w:rPr>
          <w:rFonts w:ascii="標楷體" w:hAnsi="標楷體" w:cs="Arial"/>
        </w:rPr>
      </w:pPr>
      <w:r w:rsidRPr="0045220A">
        <w:rPr>
          <w:rFonts w:ascii="標楷體" w:hAnsi="標楷體" w:cs="Arial"/>
        </w:rPr>
        <w:t>代</w:t>
      </w:r>
      <w:r>
        <w:rPr>
          <w:rFonts w:ascii="標楷體" w:hAnsi="標楷體" w:cs="Arial" w:hint="eastAsia"/>
        </w:rPr>
        <w:t xml:space="preserve">　</w:t>
      </w:r>
      <w:r w:rsidRPr="0045220A">
        <w:rPr>
          <w:rFonts w:ascii="標楷體" w:hAnsi="標楷體" w:cs="Arial"/>
        </w:rPr>
        <w:t>表</w:t>
      </w:r>
      <w:r>
        <w:rPr>
          <w:rFonts w:ascii="標楷體" w:hAnsi="標楷體" w:cs="Arial" w:hint="eastAsia"/>
        </w:rPr>
        <w:t xml:space="preserve">　</w:t>
      </w:r>
      <w:r w:rsidRPr="0045220A">
        <w:rPr>
          <w:rFonts w:ascii="標楷體" w:hAnsi="標楷體" w:cs="Arial"/>
        </w:rPr>
        <w:t>人：</w:t>
      </w:r>
      <w:r>
        <w:rPr>
          <w:rFonts w:ascii="標楷體" w:hAnsi="標楷體" w:cs="Arial" w:hint="eastAsia"/>
        </w:rPr>
        <w:t xml:space="preserve">　　　　　　　　　　　（</w:t>
      </w:r>
      <w:r w:rsidRPr="0045220A">
        <w:rPr>
          <w:rFonts w:ascii="標楷體" w:hAnsi="標楷體" w:cs="Arial" w:hint="eastAsia"/>
        </w:rPr>
        <w:t>代表人章</w:t>
      </w:r>
      <w:r>
        <w:rPr>
          <w:rFonts w:ascii="標楷體" w:hAnsi="標楷體" w:cs="Arial" w:hint="eastAsia"/>
        </w:rPr>
        <w:t>）</w:t>
      </w:r>
    </w:p>
    <w:p w:rsidR="009B5805" w:rsidRPr="0045220A" w:rsidRDefault="009B5805" w:rsidP="0071346C">
      <w:pPr>
        <w:tabs>
          <w:tab w:val="left" w:pos="7920"/>
        </w:tabs>
        <w:autoSpaceDE w:val="0"/>
        <w:autoSpaceDN w:val="0"/>
        <w:spacing w:beforeLines="50" w:before="180" w:afterLines="50" w:after="180"/>
        <w:ind w:leftChars="800" w:left="2240"/>
        <w:rPr>
          <w:rFonts w:ascii="標楷體" w:hAnsi="標楷體" w:cs="Arial"/>
        </w:rPr>
      </w:pPr>
      <w:r w:rsidRPr="0045220A">
        <w:rPr>
          <w:rFonts w:ascii="標楷體" w:hAnsi="標楷體" w:cs="Arial" w:hint="eastAsia"/>
        </w:rPr>
        <w:t>身分證字號</w:t>
      </w:r>
      <w:r w:rsidRPr="0045220A">
        <w:rPr>
          <w:rFonts w:ascii="標楷體" w:hAnsi="標楷體" w:cs="Arial"/>
        </w:rPr>
        <w:t>：</w:t>
      </w:r>
    </w:p>
    <w:p w:rsidR="009B5805" w:rsidRPr="0045220A" w:rsidRDefault="009B5805" w:rsidP="0071346C">
      <w:pPr>
        <w:tabs>
          <w:tab w:val="left" w:pos="7920"/>
        </w:tabs>
        <w:autoSpaceDE w:val="0"/>
        <w:autoSpaceDN w:val="0"/>
        <w:spacing w:beforeLines="50" w:before="180" w:afterLines="50" w:after="180"/>
        <w:ind w:leftChars="800" w:left="2240"/>
        <w:rPr>
          <w:rFonts w:ascii="標楷體" w:hAnsi="標楷體" w:cs="Arial"/>
        </w:rPr>
      </w:pPr>
      <w:r w:rsidRPr="0045220A">
        <w:rPr>
          <w:rFonts w:ascii="標楷體" w:hAnsi="標楷體" w:cs="Arial"/>
        </w:rPr>
        <w:t>地</w:t>
      </w:r>
      <w:r>
        <w:rPr>
          <w:rFonts w:ascii="標楷體" w:hAnsi="標楷體" w:cs="Arial" w:hint="eastAsia"/>
        </w:rPr>
        <w:t xml:space="preserve">　　　</w:t>
      </w:r>
      <w:r w:rsidRPr="0045220A">
        <w:rPr>
          <w:rFonts w:ascii="標楷體" w:hAnsi="標楷體" w:cs="Arial"/>
        </w:rPr>
        <w:t>址：</w:t>
      </w:r>
    </w:p>
    <w:p w:rsidR="009B5805" w:rsidRPr="0045220A" w:rsidRDefault="009B5805" w:rsidP="0071346C">
      <w:pPr>
        <w:tabs>
          <w:tab w:val="left" w:pos="7920"/>
        </w:tabs>
        <w:autoSpaceDE w:val="0"/>
        <w:autoSpaceDN w:val="0"/>
        <w:spacing w:beforeLines="50" w:before="180" w:afterLines="50" w:after="180"/>
        <w:ind w:leftChars="800" w:left="2240"/>
        <w:rPr>
          <w:rFonts w:ascii="標楷體" w:hAnsi="標楷體" w:cs="Arial"/>
        </w:rPr>
      </w:pPr>
      <w:r w:rsidRPr="0045220A">
        <w:rPr>
          <w:rFonts w:ascii="標楷體" w:hAnsi="標楷體" w:cs="Arial"/>
        </w:rPr>
        <w:t>電</w:t>
      </w:r>
      <w:r>
        <w:rPr>
          <w:rFonts w:ascii="標楷體" w:hAnsi="標楷體" w:cs="Arial" w:hint="eastAsia"/>
        </w:rPr>
        <w:t xml:space="preserve">　　　</w:t>
      </w:r>
      <w:r w:rsidRPr="0045220A">
        <w:rPr>
          <w:rFonts w:ascii="標楷體" w:hAnsi="標楷體" w:cs="Arial"/>
        </w:rPr>
        <w:t>話：</w:t>
      </w:r>
    </w:p>
    <w:p w:rsidR="009B5805" w:rsidRDefault="009B5805" w:rsidP="009B5805">
      <w:pPr>
        <w:autoSpaceDE w:val="0"/>
        <w:autoSpaceDN w:val="0"/>
        <w:rPr>
          <w:rFonts w:ascii="標楷體" w:hAnsi="標楷體" w:cs="Arial"/>
        </w:rPr>
      </w:pPr>
    </w:p>
    <w:p w:rsidR="009B5805" w:rsidRDefault="009B5805" w:rsidP="009B5805">
      <w:pPr>
        <w:autoSpaceDE w:val="0"/>
        <w:autoSpaceDN w:val="0"/>
        <w:rPr>
          <w:rFonts w:ascii="標楷體" w:hAnsi="標楷體" w:cs="Arial"/>
        </w:rPr>
      </w:pPr>
    </w:p>
    <w:p w:rsidR="009B5805" w:rsidRPr="004937A3" w:rsidRDefault="009B5805" w:rsidP="009B5805">
      <w:pPr>
        <w:autoSpaceDE w:val="0"/>
        <w:autoSpaceDN w:val="0"/>
        <w:jc w:val="distribute"/>
      </w:pPr>
      <w:r w:rsidRPr="0045220A">
        <w:rPr>
          <w:rFonts w:ascii="標楷體" w:hAnsi="標楷體" w:cs="Arial"/>
        </w:rPr>
        <w:t>中華民國</w:t>
      </w:r>
      <w:r>
        <w:rPr>
          <w:rFonts w:ascii="標楷體" w:hAnsi="標楷體" w:cs="Arial" w:hint="eastAsia"/>
        </w:rPr>
        <w:t xml:space="preserve">　　</w:t>
      </w:r>
      <w:r w:rsidRPr="0045220A">
        <w:rPr>
          <w:rFonts w:ascii="標楷體" w:hAnsi="標楷體" w:cs="Arial"/>
        </w:rPr>
        <w:t>年</w:t>
      </w:r>
      <w:r>
        <w:rPr>
          <w:rFonts w:ascii="標楷體" w:hAnsi="標楷體" w:cs="Arial" w:hint="eastAsia"/>
        </w:rPr>
        <w:t xml:space="preserve">　　</w:t>
      </w:r>
      <w:r w:rsidRPr="0045220A">
        <w:rPr>
          <w:rFonts w:ascii="標楷體" w:hAnsi="標楷體" w:cs="Arial"/>
        </w:rPr>
        <w:t>月</w:t>
      </w:r>
      <w:r>
        <w:rPr>
          <w:rFonts w:ascii="標楷體" w:hAnsi="標楷體" w:cs="Arial" w:hint="eastAsia"/>
        </w:rPr>
        <w:t xml:space="preserve">　　</w:t>
      </w:r>
      <w:r w:rsidRPr="0045220A">
        <w:rPr>
          <w:rFonts w:ascii="標楷體" w:hAnsi="標楷體" w:cs="Arial"/>
        </w:rPr>
        <w:t>日</w:t>
      </w:r>
      <w:r w:rsidRPr="004937A3">
        <w:br w:type="page"/>
      </w:r>
    </w:p>
    <w:p w:rsidR="009B5805" w:rsidRPr="007C38B3" w:rsidRDefault="0071346C" w:rsidP="009B5805">
      <w:pPr>
        <w:pStyle w:val="00"/>
      </w:pPr>
      <w:r>
        <w:rPr>
          <w:noProof/>
        </w:rPr>
        <w:lastRenderedPageBreak/>
        <mc:AlternateContent>
          <mc:Choice Requires="wps">
            <w:drawing>
              <wp:anchor distT="0" distB="0" distL="114300" distR="114300" simplePos="0" relativeHeight="251802624" behindDoc="0" locked="0" layoutInCell="1" allowOverlap="1">
                <wp:simplePos x="0" y="0"/>
                <wp:positionH relativeFrom="column">
                  <wp:posOffset>5040630</wp:posOffset>
                </wp:positionH>
                <wp:positionV relativeFrom="paragraph">
                  <wp:posOffset>-540385</wp:posOffset>
                </wp:positionV>
                <wp:extent cx="1080135" cy="360045"/>
                <wp:effectExtent l="0" t="0" r="24765" b="20955"/>
                <wp:wrapNone/>
                <wp:docPr id="18" name="Text Box 1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360045"/>
                        </a:xfrm>
                        <a:prstGeom prst="rect">
                          <a:avLst/>
                        </a:prstGeom>
                        <a:solidFill>
                          <a:srgbClr val="FFFFFF"/>
                        </a:solidFill>
                        <a:ln w="9525">
                          <a:solidFill>
                            <a:srgbClr val="000000"/>
                          </a:solidFill>
                          <a:miter lim="800000"/>
                          <a:headEnd/>
                          <a:tailEnd/>
                        </a:ln>
                      </wps:spPr>
                      <wps:txbx>
                        <w:txbxContent>
                          <w:p w:rsidR="00EC2FD5" w:rsidRPr="000640CE" w:rsidRDefault="00EC2FD5" w:rsidP="009B5805">
                            <w:pPr>
                              <w:pStyle w:val="31"/>
                              <w:numPr>
                                <w:ilvl w:val="0"/>
                                <w:numId w:val="0"/>
                              </w:numPr>
                              <w:spacing w:beforeLines="0" w:line="240" w:lineRule="auto"/>
                              <w:rPr>
                                <w:rFonts w:ascii="標楷體" w:hAnsi="標楷體"/>
                              </w:rPr>
                            </w:pPr>
                            <w:bookmarkStart w:id="519" w:name="_Toc529372443"/>
                            <w:r>
                              <w:rPr>
                                <w:rFonts w:ascii="標楷體" w:hAnsi="標楷體" w:hint="eastAsia"/>
                              </w:rPr>
                              <w:t>附表20-1</w:t>
                            </w:r>
                            <w:bookmarkEnd w:id="519"/>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_x0000_s1053" type="#_x0000_t202" style="position:absolute;left:0;text-align:left;margin-left:396.9pt;margin-top:-42.55pt;width:85.05pt;height:28.3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">
                <v:textbox>
                  <w:txbxContent>
                    <w:p w:rsidR="00EC2FD5" w:rsidRPr="000640CE" w:rsidRDefault="00EC2FD5" w:rsidP="009B5805">
                      <w:pPr>
                        <w:pStyle w:val="31"/>
                        <w:numPr>
                          <w:ilvl w:val="0"/>
                          <w:numId w:val="0"/>
                        </w:numPr>
                        <w:spacing w:beforeLines="0" w:line="240" w:lineRule="auto"/>
                        <w:rPr>
                          <w:rFonts w:ascii="標楷體" w:hAnsi="標楷體"/>
                        </w:rPr>
                      </w:pPr>
                      <w:bookmarkStart w:id="575" w:name="_Toc529372443"/>
                      <w:r>
                        <w:rPr>
                          <w:rFonts w:ascii="標楷體" w:hAnsi="標楷體" w:hint="eastAsia"/>
                        </w:rPr>
                        <w:t>附表20-1</w:t>
                      </w:r>
                      <w:bookmarkEnd w:id="575"/>
                    </w:p>
                  </w:txbxContent>
                </v:textbox>
              </v:shape>
            </w:pict>
          </mc:Fallback>
        </mc:AlternateContent>
      </w:r>
      <w:bookmarkStart w:id="520" w:name="_Toc482283549"/>
      <w:bookmarkStart w:id="521" w:name="_Toc482288568"/>
      <w:bookmarkStart w:id="522" w:name="_Toc483313821"/>
      <w:bookmarkStart w:id="523" w:name="_Toc488325147"/>
      <w:bookmarkStart w:id="524" w:name="_Toc529372442"/>
      <w:r w:rsidR="009B5805">
        <w:rPr>
          <w:rFonts w:hint="eastAsia"/>
        </w:rPr>
        <w:t>切　　結　　書</w:t>
      </w:r>
      <w:bookmarkEnd w:id="520"/>
      <w:bookmarkEnd w:id="521"/>
      <w:bookmarkEnd w:id="522"/>
      <w:bookmarkEnd w:id="523"/>
      <w:bookmarkEnd w:id="524"/>
    </w:p>
    <w:p w:rsidR="001D51E9" w:rsidRPr="004763C6" w:rsidRDefault="001D51E9" w:rsidP="001D51E9">
      <w:pPr>
        <w:topLinePunct/>
        <w:autoSpaceDE w:val="0"/>
        <w:autoSpaceDN w:val="0"/>
        <w:spacing w:line="360" w:lineRule="auto"/>
        <w:ind w:firstLineChars="200" w:firstLine="640"/>
        <w:rPr>
          <w:sz w:val="32"/>
        </w:rPr>
      </w:pPr>
      <w:r w:rsidRPr="004763C6">
        <w:rPr>
          <w:rFonts w:hint="eastAsia"/>
          <w:sz w:val="32"/>
        </w:rPr>
        <w:t>本公司（</w:t>
      </w:r>
      <w:r w:rsidRPr="004763C6">
        <w:rPr>
          <w:rFonts w:hint="eastAsia"/>
          <w:sz w:val="32"/>
          <w:szCs w:val="32"/>
        </w:rPr>
        <w:t>商號、機構</w:t>
      </w:r>
      <w:r w:rsidRPr="004763C6">
        <w:rPr>
          <w:rFonts w:hint="eastAsia"/>
          <w:sz w:val="32"/>
        </w:rPr>
        <w:t>）知悉</w:t>
      </w:r>
      <w:r w:rsidRPr="004763C6">
        <w:rPr>
          <w:rFonts w:ascii="華康超明體" w:hAnsi="標楷體" w:hint="eastAsia"/>
          <w:sz w:val="32"/>
          <w:szCs w:val="32"/>
        </w:rPr>
        <w:t>彰濱工業區</w:t>
      </w:r>
      <w:r w:rsidRPr="004763C6">
        <w:rPr>
          <w:rFonts w:hint="eastAsia"/>
          <w:sz w:val="32"/>
        </w:rPr>
        <w:t>用水量規定，承諾本公司（</w:t>
      </w:r>
      <w:r w:rsidRPr="004763C6">
        <w:rPr>
          <w:rFonts w:hint="eastAsia"/>
          <w:sz w:val="32"/>
          <w:szCs w:val="32"/>
        </w:rPr>
        <w:t>商號、機構</w:t>
      </w:r>
      <w:r w:rsidRPr="004763C6">
        <w:rPr>
          <w:rFonts w:hint="eastAsia"/>
          <w:sz w:val="32"/>
        </w:rPr>
        <w:t>）願自行向自來水公司申請供應。</w:t>
      </w:r>
    </w:p>
    <w:p w:rsidR="009B5805" w:rsidRPr="004763C6" w:rsidRDefault="00D73034" w:rsidP="00D73034">
      <w:pPr>
        <w:topLinePunct/>
        <w:autoSpaceDE w:val="0"/>
        <w:autoSpaceDN w:val="0"/>
        <w:spacing w:line="360" w:lineRule="auto"/>
        <w:ind w:firstLineChars="200" w:firstLine="640"/>
        <w:rPr>
          <w:sz w:val="32"/>
        </w:rPr>
      </w:pPr>
      <w:r w:rsidRPr="00D73034">
        <w:rPr>
          <w:rFonts w:hint="eastAsia"/>
          <w:sz w:val="32"/>
        </w:rPr>
        <w:t>依據台灣自來水公司規劃，崙尾區規劃雙元供水方式，應與台灣自來水公司簽定民生用水及工業用水契約，生活用水以自來水供應，工業用水以「借</w:t>
      </w:r>
      <w:proofErr w:type="gramStart"/>
      <w:r w:rsidRPr="00D73034">
        <w:rPr>
          <w:rFonts w:hint="eastAsia"/>
          <w:sz w:val="32"/>
        </w:rPr>
        <w:t>道福馬圳圳</w:t>
      </w:r>
      <w:proofErr w:type="gramEnd"/>
      <w:r w:rsidRPr="00D73034">
        <w:rPr>
          <w:rFonts w:hint="eastAsia"/>
          <w:sz w:val="32"/>
        </w:rPr>
        <w:t>尾供水工程」之工業用水供應，該工程預計民國</w:t>
      </w:r>
      <w:r w:rsidRPr="00D73034">
        <w:rPr>
          <w:rFonts w:hint="eastAsia"/>
          <w:sz w:val="32"/>
        </w:rPr>
        <w:t>109</w:t>
      </w:r>
      <w:r w:rsidRPr="00D73034">
        <w:rPr>
          <w:rFonts w:hint="eastAsia"/>
          <w:sz w:val="32"/>
        </w:rPr>
        <w:t>年開始供水，</w:t>
      </w:r>
      <w:proofErr w:type="gramStart"/>
      <w:r w:rsidRPr="00D73034">
        <w:rPr>
          <w:rFonts w:hint="eastAsia"/>
          <w:sz w:val="32"/>
        </w:rPr>
        <w:t>完工前倘廠商</w:t>
      </w:r>
      <w:proofErr w:type="gramEnd"/>
      <w:r w:rsidRPr="00D73034">
        <w:rPr>
          <w:rFonts w:hint="eastAsia"/>
          <w:sz w:val="32"/>
        </w:rPr>
        <w:t>於本區有用水需求台灣自來水公司已承諾將先調配自來水供應，工業用水費用推估為</w:t>
      </w:r>
      <w:r w:rsidRPr="00D73034">
        <w:rPr>
          <w:rFonts w:hint="eastAsia"/>
          <w:sz w:val="32"/>
        </w:rPr>
        <w:t>30.</w:t>
      </w:r>
      <w:r w:rsidR="001F5B51">
        <w:rPr>
          <w:rFonts w:hint="eastAsia"/>
          <w:sz w:val="32"/>
        </w:rPr>
        <w:t>56</w:t>
      </w:r>
      <w:r w:rsidRPr="00D73034">
        <w:rPr>
          <w:rFonts w:hint="eastAsia"/>
          <w:sz w:val="32"/>
        </w:rPr>
        <w:t>元</w:t>
      </w:r>
      <w:r w:rsidRPr="00D73034">
        <w:rPr>
          <w:rFonts w:hint="eastAsia"/>
          <w:sz w:val="32"/>
        </w:rPr>
        <w:t>/</w:t>
      </w:r>
      <w:r w:rsidRPr="00D73034">
        <w:rPr>
          <w:rFonts w:hint="eastAsia"/>
          <w:sz w:val="32"/>
        </w:rPr>
        <w:t>噸，其中包含工業局區內管線維護費用及重置費</w:t>
      </w:r>
      <w:r w:rsidRPr="00D73034">
        <w:rPr>
          <w:rFonts w:hint="eastAsia"/>
          <w:sz w:val="32"/>
        </w:rPr>
        <w:t>2.5</w:t>
      </w:r>
      <w:r w:rsidR="001F5B51">
        <w:rPr>
          <w:rFonts w:hint="eastAsia"/>
          <w:sz w:val="32"/>
        </w:rPr>
        <w:t>8</w:t>
      </w:r>
      <w:r w:rsidRPr="00D73034">
        <w:rPr>
          <w:rFonts w:hint="eastAsia"/>
          <w:sz w:val="32"/>
        </w:rPr>
        <w:t>元</w:t>
      </w:r>
      <w:r w:rsidRPr="00D73034">
        <w:rPr>
          <w:rFonts w:hint="eastAsia"/>
          <w:sz w:val="32"/>
        </w:rPr>
        <w:t>/</w:t>
      </w:r>
      <w:r w:rsidRPr="00D73034">
        <w:rPr>
          <w:rFonts w:hint="eastAsia"/>
          <w:sz w:val="32"/>
        </w:rPr>
        <w:t>噸、台灣自來水公司營管費用</w:t>
      </w:r>
      <w:r w:rsidRPr="00D73034">
        <w:rPr>
          <w:rFonts w:hint="eastAsia"/>
          <w:sz w:val="32"/>
        </w:rPr>
        <w:t>23.06</w:t>
      </w:r>
      <w:r w:rsidRPr="00D73034">
        <w:rPr>
          <w:rFonts w:hint="eastAsia"/>
          <w:sz w:val="32"/>
        </w:rPr>
        <w:t>元</w:t>
      </w:r>
      <w:r w:rsidRPr="00D73034">
        <w:rPr>
          <w:rFonts w:hint="eastAsia"/>
          <w:sz w:val="32"/>
        </w:rPr>
        <w:t>/</w:t>
      </w:r>
      <w:r w:rsidRPr="00D73034">
        <w:rPr>
          <w:rFonts w:hint="eastAsia"/>
          <w:sz w:val="32"/>
        </w:rPr>
        <w:t>噸及彰化農田水利會建造物使用費</w:t>
      </w:r>
      <w:r w:rsidRPr="00D73034">
        <w:rPr>
          <w:rFonts w:hint="eastAsia"/>
          <w:sz w:val="32"/>
        </w:rPr>
        <w:t>4.</w:t>
      </w:r>
      <w:r w:rsidR="001F5B51">
        <w:rPr>
          <w:rFonts w:hint="eastAsia"/>
          <w:sz w:val="32"/>
        </w:rPr>
        <w:t>927</w:t>
      </w:r>
      <w:r w:rsidRPr="00D73034">
        <w:rPr>
          <w:rFonts w:hint="eastAsia"/>
          <w:sz w:val="32"/>
        </w:rPr>
        <w:t>元</w:t>
      </w:r>
      <w:r w:rsidRPr="00D73034">
        <w:rPr>
          <w:rFonts w:hint="eastAsia"/>
          <w:sz w:val="32"/>
        </w:rPr>
        <w:t>/</w:t>
      </w:r>
      <w:r w:rsidRPr="00D73034">
        <w:rPr>
          <w:rFonts w:hint="eastAsia"/>
          <w:sz w:val="32"/>
        </w:rPr>
        <w:t>噸，惟台灣自來水公司及農田水利會費用尚未確定，實際價格以台灣自來水公司公告為</w:t>
      </w:r>
      <w:proofErr w:type="gramStart"/>
      <w:r w:rsidRPr="00D73034">
        <w:rPr>
          <w:rFonts w:hint="eastAsia"/>
          <w:sz w:val="32"/>
        </w:rPr>
        <w:t>準</w:t>
      </w:r>
      <w:proofErr w:type="gramEnd"/>
      <w:r w:rsidRPr="00D73034">
        <w:rPr>
          <w:rFonts w:hint="eastAsia"/>
          <w:sz w:val="32"/>
        </w:rPr>
        <w:t>。</w:t>
      </w:r>
    </w:p>
    <w:p w:rsidR="009B5805" w:rsidRPr="007A2519" w:rsidRDefault="009B5805" w:rsidP="009B5805">
      <w:pPr>
        <w:topLinePunct/>
        <w:autoSpaceDE w:val="0"/>
        <w:autoSpaceDN w:val="0"/>
        <w:rPr>
          <w:rFonts w:ascii="標楷體" w:hAnsi="標楷體"/>
          <w:sz w:val="32"/>
        </w:rPr>
      </w:pPr>
    </w:p>
    <w:p w:rsidR="009B5805" w:rsidRPr="007A2519" w:rsidRDefault="009B5805" w:rsidP="009B5805">
      <w:pPr>
        <w:topLinePunct/>
        <w:autoSpaceDE w:val="0"/>
        <w:autoSpaceDN w:val="0"/>
        <w:rPr>
          <w:rFonts w:ascii="標楷體" w:hAnsi="標楷體"/>
          <w:sz w:val="32"/>
        </w:rPr>
      </w:pPr>
    </w:p>
    <w:p w:rsidR="009B5805" w:rsidRPr="007A2519" w:rsidRDefault="009B5805" w:rsidP="009B5805">
      <w:pPr>
        <w:topLinePunct/>
        <w:autoSpaceDE w:val="0"/>
        <w:autoSpaceDN w:val="0"/>
        <w:rPr>
          <w:rFonts w:ascii="標楷體" w:hAnsi="標楷體"/>
          <w:sz w:val="32"/>
        </w:rPr>
      </w:pPr>
      <w:r w:rsidRPr="007A2519">
        <w:rPr>
          <w:rFonts w:ascii="標楷體" w:hAnsi="標楷體" w:hint="eastAsia"/>
          <w:sz w:val="32"/>
        </w:rPr>
        <w:t xml:space="preserve">　此致</w:t>
      </w:r>
    </w:p>
    <w:p w:rsidR="009B5805" w:rsidRPr="007A2519" w:rsidRDefault="009B5805" w:rsidP="009B5805">
      <w:pPr>
        <w:topLinePunct/>
        <w:autoSpaceDE w:val="0"/>
        <w:autoSpaceDN w:val="0"/>
        <w:rPr>
          <w:rFonts w:ascii="標楷體" w:hAnsi="標楷體"/>
          <w:sz w:val="32"/>
        </w:rPr>
      </w:pPr>
    </w:p>
    <w:p w:rsidR="009B5805" w:rsidRPr="007A2519" w:rsidRDefault="009B5805" w:rsidP="009B5805">
      <w:pPr>
        <w:topLinePunct/>
        <w:autoSpaceDE w:val="0"/>
        <w:autoSpaceDN w:val="0"/>
        <w:rPr>
          <w:rFonts w:ascii="標楷體" w:hAnsi="標楷體"/>
        </w:rPr>
      </w:pPr>
      <w:r w:rsidRPr="007A2519">
        <w:rPr>
          <w:rFonts w:ascii="標楷體" w:hAnsi="標楷體" w:hint="eastAsia"/>
          <w:sz w:val="32"/>
        </w:rPr>
        <w:t>經濟部工業局</w:t>
      </w:r>
    </w:p>
    <w:p w:rsidR="009B5805" w:rsidRPr="007A2519" w:rsidRDefault="009B5805" w:rsidP="009B5805">
      <w:pPr>
        <w:topLinePunct/>
        <w:autoSpaceDE w:val="0"/>
        <w:autoSpaceDN w:val="0"/>
        <w:rPr>
          <w:rFonts w:ascii="標楷體" w:hAnsi="標楷體"/>
          <w:sz w:val="32"/>
        </w:rPr>
      </w:pPr>
    </w:p>
    <w:p w:rsidR="009B5805" w:rsidRPr="007A2519" w:rsidRDefault="009B5805" w:rsidP="009B5805">
      <w:pPr>
        <w:topLinePunct/>
        <w:autoSpaceDE w:val="0"/>
        <w:autoSpaceDN w:val="0"/>
        <w:rPr>
          <w:rFonts w:ascii="標楷體" w:hAnsi="標楷體"/>
          <w:sz w:val="32"/>
        </w:rPr>
      </w:pPr>
    </w:p>
    <w:p w:rsidR="009B5805" w:rsidRPr="007A2519" w:rsidRDefault="009B5805" w:rsidP="009B5805">
      <w:pPr>
        <w:topLinePunct/>
        <w:autoSpaceDE w:val="0"/>
        <w:autoSpaceDN w:val="0"/>
        <w:jc w:val="center"/>
        <w:rPr>
          <w:rFonts w:ascii="標楷體" w:hAnsi="標楷體"/>
          <w:sz w:val="32"/>
        </w:rPr>
      </w:pPr>
    </w:p>
    <w:p w:rsidR="009B5805" w:rsidRPr="007A2519" w:rsidRDefault="009B5805" w:rsidP="009B5805">
      <w:pPr>
        <w:topLinePunct/>
        <w:autoSpaceDE w:val="0"/>
        <w:autoSpaceDN w:val="0"/>
        <w:jc w:val="center"/>
        <w:rPr>
          <w:rFonts w:ascii="標楷體" w:hAnsi="標楷體"/>
          <w:sz w:val="32"/>
        </w:rPr>
      </w:pPr>
      <w:r w:rsidRPr="007A2519">
        <w:rPr>
          <w:rFonts w:ascii="標楷體" w:hAnsi="標楷體" w:hint="eastAsia"/>
          <w:sz w:val="32"/>
        </w:rPr>
        <w:t>立切結書人：</w:t>
      </w:r>
    </w:p>
    <w:p w:rsidR="009B5805" w:rsidRPr="007A2519" w:rsidRDefault="009B5805" w:rsidP="009B5805">
      <w:pPr>
        <w:topLinePunct/>
        <w:autoSpaceDE w:val="0"/>
        <w:autoSpaceDN w:val="0"/>
        <w:jc w:val="center"/>
        <w:rPr>
          <w:rFonts w:ascii="標楷體" w:hAnsi="標楷體"/>
          <w:sz w:val="32"/>
        </w:rPr>
      </w:pPr>
    </w:p>
    <w:p w:rsidR="009B5805" w:rsidRPr="007A2519" w:rsidRDefault="009B5805" w:rsidP="009B5805">
      <w:pPr>
        <w:topLinePunct/>
        <w:autoSpaceDE w:val="0"/>
        <w:autoSpaceDN w:val="0"/>
        <w:jc w:val="center"/>
        <w:rPr>
          <w:rFonts w:ascii="標楷體" w:hAnsi="標楷體"/>
          <w:sz w:val="32"/>
        </w:rPr>
      </w:pPr>
      <w:r w:rsidRPr="007A2519">
        <w:rPr>
          <w:rFonts w:ascii="標楷體" w:hAnsi="標楷體" w:hint="eastAsia"/>
          <w:sz w:val="32"/>
        </w:rPr>
        <w:t>代　表　人：</w:t>
      </w:r>
    </w:p>
    <w:p w:rsidR="009B5805" w:rsidRPr="007A2519" w:rsidRDefault="009B5805" w:rsidP="009B5805">
      <w:pPr>
        <w:topLinePunct/>
        <w:autoSpaceDE w:val="0"/>
        <w:autoSpaceDN w:val="0"/>
        <w:jc w:val="center"/>
        <w:rPr>
          <w:rFonts w:ascii="標楷體" w:hAnsi="標楷體"/>
          <w:sz w:val="32"/>
        </w:rPr>
      </w:pPr>
    </w:p>
    <w:p w:rsidR="009B5805" w:rsidRPr="007A2519" w:rsidRDefault="009B5805" w:rsidP="009B5805">
      <w:pPr>
        <w:topLinePunct/>
        <w:autoSpaceDE w:val="0"/>
        <w:autoSpaceDN w:val="0"/>
        <w:rPr>
          <w:rFonts w:ascii="標楷體" w:hAnsi="標楷體"/>
          <w:sz w:val="32"/>
        </w:rPr>
      </w:pPr>
    </w:p>
    <w:p w:rsidR="009B5805" w:rsidRPr="007A2519" w:rsidRDefault="009B5805" w:rsidP="009B5805">
      <w:pPr>
        <w:topLinePunct/>
        <w:autoSpaceDE w:val="0"/>
        <w:autoSpaceDN w:val="0"/>
        <w:rPr>
          <w:rFonts w:ascii="標楷體" w:hAnsi="標楷體"/>
          <w:sz w:val="32"/>
        </w:rPr>
      </w:pPr>
    </w:p>
    <w:p w:rsidR="009B5805" w:rsidRPr="007A2519" w:rsidRDefault="009B5805" w:rsidP="009B5805">
      <w:pPr>
        <w:topLinePunct/>
        <w:autoSpaceDE w:val="0"/>
        <w:autoSpaceDN w:val="0"/>
        <w:jc w:val="distribute"/>
        <w:rPr>
          <w:rFonts w:ascii="標楷體" w:hAnsi="標楷體"/>
          <w:sz w:val="36"/>
        </w:rPr>
      </w:pPr>
      <w:r w:rsidRPr="007A2519">
        <w:rPr>
          <w:rFonts w:ascii="標楷體" w:hAnsi="標楷體" w:hint="eastAsia"/>
          <w:sz w:val="36"/>
        </w:rPr>
        <w:t>中華民國　　　年　　　月　　　日</w:t>
      </w:r>
    </w:p>
    <w:p w:rsidR="009B5805" w:rsidRDefault="009B5805" w:rsidP="009B5805">
      <w:pPr>
        <w:widowControl/>
        <w:adjustRightInd/>
        <w:snapToGrid/>
        <w:jc w:val="left"/>
      </w:pPr>
      <w:r>
        <w:br w:type="page"/>
      </w:r>
    </w:p>
    <w:p w:rsidR="009B5805" w:rsidRPr="007C38B3" w:rsidRDefault="0071346C" w:rsidP="009B5805">
      <w:pPr>
        <w:pStyle w:val="00"/>
      </w:pPr>
      <w:r>
        <w:rPr>
          <w:noProof/>
        </w:rPr>
        <w:lastRenderedPageBreak/>
        <mc:AlternateContent>
          <mc:Choice Requires="wps">
            <w:drawing>
              <wp:anchor distT="0" distB="0" distL="114300" distR="114300" simplePos="0" relativeHeight="251803648" behindDoc="0" locked="0" layoutInCell="1" allowOverlap="1">
                <wp:simplePos x="0" y="0"/>
                <wp:positionH relativeFrom="column">
                  <wp:posOffset>5040630</wp:posOffset>
                </wp:positionH>
                <wp:positionV relativeFrom="paragraph">
                  <wp:posOffset>-540385</wp:posOffset>
                </wp:positionV>
                <wp:extent cx="1080135" cy="360045"/>
                <wp:effectExtent l="0" t="0" r="24765" b="20955"/>
                <wp:wrapNone/>
                <wp:docPr id="17" name="Text Box 1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360045"/>
                        </a:xfrm>
                        <a:prstGeom prst="rect">
                          <a:avLst/>
                        </a:prstGeom>
                        <a:solidFill>
                          <a:srgbClr val="FFFFFF"/>
                        </a:solidFill>
                        <a:ln w="9525">
                          <a:solidFill>
                            <a:srgbClr val="000000"/>
                          </a:solidFill>
                          <a:miter lim="800000"/>
                          <a:headEnd/>
                          <a:tailEnd/>
                        </a:ln>
                      </wps:spPr>
                      <wps:txbx>
                        <w:txbxContent>
                          <w:p w:rsidR="00EC2FD5" w:rsidRPr="000640CE" w:rsidRDefault="00EC2FD5" w:rsidP="009B5805">
                            <w:pPr>
                              <w:pStyle w:val="31"/>
                              <w:numPr>
                                <w:ilvl w:val="0"/>
                                <w:numId w:val="0"/>
                              </w:numPr>
                              <w:spacing w:beforeLines="0" w:line="240" w:lineRule="auto"/>
                              <w:rPr>
                                <w:rFonts w:ascii="標楷體" w:hAnsi="標楷體"/>
                              </w:rPr>
                            </w:pPr>
                            <w:bookmarkStart w:id="525" w:name="_Toc529372445"/>
                            <w:r>
                              <w:rPr>
                                <w:rFonts w:ascii="標楷體" w:hAnsi="標楷體" w:hint="eastAsia"/>
                              </w:rPr>
                              <w:t>附表20-2</w:t>
                            </w:r>
                            <w:bookmarkEnd w:id="525"/>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_x0000_s1054" type="#_x0000_t202" style="position:absolute;left:0;text-align:left;margin-left:396.9pt;margin-top:-42.55pt;width:85.05pt;height:28.35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">
                <v:textbox>
                  <w:txbxContent>
                    <w:p w:rsidR="00EC2FD5" w:rsidRPr="000640CE" w:rsidRDefault="00EC2FD5" w:rsidP="009B5805">
                      <w:pPr>
                        <w:pStyle w:val="31"/>
                        <w:numPr>
                          <w:ilvl w:val="0"/>
                          <w:numId w:val="0"/>
                        </w:numPr>
                        <w:spacing w:beforeLines="0" w:line="240" w:lineRule="auto"/>
                        <w:rPr>
                          <w:rFonts w:ascii="標楷體" w:hAnsi="標楷體"/>
                        </w:rPr>
                      </w:pPr>
                      <w:bookmarkStart w:id="582" w:name="_Toc529372445"/>
                      <w:r>
                        <w:rPr>
                          <w:rFonts w:ascii="標楷體" w:hAnsi="標楷體" w:hint="eastAsia"/>
                        </w:rPr>
                        <w:t>附表20-2</w:t>
                      </w:r>
                      <w:bookmarkEnd w:id="582"/>
                    </w:p>
                  </w:txbxContent>
                </v:textbox>
              </v:shape>
            </w:pict>
          </mc:Fallback>
        </mc:AlternateContent>
      </w:r>
      <w:bookmarkStart w:id="526" w:name="_Toc482283551"/>
      <w:bookmarkStart w:id="527" w:name="_Toc482288570"/>
      <w:bookmarkStart w:id="528" w:name="_Toc483313823"/>
      <w:bookmarkStart w:id="529" w:name="_Toc488325149"/>
      <w:bookmarkStart w:id="530" w:name="_Toc529372444"/>
      <w:r w:rsidR="009B5805">
        <w:rPr>
          <w:rFonts w:hint="eastAsia"/>
        </w:rPr>
        <w:t>切　　結　　書</w:t>
      </w:r>
      <w:bookmarkEnd w:id="526"/>
      <w:bookmarkEnd w:id="527"/>
      <w:bookmarkEnd w:id="528"/>
      <w:bookmarkEnd w:id="529"/>
      <w:bookmarkEnd w:id="530"/>
    </w:p>
    <w:p w:rsidR="009B5805" w:rsidRPr="00A100E0" w:rsidRDefault="009B5805" w:rsidP="009B5805">
      <w:pPr>
        <w:topLinePunct/>
        <w:autoSpaceDE w:val="0"/>
        <w:autoSpaceDN w:val="0"/>
        <w:spacing w:line="360" w:lineRule="auto"/>
        <w:ind w:firstLineChars="200" w:firstLine="640"/>
        <w:rPr>
          <w:sz w:val="32"/>
        </w:rPr>
      </w:pPr>
      <w:r w:rsidRPr="00860288">
        <w:rPr>
          <w:rFonts w:hint="eastAsia"/>
          <w:sz w:val="32"/>
        </w:rPr>
        <w:t>本公司</w:t>
      </w:r>
      <w:r>
        <w:rPr>
          <w:rFonts w:hint="eastAsia"/>
          <w:sz w:val="32"/>
        </w:rPr>
        <w:t>（</w:t>
      </w:r>
      <w:r w:rsidRPr="00860288">
        <w:rPr>
          <w:rFonts w:hint="eastAsia"/>
          <w:sz w:val="32"/>
          <w:szCs w:val="32"/>
        </w:rPr>
        <w:t>商號、機構</w:t>
      </w:r>
      <w:r>
        <w:rPr>
          <w:rFonts w:hint="eastAsia"/>
          <w:sz w:val="32"/>
        </w:rPr>
        <w:t>）</w:t>
      </w:r>
      <w:r w:rsidRPr="00860288">
        <w:rPr>
          <w:rFonts w:hint="eastAsia"/>
          <w:sz w:val="32"/>
        </w:rPr>
        <w:t>知悉</w:t>
      </w:r>
      <w:r w:rsidRPr="003B3F19">
        <w:rPr>
          <w:rFonts w:ascii="華康超明體" w:hAnsi="標楷體" w:hint="eastAsia"/>
          <w:sz w:val="32"/>
          <w:szCs w:val="32"/>
        </w:rPr>
        <w:t>彰濱工業區</w:t>
      </w:r>
      <w:r w:rsidRPr="00860288">
        <w:rPr>
          <w:rFonts w:hint="eastAsia"/>
          <w:sz w:val="32"/>
        </w:rPr>
        <w:t>用電量規定每公頃</w:t>
      </w:r>
      <w:r>
        <w:rPr>
          <w:rFonts w:hint="eastAsia"/>
          <w:sz w:val="32"/>
        </w:rPr>
        <w:t xml:space="preserve"> </w:t>
      </w:r>
      <w:r w:rsidRPr="00860288">
        <w:rPr>
          <w:rFonts w:hint="eastAsia"/>
          <w:sz w:val="32"/>
        </w:rPr>
        <w:t>650</w:t>
      </w:r>
      <w:r>
        <w:rPr>
          <w:rFonts w:hint="eastAsia"/>
          <w:sz w:val="32"/>
        </w:rPr>
        <w:t xml:space="preserve"> </w:t>
      </w:r>
      <w:proofErr w:type="gramStart"/>
      <w:r w:rsidRPr="00860288">
        <w:rPr>
          <w:rFonts w:hint="eastAsia"/>
          <w:sz w:val="32"/>
        </w:rPr>
        <w:t>瓩</w:t>
      </w:r>
      <w:proofErr w:type="gramEnd"/>
      <w:r>
        <w:rPr>
          <w:rFonts w:hint="eastAsia"/>
          <w:sz w:val="32"/>
        </w:rPr>
        <w:t>（含電熱與動力）</w:t>
      </w:r>
      <w:r w:rsidRPr="00860288">
        <w:rPr>
          <w:rFonts w:hint="eastAsia"/>
          <w:sz w:val="32"/>
        </w:rPr>
        <w:t>，承諾本公司</w:t>
      </w:r>
      <w:r>
        <w:rPr>
          <w:rFonts w:hint="eastAsia"/>
          <w:sz w:val="32"/>
        </w:rPr>
        <w:t>（</w:t>
      </w:r>
      <w:r w:rsidRPr="00860288">
        <w:rPr>
          <w:rFonts w:hint="eastAsia"/>
          <w:sz w:val="32"/>
          <w:szCs w:val="32"/>
        </w:rPr>
        <w:t>商號、機構</w:t>
      </w:r>
      <w:r>
        <w:rPr>
          <w:rFonts w:hint="eastAsia"/>
          <w:sz w:val="32"/>
        </w:rPr>
        <w:t>）</w:t>
      </w:r>
      <w:r w:rsidRPr="00860288">
        <w:rPr>
          <w:rFonts w:hint="eastAsia"/>
          <w:sz w:val="32"/>
        </w:rPr>
        <w:t>用電量超額之部分</w:t>
      </w:r>
      <w:r w:rsidRPr="00A100E0">
        <w:rPr>
          <w:rFonts w:hAnsi="標楷體"/>
          <w:sz w:val="32"/>
        </w:rPr>
        <w:t>：</w:t>
      </w:r>
    </w:p>
    <w:p w:rsidR="009B5805" w:rsidRPr="00871ED4" w:rsidRDefault="009B5805" w:rsidP="0071346C">
      <w:pPr>
        <w:widowControl/>
        <w:numPr>
          <w:ilvl w:val="0"/>
          <w:numId w:val="10"/>
        </w:numPr>
        <w:autoSpaceDE w:val="0"/>
        <w:autoSpaceDN w:val="0"/>
        <w:adjustRightInd/>
        <w:snapToGrid/>
        <w:spacing w:beforeLines="50" w:before="180" w:afterLines="50" w:after="180"/>
        <w:ind w:left="329" w:hanging="329"/>
        <w:rPr>
          <w:rFonts w:ascii="標楷體" w:hAnsi="標楷體"/>
          <w:sz w:val="32"/>
        </w:rPr>
      </w:pPr>
      <w:r w:rsidRPr="00871ED4">
        <w:rPr>
          <w:rFonts w:ascii="標楷體" w:hAnsi="標楷體" w:hint="eastAsia"/>
          <w:sz w:val="32"/>
        </w:rPr>
        <w:t>願自行向台灣電力股份有限公司申請供應。</w:t>
      </w:r>
    </w:p>
    <w:p w:rsidR="009B5805" w:rsidRPr="00871ED4" w:rsidRDefault="009B5805" w:rsidP="0071346C">
      <w:pPr>
        <w:widowControl/>
        <w:numPr>
          <w:ilvl w:val="0"/>
          <w:numId w:val="10"/>
        </w:numPr>
        <w:autoSpaceDE w:val="0"/>
        <w:autoSpaceDN w:val="0"/>
        <w:adjustRightInd/>
        <w:snapToGrid/>
        <w:spacing w:beforeLines="50" w:before="180" w:afterLines="50" w:after="180"/>
        <w:ind w:left="329" w:hanging="329"/>
        <w:rPr>
          <w:rFonts w:ascii="標楷體" w:hAnsi="標楷體"/>
          <w:sz w:val="32"/>
        </w:rPr>
      </w:pPr>
      <w:r w:rsidRPr="00871ED4">
        <w:rPr>
          <w:rFonts w:ascii="標楷體" w:hAnsi="標楷體" w:hint="eastAsia"/>
          <w:sz w:val="32"/>
        </w:rPr>
        <w:t>自備發電設備供應。</w:t>
      </w:r>
    </w:p>
    <w:p w:rsidR="009B5805" w:rsidRPr="007A2519" w:rsidRDefault="009B5805" w:rsidP="009B5805">
      <w:pPr>
        <w:topLinePunct/>
        <w:autoSpaceDE w:val="0"/>
        <w:autoSpaceDN w:val="0"/>
        <w:rPr>
          <w:rFonts w:ascii="標楷體" w:hAnsi="標楷體"/>
          <w:sz w:val="32"/>
        </w:rPr>
      </w:pPr>
    </w:p>
    <w:p w:rsidR="009B5805" w:rsidRPr="007A2519" w:rsidRDefault="009B5805" w:rsidP="009B5805">
      <w:pPr>
        <w:topLinePunct/>
        <w:autoSpaceDE w:val="0"/>
        <w:autoSpaceDN w:val="0"/>
        <w:rPr>
          <w:rFonts w:ascii="標楷體" w:hAnsi="標楷體"/>
          <w:sz w:val="32"/>
        </w:rPr>
      </w:pPr>
    </w:p>
    <w:p w:rsidR="009B5805" w:rsidRPr="007A2519" w:rsidRDefault="009B5805" w:rsidP="009B5805">
      <w:pPr>
        <w:topLinePunct/>
        <w:autoSpaceDE w:val="0"/>
        <w:autoSpaceDN w:val="0"/>
        <w:rPr>
          <w:rFonts w:ascii="標楷體" w:hAnsi="標楷體"/>
          <w:sz w:val="32"/>
        </w:rPr>
      </w:pPr>
      <w:r w:rsidRPr="007A2519">
        <w:rPr>
          <w:rFonts w:ascii="標楷體" w:hAnsi="標楷體" w:hint="eastAsia"/>
          <w:sz w:val="32"/>
        </w:rPr>
        <w:t xml:space="preserve">　此致</w:t>
      </w:r>
    </w:p>
    <w:p w:rsidR="009B5805" w:rsidRPr="007A2519" w:rsidRDefault="009B5805" w:rsidP="009B5805">
      <w:pPr>
        <w:topLinePunct/>
        <w:autoSpaceDE w:val="0"/>
        <w:autoSpaceDN w:val="0"/>
        <w:rPr>
          <w:rFonts w:ascii="標楷體" w:hAnsi="標楷體"/>
          <w:sz w:val="32"/>
        </w:rPr>
      </w:pPr>
    </w:p>
    <w:p w:rsidR="009B5805" w:rsidRPr="007A2519" w:rsidRDefault="009B5805" w:rsidP="009B5805">
      <w:pPr>
        <w:topLinePunct/>
        <w:autoSpaceDE w:val="0"/>
        <w:autoSpaceDN w:val="0"/>
        <w:rPr>
          <w:rFonts w:ascii="標楷體" w:hAnsi="標楷體"/>
        </w:rPr>
      </w:pPr>
      <w:r w:rsidRPr="007A2519">
        <w:rPr>
          <w:rFonts w:ascii="標楷體" w:hAnsi="標楷體" w:hint="eastAsia"/>
          <w:sz w:val="32"/>
        </w:rPr>
        <w:t>經濟部工業局</w:t>
      </w:r>
    </w:p>
    <w:p w:rsidR="009B5805" w:rsidRDefault="009B5805" w:rsidP="009B5805">
      <w:pPr>
        <w:topLinePunct/>
        <w:autoSpaceDE w:val="0"/>
        <w:autoSpaceDN w:val="0"/>
        <w:rPr>
          <w:rFonts w:ascii="標楷體" w:hAnsi="標楷體"/>
          <w:sz w:val="32"/>
        </w:rPr>
      </w:pPr>
    </w:p>
    <w:p w:rsidR="009B5805" w:rsidRPr="007A2519" w:rsidRDefault="009B5805" w:rsidP="009B5805">
      <w:pPr>
        <w:topLinePunct/>
        <w:autoSpaceDE w:val="0"/>
        <w:autoSpaceDN w:val="0"/>
        <w:rPr>
          <w:rFonts w:ascii="標楷體" w:hAnsi="標楷體"/>
          <w:sz w:val="32"/>
        </w:rPr>
      </w:pPr>
    </w:p>
    <w:p w:rsidR="009B5805" w:rsidRPr="007A2519" w:rsidRDefault="009B5805" w:rsidP="009B5805">
      <w:pPr>
        <w:topLinePunct/>
        <w:autoSpaceDE w:val="0"/>
        <w:autoSpaceDN w:val="0"/>
        <w:jc w:val="center"/>
        <w:rPr>
          <w:rFonts w:ascii="標楷體" w:hAnsi="標楷體"/>
          <w:sz w:val="32"/>
        </w:rPr>
      </w:pPr>
    </w:p>
    <w:p w:rsidR="009B5805" w:rsidRPr="007A2519" w:rsidRDefault="009B5805" w:rsidP="009B5805">
      <w:pPr>
        <w:topLinePunct/>
        <w:autoSpaceDE w:val="0"/>
        <w:autoSpaceDN w:val="0"/>
        <w:jc w:val="center"/>
        <w:rPr>
          <w:rFonts w:ascii="標楷體" w:hAnsi="標楷體"/>
          <w:sz w:val="32"/>
        </w:rPr>
      </w:pPr>
      <w:r w:rsidRPr="007A2519">
        <w:rPr>
          <w:rFonts w:ascii="標楷體" w:hAnsi="標楷體" w:hint="eastAsia"/>
          <w:sz w:val="32"/>
        </w:rPr>
        <w:t>立切結書人：</w:t>
      </w:r>
    </w:p>
    <w:p w:rsidR="009B5805" w:rsidRPr="007A2519" w:rsidRDefault="009B5805" w:rsidP="009B5805">
      <w:pPr>
        <w:topLinePunct/>
        <w:autoSpaceDE w:val="0"/>
        <w:autoSpaceDN w:val="0"/>
        <w:jc w:val="center"/>
        <w:rPr>
          <w:rFonts w:ascii="標楷體" w:hAnsi="標楷體"/>
          <w:sz w:val="32"/>
        </w:rPr>
      </w:pPr>
    </w:p>
    <w:p w:rsidR="009B5805" w:rsidRPr="007A2519" w:rsidRDefault="009B5805" w:rsidP="009B5805">
      <w:pPr>
        <w:topLinePunct/>
        <w:autoSpaceDE w:val="0"/>
        <w:autoSpaceDN w:val="0"/>
        <w:jc w:val="center"/>
        <w:rPr>
          <w:rFonts w:ascii="標楷體" w:hAnsi="標楷體"/>
          <w:sz w:val="32"/>
        </w:rPr>
      </w:pPr>
      <w:r w:rsidRPr="007A2519">
        <w:rPr>
          <w:rFonts w:ascii="標楷體" w:hAnsi="標楷體" w:hint="eastAsia"/>
          <w:sz w:val="32"/>
        </w:rPr>
        <w:t>代　表　人：</w:t>
      </w:r>
    </w:p>
    <w:p w:rsidR="009B5805" w:rsidRPr="007A2519" w:rsidRDefault="009B5805" w:rsidP="009B5805">
      <w:pPr>
        <w:topLinePunct/>
        <w:autoSpaceDE w:val="0"/>
        <w:autoSpaceDN w:val="0"/>
        <w:jc w:val="center"/>
        <w:rPr>
          <w:rFonts w:ascii="標楷體" w:hAnsi="標楷體"/>
          <w:sz w:val="32"/>
        </w:rPr>
      </w:pPr>
    </w:p>
    <w:p w:rsidR="009B5805" w:rsidRDefault="009B5805" w:rsidP="009B5805">
      <w:pPr>
        <w:topLinePunct/>
        <w:autoSpaceDE w:val="0"/>
        <w:autoSpaceDN w:val="0"/>
        <w:rPr>
          <w:rFonts w:ascii="標楷體" w:hAnsi="標楷體"/>
          <w:sz w:val="32"/>
        </w:rPr>
      </w:pPr>
    </w:p>
    <w:p w:rsidR="009B5805" w:rsidRPr="007A2519" w:rsidRDefault="009B5805" w:rsidP="009B5805">
      <w:pPr>
        <w:topLinePunct/>
        <w:autoSpaceDE w:val="0"/>
        <w:autoSpaceDN w:val="0"/>
        <w:rPr>
          <w:rFonts w:ascii="標楷體" w:hAnsi="標楷體"/>
          <w:sz w:val="32"/>
        </w:rPr>
      </w:pPr>
    </w:p>
    <w:p w:rsidR="009B5805" w:rsidRPr="007A2519" w:rsidRDefault="009B5805" w:rsidP="009B5805">
      <w:pPr>
        <w:topLinePunct/>
        <w:autoSpaceDE w:val="0"/>
        <w:autoSpaceDN w:val="0"/>
        <w:rPr>
          <w:rFonts w:ascii="標楷體" w:hAnsi="標楷體"/>
          <w:sz w:val="32"/>
        </w:rPr>
      </w:pPr>
    </w:p>
    <w:p w:rsidR="009B5805" w:rsidRPr="007A2519" w:rsidRDefault="009B5805" w:rsidP="009B5805">
      <w:pPr>
        <w:topLinePunct/>
        <w:autoSpaceDE w:val="0"/>
        <w:autoSpaceDN w:val="0"/>
        <w:rPr>
          <w:rFonts w:ascii="標楷體" w:hAnsi="標楷體"/>
          <w:sz w:val="32"/>
        </w:rPr>
      </w:pPr>
    </w:p>
    <w:p w:rsidR="009B5805" w:rsidRPr="007A2519" w:rsidRDefault="009B5805" w:rsidP="009B5805">
      <w:pPr>
        <w:topLinePunct/>
        <w:autoSpaceDE w:val="0"/>
        <w:autoSpaceDN w:val="0"/>
        <w:jc w:val="distribute"/>
        <w:rPr>
          <w:rFonts w:ascii="標楷體" w:hAnsi="標楷體"/>
          <w:sz w:val="36"/>
        </w:rPr>
      </w:pPr>
      <w:r w:rsidRPr="007A2519">
        <w:rPr>
          <w:rFonts w:ascii="標楷體" w:hAnsi="標楷體" w:hint="eastAsia"/>
          <w:sz w:val="36"/>
        </w:rPr>
        <w:t>中華民國　　　年　　　月　　　日</w:t>
      </w:r>
    </w:p>
    <w:p w:rsidR="009B5805" w:rsidRPr="005E1D27" w:rsidRDefault="009B5805" w:rsidP="009B5805">
      <w:pPr>
        <w:widowControl/>
        <w:adjustRightInd/>
        <w:snapToGrid/>
        <w:jc w:val="left"/>
      </w:pPr>
    </w:p>
    <w:p w:rsidR="009B5805" w:rsidRDefault="009B5805" w:rsidP="009B5805">
      <w:pPr>
        <w:widowControl/>
        <w:adjustRightInd/>
        <w:snapToGrid/>
        <w:jc w:val="left"/>
      </w:pPr>
      <w:r>
        <w:br w:type="page"/>
      </w:r>
    </w:p>
    <w:p w:rsidR="009B5805" w:rsidRPr="007C38B3" w:rsidRDefault="0071346C" w:rsidP="009B5805">
      <w:pPr>
        <w:pStyle w:val="00"/>
      </w:pPr>
      <w:r>
        <w:rPr>
          <w:noProof/>
        </w:rPr>
        <w:lastRenderedPageBreak/>
        <mc:AlternateContent>
          <mc:Choice Requires="wps">
            <w:drawing>
              <wp:anchor distT="0" distB="0" distL="114300" distR="114300" simplePos="0" relativeHeight="251804672" behindDoc="0" locked="0" layoutInCell="1" allowOverlap="1">
                <wp:simplePos x="0" y="0"/>
                <wp:positionH relativeFrom="column">
                  <wp:posOffset>5040630</wp:posOffset>
                </wp:positionH>
                <wp:positionV relativeFrom="paragraph">
                  <wp:posOffset>-540385</wp:posOffset>
                </wp:positionV>
                <wp:extent cx="1080135" cy="360045"/>
                <wp:effectExtent l="0" t="0" r="24765" b="20955"/>
                <wp:wrapNone/>
                <wp:docPr id="16" name="Text Box 1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360045"/>
                        </a:xfrm>
                        <a:prstGeom prst="rect">
                          <a:avLst/>
                        </a:prstGeom>
                        <a:solidFill>
                          <a:srgbClr val="FFFFFF"/>
                        </a:solidFill>
                        <a:ln w="9525">
                          <a:solidFill>
                            <a:srgbClr val="000000"/>
                          </a:solidFill>
                          <a:miter lim="800000"/>
                          <a:headEnd/>
                          <a:tailEnd/>
                        </a:ln>
                      </wps:spPr>
                      <wps:txbx>
                        <w:txbxContent>
                          <w:p w:rsidR="00EC2FD5" w:rsidRPr="000640CE" w:rsidRDefault="00EC2FD5" w:rsidP="009B5805">
                            <w:pPr>
                              <w:pStyle w:val="31"/>
                              <w:numPr>
                                <w:ilvl w:val="0"/>
                                <w:numId w:val="0"/>
                              </w:numPr>
                              <w:spacing w:beforeLines="0" w:line="240" w:lineRule="auto"/>
                              <w:rPr>
                                <w:rFonts w:ascii="標楷體" w:hAnsi="標楷體"/>
                              </w:rPr>
                            </w:pPr>
                            <w:bookmarkStart w:id="531" w:name="_Toc529372447"/>
                            <w:r>
                              <w:rPr>
                                <w:rFonts w:ascii="標楷體" w:hAnsi="標楷體" w:hint="eastAsia"/>
                              </w:rPr>
                              <w:t>附表20-3</w:t>
                            </w:r>
                            <w:bookmarkEnd w:id="531"/>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_x0000_s1055" type="#_x0000_t202" style="position:absolute;left:0;text-align:left;margin-left:396.9pt;margin-top:-42.55pt;width:85.05pt;height:28.35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">
                <v:textbox>
                  <w:txbxContent>
                    <w:p w:rsidR="00EC2FD5" w:rsidRPr="000640CE" w:rsidRDefault="00EC2FD5" w:rsidP="009B5805">
                      <w:pPr>
                        <w:pStyle w:val="31"/>
                        <w:numPr>
                          <w:ilvl w:val="0"/>
                          <w:numId w:val="0"/>
                        </w:numPr>
                        <w:spacing w:beforeLines="0" w:line="240" w:lineRule="auto"/>
                        <w:rPr>
                          <w:rFonts w:ascii="標楷體" w:hAnsi="標楷體"/>
                        </w:rPr>
                      </w:pPr>
                      <w:bookmarkStart w:id="589" w:name="_Toc529372447"/>
                      <w:r>
                        <w:rPr>
                          <w:rFonts w:ascii="標楷體" w:hAnsi="標楷體" w:hint="eastAsia"/>
                        </w:rPr>
                        <w:t>附表20-3</w:t>
                      </w:r>
                      <w:bookmarkEnd w:id="589"/>
                    </w:p>
                  </w:txbxContent>
                </v:textbox>
              </v:shape>
            </w:pict>
          </mc:Fallback>
        </mc:AlternateContent>
      </w:r>
      <w:bookmarkStart w:id="532" w:name="_Toc482283553"/>
      <w:bookmarkStart w:id="533" w:name="_Toc482288572"/>
      <w:bookmarkStart w:id="534" w:name="_Toc483313825"/>
      <w:bookmarkStart w:id="535" w:name="_Toc488325151"/>
      <w:bookmarkStart w:id="536" w:name="_Toc529372446"/>
      <w:r w:rsidR="009B5805">
        <w:rPr>
          <w:rFonts w:hint="eastAsia"/>
        </w:rPr>
        <w:t>切　　結　　書</w:t>
      </w:r>
      <w:bookmarkEnd w:id="532"/>
      <w:bookmarkEnd w:id="533"/>
      <w:bookmarkEnd w:id="534"/>
      <w:bookmarkEnd w:id="535"/>
      <w:bookmarkEnd w:id="536"/>
    </w:p>
    <w:p w:rsidR="009B5805" w:rsidRPr="004763C6" w:rsidRDefault="00577F30" w:rsidP="009B5805">
      <w:pPr>
        <w:topLinePunct/>
        <w:autoSpaceDE w:val="0"/>
        <w:autoSpaceDN w:val="0"/>
        <w:spacing w:line="360" w:lineRule="auto"/>
        <w:ind w:firstLineChars="200" w:firstLine="640"/>
        <w:rPr>
          <w:rFonts w:ascii="標楷體" w:hAnsi="標楷體"/>
          <w:sz w:val="32"/>
        </w:rPr>
      </w:pPr>
      <w:r w:rsidRPr="004763C6">
        <w:rPr>
          <w:rFonts w:hint="eastAsia"/>
          <w:sz w:val="32"/>
        </w:rPr>
        <w:t>本公司（</w:t>
      </w:r>
      <w:r w:rsidRPr="004763C6">
        <w:rPr>
          <w:rFonts w:hint="eastAsia"/>
          <w:sz w:val="32"/>
          <w:szCs w:val="32"/>
        </w:rPr>
        <w:t>商號、機構）</w:t>
      </w:r>
      <w:r w:rsidRPr="004763C6">
        <w:rPr>
          <w:rFonts w:hint="eastAsia"/>
          <w:sz w:val="32"/>
        </w:rPr>
        <w:t>知悉</w:t>
      </w:r>
      <w:r w:rsidRPr="004763C6">
        <w:rPr>
          <w:rFonts w:hint="eastAsia"/>
          <w:bCs/>
          <w:sz w:val="32"/>
        </w:rPr>
        <w:t>彰濱工</w:t>
      </w:r>
      <w:r w:rsidRPr="004763C6">
        <w:rPr>
          <w:rFonts w:hint="eastAsia"/>
          <w:bCs/>
          <w:sz w:val="32"/>
          <w:szCs w:val="32"/>
        </w:rPr>
        <w:t>業區</w:t>
      </w:r>
      <w:r w:rsidRPr="004763C6">
        <w:rPr>
          <w:rFonts w:hint="eastAsia"/>
          <w:sz w:val="32"/>
          <w:szCs w:val="32"/>
        </w:rPr>
        <w:t>崙尾西一</w:t>
      </w:r>
      <w:r w:rsidRPr="004763C6">
        <w:rPr>
          <w:sz w:val="32"/>
          <w:szCs w:val="32"/>
        </w:rPr>
        <w:t>區</w:t>
      </w:r>
      <w:r w:rsidRPr="004763C6">
        <w:rPr>
          <w:rFonts w:hAnsi="標楷體" w:hint="eastAsia"/>
          <w:sz w:val="32"/>
          <w:szCs w:val="32"/>
        </w:rPr>
        <w:t>金屬表面處理</w:t>
      </w:r>
      <w:proofErr w:type="gramStart"/>
      <w:r w:rsidRPr="004763C6">
        <w:rPr>
          <w:rFonts w:hAnsi="標楷體" w:hint="eastAsia"/>
          <w:sz w:val="32"/>
          <w:szCs w:val="32"/>
        </w:rPr>
        <w:t>專</w:t>
      </w:r>
      <w:r w:rsidR="00DA4EF9" w:rsidRPr="004763C6">
        <w:rPr>
          <w:rFonts w:hAnsi="標楷體" w:hint="eastAsia"/>
          <w:sz w:val="32"/>
          <w:szCs w:val="32"/>
        </w:rPr>
        <w:t>業</w:t>
      </w:r>
      <w:r w:rsidRPr="004763C6">
        <w:rPr>
          <w:rFonts w:hAnsi="標楷體" w:hint="eastAsia"/>
          <w:sz w:val="32"/>
          <w:szCs w:val="32"/>
        </w:rPr>
        <w:t>區</w:t>
      </w:r>
      <w:r w:rsidRPr="004763C6">
        <w:rPr>
          <w:rFonts w:hint="eastAsia"/>
          <w:sz w:val="32"/>
          <w:szCs w:val="32"/>
        </w:rPr>
        <w:t>廢</w:t>
      </w:r>
      <w:proofErr w:type="gramEnd"/>
      <w:r w:rsidRPr="004763C6">
        <w:rPr>
          <w:rFonts w:hint="eastAsia"/>
          <w:sz w:val="32"/>
          <w:szCs w:val="32"/>
        </w:rPr>
        <w:t>（污）水排放量規定每日每公頃為</w:t>
      </w:r>
      <w:r w:rsidRPr="004763C6">
        <w:rPr>
          <w:rFonts w:hint="eastAsia"/>
          <w:sz w:val="32"/>
          <w:szCs w:val="32"/>
        </w:rPr>
        <w:t xml:space="preserve"> 210 </w:t>
      </w:r>
      <w:r w:rsidRPr="004763C6">
        <w:rPr>
          <w:rFonts w:hint="eastAsia"/>
          <w:sz w:val="32"/>
          <w:szCs w:val="32"/>
        </w:rPr>
        <w:t>立方公尺</w:t>
      </w:r>
      <w:r w:rsidRPr="004763C6">
        <w:rPr>
          <w:rFonts w:hint="eastAsia"/>
          <w:sz w:val="32"/>
        </w:rPr>
        <w:t>，承諾本公司（</w:t>
      </w:r>
      <w:r w:rsidRPr="004763C6">
        <w:rPr>
          <w:rFonts w:hint="eastAsia"/>
          <w:sz w:val="32"/>
          <w:szCs w:val="32"/>
        </w:rPr>
        <w:t>商號、機構）</w:t>
      </w:r>
      <w:r w:rsidRPr="004763C6">
        <w:rPr>
          <w:rFonts w:hint="eastAsia"/>
          <w:sz w:val="32"/>
        </w:rPr>
        <w:t>超額廢（污）水量，願依經濟部工業局</w:t>
      </w:r>
      <w:proofErr w:type="gramStart"/>
      <w:r w:rsidRPr="004763C6">
        <w:rPr>
          <w:rFonts w:hint="eastAsia"/>
          <w:sz w:val="32"/>
        </w:rPr>
        <w:t>核定之彰</w:t>
      </w:r>
      <w:r w:rsidRPr="004763C6">
        <w:rPr>
          <w:rFonts w:hint="eastAsia"/>
          <w:bCs/>
          <w:sz w:val="32"/>
        </w:rPr>
        <w:t>濱</w:t>
      </w:r>
      <w:proofErr w:type="gramEnd"/>
      <w:r w:rsidRPr="004763C6">
        <w:rPr>
          <w:rFonts w:hint="eastAsia"/>
          <w:bCs/>
          <w:sz w:val="32"/>
        </w:rPr>
        <w:t>工</w:t>
      </w:r>
      <w:r w:rsidRPr="004763C6">
        <w:rPr>
          <w:rFonts w:hint="eastAsia"/>
          <w:bCs/>
          <w:sz w:val="32"/>
          <w:szCs w:val="32"/>
        </w:rPr>
        <w:t>業區</w:t>
      </w:r>
      <w:r w:rsidRPr="004763C6">
        <w:rPr>
          <w:rFonts w:hint="eastAsia"/>
          <w:sz w:val="32"/>
          <w:szCs w:val="32"/>
        </w:rPr>
        <w:t>崙尾西一</w:t>
      </w:r>
      <w:r w:rsidRPr="004763C6">
        <w:rPr>
          <w:sz w:val="32"/>
          <w:szCs w:val="32"/>
        </w:rPr>
        <w:t>區</w:t>
      </w:r>
      <w:r w:rsidRPr="004763C6">
        <w:rPr>
          <w:rFonts w:hAnsi="標楷體" w:hint="eastAsia"/>
          <w:sz w:val="32"/>
          <w:szCs w:val="32"/>
        </w:rPr>
        <w:t>金屬表面處理專</w:t>
      </w:r>
      <w:r w:rsidR="00B35144" w:rsidRPr="004763C6">
        <w:rPr>
          <w:rFonts w:hAnsi="標楷體" w:hint="eastAsia"/>
          <w:sz w:val="32"/>
          <w:szCs w:val="32"/>
        </w:rPr>
        <w:t>業</w:t>
      </w:r>
      <w:r w:rsidRPr="004763C6">
        <w:rPr>
          <w:rFonts w:hAnsi="標楷體" w:hint="eastAsia"/>
          <w:sz w:val="32"/>
          <w:szCs w:val="32"/>
        </w:rPr>
        <w:t>區</w:t>
      </w:r>
      <w:r w:rsidRPr="004763C6">
        <w:rPr>
          <w:rFonts w:hint="eastAsia"/>
          <w:sz w:val="32"/>
        </w:rPr>
        <w:t>污水處理系統營運維護費分級費率標準，按月繳交污水處理系統營運維護費（含負擔污水廠建設費用）</w:t>
      </w:r>
      <w:r w:rsidRPr="004763C6">
        <w:rPr>
          <w:rFonts w:hint="eastAsia"/>
          <w:b/>
          <w:sz w:val="32"/>
        </w:rPr>
        <w:t>；</w:t>
      </w:r>
      <w:r w:rsidR="00BE771F" w:rsidRPr="004763C6">
        <w:rPr>
          <w:rFonts w:hint="eastAsia"/>
          <w:sz w:val="32"/>
        </w:rPr>
        <w:t>並依據彰濱工業區公告之本區下水水質標準後始得排入。</w:t>
      </w:r>
    </w:p>
    <w:p w:rsidR="009B5805" w:rsidRPr="00843C95" w:rsidRDefault="009B5805" w:rsidP="009B5805">
      <w:pPr>
        <w:topLinePunct/>
        <w:autoSpaceDE w:val="0"/>
        <w:autoSpaceDN w:val="0"/>
        <w:spacing w:line="360" w:lineRule="auto"/>
        <w:ind w:firstLineChars="200" w:firstLine="640"/>
        <w:rPr>
          <w:rFonts w:ascii="標楷體" w:hAnsi="標楷體"/>
          <w:sz w:val="32"/>
        </w:rPr>
      </w:pPr>
    </w:p>
    <w:p w:rsidR="009B5805" w:rsidRPr="007A2519" w:rsidRDefault="009B5805" w:rsidP="009B5805">
      <w:pPr>
        <w:topLinePunct/>
        <w:autoSpaceDE w:val="0"/>
        <w:autoSpaceDN w:val="0"/>
        <w:rPr>
          <w:rFonts w:ascii="標楷體" w:hAnsi="標楷體"/>
          <w:sz w:val="32"/>
        </w:rPr>
      </w:pPr>
    </w:p>
    <w:p w:rsidR="009B5805" w:rsidRPr="007A2519" w:rsidRDefault="009B5805" w:rsidP="009B5805">
      <w:pPr>
        <w:topLinePunct/>
        <w:autoSpaceDE w:val="0"/>
        <w:autoSpaceDN w:val="0"/>
        <w:rPr>
          <w:rFonts w:ascii="標楷體" w:hAnsi="標楷體"/>
          <w:sz w:val="32"/>
        </w:rPr>
      </w:pPr>
    </w:p>
    <w:p w:rsidR="009B5805" w:rsidRPr="007A2519" w:rsidRDefault="009B5805" w:rsidP="009B5805">
      <w:pPr>
        <w:topLinePunct/>
        <w:autoSpaceDE w:val="0"/>
        <w:autoSpaceDN w:val="0"/>
        <w:rPr>
          <w:rFonts w:ascii="標楷體" w:hAnsi="標楷體"/>
          <w:sz w:val="32"/>
        </w:rPr>
      </w:pPr>
      <w:r w:rsidRPr="007A2519">
        <w:rPr>
          <w:rFonts w:ascii="標楷體" w:hAnsi="標楷體" w:hint="eastAsia"/>
          <w:sz w:val="32"/>
        </w:rPr>
        <w:t xml:space="preserve">　此致</w:t>
      </w:r>
    </w:p>
    <w:p w:rsidR="009B5805" w:rsidRPr="007A2519" w:rsidRDefault="009B5805" w:rsidP="009B5805">
      <w:pPr>
        <w:topLinePunct/>
        <w:autoSpaceDE w:val="0"/>
        <w:autoSpaceDN w:val="0"/>
        <w:rPr>
          <w:rFonts w:ascii="標楷體" w:hAnsi="標楷體"/>
          <w:sz w:val="32"/>
        </w:rPr>
      </w:pPr>
    </w:p>
    <w:p w:rsidR="009B5805" w:rsidRPr="007A2519" w:rsidRDefault="009B5805" w:rsidP="009B5805">
      <w:pPr>
        <w:topLinePunct/>
        <w:autoSpaceDE w:val="0"/>
        <w:autoSpaceDN w:val="0"/>
        <w:rPr>
          <w:rFonts w:ascii="標楷體" w:hAnsi="標楷體"/>
        </w:rPr>
      </w:pPr>
      <w:r w:rsidRPr="007A2519">
        <w:rPr>
          <w:rFonts w:ascii="標楷體" w:hAnsi="標楷體" w:hint="eastAsia"/>
          <w:sz w:val="32"/>
        </w:rPr>
        <w:t>經濟部工業局</w:t>
      </w:r>
    </w:p>
    <w:p w:rsidR="009B5805" w:rsidRPr="007A2519" w:rsidRDefault="009B5805" w:rsidP="009B5805">
      <w:pPr>
        <w:topLinePunct/>
        <w:autoSpaceDE w:val="0"/>
        <w:autoSpaceDN w:val="0"/>
        <w:rPr>
          <w:rFonts w:ascii="標楷體" w:hAnsi="標楷體"/>
          <w:sz w:val="32"/>
        </w:rPr>
      </w:pPr>
    </w:p>
    <w:p w:rsidR="009B5805" w:rsidRPr="007A2519" w:rsidRDefault="009B5805" w:rsidP="009B5805">
      <w:pPr>
        <w:topLinePunct/>
        <w:autoSpaceDE w:val="0"/>
        <w:autoSpaceDN w:val="0"/>
        <w:rPr>
          <w:rFonts w:ascii="標楷體" w:hAnsi="標楷體"/>
          <w:sz w:val="32"/>
        </w:rPr>
      </w:pPr>
    </w:p>
    <w:p w:rsidR="009B5805" w:rsidRPr="007A2519" w:rsidRDefault="009B5805" w:rsidP="009B5805">
      <w:pPr>
        <w:topLinePunct/>
        <w:autoSpaceDE w:val="0"/>
        <w:autoSpaceDN w:val="0"/>
        <w:jc w:val="center"/>
        <w:rPr>
          <w:rFonts w:ascii="標楷體" w:hAnsi="標楷體"/>
          <w:sz w:val="32"/>
        </w:rPr>
      </w:pPr>
    </w:p>
    <w:p w:rsidR="009B5805" w:rsidRPr="007A2519" w:rsidRDefault="009B5805" w:rsidP="009B5805">
      <w:pPr>
        <w:topLinePunct/>
        <w:autoSpaceDE w:val="0"/>
        <w:autoSpaceDN w:val="0"/>
        <w:jc w:val="center"/>
        <w:rPr>
          <w:rFonts w:ascii="標楷體" w:hAnsi="標楷體"/>
          <w:sz w:val="32"/>
        </w:rPr>
      </w:pPr>
      <w:r w:rsidRPr="007A2519">
        <w:rPr>
          <w:rFonts w:ascii="標楷體" w:hAnsi="標楷體" w:hint="eastAsia"/>
          <w:sz w:val="32"/>
        </w:rPr>
        <w:t>立切結書人：</w:t>
      </w:r>
    </w:p>
    <w:p w:rsidR="009B5805" w:rsidRPr="007A2519" w:rsidRDefault="009B5805" w:rsidP="009B5805">
      <w:pPr>
        <w:topLinePunct/>
        <w:autoSpaceDE w:val="0"/>
        <w:autoSpaceDN w:val="0"/>
        <w:jc w:val="center"/>
        <w:rPr>
          <w:rFonts w:ascii="標楷體" w:hAnsi="標楷體"/>
          <w:sz w:val="32"/>
        </w:rPr>
      </w:pPr>
    </w:p>
    <w:p w:rsidR="009B5805" w:rsidRPr="007A2519" w:rsidRDefault="009B5805" w:rsidP="009B5805">
      <w:pPr>
        <w:topLinePunct/>
        <w:autoSpaceDE w:val="0"/>
        <w:autoSpaceDN w:val="0"/>
        <w:jc w:val="center"/>
        <w:rPr>
          <w:rFonts w:ascii="標楷體" w:hAnsi="標楷體"/>
          <w:sz w:val="32"/>
        </w:rPr>
      </w:pPr>
      <w:r w:rsidRPr="007A2519">
        <w:rPr>
          <w:rFonts w:ascii="標楷體" w:hAnsi="標楷體" w:hint="eastAsia"/>
          <w:sz w:val="32"/>
        </w:rPr>
        <w:t>代　表　人：</w:t>
      </w:r>
    </w:p>
    <w:p w:rsidR="009B5805" w:rsidRPr="007A2519" w:rsidRDefault="009B5805" w:rsidP="009B5805">
      <w:pPr>
        <w:topLinePunct/>
        <w:autoSpaceDE w:val="0"/>
        <w:autoSpaceDN w:val="0"/>
        <w:jc w:val="center"/>
        <w:rPr>
          <w:rFonts w:ascii="標楷體" w:hAnsi="標楷體"/>
          <w:sz w:val="32"/>
        </w:rPr>
      </w:pPr>
    </w:p>
    <w:p w:rsidR="009B5805" w:rsidRPr="007A2519" w:rsidRDefault="009B5805" w:rsidP="009B5805">
      <w:pPr>
        <w:topLinePunct/>
        <w:autoSpaceDE w:val="0"/>
        <w:autoSpaceDN w:val="0"/>
        <w:jc w:val="center"/>
        <w:rPr>
          <w:rFonts w:ascii="標楷體" w:hAnsi="標楷體"/>
          <w:sz w:val="32"/>
        </w:rPr>
      </w:pPr>
    </w:p>
    <w:p w:rsidR="009B5805" w:rsidRPr="007A2519" w:rsidRDefault="009B5805" w:rsidP="009B5805">
      <w:pPr>
        <w:topLinePunct/>
        <w:autoSpaceDE w:val="0"/>
        <w:autoSpaceDN w:val="0"/>
        <w:rPr>
          <w:rFonts w:ascii="標楷體" w:hAnsi="標楷體"/>
          <w:sz w:val="32"/>
        </w:rPr>
      </w:pPr>
    </w:p>
    <w:p w:rsidR="009B5805" w:rsidRDefault="009B5805" w:rsidP="009B5805">
      <w:pPr>
        <w:topLinePunct/>
        <w:autoSpaceDE w:val="0"/>
        <w:autoSpaceDN w:val="0"/>
        <w:rPr>
          <w:rFonts w:ascii="標楷體" w:hAnsi="標楷體"/>
          <w:sz w:val="32"/>
        </w:rPr>
      </w:pPr>
    </w:p>
    <w:p w:rsidR="009B5805" w:rsidRPr="007A2519" w:rsidRDefault="009B5805" w:rsidP="009B5805">
      <w:pPr>
        <w:topLinePunct/>
        <w:autoSpaceDE w:val="0"/>
        <w:autoSpaceDN w:val="0"/>
        <w:jc w:val="distribute"/>
        <w:rPr>
          <w:rFonts w:ascii="標楷體" w:hAnsi="標楷體"/>
          <w:sz w:val="36"/>
        </w:rPr>
      </w:pPr>
      <w:r w:rsidRPr="007A2519">
        <w:rPr>
          <w:rFonts w:ascii="標楷體" w:hAnsi="標楷體" w:hint="eastAsia"/>
          <w:sz w:val="36"/>
        </w:rPr>
        <w:t>中華民國　　　年　　　月　　　日</w:t>
      </w:r>
    </w:p>
    <w:p w:rsidR="009B5805" w:rsidRDefault="009B5805" w:rsidP="009B5805">
      <w:pPr>
        <w:widowControl/>
        <w:adjustRightInd/>
        <w:snapToGrid/>
        <w:spacing w:line="240" w:lineRule="auto"/>
        <w:jc w:val="left"/>
      </w:pPr>
      <w:r>
        <w:br w:type="page"/>
      </w:r>
    </w:p>
    <w:p w:rsidR="004106E5" w:rsidRPr="004106E5" w:rsidRDefault="0071346C" w:rsidP="004106E5">
      <w:pPr>
        <w:pStyle w:val="00"/>
        <w:spacing w:after="0" w:afterAutospacing="0"/>
      </w:pPr>
      <w:r>
        <w:rPr>
          <w:noProof/>
          <w:sz w:val="36"/>
          <w:szCs w:val="32"/>
        </w:rPr>
        <w:lastRenderedPageBreak/>
        <mc:AlternateContent>
          <mc:Choice Requires="wps">
            <w:drawing>
              <wp:anchor distT="0" distB="0" distL="114300" distR="114300" simplePos="0" relativeHeight="251815936" behindDoc="0" locked="0" layoutInCell="1" allowOverlap="1">
                <wp:simplePos x="0" y="0"/>
                <wp:positionH relativeFrom="column">
                  <wp:posOffset>5040630</wp:posOffset>
                </wp:positionH>
                <wp:positionV relativeFrom="paragraph">
                  <wp:posOffset>-540385</wp:posOffset>
                </wp:positionV>
                <wp:extent cx="1080135" cy="360045"/>
                <wp:effectExtent l="0" t="0" r="24765" b="20955"/>
                <wp:wrapNone/>
                <wp:docPr id="15" name="Text Box 1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360045"/>
                        </a:xfrm>
                        <a:prstGeom prst="rect">
                          <a:avLst/>
                        </a:prstGeom>
                        <a:solidFill>
                          <a:srgbClr val="FFFFFF"/>
                        </a:solidFill>
                        <a:ln w="9525">
                          <a:solidFill>
                            <a:srgbClr val="000000"/>
                          </a:solidFill>
                          <a:miter lim="800000"/>
                          <a:headEnd/>
                          <a:tailEnd/>
                        </a:ln>
                      </wps:spPr>
                      <wps:txbx>
                        <w:txbxContent>
                          <w:p w:rsidR="00EC2FD5" w:rsidRPr="000640CE" w:rsidRDefault="00EC2FD5" w:rsidP="004106E5">
                            <w:pPr>
                              <w:pStyle w:val="31"/>
                              <w:numPr>
                                <w:ilvl w:val="0"/>
                                <w:numId w:val="0"/>
                              </w:numPr>
                              <w:spacing w:beforeLines="0" w:line="240" w:lineRule="auto"/>
                              <w:rPr>
                                <w:rFonts w:ascii="標楷體" w:hAnsi="標楷體"/>
                              </w:rPr>
                            </w:pPr>
                            <w:bookmarkStart w:id="537" w:name="_Toc529372449"/>
                            <w:r>
                              <w:rPr>
                                <w:rFonts w:ascii="標楷體" w:hAnsi="標楷體" w:hint="eastAsia"/>
                              </w:rPr>
                              <w:t>附表21</w:t>
                            </w:r>
                            <w:bookmarkEnd w:id="537"/>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_x0000_s1056" type="#_x0000_t202" style="position:absolute;left:0;text-align:left;margin-left:396.9pt;margin-top:-42.55pt;width:85.05pt;height:28.35pt;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">
                <v:textbox>
                  <w:txbxContent>
                    <w:p w:rsidR="00EC2FD5" w:rsidRPr="000640CE" w:rsidRDefault="00EC2FD5" w:rsidP="004106E5">
                      <w:pPr>
                        <w:pStyle w:val="31"/>
                        <w:numPr>
                          <w:ilvl w:val="0"/>
                          <w:numId w:val="0"/>
                        </w:numPr>
                        <w:spacing w:beforeLines="0" w:line="240" w:lineRule="auto"/>
                        <w:rPr>
                          <w:rFonts w:ascii="標楷體" w:hAnsi="標楷體"/>
                        </w:rPr>
                      </w:pPr>
                      <w:bookmarkStart w:id="596" w:name="_Toc529372449"/>
                      <w:r>
                        <w:rPr>
                          <w:rFonts w:ascii="標楷體" w:hAnsi="標楷體" w:hint="eastAsia"/>
                        </w:rPr>
                        <w:t>附表21</w:t>
                      </w:r>
                      <w:bookmarkEnd w:id="596"/>
                    </w:p>
                  </w:txbxContent>
                </v:textbox>
              </v:shape>
            </w:pict>
          </mc:Fallback>
        </mc:AlternateContent>
      </w:r>
      <w:bookmarkStart w:id="538" w:name="_Toc483313827"/>
      <w:bookmarkStart w:id="539" w:name="_Toc488325153"/>
      <w:bookmarkStart w:id="540" w:name="_Toc529372448"/>
      <w:r w:rsidR="006422A5" w:rsidRPr="006422A5">
        <w:rPr>
          <w:rFonts w:hint="eastAsia"/>
        </w:rPr>
        <w:t>預登記</w:t>
      </w:r>
      <w:proofErr w:type="gramStart"/>
      <w:r w:rsidR="006422A5" w:rsidRPr="006422A5">
        <w:rPr>
          <w:rFonts w:hint="eastAsia"/>
        </w:rPr>
        <w:t>申租</w:t>
      </w:r>
      <w:r w:rsidR="004A33B0">
        <w:rPr>
          <w:rFonts w:hint="eastAsia"/>
        </w:rPr>
        <w:t>彰濱</w:t>
      </w:r>
      <w:proofErr w:type="gramEnd"/>
      <w:r w:rsidR="004A33B0">
        <w:rPr>
          <w:rFonts w:hint="eastAsia"/>
        </w:rPr>
        <w:t>工業區崙尾西一區金屬表面處理專業區第一期土地</w:t>
      </w:r>
      <w:bookmarkStart w:id="541" w:name="_Toc482288575"/>
      <w:r w:rsidR="004106E5" w:rsidRPr="004106E5">
        <w:t>「</w:t>
      </w:r>
      <w:r w:rsidR="004106E5" w:rsidRPr="004106E5">
        <w:rPr>
          <w:rFonts w:hint="eastAsia"/>
        </w:rPr>
        <w:t>工業區土地出租優惠方案</w:t>
      </w:r>
      <w:r w:rsidR="004106E5" w:rsidRPr="004106E5">
        <w:t>」切結書</w:t>
      </w:r>
      <w:bookmarkEnd w:id="538"/>
      <w:bookmarkEnd w:id="539"/>
      <w:bookmarkEnd w:id="540"/>
      <w:bookmarkEnd w:id="541"/>
    </w:p>
    <w:p w:rsidR="004106E5" w:rsidRPr="00DA5FD1" w:rsidRDefault="004106E5" w:rsidP="004106E5">
      <w:pPr>
        <w:pStyle w:val="111"/>
        <w:spacing w:before="180" w:after="180"/>
        <w:ind w:firstLine="560"/>
      </w:pPr>
      <w:r w:rsidRPr="00DA5FD1">
        <w:rPr>
          <w:rFonts w:hint="eastAsia"/>
        </w:rPr>
        <w:t>本公司</w:t>
      </w:r>
      <w:r w:rsidRPr="00577F30">
        <w:rPr>
          <w:rFonts w:ascii="標楷體" w:hAnsi="標楷體" w:cs="TTE0DDo00" w:hint="eastAsia"/>
          <w:szCs w:val="28"/>
        </w:rPr>
        <w:t>(商號、機構)</w:t>
      </w:r>
      <w:r>
        <w:rPr>
          <w:rFonts w:hint="eastAsia"/>
        </w:rPr>
        <w:t>向經濟部</w:t>
      </w:r>
      <w:r w:rsidRPr="00B122E3">
        <w:rPr>
          <w:rFonts w:hint="eastAsia"/>
        </w:rPr>
        <w:t>申請</w:t>
      </w:r>
      <w:r w:rsidR="006422A5" w:rsidRPr="006422A5">
        <w:rPr>
          <w:rFonts w:hint="eastAsia"/>
        </w:rPr>
        <w:t>預登記</w:t>
      </w:r>
      <w:proofErr w:type="gramStart"/>
      <w:r w:rsidR="006422A5" w:rsidRPr="006422A5">
        <w:rPr>
          <w:rFonts w:hint="eastAsia"/>
        </w:rPr>
        <w:t>申租彰濱</w:t>
      </w:r>
      <w:proofErr w:type="gramEnd"/>
      <w:r w:rsidR="006422A5" w:rsidRPr="006422A5">
        <w:rPr>
          <w:rFonts w:hint="eastAsia"/>
        </w:rPr>
        <w:t>工業區崙尾西一區金屬表面處理專</w:t>
      </w:r>
      <w:r w:rsidR="00DA4EF9" w:rsidRPr="006422A5">
        <w:rPr>
          <w:rFonts w:hint="eastAsia"/>
        </w:rPr>
        <w:t>業</w:t>
      </w:r>
      <w:r w:rsidR="006422A5" w:rsidRPr="006422A5">
        <w:rPr>
          <w:rFonts w:hint="eastAsia"/>
        </w:rPr>
        <w:t>區</w:t>
      </w:r>
      <w:r w:rsidR="00C3259C">
        <w:rPr>
          <w:rFonts w:hint="eastAsia"/>
        </w:rPr>
        <w:t>第一期</w:t>
      </w:r>
      <w:r w:rsidRPr="00577F30">
        <w:rPr>
          <w:rFonts w:hint="eastAsia"/>
        </w:rPr>
        <w:t>適用工業區土地出租優惠方案之土地</w:t>
      </w:r>
      <w:r>
        <w:rPr>
          <w:rFonts w:hint="eastAsia"/>
        </w:rPr>
        <w:t>，</w:t>
      </w:r>
      <w:r w:rsidRPr="00DA5FD1">
        <w:rPr>
          <w:rFonts w:hint="eastAsia"/>
        </w:rPr>
        <w:t>同意並知悉</w:t>
      </w:r>
      <w:r w:rsidR="00577F30">
        <w:rPr>
          <w:rFonts w:hint="eastAsia"/>
        </w:rPr>
        <w:t>預登記申</w:t>
      </w:r>
      <w:r>
        <w:rPr>
          <w:rFonts w:hint="eastAsia"/>
        </w:rPr>
        <w:t>租前述優惠方案之土地應依經濟部</w:t>
      </w:r>
      <w:r w:rsidRPr="00DA5FD1">
        <w:rPr>
          <w:rFonts w:hint="eastAsia"/>
        </w:rPr>
        <w:t>「</w:t>
      </w:r>
      <w:r w:rsidRPr="00EB7FE7">
        <w:rPr>
          <w:rFonts w:hint="eastAsia"/>
        </w:rPr>
        <w:t>工業區土地出租優惠方案</w:t>
      </w:r>
      <w:r w:rsidRPr="00DA5FD1">
        <w:rPr>
          <w:rFonts w:hint="eastAsia"/>
        </w:rPr>
        <w:t>」之各項規定</w:t>
      </w:r>
      <w:r>
        <w:rPr>
          <w:rFonts w:hint="eastAsia"/>
        </w:rPr>
        <w:t>辦理，特切結如下：</w:t>
      </w:r>
    </w:p>
    <w:p w:rsidR="004106E5" w:rsidRPr="003E4CA7" w:rsidRDefault="004106E5" w:rsidP="0071346C">
      <w:pPr>
        <w:spacing w:beforeLines="50" w:before="180" w:afterLines="50" w:after="180"/>
        <w:ind w:leftChars="50" w:left="566" w:hangingChars="152" w:hanging="426"/>
      </w:pPr>
      <w:r>
        <w:rPr>
          <w:rFonts w:hint="eastAsia"/>
        </w:rPr>
        <w:t>□</w:t>
      </w:r>
      <w:r>
        <w:rPr>
          <w:rFonts w:hint="eastAsia"/>
        </w:rPr>
        <w:t xml:space="preserve"> </w:t>
      </w:r>
      <w:r w:rsidRPr="00211351">
        <w:rPr>
          <w:rFonts w:hint="eastAsia"/>
        </w:rPr>
        <w:t>本</w:t>
      </w:r>
      <w:r>
        <w:rPr>
          <w:rFonts w:hint="eastAsia"/>
        </w:rPr>
        <w:t>公司</w:t>
      </w:r>
      <w:r w:rsidRPr="00577F30">
        <w:rPr>
          <w:rFonts w:ascii="標楷體" w:hAnsi="標楷體" w:cs="TTE0DDo00" w:hint="eastAsia"/>
          <w:szCs w:val="28"/>
        </w:rPr>
        <w:t>(商號、機構)</w:t>
      </w:r>
      <w:r>
        <w:rPr>
          <w:rFonts w:hint="eastAsia"/>
        </w:rPr>
        <w:t>申請</w:t>
      </w:r>
      <w:r w:rsidR="00577F30">
        <w:rPr>
          <w:rFonts w:hint="eastAsia"/>
        </w:rPr>
        <w:t>預登記申</w:t>
      </w:r>
      <w:r>
        <w:rPr>
          <w:rFonts w:hint="eastAsia"/>
        </w:rPr>
        <w:t>租</w:t>
      </w:r>
      <w:r w:rsidRPr="00EB7FE7">
        <w:rPr>
          <w:rFonts w:hint="eastAsia"/>
        </w:rPr>
        <w:t>工業區土地出租優惠方案</w:t>
      </w:r>
      <w:r>
        <w:rPr>
          <w:rFonts w:hint="eastAsia"/>
        </w:rPr>
        <w:t>之土地應於</w:t>
      </w:r>
      <w:r w:rsidR="00BF0809" w:rsidRPr="00DA58F2">
        <w:t>預計點交土地日之</w:t>
      </w:r>
      <w:r w:rsidR="00BF0809" w:rsidRPr="00DA58F2">
        <w:t>30</w:t>
      </w:r>
      <w:r w:rsidR="00BF0809" w:rsidRPr="00DA58F2">
        <w:t>日前</w:t>
      </w:r>
      <w:r>
        <w:rPr>
          <w:rFonts w:hint="eastAsia"/>
        </w:rPr>
        <w:t>繳納</w:t>
      </w:r>
      <w:r>
        <w:t>6</w:t>
      </w:r>
      <w:r>
        <w:rPr>
          <w:rFonts w:hint="eastAsia"/>
        </w:rPr>
        <w:t>個月</w:t>
      </w:r>
      <w:r w:rsidRPr="003E4CA7">
        <w:rPr>
          <w:rFonts w:hint="eastAsia"/>
        </w:rPr>
        <w:t>租金同額之擔保金及預繳</w:t>
      </w:r>
      <w:r w:rsidRPr="003E4CA7">
        <w:rPr>
          <w:rFonts w:hint="eastAsia"/>
        </w:rPr>
        <w:t>2</w:t>
      </w:r>
      <w:r w:rsidRPr="003E4CA7">
        <w:rPr>
          <w:rFonts w:hint="eastAsia"/>
        </w:rPr>
        <w:t>年租金，該等款項需為現金、同額</w:t>
      </w:r>
      <w:r>
        <w:rPr>
          <w:rFonts w:hint="eastAsia"/>
        </w:rPr>
        <w:t>之經濟部工業局可接受之銀行</w:t>
      </w:r>
      <w:r w:rsidRPr="003E4CA7">
        <w:rPr>
          <w:rFonts w:hint="eastAsia"/>
        </w:rPr>
        <w:t>保證書或辦妥質權設定予</w:t>
      </w:r>
      <w:r>
        <w:rPr>
          <w:rFonts w:hint="eastAsia"/>
        </w:rPr>
        <w:t>經濟部工業局</w:t>
      </w:r>
      <w:r w:rsidRPr="003E4CA7">
        <w:rPr>
          <w:rFonts w:hint="eastAsia"/>
        </w:rPr>
        <w:t>並經簽發銀行承諾拋棄行使抵銷權之銀行可轉讓定存單。</w:t>
      </w:r>
    </w:p>
    <w:p w:rsidR="004106E5" w:rsidRPr="00295DAA" w:rsidRDefault="004106E5" w:rsidP="0071346C">
      <w:pPr>
        <w:spacing w:beforeLines="50" w:before="180" w:afterLines="50" w:after="180"/>
        <w:ind w:leftChars="50" w:left="566" w:hangingChars="152" w:hanging="426"/>
      </w:pPr>
      <w:r w:rsidRPr="003E4CA7">
        <w:rPr>
          <w:rFonts w:ascii="標楷體" w:hAnsi="標楷體" w:cs="TTE0DDo00" w:hint="eastAsia"/>
          <w:szCs w:val="28"/>
        </w:rPr>
        <w:t>□ 本公司(商號、機構)知悉並同意</w:t>
      </w:r>
      <w:r>
        <w:rPr>
          <w:rFonts w:ascii="標楷體" w:hAnsi="標楷體" w:cs="TTE0DDo00" w:hint="eastAsia"/>
          <w:szCs w:val="28"/>
        </w:rPr>
        <w:t>如</w:t>
      </w:r>
      <w:r w:rsidRPr="003E4CA7">
        <w:rPr>
          <w:rFonts w:ascii="標楷體" w:hAnsi="標楷體" w:cs="TTE0DDo00" w:hint="eastAsia"/>
          <w:szCs w:val="28"/>
        </w:rPr>
        <w:t>於簽訂租</w:t>
      </w:r>
      <w:r>
        <w:rPr>
          <w:rFonts w:ascii="標楷體" w:hAnsi="標楷體" w:cs="TTE0DDo00" w:hint="eastAsia"/>
          <w:szCs w:val="28"/>
        </w:rPr>
        <w:t>賃契</w:t>
      </w:r>
      <w:r w:rsidRPr="003E4CA7">
        <w:rPr>
          <w:rFonts w:ascii="標楷體" w:hAnsi="標楷體" w:cs="TTE0DDo00" w:hint="eastAsia"/>
          <w:szCs w:val="28"/>
        </w:rPr>
        <w:t>約之日起2年內</w:t>
      </w:r>
      <w:r w:rsidR="00577F30" w:rsidRPr="00577F30">
        <w:rPr>
          <w:rFonts w:ascii="標楷體" w:hAnsi="標楷體" w:cs="TTE0DDo00" w:hint="eastAsia"/>
          <w:szCs w:val="28"/>
        </w:rPr>
        <w:t>取得使用執照並按核定計畫完成使用</w:t>
      </w:r>
      <w:r w:rsidRPr="003E4CA7">
        <w:rPr>
          <w:rFonts w:ascii="標楷體" w:hAnsi="標楷體" w:cs="TTE0DDo00" w:hint="eastAsia"/>
          <w:szCs w:val="28"/>
        </w:rPr>
        <w:t>者，</w:t>
      </w:r>
      <w:r>
        <w:rPr>
          <w:rFonts w:ascii="標楷體" w:hAnsi="標楷體" w:cs="TTE0DDo00" w:hint="eastAsia"/>
          <w:szCs w:val="28"/>
        </w:rPr>
        <w:t>可得</w:t>
      </w:r>
      <w:r w:rsidRPr="003E4CA7">
        <w:rPr>
          <w:rFonts w:ascii="標楷體" w:hAnsi="標楷體" w:cs="TTE0DDo00" w:hint="eastAsia"/>
          <w:szCs w:val="28"/>
        </w:rPr>
        <w:t>享有第1年及第2年免租金之優惠</w:t>
      </w:r>
      <w:r>
        <w:rPr>
          <w:rFonts w:ascii="標楷體" w:hAnsi="標楷體" w:cs="TTE0DDo00" w:hint="eastAsia"/>
          <w:szCs w:val="28"/>
        </w:rPr>
        <w:t>。</w:t>
      </w:r>
      <w:r w:rsidR="00577F30" w:rsidRPr="004520ED">
        <w:t>前述完成使用係以建蔽率不得低於</w:t>
      </w:r>
      <w:r w:rsidR="00577F30">
        <w:rPr>
          <w:rFonts w:hint="eastAsia"/>
        </w:rPr>
        <w:t>預登記申租</w:t>
      </w:r>
      <w:r w:rsidR="00577F30" w:rsidRPr="004520ED">
        <w:t>土地面積之</w:t>
      </w:r>
      <w:r w:rsidR="00577F30" w:rsidRPr="004520ED">
        <w:t>30%</w:t>
      </w:r>
      <w:r w:rsidR="00577F30" w:rsidRPr="004520ED">
        <w:t>為認定標準。</w:t>
      </w:r>
    </w:p>
    <w:p w:rsidR="004106E5" w:rsidRPr="00EA323B" w:rsidRDefault="004106E5" w:rsidP="0071346C">
      <w:pPr>
        <w:spacing w:beforeLines="50" w:before="180" w:afterLines="50" w:after="180"/>
        <w:ind w:leftChars="50" w:left="566" w:hangingChars="152" w:hanging="426"/>
        <w:rPr>
          <w:rFonts w:ascii="標楷體" w:hAnsi="標楷體" w:cs="TTE0DDo00"/>
          <w:szCs w:val="28"/>
        </w:rPr>
      </w:pPr>
      <w:r w:rsidRPr="0069746D">
        <w:rPr>
          <w:rFonts w:ascii="標楷體" w:hAnsi="標楷體" w:cs="TTE0DDo00" w:hint="eastAsia"/>
          <w:szCs w:val="28"/>
        </w:rPr>
        <w:t>□ 本公司(商號、機構)知悉並同意</w:t>
      </w:r>
      <w:r>
        <w:rPr>
          <w:rFonts w:ascii="標楷體" w:hAnsi="標楷體" w:cs="TTE0DDo00" w:hint="eastAsia"/>
          <w:szCs w:val="28"/>
        </w:rPr>
        <w:t>本公</w:t>
      </w:r>
      <w:r w:rsidRPr="00EA323B">
        <w:rPr>
          <w:rFonts w:ascii="標楷體" w:hAnsi="標楷體" w:cs="TTE0DDo00" w:hint="eastAsia"/>
          <w:szCs w:val="28"/>
        </w:rPr>
        <w:t>司</w:t>
      </w:r>
      <w:r w:rsidRPr="00EA323B">
        <w:rPr>
          <w:rFonts w:hint="eastAsia"/>
        </w:rPr>
        <w:t>(</w:t>
      </w:r>
      <w:r w:rsidRPr="00EA323B">
        <w:rPr>
          <w:rFonts w:hint="eastAsia"/>
        </w:rPr>
        <w:t>商號、機構</w:t>
      </w:r>
      <w:r w:rsidRPr="00EA323B">
        <w:rPr>
          <w:rFonts w:hint="eastAsia"/>
        </w:rPr>
        <w:t>)</w:t>
      </w:r>
      <w:r w:rsidRPr="00EA323B">
        <w:rPr>
          <w:rFonts w:ascii="標楷體" w:hAnsi="標楷體" w:cs="TTE0DDo00" w:hint="eastAsia"/>
          <w:szCs w:val="28"/>
        </w:rPr>
        <w:t>如享有第1年及第2年免租金之優惠，得以書面通知經濟部工業局抵繳第3年、第4年租金，或請求無息退還預繳之2年租金。</w:t>
      </w:r>
    </w:p>
    <w:p w:rsidR="004106E5" w:rsidRPr="00DF6625" w:rsidRDefault="004106E5" w:rsidP="0071346C">
      <w:pPr>
        <w:spacing w:beforeLines="50" w:before="180" w:afterLines="50" w:after="180"/>
        <w:ind w:leftChars="50" w:left="566" w:hangingChars="152" w:hanging="426"/>
        <w:rPr>
          <w:rFonts w:ascii="標楷體" w:hAnsi="標楷體" w:cs="TTE0DDo00"/>
          <w:szCs w:val="28"/>
        </w:rPr>
      </w:pPr>
      <w:r w:rsidRPr="00EA323B">
        <w:rPr>
          <w:rFonts w:ascii="標楷體" w:hAnsi="標楷體" w:cs="TTE0DDo00" w:hint="eastAsia"/>
          <w:szCs w:val="28"/>
        </w:rPr>
        <w:t>□ 本公司(商號、機構)</w:t>
      </w:r>
      <w:r w:rsidRPr="00EA323B">
        <w:rPr>
          <w:rFonts w:ascii="標楷體" w:hAnsi="標楷體" w:hint="eastAsia"/>
          <w:szCs w:val="28"/>
        </w:rPr>
        <w:t>知悉並同意本公司</w:t>
      </w:r>
      <w:r w:rsidRPr="00EA323B">
        <w:rPr>
          <w:rFonts w:ascii="標楷體" w:hAnsi="標楷體" w:cs="TTE0DDo00" w:hint="eastAsia"/>
          <w:szCs w:val="28"/>
        </w:rPr>
        <w:t>(商號、機構)</w:t>
      </w:r>
      <w:r w:rsidRPr="00EA323B">
        <w:rPr>
          <w:rFonts w:ascii="標楷體" w:hAnsi="標楷體" w:hint="eastAsia"/>
          <w:szCs w:val="28"/>
        </w:rPr>
        <w:t>如未享有第1年及第2年免租金之優惠，則本公司</w:t>
      </w:r>
      <w:r w:rsidRPr="00EA323B">
        <w:rPr>
          <w:rFonts w:ascii="標楷體" w:hAnsi="標楷體" w:cs="TTE0DDo00" w:hint="eastAsia"/>
          <w:szCs w:val="28"/>
        </w:rPr>
        <w:t>(商號、機構)</w:t>
      </w:r>
      <w:r w:rsidRPr="00EA323B">
        <w:rPr>
          <w:rFonts w:ascii="標楷體" w:hAnsi="標楷體" w:hint="eastAsia"/>
          <w:szCs w:val="28"/>
        </w:rPr>
        <w:t>預繳之2年租金，以現金繳納者，不予退還；以銀行可轉讓定期存單設質或銀行保證書繳納者，經濟部得追繳</w:t>
      </w:r>
      <w:r w:rsidRPr="00233FD4">
        <w:rPr>
          <w:rFonts w:ascii="標楷體" w:hAnsi="標楷體" w:hint="eastAsia"/>
          <w:szCs w:val="28"/>
        </w:rPr>
        <w:t>其租金。</w:t>
      </w:r>
    </w:p>
    <w:p w:rsidR="004106E5" w:rsidRPr="00EA323B" w:rsidRDefault="004106E5" w:rsidP="0071346C">
      <w:pPr>
        <w:spacing w:beforeLines="50" w:before="180" w:afterLines="50" w:after="180"/>
        <w:ind w:leftChars="50" w:left="566" w:hangingChars="152" w:hanging="426"/>
        <w:rPr>
          <w:rFonts w:ascii="標楷體" w:cs="標楷體"/>
          <w:szCs w:val="28"/>
        </w:rPr>
      </w:pPr>
      <w:r w:rsidRPr="0069746D">
        <w:rPr>
          <w:rFonts w:ascii="標楷體" w:hAnsi="標楷體" w:cs="TTE0DDo00" w:hint="eastAsia"/>
          <w:szCs w:val="28"/>
        </w:rPr>
        <w:t>□ 本公司(商號、機構)知悉</w:t>
      </w:r>
      <w:r>
        <w:rPr>
          <w:rFonts w:ascii="標楷體" w:hAnsi="標楷體" w:cs="TTE0DDo00" w:hint="eastAsia"/>
          <w:szCs w:val="28"/>
        </w:rPr>
        <w:t>並同意</w:t>
      </w:r>
      <w:r w:rsidRPr="0069746D">
        <w:rPr>
          <w:rFonts w:ascii="標楷體" w:cs="標楷體" w:hint="eastAsia"/>
          <w:szCs w:val="28"/>
        </w:rPr>
        <w:t>不得將</w:t>
      </w:r>
      <w:r w:rsidR="00577F30">
        <w:rPr>
          <w:rFonts w:ascii="標楷體" w:cs="標楷體" w:hint="eastAsia"/>
          <w:szCs w:val="28"/>
        </w:rPr>
        <w:t>預登記申</w:t>
      </w:r>
      <w:r w:rsidRPr="0069746D">
        <w:rPr>
          <w:rFonts w:ascii="標楷體" w:cs="標楷體" w:hint="eastAsia"/>
          <w:szCs w:val="28"/>
        </w:rPr>
        <w:t>租土地全部或一部轉租、出借或以其他方式供他人使用，且不得將興建之建築</w:t>
      </w:r>
      <w:r w:rsidRPr="00EA323B">
        <w:rPr>
          <w:rFonts w:ascii="標楷體" w:cs="標楷體" w:hint="eastAsia"/>
          <w:szCs w:val="28"/>
        </w:rPr>
        <w:t>物及設施全部或一部移轉、出租、出借或以其他方式供他人使用。</w:t>
      </w:r>
    </w:p>
    <w:p w:rsidR="004106E5" w:rsidRPr="00EA323B" w:rsidRDefault="004106E5" w:rsidP="0071346C">
      <w:pPr>
        <w:spacing w:beforeLines="50" w:before="180" w:afterLines="50" w:after="180"/>
        <w:ind w:leftChars="50" w:left="566" w:hangingChars="152" w:hanging="426"/>
        <w:rPr>
          <w:rFonts w:ascii="標楷體" w:hAnsi="標楷體" w:cs="TTE0DDo00"/>
          <w:szCs w:val="28"/>
        </w:rPr>
      </w:pPr>
      <w:r w:rsidRPr="00EA323B">
        <w:rPr>
          <w:rFonts w:ascii="標楷體" w:hAnsi="標楷體" w:cs="TTE0DDo00" w:hint="eastAsia"/>
          <w:szCs w:val="28"/>
        </w:rPr>
        <w:t>□ 本公司(商號、機構)知悉並同意</w:t>
      </w:r>
      <w:r w:rsidR="00AA4DA9">
        <w:rPr>
          <w:rFonts w:ascii="標楷體" w:cs="標楷體" w:hint="eastAsia"/>
          <w:szCs w:val="28"/>
        </w:rPr>
        <w:t>預登記申</w:t>
      </w:r>
      <w:r w:rsidR="00AA4DA9" w:rsidRPr="0069746D">
        <w:rPr>
          <w:rFonts w:ascii="標楷體" w:cs="標楷體" w:hint="eastAsia"/>
          <w:szCs w:val="28"/>
        </w:rPr>
        <w:t>租</w:t>
      </w:r>
      <w:r w:rsidRPr="00EA323B">
        <w:rPr>
          <w:rFonts w:hint="eastAsia"/>
        </w:rPr>
        <w:t>之</w:t>
      </w:r>
      <w:r w:rsidRPr="00EA323B">
        <w:t>土地</w:t>
      </w:r>
      <w:r w:rsidRPr="00EA323B">
        <w:rPr>
          <w:rFonts w:ascii="標楷體" w:cs="標楷體" w:hint="eastAsia"/>
          <w:szCs w:val="28"/>
        </w:rPr>
        <w:t>不得</w:t>
      </w:r>
      <w:r w:rsidRPr="00EA323B">
        <w:rPr>
          <w:rFonts w:hint="eastAsia"/>
        </w:rPr>
        <w:t>設定地上權。</w:t>
      </w:r>
    </w:p>
    <w:p w:rsidR="004106E5" w:rsidRPr="00EA323B" w:rsidRDefault="004106E5" w:rsidP="0071346C">
      <w:pPr>
        <w:spacing w:beforeLines="50" w:before="180" w:afterLines="50" w:after="180"/>
        <w:ind w:leftChars="50" w:left="566" w:hangingChars="152" w:hanging="426"/>
        <w:rPr>
          <w:rFonts w:ascii="標楷體" w:hAnsi="標楷體" w:cs="TTE0DDo00"/>
          <w:szCs w:val="28"/>
        </w:rPr>
      </w:pPr>
      <w:r w:rsidRPr="00EA323B">
        <w:rPr>
          <w:rFonts w:ascii="標楷體" w:hAnsi="標楷體" w:cs="TTE0DDo00" w:hint="eastAsia"/>
          <w:szCs w:val="28"/>
        </w:rPr>
        <w:t>□ 本公司(商號、機構)知悉並同意租期屆滿前終止租約或經經濟部終止租約或租期屆滿不再續約者，應於租約終止或租期屆滿之日起1個月內回復土地原狀返還租賃標的物。</w:t>
      </w:r>
    </w:p>
    <w:p w:rsidR="00504E20" w:rsidRPr="00504E20" w:rsidRDefault="004106E5" w:rsidP="00504E20">
      <w:pPr>
        <w:ind w:leftChars="50" w:left="566" w:hangingChars="152" w:hanging="426"/>
        <w:rPr>
          <w:rFonts w:ascii="標楷體" w:hAnsi="標楷體" w:cs="TTE0DDo00"/>
          <w:szCs w:val="28"/>
        </w:rPr>
      </w:pPr>
      <w:r w:rsidRPr="00EA323B">
        <w:rPr>
          <w:rFonts w:ascii="標楷體" w:hAnsi="標楷體" w:cs="TTE0DDo00" w:hint="eastAsia"/>
          <w:szCs w:val="28"/>
        </w:rPr>
        <w:t>□</w:t>
      </w:r>
      <w:r w:rsidR="00504E20" w:rsidRPr="00DF6625">
        <w:rPr>
          <w:rFonts w:ascii="標楷體" w:hAnsi="標楷體" w:cs="TTE0DDo00" w:hint="eastAsia"/>
          <w:szCs w:val="28"/>
        </w:rPr>
        <w:t>本公司(商號、機構)知悉並同意</w:t>
      </w:r>
      <w:r w:rsidR="00504E20">
        <w:rPr>
          <w:rFonts w:ascii="標楷體" w:hAnsi="標楷體" w:cs="TTE0DDo00" w:hint="eastAsia"/>
          <w:szCs w:val="28"/>
        </w:rPr>
        <w:t>租約終止或租期屆滿不再續約時，本公司</w:t>
      </w:r>
      <w:r w:rsidR="00504E20" w:rsidRPr="00504E20">
        <w:rPr>
          <w:rFonts w:ascii="標楷體" w:hAnsi="標楷體" w:cs="TTE0DDo00" w:hint="eastAsia"/>
          <w:szCs w:val="28"/>
        </w:rPr>
        <w:t>(商號、機構)得於租約終止或租期屆滿之日起1個月前提出書面申請暫時保留</w:t>
      </w:r>
      <w:r w:rsidR="00504E20" w:rsidRPr="00504E20">
        <w:rPr>
          <w:rFonts w:ascii="標楷體" w:hAnsi="標楷體" w:cs="TTE0DDo00" w:hint="eastAsia"/>
          <w:szCs w:val="28"/>
        </w:rPr>
        <w:lastRenderedPageBreak/>
        <w:t>地上物，並經經濟部工業局同意後，方得暫時保留地上物不回復土地原狀直至經濟部工業局書面通知回復原狀時止。逾期未辦理回復原狀者，每逾l日本公司(商號、機構)應支付按原租約日租金3倍計算之違約金予經濟部。</w:t>
      </w:r>
    </w:p>
    <w:p w:rsidR="004106E5" w:rsidRPr="003E4CA7" w:rsidRDefault="00504E20" w:rsidP="0071346C">
      <w:pPr>
        <w:spacing w:beforeLines="50" w:before="180"/>
        <w:ind w:leftChars="50" w:left="566" w:hangingChars="152" w:hanging="426"/>
        <w:rPr>
          <w:rFonts w:ascii="標楷體" w:hAnsi="標楷體" w:cs="TTE0DDo00"/>
          <w:szCs w:val="28"/>
        </w:rPr>
      </w:pPr>
      <w:r w:rsidRPr="00504E20">
        <w:rPr>
          <w:rFonts w:ascii="標楷體" w:hAnsi="標楷體" w:cs="TTE0DDo00" w:hint="eastAsia"/>
          <w:szCs w:val="28"/>
        </w:rPr>
        <w:t xml:space="preserve">   本公司(商號、機構)知悉並同意經經濟部工業局同意暫不回復原狀者，其期間仍應比照原租約之租金支付賠償金予經濟部。本公司(商號、機構)並不得以租期屆滿仍繼續使用土地或已繳付賠償金等任何理由，依民法第451條主張雙方租賃關係繼續存在。</w:t>
      </w:r>
    </w:p>
    <w:p w:rsidR="004106E5" w:rsidRPr="003E4CA7" w:rsidRDefault="004106E5" w:rsidP="0071346C">
      <w:pPr>
        <w:spacing w:beforeLines="50" w:before="180" w:afterLines="50" w:after="180"/>
        <w:ind w:leftChars="250" w:left="1126" w:hangingChars="152" w:hanging="426"/>
      </w:pPr>
    </w:p>
    <w:p w:rsidR="004106E5" w:rsidRPr="003E4CA7" w:rsidRDefault="004106E5" w:rsidP="004106E5">
      <w:pPr>
        <w:topLinePunct/>
        <w:autoSpaceDE w:val="0"/>
        <w:autoSpaceDN w:val="0"/>
        <w:rPr>
          <w:rFonts w:ascii="標楷體" w:hAnsi="標楷體"/>
          <w:szCs w:val="28"/>
        </w:rPr>
      </w:pPr>
      <w:r w:rsidRPr="002B6EF9">
        <w:rPr>
          <w:rFonts w:ascii="標楷體" w:hAnsi="標楷體" w:hint="eastAsia"/>
          <w:sz w:val="32"/>
        </w:rPr>
        <w:t xml:space="preserve">　</w:t>
      </w:r>
      <w:r w:rsidRPr="003E4CA7">
        <w:rPr>
          <w:rFonts w:ascii="標楷體" w:hAnsi="標楷體" w:hint="eastAsia"/>
          <w:szCs w:val="28"/>
        </w:rPr>
        <w:t>此致</w:t>
      </w:r>
    </w:p>
    <w:p w:rsidR="004106E5" w:rsidRPr="003E4CA7" w:rsidRDefault="004106E5" w:rsidP="004106E5">
      <w:pPr>
        <w:topLinePunct/>
        <w:autoSpaceDE w:val="0"/>
        <w:autoSpaceDN w:val="0"/>
        <w:rPr>
          <w:rFonts w:ascii="標楷體" w:hAnsi="標楷體"/>
          <w:szCs w:val="28"/>
        </w:rPr>
      </w:pPr>
      <w:r w:rsidRPr="003E4CA7">
        <w:rPr>
          <w:rFonts w:ascii="標楷體" w:hAnsi="標楷體" w:hint="eastAsia"/>
          <w:szCs w:val="28"/>
        </w:rPr>
        <w:t>經濟部工業局</w:t>
      </w:r>
    </w:p>
    <w:p w:rsidR="004106E5" w:rsidRPr="003E4CA7" w:rsidRDefault="004106E5" w:rsidP="004106E5">
      <w:pPr>
        <w:topLinePunct/>
        <w:autoSpaceDE w:val="0"/>
        <w:autoSpaceDN w:val="0"/>
        <w:spacing w:after="100" w:afterAutospacing="1"/>
        <w:jc w:val="center"/>
        <w:rPr>
          <w:rFonts w:ascii="標楷體" w:hAnsi="標楷體"/>
          <w:szCs w:val="28"/>
        </w:rPr>
      </w:pPr>
      <w:r w:rsidRPr="003E4CA7">
        <w:rPr>
          <w:rFonts w:ascii="標楷體" w:hAnsi="標楷體" w:hint="eastAsia"/>
          <w:szCs w:val="28"/>
        </w:rPr>
        <w:t>立切結書人：</w:t>
      </w:r>
    </w:p>
    <w:p w:rsidR="004106E5" w:rsidRPr="003E4CA7" w:rsidRDefault="004106E5" w:rsidP="004106E5">
      <w:pPr>
        <w:rPr>
          <w:szCs w:val="28"/>
        </w:rPr>
      </w:pPr>
    </w:p>
    <w:p w:rsidR="004106E5" w:rsidRPr="003E4CA7" w:rsidRDefault="004106E5" w:rsidP="004106E5">
      <w:pPr>
        <w:topLinePunct/>
        <w:autoSpaceDE w:val="0"/>
        <w:autoSpaceDN w:val="0"/>
        <w:spacing w:after="100" w:afterAutospacing="1"/>
        <w:jc w:val="center"/>
        <w:rPr>
          <w:rFonts w:ascii="標楷體" w:hAnsi="標楷體"/>
          <w:szCs w:val="28"/>
        </w:rPr>
      </w:pPr>
      <w:r w:rsidRPr="003E4CA7">
        <w:rPr>
          <w:rFonts w:ascii="標楷體" w:hAnsi="標楷體" w:hint="eastAsia"/>
          <w:szCs w:val="28"/>
        </w:rPr>
        <w:t>代　表　人：</w:t>
      </w:r>
    </w:p>
    <w:p w:rsidR="004106E5" w:rsidRDefault="004106E5" w:rsidP="004106E5">
      <w:pPr>
        <w:topLinePunct/>
        <w:autoSpaceDE w:val="0"/>
        <w:autoSpaceDN w:val="0"/>
        <w:jc w:val="center"/>
        <w:rPr>
          <w:rFonts w:ascii="標楷體" w:hAnsi="標楷體"/>
          <w:szCs w:val="28"/>
        </w:rPr>
      </w:pPr>
    </w:p>
    <w:p w:rsidR="004106E5" w:rsidRDefault="004106E5" w:rsidP="004106E5">
      <w:pPr>
        <w:topLinePunct/>
        <w:autoSpaceDE w:val="0"/>
        <w:autoSpaceDN w:val="0"/>
        <w:jc w:val="center"/>
        <w:rPr>
          <w:rFonts w:ascii="標楷體" w:hAnsi="標楷體"/>
          <w:szCs w:val="28"/>
        </w:rPr>
      </w:pPr>
    </w:p>
    <w:p w:rsidR="004106E5" w:rsidRPr="003E4CA7" w:rsidRDefault="004106E5" w:rsidP="004106E5">
      <w:pPr>
        <w:topLinePunct/>
        <w:autoSpaceDE w:val="0"/>
        <w:autoSpaceDN w:val="0"/>
        <w:jc w:val="center"/>
        <w:rPr>
          <w:rFonts w:ascii="標楷體" w:hAnsi="標楷體"/>
          <w:szCs w:val="28"/>
        </w:rPr>
      </w:pPr>
    </w:p>
    <w:p w:rsidR="004106E5" w:rsidRDefault="004106E5" w:rsidP="004106E5">
      <w:pPr>
        <w:widowControl/>
        <w:adjustRightInd/>
        <w:snapToGrid/>
        <w:spacing w:line="240" w:lineRule="auto"/>
        <w:jc w:val="distribute"/>
        <w:rPr>
          <w:rFonts w:ascii="標楷體" w:hAnsi="標楷體"/>
          <w:szCs w:val="28"/>
        </w:rPr>
      </w:pPr>
      <w:r w:rsidRPr="003E4CA7">
        <w:rPr>
          <w:rFonts w:ascii="標楷體" w:hAnsi="標楷體" w:hint="eastAsia"/>
          <w:szCs w:val="28"/>
        </w:rPr>
        <w:t>中華民國　　　年　　　月　　　日</w:t>
      </w:r>
    </w:p>
    <w:p w:rsidR="004106E5" w:rsidRDefault="004106E5" w:rsidP="004106E5">
      <w:pPr>
        <w:widowControl/>
        <w:adjustRightInd/>
        <w:snapToGrid/>
        <w:spacing w:line="240" w:lineRule="auto"/>
        <w:jc w:val="left"/>
        <w:rPr>
          <w:b/>
          <w:kern w:val="52"/>
          <w:sz w:val="40"/>
          <w:szCs w:val="52"/>
        </w:rPr>
      </w:pPr>
      <w:r>
        <w:br w:type="page"/>
      </w:r>
    </w:p>
    <w:p w:rsidR="009B5805" w:rsidRPr="003872F2" w:rsidRDefault="0071346C" w:rsidP="009B5805">
      <w:pPr>
        <w:pStyle w:val="00"/>
        <w:spacing w:after="0" w:afterAutospacing="0"/>
        <w:rPr>
          <w:sz w:val="36"/>
          <w:szCs w:val="32"/>
        </w:rPr>
      </w:pPr>
      <w:r>
        <w:rPr>
          <w:noProof/>
          <w:sz w:val="36"/>
          <w:szCs w:val="32"/>
        </w:rPr>
        <w:lastRenderedPageBreak/>
        <mc:AlternateContent>
          <mc:Choice Requires="wps">
            <w:drawing>
              <wp:anchor distT="0" distB="0" distL="114300" distR="114300" simplePos="0" relativeHeight="251805696" behindDoc="0" locked="0" layoutInCell="1" allowOverlap="1">
                <wp:simplePos x="0" y="0"/>
                <wp:positionH relativeFrom="column">
                  <wp:posOffset>5040630</wp:posOffset>
                </wp:positionH>
                <wp:positionV relativeFrom="paragraph">
                  <wp:posOffset>-540385</wp:posOffset>
                </wp:positionV>
                <wp:extent cx="1080135" cy="360045"/>
                <wp:effectExtent l="0" t="0" r="24765" b="20955"/>
                <wp:wrapNone/>
                <wp:docPr id="14" name="Text Box 1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360045"/>
                        </a:xfrm>
                        <a:prstGeom prst="rect">
                          <a:avLst/>
                        </a:prstGeom>
                        <a:solidFill>
                          <a:srgbClr val="FFFFFF"/>
                        </a:solidFill>
                        <a:ln w="9525">
                          <a:solidFill>
                            <a:srgbClr val="000000"/>
                          </a:solidFill>
                          <a:miter lim="800000"/>
                          <a:headEnd/>
                          <a:tailEnd/>
                        </a:ln>
                      </wps:spPr>
                      <wps:txbx>
                        <w:txbxContent>
                          <w:p w:rsidR="00EC2FD5" w:rsidRPr="000640CE" w:rsidRDefault="00EC2FD5" w:rsidP="009B5805">
                            <w:pPr>
                              <w:pStyle w:val="31"/>
                              <w:numPr>
                                <w:ilvl w:val="0"/>
                                <w:numId w:val="0"/>
                              </w:numPr>
                              <w:spacing w:beforeLines="0" w:line="240" w:lineRule="auto"/>
                              <w:rPr>
                                <w:rFonts w:ascii="標楷體" w:hAnsi="標楷體"/>
                              </w:rPr>
                            </w:pPr>
                            <w:bookmarkStart w:id="542" w:name="_Toc529372451"/>
                            <w:r>
                              <w:rPr>
                                <w:rFonts w:ascii="標楷體" w:hAnsi="標楷體" w:hint="eastAsia"/>
                              </w:rPr>
                              <w:t>附表22</w:t>
                            </w:r>
                            <w:bookmarkEnd w:id="542"/>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_x0000_s1057" type="#_x0000_t202" style="position:absolute;left:0;text-align:left;margin-left:396.9pt;margin-top:-42.55pt;width:85.05pt;height:28.3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">
                <v:textbox>
                  <w:txbxContent>
                    <w:p w:rsidR="00EC2FD5" w:rsidRPr="000640CE" w:rsidRDefault="00EC2FD5" w:rsidP="009B5805">
                      <w:pPr>
                        <w:pStyle w:val="31"/>
                        <w:numPr>
                          <w:ilvl w:val="0"/>
                          <w:numId w:val="0"/>
                        </w:numPr>
                        <w:spacing w:beforeLines="0" w:line="240" w:lineRule="auto"/>
                        <w:rPr>
                          <w:rFonts w:ascii="標楷體" w:hAnsi="標楷體"/>
                        </w:rPr>
                      </w:pPr>
                      <w:bookmarkStart w:id="602" w:name="_Toc529372451"/>
                      <w:r>
                        <w:rPr>
                          <w:rFonts w:ascii="標楷體" w:hAnsi="標楷體" w:hint="eastAsia"/>
                        </w:rPr>
                        <w:t>附表22</w:t>
                      </w:r>
                      <w:bookmarkEnd w:id="602"/>
                    </w:p>
                  </w:txbxContent>
                </v:textbox>
              </v:shape>
            </w:pict>
          </mc:Fallback>
        </mc:AlternateContent>
      </w:r>
      <w:bookmarkStart w:id="543" w:name="_Toc483313829"/>
      <w:bookmarkStart w:id="544" w:name="_Toc488325155"/>
      <w:bookmarkStart w:id="545" w:name="_Toc529372450"/>
      <w:r w:rsidR="006422A5" w:rsidRPr="006422A5">
        <w:rPr>
          <w:rFonts w:hint="eastAsia"/>
        </w:rPr>
        <w:t>預登記</w:t>
      </w:r>
      <w:proofErr w:type="gramStart"/>
      <w:r w:rsidR="006422A5" w:rsidRPr="006422A5">
        <w:rPr>
          <w:rFonts w:hint="eastAsia"/>
        </w:rPr>
        <w:t>申租</w:t>
      </w:r>
      <w:r w:rsidR="004A33B0">
        <w:rPr>
          <w:rFonts w:hint="eastAsia"/>
        </w:rPr>
        <w:t>彰濱</w:t>
      </w:r>
      <w:proofErr w:type="gramEnd"/>
      <w:r w:rsidR="004A33B0">
        <w:rPr>
          <w:rFonts w:hint="eastAsia"/>
        </w:rPr>
        <w:t>工業區崙尾西一區金屬表面處理專業區第一期土地</w:t>
      </w:r>
      <w:bookmarkStart w:id="546" w:name="_Toc482283556"/>
      <w:bookmarkStart w:id="547" w:name="_Toc482288578"/>
      <w:r w:rsidR="009B5805" w:rsidRPr="00DE4158">
        <w:rPr>
          <w:rFonts w:hint="eastAsia"/>
          <w:sz w:val="36"/>
          <w:szCs w:val="32"/>
        </w:rPr>
        <w:t>3%</w:t>
      </w:r>
      <w:r w:rsidR="009B5805" w:rsidRPr="00DE4158">
        <w:rPr>
          <w:rFonts w:hint="eastAsia"/>
          <w:sz w:val="36"/>
          <w:szCs w:val="32"/>
        </w:rPr>
        <w:t>保證金憑證影本粘貼單</w:t>
      </w:r>
      <w:bookmarkEnd w:id="543"/>
      <w:bookmarkEnd w:id="544"/>
      <w:bookmarkEnd w:id="545"/>
      <w:bookmarkEnd w:id="546"/>
      <w:bookmarkEnd w:id="547"/>
    </w:p>
    <w:tbl>
      <w:tblPr>
        <w:tblW w:w="0" w:type="auto"/>
        <w:jc w:val="center"/>
        <w:tblInd w:w="206" w:type="dxa"/>
        <w:tblBorders>
          <w:top w:val="double" w:sz="4" w:space="0" w:color="auto"/>
          <w:left w:val="double" w:sz="4" w:space="0" w:color="auto"/>
          <w:bottom w:val="double" w:sz="4" w:space="0" w:color="auto"/>
          <w:right w:val="double" w:sz="4" w:space="0" w:color="auto"/>
          <w:insideH w:val="single" w:sz="4" w:space="0" w:color="auto"/>
        </w:tblBorders>
        <w:tblLayout w:type="fixed"/>
        <w:tblCellMar>
          <w:left w:w="28" w:type="dxa"/>
          <w:right w:w="28" w:type="dxa"/>
        </w:tblCellMar>
        <w:tblLook w:val="0000" w:firstRow="0" w:lastRow="0" w:firstColumn="0" w:lastColumn="0" w:noHBand="0" w:noVBand="0"/>
      </w:tblPr>
      <w:tblGrid>
        <w:gridCol w:w="9240"/>
      </w:tblGrid>
      <w:tr w:rsidR="009B5805" w:rsidRPr="00204EF1" w:rsidTr="009C0939">
        <w:trPr>
          <w:jc w:val="center"/>
        </w:trPr>
        <w:tc>
          <w:tcPr>
            <w:tcW w:w="9240" w:type="dxa"/>
          </w:tcPr>
          <w:p w:rsidR="009B5805" w:rsidRPr="00204EF1" w:rsidRDefault="009B5805" w:rsidP="009C0939">
            <w:pPr>
              <w:adjustRightInd/>
              <w:spacing w:after="76" w:line="500" w:lineRule="exact"/>
              <w:ind w:left="1400" w:right="1232" w:hanging="560"/>
              <w:jc w:val="center"/>
              <w:rPr>
                <w:rFonts w:ascii="華康楷書體W5"/>
              </w:rPr>
            </w:pPr>
            <w:r w:rsidRPr="00204EF1">
              <w:rPr>
                <w:rFonts w:ascii="華康楷書體W5" w:hint="eastAsia"/>
              </w:rPr>
              <w:t>單據影印粘貼處</w:t>
            </w:r>
          </w:p>
        </w:tc>
      </w:tr>
      <w:tr w:rsidR="009B5805" w:rsidRPr="00204EF1" w:rsidTr="009C0939">
        <w:trPr>
          <w:trHeight w:hRule="exact" w:val="7257"/>
          <w:jc w:val="center"/>
        </w:trPr>
        <w:tc>
          <w:tcPr>
            <w:tcW w:w="9240" w:type="dxa"/>
          </w:tcPr>
          <w:p w:rsidR="009B5805" w:rsidRPr="00204EF1" w:rsidRDefault="009B5805" w:rsidP="009C0939">
            <w:pPr>
              <w:adjustRightInd/>
              <w:spacing w:after="76" w:line="500" w:lineRule="exact"/>
              <w:ind w:left="1400" w:hanging="560"/>
              <w:rPr>
                <w:rFonts w:ascii="華康超明體"/>
              </w:rPr>
            </w:pPr>
          </w:p>
        </w:tc>
      </w:tr>
      <w:tr w:rsidR="009B5805" w:rsidRPr="00204EF1" w:rsidTr="009C0939">
        <w:trPr>
          <w:trHeight w:hRule="exact" w:val="4669"/>
          <w:jc w:val="center"/>
        </w:trPr>
        <w:tc>
          <w:tcPr>
            <w:tcW w:w="9240" w:type="dxa"/>
          </w:tcPr>
          <w:p w:rsidR="009B5805" w:rsidRPr="00204EF1" w:rsidRDefault="009B5805" w:rsidP="009C0939">
            <w:pPr>
              <w:spacing w:after="76" w:line="500" w:lineRule="exact"/>
              <w:ind w:leftChars="200" w:left="1120" w:right="1112" w:hanging="560"/>
              <w:rPr>
                <w:rFonts w:ascii="華康楷書體W5"/>
              </w:rPr>
            </w:pPr>
            <w:r w:rsidRPr="00204EF1">
              <w:rPr>
                <w:rFonts w:ascii="華康楷書體W5" w:hint="eastAsia"/>
              </w:rPr>
              <w:t>本影印本與正本相符，如有</w:t>
            </w:r>
            <w:proofErr w:type="gramStart"/>
            <w:r w:rsidRPr="00204EF1">
              <w:rPr>
                <w:rFonts w:ascii="華康楷書體W5" w:hint="eastAsia"/>
              </w:rPr>
              <w:t>不實願負</w:t>
            </w:r>
            <w:proofErr w:type="gramEnd"/>
            <w:r w:rsidRPr="00204EF1">
              <w:rPr>
                <w:rFonts w:ascii="華康楷書體W5" w:hint="eastAsia"/>
              </w:rPr>
              <w:t>法律責任。</w:t>
            </w:r>
          </w:p>
          <w:p w:rsidR="009B5805" w:rsidRPr="00204EF1" w:rsidRDefault="009B5805" w:rsidP="009C0939">
            <w:pPr>
              <w:spacing w:before="120" w:after="76" w:line="500" w:lineRule="exact"/>
              <w:ind w:leftChars="200" w:left="1120" w:right="1111" w:hanging="560"/>
              <w:rPr>
                <w:rFonts w:ascii="華康楷書體W5"/>
              </w:rPr>
            </w:pPr>
            <w:r>
              <w:rPr>
                <w:rFonts w:ascii="華康楷書體W5" w:hint="eastAsia"/>
              </w:rPr>
              <w:t>申請</w:t>
            </w:r>
            <w:r w:rsidRPr="00204EF1">
              <w:rPr>
                <w:rFonts w:ascii="華康楷書體W5" w:hint="eastAsia"/>
              </w:rPr>
              <w:t>人名稱：</w:t>
            </w:r>
          </w:p>
          <w:p w:rsidR="00643655" w:rsidRPr="00204EF1" w:rsidRDefault="00643655" w:rsidP="00643655">
            <w:pPr>
              <w:spacing w:after="76" w:line="500" w:lineRule="exact"/>
              <w:ind w:leftChars="200" w:left="1120" w:right="1112" w:hanging="560"/>
              <w:rPr>
                <w:rFonts w:ascii="華康楷書體W5"/>
              </w:rPr>
            </w:pPr>
            <w:r>
              <w:rPr>
                <w:rFonts w:ascii="華康楷書體W5" w:hint="eastAsia"/>
                <w:kern w:val="0"/>
              </w:rPr>
              <w:t>預登記申租地號</w:t>
            </w:r>
            <w:r w:rsidRPr="00204EF1">
              <w:rPr>
                <w:rFonts w:ascii="華康楷書體W5" w:hint="eastAsia"/>
                <w:kern w:val="0"/>
              </w:rPr>
              <w:t>：</w:t>
            </w:r>
            <w:proofErr w:type="gramStart"/>
            <w:r>
              <w:rPr>
                <w:rFonts w:hint="eastAsia"/>
                <w:kern w:val="0"/>
                <w:szCs w:val="28"/>
              </w:rPr>
              <w:t>崙海段</w:t>
            </w:r>
            <w:r w:rsidRPr="00CB7323">
              <w:rPr>
                <w:rFonts w:hint="eastAsia"/>
                <w:kern w:val="0"/>
                <w:szCs w:val="28"/>
              </w:rPr>
              <w:t>暫編</w:t>
            </w:r>
            <w:proofErr w:type="gramEnd"/>
            <w:r w:rsidRPr="00DD17C9">
              <w:rPr>
                <w:rFonts w:hint="eastAsia"/>
                <w:kern w:val="0"/>
                <w:szCs w:val="28"/>
                <w:u w:val="single"/>
              </w:rPr>
              <w:t xml:space="preserve">　　　　</w:t>
            </w:r>
            <w:r w:rsidRPr="003923FA">
              <w:rPr>
                <w:rFonts w:hint="eastAsia"/>
                <w:kern w:val="0"/>
                <w:szCs w:val="28"/>
              </w:rPr>
              <w:t>地號</w:t>
            </w:r>
          </w:p>
          <w:p w:rsidR="009B5805" w:rsidRPr="00643655" w:rsidRDefault="009B5805" w:rsidP="009C0939">
            <w:pPr>
              <w:spacing w:after="76" w:line="500" w:lineRule="exact"/>
              <w:ind w:leftChars="200" w:left="1120" w:right="1112" w:hanging="560"/>
              <w:rPr>
                <w:rFonts w:ascii="華康楷書體W5"/>
              </w:rPr>
            </w:pPr>
          </w:p>
          <w:p w:rsidR="009B5805" w:rsidRPr="00204EF1" w:rsidRDefault="009B5805" w:rsidP="009C0939">
            <w:pPr>
              <w:adjustRightInd/>
              <w:spacing w:after="76" w:line="500" w:lineRule="exact"/>
              <w:ind w:left="1400" w:right="1112" w:hanging="560"/>
              <w:rPr>
                <w:rFonts w:ascii="華康楷書體W5"/>
              </w:rPr>
            </w:pPr>
          </w:p>
          <w:p w:rsidR="009B5805" w:rsidRDefault="009B5805" w:rsidP="009C0939">
            <w:pPr>
              <w:adjustRightInd/>
              <w:spacing w:after="76" w:line="500" w:lineRule="exact"/>
              <w:ind w:left="1400" w:right="1112" w:hanging="560"/>
              <w:rPr>
                <w:rFonts w:ascii="華康楷書體W5"/>
              </w:rPr>
            </w:pPr>
          </w:p>
          <w:p w:rsidR="009B5805" w:rsidRDefault="009B5805" w:rsidP="009C0939">
            <w:pPr>
              <w:adjustRightInd/>
              <w:spacing w:after="76" w:line="500" w:lineRule="exact"/>
              <w:ind w:left="1400" w:right="1112" w:hanging="560"/>
              <w:rPr>
                <w:rFonts w:ascii="華康楷書體W5"/>
              </w:rPr>
            </w:pPr>
          </w:p>
          <w:p w:rsidR="009B5805" w:rsidRPr="00204EF1" w:rsidRDefault="009B5805" w:rsidP="009C0939">
            <w:pPr>
              <w:adjustRightInd/>
              <w:spacing w:after="76" w:line="500" w:lineRule="exact"/>
              <w:ind w:left="1400" w:right="1112" w:hanging="560"/>
              <w:rPr>
                <w:rFonts w:ascii="華康楷書體W5"/>
              </w:rPr>
            </w:pPr>
          </w:p>
          <w:p w:rsidR="009B5805" w:rsidRPr="00A43E52" w:rsidRDefault="009B5805" w:rsidP="009C0939">
            <w:pPr>
              <w:adjustRightInd/>
              <w:spacing w:after="76" w:line="500" w:lineRule="exact"/>
              <w:ind w:left="1400" w:right="1112" w:hanging="560"/>
              <w:jc w:val="center"/>
              <w:rPr>
                <w:rFonts w:ascii="華康楷書體W5"/>
                <w:sz w:val="24"/>
              </w:rPr>
            </w:pPr>
            <w:r w:rsidRPr="00A43E52">
              <w:rPr>
                <w:rFonts w:ascii="華康楷書體W5" w:hint="eastAsia"/>
                <w:sz w:val="24"/>
              </w:rPr>
              <w:t>（</w:t>
            </w:r>
            <w:r w:rsidRPr="00A43E52">
              <w:rPr>
                <w:rFonts w:hint="eastAsia"/>
                <w:sz w:val="24"/>
              </w:rPr>
              <w:t>申請人及代表人印章</w:t>
            </w:r>
            <w:r w:rsidRPr="00A43E52">
              <w:rPr>
                <w:rFonts w:ascii="華康楷書體W5" w:hint="eastAsia"/>
                <w:sz w:val="24"/>
              </w:rPr>
              <w:t>）</w:t>
            </w:r>
          </w:p>
          <w:p w:rsidR="009B5805" w:rsidRPr="00204EF1" w:rsidRDefault="009B5805" w:rsidP="009C0939">
            <w:pPr>
              <w:adjustRightInd/>
              <w:spacing w:after="76" w:line="500" w:lineRule="exact"/>
              <w:ind w:left="1400" w:right="1112" w:hanging="560"/>
              <w:jc w:val="center"/>
              <w:rPr>
                <w:rFonts w:ascii="華康楷書體W5"/>
              </w:rPr>
            </w:pPr>
          </w:p>
        </w:tc>
      </w:tr>
    </w:tbl>
    <w:p w:rsidR="009B5805" w:rsidRDefault="009B5805" w:rsidP="009B5805">
      <w:pPr>
        <w:widowControl/>
        <w:adjustRightInd/>
        <w:snapToGrid/>
        <w:jc w:val="left"/>
      </w:pPr>
      <w:r>
        <w:br w:type="page"/>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540"/>
        <w:gridCol w:w="1800"/>
        <w:gridCol w:w="90"/>
        <w:gridCol w:w="2430"/>
        <w:gridCol w:w="720"/>
        <w:gridCol w:w="3519"/>
      </w:tblGrid>
      <w:tr w:rsidR="009B5805" w:rsidRPr="00860288" w:rsidTr="009C0939">
        <w:trPr>
          <w:trHeight w:val="499"/>
        </w:trPr>
        <w:tc>
          <w:tcPr>
            <w:tcW w:w="9639" w:type="dxa"/>
            <w:gridSpan w:val="7"/>
            <w:tcBorders>
              <w:top w:val="nil"/>
              <w:left w:val="nil"/>
              <w:bottom w:val="nil"/>
              <w:right w:val="nil"/>
            </w:tcBorders>
            <w:shd w:val="clear" w:color="auto" w:fill="auto"/>
            <w:vAlign w:val="center"/>
          </w:tcPr>
          <w:p w:rsidR="009B5805" w:rsidRPr="00623A7D" w:rsidRDefault="006422A5" w:rsidP="00DA4EF9">
            <w:pPr>
              <w:pStyle w:val="00"/>
              <w:rPr>
                <w:szCs w:val="28"/>
              </w:rPr>
            </w:pPr>
            <w:bookmarkStart w:id="548" w:name="_Toc529372452"/>
            <w:r w:rsidRPr="007D7D6F">
              <w:rPr>
                <w:rFonts w:hint="eastAsia"/>
                <w:sz w:val="36"/>
              </w:rPr>
              <w:lastRenderedPageBreak/>
              <w:t>預登記</w:t>
            </w:r>
            <w:proofErr w:type="gramStart"/>
            <w:r w:rsidRPr="007D7D6F">
              <w:rPr>
                <w:rFonts w:hint="eastAsia"/>
                <w:sz w:val="36"/>
              </w:rPr>
              <w:t>申租</w:t>
            </w:r>
            <w:r w:rsidR="004A33B0">
              <w:rPr>
                <w:rFonts w:hint="eastAsia"/>
                <w:sz w:val="36"/>
              </w:rPr>
              <w:t>彰濱</w:t>
            </w:r>
            <w:proofErr w:type="gramEnd"/>
            <w:r w:rsidR="004A33B0">
              <w:rPr>
                <w:rFonts w:hint="eastAsia"/>
                <w:sz w:val="36"/>
              </w:rPr>
              <w:t>工業區崙尾西一區金屬表面處理專業區</w:t>
            </w:r>
            <w:r w:rsidR="00C3259C">
              <w:rPr>
                <w:sz w:val="36"/>
              </w:rPr>
              <w:br/>
            </w:r>
            <w:r w:rsidR="004A33B0">
              <w:rPr>
                <w:rFonts w:hint="eastAsia"/>
                <w:sz w:val="36"/>
              </w:rPr>
              <w:t>第一期土地</w:t>
            </w:r>
            <w:r w:rsidR="0071346C">
              <w:rPr>
                <w:noProof/>
                <w:sz w:val="36"/>
                <w:szCs w:val="28"/>
              </w:rPr>
              <mc:AlternateContent>
                <mc:Choice Requires="wps">
                  <w:drawing>
                    <wp:anchor distT="0" distB="0" distL="114300" distR="114300" simplePos="0" relativeHeight="251807744" behindDoc="0" locked="0" layoutInCell="1" allowOverlap="1">
                      <wp:simplePos x="0" y="0"/>
                      <wp:positionH relativeFrom="column">
                        <wp:posOffset>5040630</wp:posOffset>
                      </wp:positionH>
                      <wp:positionV relativeFrom="paragraph">
                        <wp:posOffset>-540385</wp:posOffset>
                      </wp:positionV>
                      <wp:extent cx="1080135" cy="360045"/>
                      <wp:effectExtent l="0" t="0" r="24765" b="20955"/>
                      <wp:wrapNone/>
                      <wp:docPr id="6"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360045"/>
                              </a:xfrm>
                              <a:prstGeom prst="rect">
                                <a:avLst/>
                              </a:prstGeom>
                              <a:solidFill>
                                <a:srgbClr val="FFFFFF"/>
                              </a:solidFill>
                              <a:ln w="9525">
                                <a:solidFill>
                                  <a:srgbClr val="000000"/>
                                </a:solidFill>
                                <a:miter lim="800000"/>
                                <a:headEnd/>
                                <a:tailEnd/>
                              </a:ln>
                            </wps:spPr>
                            <wps:txbx>
                              <w:txbxContent>
                                <w:p w:rsidR="00EC2FD5" w:rsidRPr="000640CE" w:rsidRDefault="00EC2FD5" w:rsidP="009B5805">
                                  <w:pPr>
                                    <w:pStyle w:val="31"/>
                                    <w:numPr>
                                      <w:ilvl w:val="0"/>
                                      <w:numId w:val="0"/>
                                    </w:numPr>
                                    <w:spacing w:beforeLines="0" w:line="240" w:lineRule="auto"/>
                                    <w:rPr>
                                      <w:rFonts w:ascii="標楷體" w:hAnsi="標楷體"/>
                                    </w:rPr>
                                  </w:pPr>
                                  <w:bookmarkStart w:id="549" w:name="_Toc529372453"/>
                                  <w:r>
                                    <w:rPr>
                                      <w:rFonts w:ascii="標楷體" w:hAnsi="標楷體" w:hint="eastAsia"/>
                                    </w:rPr>
                                    <w:t>附表23</w:t>
                                  </w:r>
                                  <w:bookmarkEnd w:id="549"/>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Text Box 33" o:spid="_x0000_s1058" type="#_x0000_t202" style="position:absolute;left:0;text-align:left;margin-left:396.9pt;margin-top:-42.55pt;width:85.05pt;height:28.35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">
                      <v:textbox>
                        <w:txbxContent>
                          <w:p w:rsidR="00EC2FD5" w:rsidRPr="000640CE" w:rsidRDefault="00EC2FD5" w:rsidP="009B5805">
                            <w:pPr>
                              <w:pStyle w:val="31"/>
                              <w:numPr>
                                <w:ilvl w:val="0"/>
                                <w:numId w:val="0"/>
                              </w:numPr>
                              <w:spacing w:beforeLines="0" w:line="240" w:lineRule="auto"/>
                              <w:rPr>
                                <w:rFonts w:ascii="標楷體" w:hAnsi="標楷體"/>
                              </w:rPr>
                            </w:pPr>
                            <w:bookmarkStart w:id="610" w:name="_Toc529372453"/>
                            <w:r>
                              <w:rPr>
                                <w:rFonts w:ascii="標楷體" w:hAnsi="標楷體" w:hint="eastAsia"/>
                              </w:rPr>
                              <w:t>附表23</w:t>
                            </w:r>
                            <w:bookmarkEnd w:id="610"/>
                          </w:p>
                        </w:txbxContent>
                      </v:textbox>
                    </v:shape>
                  </w:pict>
                </mc:Fallback>
              </mc:AlternateContent>
            </w:r>
            <w:r w:rsidR="009B5805" w:rsidRPr="007D7D6F">
              <w:rPr>
                <w:rFonts w:hint="eastAsia"/>
                <w:sz w:val="36"/>
              </w:rPr>
              <w:t>民間新增投資案件資料表</w:t>
            </w:r>
            <w:bookmarkEnd w:id="548"/>
          </w:p>
        </w:tc>
      </w:tr>
      <w:tr w:rsidR="009B5805" w:rsidRPr="00860288" w:rsidTr="009C0939">
        <w:trPr>
          <w:trHeight w:val="329"/>
        </w:trPr>
        <w:tc>
          <w:tcPr>
            <w:tcW w:w="5400" w:type="dxa"/>
            <w:gridSpan w:val="5"/>
            <w:tcBorders>
              <w:top w:val="nil"/>
              <w:left w:val="nil"/>
              <w:bottom w:val="single" w:sz="12" w:space="0" w:color="999999"/>
              <w:right w:val="nil"/>
            </w:tcBorders>
            <w:shd w:val="clear" w:color="auto" w:fill="auto"/>
            <w:vAlign w:val="center"/>
          </w:tcPr>
          <w:p w:rsidR="009B5805" w:rsidRPr="00860288" w:rsidRDefault="009B5805" w:rsidP="009C0939">
            <w:pPr>
              <w:spacing w:line="360" w:lineRule="exact"/>
              <w:ind w:right="960"/>
              <w:rPr>
                <w:b/>
                <w:bCs/>
                <w:szCs w:val="28"/>
              </w:rPr>
            </w:pPr>
            <w:r w:rsidRPr="00860288">
              <w:rPr>
                <w:rFonts w:hint="eastAsia"/>
                <w:b/>
                <w:bCs/>
                <w:szCs w:val="28"/>
              </w:rPr>
              <w:t>是否為台商回台投資：□</w:t>
            </w:r>
            <w:proofErr w:type="gramStart"/>
            <w:r w:rsidRPr="00860288">
              <w:rPr>
                <w:rFonts w:hint="eastAsia"/>
                <w:b/>
                <w:bCs/>
                <w:szCs w:val="28"/>
              </w:rPr>
              <w:t>是□否</w:t>
            </w:r>
            <w:proofErr w:type="gramEnd"/>
          </w:p>
        </w:tc>
        <w:tc>
          <w:tcPr>
            <w:tcW w:w="4239" w:type="dxa"/>
            <w:gridSpan w:val="2"/>
            <w:tcBorders>
              <w:top w:val="nil"/>
              <w:left w:val="nil"/>
              <w:bottom w:val="single" w:sz="12" w:space="0" w:color="999999"/>
              <w:right w:val="nil"/>
            </w:tcBorders>
            <w:shd w:val="clear" w:color="auto" w:fill="auto"/>
            <w:vAlign w:val="center"/>
          </w:tcPr>
          <w:p w:rsidR="009B5805" w:rsidRPr="00860288" w:rsidRDefault="009B5805" w:rsidP="009C0939">
            <w:pPr>
              <w:spacing w:line="360" w:lineRule="exact"/>
              <w:rPr>
                <w:b/>
              </w:rPr>
            </w:pPr>
            <w:r w:rsidRPr="00860288">
              <w:rPr>
                <w:rFonts w:hint="eastAsia"/>
                <w:b/>
              </w:rPr>
              <w:t>計畫代號：（無需填寫）</w:t>
            </w:r>
          </w:p>
        </w:tc>
      </w:tr>
      <w:tr w:rsidR="009B5805" w:rsidRPr="00860288" w:rsidTr="009C0939">
        <w:trPr>
          <w:trHeight w:val="109"/>
        </w:trPr>
        <w:tc>
          <w:tcPr>
            <w:tcW w:w="5400" w:type="dxa"/>
            <w:gridSpan w:val="5"/>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60" w:lineRule="exact"/>
              <w:rPr>
                <w:szCs w:val="28"/>
              </w:rPr>
            </w:pPr>
            <w:r w:rsidRPr="00860288">
              <w:rPr>
                <w:rFonts w:hint="eastAsia"/>
                <w:szCs w:val="28"/>
              </w:rPr>
              <w:t>填表單位：</w:t>
            </w:r>
          </w:p>
        </w:tc>
        <w:tc>
          <w:tcPr>
            <w:tcW w:w="4239" w:type="dxa"/>
            <w:gridSpan w:val="2"/>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60" w:lineRule="exact"/>
              <w:rPr>
                <w:szCs w:val="28"/>
              </w:rPr>
            </w:pPr>
            <w:r w:rsidRPr="00860288">
              <w:rPr>
                <w:rFonts w:hint="eastAsia"/>
                <w:szCs w:val="28"/>
              </w:rPr>
              <w:t>填表人：</w:t>
            </w:r>
          </w:p>
        </w:tc>
      </w:tr>
      <w:tr w:rsidR="009B5805" w:rsidRPr="00860288" w:rsidTr="009C0939">
        <w:trPr>
          <w:trHeight w:val="38"/>
        </w:trPr>
        <w:tc>
          <w:tcPr>
            <w:tcW w:w="5400" w:type="dxa"/>
            <w:gridSpan w:val="5"/>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60" w:lineRule="exact"/>
              <w:rPr>
                <w:szCs w:val="28"/>
              </w:rPr>
            </w:pPr>
            <w:r w:rsidRPr="00860288">
              <w:rPr>
                <w:rFonts w:hint="eastAsia"/>
                <w:szCs w:val="28"/>
              </w:rPr>
              <w:t>填表日期：　　年　　月　　日</w:t>
            </w:r>
          </w:p>
        </w:tc>
        <w:tc>
          <w:tcPr>
            <w:tcW w:w="4239" w:type="dxa"/>
            <w:gridSpan w:val="2"/>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60" w:lineRule="exact"/>
              <w:rPr>
                <w:szCs w:val="28"/>
              </w:rPr>
            </w:pPr>
            <w:r w:rsidRPr="00860288">
              <w:rPr>
                <w:rFonts w:hint="eastAsia"/>
                <w:szCs w:val="28"/>
              </w:rPr>
              <w:t>電話：</w:t>
            </w:r>
          </w:p>
        </w:tc>
      </w:tr>
      <w:tr w:rsidR="009B5805" w:rsidRPr="00860288" w:rsidTr="009C0939">
        <w:trPr>
          <w:trHeight w:val="161"/>
        </w:trPr>
        <w:tc>
          <w:tcPr>
            <w:tcW w:w="540" w:type="dxa"/>
            <w:vMerge w:val="restart"/>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60" w:lineRule="exact"/>
              <w:jc w:val="center"/>
              <w:rPr>
                <w:szCs w:val="28"/>
              </w:rPr>
            </w:pPr>
            <w:r w:rsidRPr="00860288">
              <w:rPr>
                <w:rFonts w:hint="eastAsia"/>
                <w:szCs w:val="28"/>
              </w:rPr>
              <w:t>公司資料</w:t>
            </w:r>
          </w:p>
        </w:tc>
        <w:tc>
          <w:tcPr>
            <w:tcW w:w="4860" w:type="dxa"/>
            <w:gridSpan w:val="4"/>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60" w:lineRule="exact"/>
              <w:rPr>
                <w:szCs w:val="28"/>
              </w:rPr>
            </w:pPr>
            <w:r w:rsidRPr="00860288">
              <w:rPr>
                <w:rFonts w:hint="eastAsia"/>
                <w:szCs w:val="28"/>
              </w:rPr>
              <w:t>公司名稱：</w:t>
            </w:r>
          </w:p>
        </w:tc>
        <w:tc>
          <w:tcPr>
            <w:tcW w:w="4239" w:type="dxa"/>
            <w:gridSpan w:val="2"/>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60" w:lineRule="exact"/>
              <w:rPr>
                <w:szCs w:val="28"/>
              </w:rPr>
            </w:pPr>
            <w:r w:rsidRPr="00860288">
              <w:rPr>
                <w:rFonts w:hint="eastAsia"/>
                <w:szCs w:val="28"/>
              </w:rPr>
              <w:t>聯絡人：</w:t>
            </w:r>
          </w:p>
        </w:tc>
      </w:tr>
      <w:tr w:rsidR="009B5805" w:rsidRPr="00860288" w:rsidTr="009C0939">
        <w:trPr>
          <w:trHeight w:val="68"/>
        </w:trPr>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60" w:lineRule="exact"/>
              <w:rPr>
                <w:szCs w:val="28"/>
              </w:rPr>
            </w:pPr>
          </w:p>
        </w:tc>
        <w:tc>
          <w:tcPr>
            <w:tcW w:w="4860" w:type="dxa"/>
            <w:gridSpan w:val="4"/>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60" w:lineRule="exact"/>
              <w:rPr>
                <w:szCs w:val="28"/>
              </w:rPr>
            </w:pPr>
            <w:r w:rsidRPr="00860288">
              <w:rPr>
                <w:rFonts w:hint="eastAsia"/>
                <w:szCs w:val="28"/>
              </w:rPr>
              <w:t>統一編號：</w:t>
            </w:r>
          </w:p>
        </w:tc>
        <w:tc>
          <w:tcPr>
            <w:tcW w:w="4239" w:type="dxa"/>
            <w:gridSpan w:val="2"/>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60" w:lineRule="exact"/>
              <w:rPr>
                <w:szCs w:val="28"/>
              </w:rPr>
            </w:pPr>
            <w:r w:rsidRPr="00860288">
              <w:rPr>
                <w:rFonts w:hint="eastAsia"/>
                <w:szCs w:val="28"/>
              </w:rPr>
              <w:t>電話：</w:t>
            </w:r>
          </w:p>
        </w:tc>
      </w:tr>
      <w:tr w:rsidR="009B5805" w:rsidRPr="00860288" w:rsidTr="009C0939">
        <w:trPr>
          <w:trHeight w:val="386"/>
        </w:trPr>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60" w:lineRule="exact"/>
              <w:rPr>
                <w:szCs w:val="28"/>
              </w:rPr>
            </w:pPr>
          </w:p>
        </w:tc>
        <w:tc>
          <w:tcPr>
            <w:tcW w:w="4860" w:type="dxa"/>
            <w:gridSpan w:val="4"/>
            <w:vMerge w:val="restart"/>
            <w:tcBorders>
              <w:top w:val="single" w:sz="12" w:space="0" w:color="999999"/>
              <w:left w:val="single" w:sz="12" w:space="0" w:color="999999"/>
              <w:bottom w:val="single" w:sz="12" w:space="0" w:color="999999"/>
              <w:right w:val="single" w:sz="12" w:space="0" w:color="999999"/>
            </w:tcBorders>
            <w:shd w:val="clear" w:color="auto" w:fill="auto"/>
          </w:tcPr>
          <w:p w:rsidR="009B5805" w:rsidRPr="00860288" w:rsidRDefault="009B5805" w:rsidP="009C0939">
            <w:pPr>
              <w:spacing w:line="360" w:lineRule="exact"/>
              <w:rPr>
                <w:szCs w:val="28"/>
              </w:rPr>
            </w:pPr>
            <w:r w:rsidRPr="00860288">
              <w:rPr>
                <w:rFonts w:hint="eastAsia"/>
                <w:szCs w:val="28"/>
              </w:rPr>
              <w:t>公司地址：</w:t>
            </w:r>
          </w:p>
        </w:tc>
        <w:tc>
          <w:tcPr>
            <w:tcW w:w="4239" w:type="dxa"/>
            <w:gridSpan w:val="2"/>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60" w:lineRule="exact"/>
              <w:rPr>
                <w:szCs w:val="28"/>
              </w:rPr>
            </w:pPr>
            <w:r w:rsidRPr="00860288">
              <w:rPr>
                <w:rFonts w:hint="eastAsia"/>
                <w:szCs w:val="28"/>
              </w:rPr>
              <w:t>傳真：</w:t>
            </w:r>
          </w:p>
        </w:tc>
      </w:tr>
      <w:tr w:rsidR="009B5805" w:rsidRPr="00860288" w:rsidTr="009C0939">
        <w:trPr>
          <w:trHeight w:val="94"/>
        </w:trPr>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60" w:lineRule="exact"/>
              <w:rPr>
                <w:szCs w:val="28"/>
              </w:rPr>
            </w:pPr>
          </w:p>
        </w:tc>
        <w:tc>
          <w:tcPr>
            <w:tcW w:w="4860" w:type="dxa"/>
            <w:gridSpan w:val="4"/>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60" w:lineRule="exact"/>
              <w:rPr>
                <w:szCs w:val="28"/>
              </w:rPr>
            </w:pPr>
          </w:p>
        </w:tc>
        <w:tc>
          <w:tcPr>
            <w:tcW w:w="4239" w:type="dxa"/>
            <w:gridSpan w:val="2"/>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60" w:lineRule="exact"/>
            </w:pPr>
            <w:r w:rsidRPr="00860288">
              <w:rPr>
                <w:rFonts w:hint="eastAsia"/>
              </w:rPr>
              <w:t>位於科學園區內：□</w:t>
            </w:r>
            <w:proofErr w:type="gramStart"/>
            <w:r w:rsidRPr="00860288">
              <w:rPr>
                <w:rFonts w:hint="eastAsia"/>
              </w:rPr>
              <w:t>是□否</w:t>
            </w:r>
            <w:proofErr w:type="gramEnd"/>
          </w:p>
        </w:tc>
      </w:tr>
      <w:tr w:rsidR="009B5805" w:rsidRPr="00860288" w:rsidTr="009C0939">
        <w:trPr>
          <w:trHeight w:val="169"/>
        </w:trPr>
        <w:tc>
          <w:tcPr>
            <w:tcW w:w="540" w:type="dxa"/>
            <w:vMerge w:val="restart"/>
            <w:tcBorders>
              <w:top w:val="single" w:sz="12" w:space="0" w:color="999999"/>
              <w:left w:val="single" w:sz="12" w:space="0" w:color="999999"/>
              <w:bottom w:val="single" w:sz="12" w:space="0" w:color="A6A6A6" w:themeColor="background1" w:themeShade="A6"/>
              <w:right w:val="single" w:sz="12" w:space="0" w:color="999999"/>
            </w:tcBorders>
            <w:shd w:val="clear" w:color="auto" w:fill="auto"/>
            <w:vAlign w:val="center"/>
          </w:tcPr>
          <w:p w:rsidR="009B5805" w:rsidRPr="00860288" w:rsidRDefault="009B5805" w:rsidP="009C0939">
            <w:pPr>
              <w:spacing w:line="360" w:lineRule="exact"/>
              <w:jc w:val="center"/>
              <w:rPr>
                <w:szCs w:val="28"/>
              </w:rPr>
            </w:pPr>
            <w:r w:rsidRPr="00860288">
              <w:rPr>
                <w:rFonts w:hint="eastAsia"/>
                <w:szCs w:val="28"/>
              </w:rPr>
              <w:t>投資計畫</w:t>
            </w:r>
          </w:p>
        </w:tc>
        <w:tc>
          <w:tcPr>
            <w:tcW w:w="4860" w:type="dxa"/>
            <w:gridSpan w:val="4"/>
            <w:tcBorders>
              <w:top w:val="single" w:sz="12" w:space="0" w:color="999999"/>
              <w:left w:val="single" w:sz="12" w:space="0" w:color="999999"/>
              <w:bottom w:val="single" w:sz="4" w:space="0" w:color="auto"/>
              <w:right w:val="single" w:sz="12" w:space="0" w:color="999999"/>
            </w:tcBorders>
            <w:shd w:val="clear" w:color="auto" w:fill="auto"/>
            <w:vAlign w:val="center"/>
          </w:tcPr>
          <w:p w:rsidR="009B5805" w:rsidRPr="00860288" w:rsidRDefault="009B5805" w:rsidP="009C0939">
            <w:pPr>
              <w:spacing w:line="360" w:lineRule="exact"/>
              <w:rPr>
                <w:szCs w:val="28"/>
              </w:rPr>
            </w:pPr>
            <w:r w:rsidRPr="00860288">
              <w:rPr>
                <w:rFonts w:hint="eastAsia"/>
                <w:szCs w:val="28"/>
              </w:rPr>
              <w:t>計畫起始日期：　　年　　月　　日</w:t>
            </w:r>
          </w:p>
        </w:tc>
        <w:tc>
          <w:tcPr>
            <w:tcW w:w="4239" w:type="dxa"/>
            <w:gridSpan w:val="2"/>
            <w:tcBorders>
              <w:top w:val="single" w:sz="12" w:space="0" w:color="999999"/>
              <w:left w:val="single" w:sz="12" w:space="0" w:color="999999"/>
              <w:bottom w:val="single" w:sz="4" w:space="0" w:color="auto"/>
              <w:right w:val="single" w:sz="12" w:space="0" w:color="999999"/>
            </w:tcBorders>
            <w:shd w:val="clear" w:color="auto" w:fill="C2D69B"/>
            <w:vAlign w:val="center"/>
          </w:tcPr>
          <w:p w:rsidR="009B5805" w:rsidRPr="00860288" w:rsidRDefault="009B5805" w:rsidP="009C0939">
            <w:pPr>
              <w:spacing w:line="360" w:lineRule="exact"/>
              <w:jc w:val="center"/>
              <w:rPr>
                <w:szCs w:val="28"/>
              </w:rPr>
            </w:pPr>
            <w:r w:rsidRPr="00860288">
              <w:rPr>
                <w:rFonts w:hint="eastAsia"/>
                <w:szCs w:val="28"/>
              </w:rPr>
              <w:t>投資類型：</w:t>
            </w:r>
          </w:p>
        </w:tc>
      </w:tr>
      <w:tr w:rsidR="009B5805" w:rsidRPr="00860288" w:rsidTr="009C0939">
        <w:trPr>
          <w:trHeight w:val="38"/>
        </w:trPr>
        <w:tc>
          <w:tcPr>
            <w:tcW w:w="540" w:type="dxa"/>
            <w:vMerge/>
            <w:tcBorders>
              <w:left w:val="single" w:sz="12" w:space="0" w:color="999999"/>
              <w:bottom w:val="single" w:sz="12" w:space="0" w:color="A6A6A6" w:themeColor="background1" w:themeShade="A6"/>
              <w:right w:val="single" w:sz="12" w:space="0" w:color="999999"/>
            </w:tcBorders>
            <w:shd w:val="clear" w:color="auto" w:fill="auto"/>
            <w:vAlign w:val="center"/>
          </w:tcPr>
          <w:p w:rsidR="009B5805" w:rsidRPr="00860288" w:rsidRDefault="009B5805" w:rsidP="009C0939">
            <w:pPr>
              <w:spacing w:line="360" w:lineRule="exact"/>
              <w:rPr>
                <w:szCs w:val="28"/>
              </w:rPr>
            </w:pPr>
          </w:p>
        </w:tc>
        <w:tc>
          <w:tcPr>
            <w:tcW w:w="4860" w:type="dxa"/>
            <w:gridSpan w:val="4"/>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60" w:lineRule="exact"/>
              <w:rPr>
                <w:szCs w:val="28"/>
              </w:rPr>
            </w:pPr>
            <w:r w:rsidRPr="00860288">
              <w:rPr>
                <w:rFonts w:hint="eastAsia"/>
                <w:szCs w:val="28"/>
              </w:rPr>
              <w:t>預定完成日期：　　年　　月　　日</w:t>
            </w:r>
          </w:p>
        </w:tc>
        <w:tc>
          <w:tcPr>
            <w:tcW w:w="4239" w:type="dxa"/>
            <w:gridSpan w:val="2"/>
            <w:vMerge w:val="restart"/>
            <w:tcBorders>
              <w:top w:val="single" w:sz="12" w:space="0" w:color="999999"/>
              <w:left w:val="single" w:sz="12" w:space="0" w:color="999999"/>
              <w:right w:val="single" w:sz="12" w:space="0" w:color="999999"/>
            </w:tcBorders>
            <w:shd w:val="clear" w:color="auto" w:fill="auto"/>
          </w:tcPr>
          <w:p w:rsidR="009B5805" w:rsidRPr="00860288" w:rsidRDefault="009B5805" w:rsidP="009C0939">
            <w:pPr>
              <w:spacing w:line="360" w:lineRule="exact"/>
              <w:rPr>
                <w:spacing w:val="-6"/>
                <w:szCs w:val="28"/>
              </w:rPr>
            </w:pPr>
            <w:r w:rsidRPr="00860288">
              <w:rPr>
                <w:rFonts w:hint="eastAsia"/>
                <w:szCs w:val="28"/>
              </w:rPr>
              <w:sym w:font="Wingdings" w:char="F06F"/>
            </w:r>
            <w:r w:rsidRPr="00860288">
              <w:rPr>
                <w:rFonts w:hint="eastAsia"/>
                <w:spacing w:val="-6"/>
                <w:szCs w:val="28"/>
              </w:rPr>
              <w:t>新設</w:t>
            </w:r>
          </w:p>
          <w:p w:rsidR="009B5805" w:rsidRPr="00860288" w:rsidRDefault="009B5805" w:rsidP="009C0939">
            <w:pPr>
              <w:spacing w:line="360" w:lineRule="exact"/>
              <w:rPr>
                <w:spacing w:val="-6"/>
                <w:szCs w:val="28"/>
              </w:rPr>
            </w:pPr>
            <w:r w:rsidRPr="00860288">
              <w:rPr>
                <w:rFonts w:hint="eastAsia"/>
                <w:szCs w:val="28"/>
              </w:rPr>
              <w:sym w:font="Wingdings" w:char="F06F"/>
            </w:r>
            <w:r w:rsidRPr="00860288">
              <w:rPr>
                <w:rFonts w:hint="eastAsia"/>
                <w:spacing w:val="-6"/>
                <w:szCs w:val="28"/>
              </w:rPr>
              <w:t>擴充</w:t>
            </w:r>
          </w:p>
          <w:p w:rsidR="009B5805" w:rsidRPr="00860288" w:rsidRDefault="009B5805" w:rsidP="009C0939">
            <w:pPr>
              <w:spacing w:line="360" w:lineRule="exact"/>
              <w:rPr>
                <w:spacing w:val="-6"/>
                <w:szCs w:val="28"/>
              </w:rPr>
            </w:pPr>
            <w:r w:rsidRPr="00860288">
              <w:rPr>
                <w:rFonts w:hint="eastAsia"/>
                <w:szCs w:val="28"/>
              </w:rPr>
              <w:sym w:font="Wingdings" w:char="F06F"/>
            </w:r>
            <w:r w:rsidRPr="00860288">
              <w:rPr>
                <w:rFonts w:hint="eastAsia"/>
                <w:spacing w:val="-6"/>
                <w:szCs w:val="28"/>
              </w:rPr>
              <w:t>R&amp;D</w:t>
            </w:r>
          </w:p>
          <w:p w:rsidR="009B5805" w:rsidRPr="00860288" w:rsidRDefault="009B5805" w:rsidP="009C0939">
            <w:pPr>
              <w:spacing w:line="360" w:lineRule="exact"/>
              <w:rPr>
                <w:spacing w:val="-6"/>
                <w:szCs w:val="28"/>
              </w:rPr>
            </w:pPr>
            <w:r w:rsidRPr="00860288">
              <w:rPr>
                <w:rFonts w:hint="eastAsia"/>
                <w:szCs w:val="28"/>
              </w:rPr>
              <w:sym w:font="Wingdings" w:char="F06F"/>
            </w:r>
            <w:r w:rsidRPr="00860288">
              <w:rPr>
                <w:rFonts w:hint="eastAsia"/>
                <w:spacing w:val="-6"/>
                <w:szCs w:val="28"/>
              </w:rPr>
              <w:t>增資</w:t>
            </w:r>
          </w:p>
          <w:p w:rsidR="009B5805" w:rsidRPr="00860288" w:rsidRDefault="009B5805" w:rsidP="009C0939">
            <w:pPr>
              <w:spacing w:line="360" w:lineRule="exact"/>
              <w:rPr>
                <w:spacing w:val="-6"/>
                <w:szCs w:val="28"/>
              </w:rPr>
            </w:pPr>
            <w:r w:rsidRPr="00860288">
              <w:rPr>
                <w:rFonts w:hint="eastAsia"/>
                <w:szCs w:val="28"/>
              </w:rPr>
              <w:sym w:font="Wingdings" w:char="F06F"/>
            </w:r>
            <w:r w:rsidRPr="00860288">
              <w:rPr>
                <w:rFonts w:hint="eastAsia"/>
                <w:spacing w:val="-6"/>
                <w:szCs w:val="28"/>
              </w:rPr>
              <w:t>其他</w:t>
            </w:r>
          </w:p>
          <w:p w:rsidR="009B5805" w:rsidRPr="00860288" w:rsidRDefault="009B5805" w:rsidP="009C0939">
            <w:pPr>
              <w:spacing w:line="360" w:lineRule="exact"/>
              <w:rPr>
                <w:spacing w:val="-6"/>
                <w:szCs w:val="28"/>
              </w:rPr>
            </w:pPr>
            <w:r w:rsidRPr="00860288">
              <w:rPr>
                <w:rFonts w:hint="eastAsia"/>
                <w:spacing w:val="-6"/>
                <w:szCs w:val="28"/>
              </w:rPr>
              <w:t>附註</w:t>
            </w:r>
            <w:r>
              <w:rPr>
                <w:rFonts w:hint="eastAsia"/>
                <w:spacing w:val="-6"/>
                <w:szCs w:val="28"/>
              </w:rPr>
              <w:t>：</w:t>
            </w:r>
            <w:r w:rsidRPr="00860288">
              <w:rPr>
                <w:rFonts w:hint="eastAsia"/>
                <w:spacing w:val="-6"/>
                <w:szCs w:val="28"/>
              </w:rPr>
              <w:t>新設及擴充必填</w:t>
            </w:r>
          </w:p>
          <w:p w:rsidR="009B5805" w:rsidRPr="00860288" w:rsidRDefault="009B5805" w:rsidP="009C0939">
            <w:pPr>
              <w:spacing w:line="360" w:lineRule="exact"/>
              <w:rPr>
                <w:spacing w:val="-6"/>
                <w:szCs w:val="28"/>
                <w:u w:val="single"/>
              </w:rPr>
            </w:pPr>
            <w:r w:rsidRPr="00860288">
              <w:rPr>
                <w:rFonts w:hint="eastAsia"/>
                <w:spacing w:val="-6"/>
                <w:szCs w:val="28"/>
              </w:rPr>
              <w:t>土地面積</w:t>
            </w:r>
            <w:proofErr w:type="gramStart"/>
            <w:r>
              <w:rPr>
                <w:rFonts w:hint="eastAsia"/>
                <w:spacing w:val="-6"/>
                <w:szCs w:val="28"/>
              </w:rPr>
              <w:t>＿＿</w:t>
            </w:r>
            <w:proofErr w:type="gramEnd"/>
            <w:r w:rsidRPr="00860288">
              <w:rPr>
                <w:rFonts w:hint="eastAsia"/>
                <w:spacing w:val="-6"/>
                <w:szCs w:val="28"/>
              </w:rPr>
              <w:t>平方公尺</w:t>
            </w:r>
          </w:p>
          <w:p w:rsidR="009B5805" w:rsidRPr="00860288" w:rsidRDefault="009B5805" w:rsidP="009C0939">
            <w:pPr>
              <w:spacing w:line="360" w:lineRule="exact"/>
              <w:rPr>
                <w:spacing w:val="-6"/>
                <w:szCs w:val="28"/>
              </w:rPr>
            </w:pPr>
            <w:r w:rsidRPr="00860288">
              <w:rPr>
                <w:rFonts w:hint="eastAsia"/>
                <w:spacing w:val="-6"/>
                <w:szCs w:val="28"/>
              </w:rPr>
              <w:t>樓地板面積</w:t>
            </w:r>
            <w:proofErr w:type="gramStart"/>
            <w:r>
              <w:rPr>
                <w:rFonts w:hint="eastAsia"/>
                <w:spacing w:val="-6"/>
                <w:szCs w:val="28"/>
              </w:rPr>
              <w:t>＿＿</w:t>
            </w:r>
            <w:proofErr w:type="gramEnd"/>
            <w:r w:rsidRPr="00860288">
              <w:rPr>
                <w:rFonts w:hint="eastAsia"/>
                <w:spacing w:val="-6"/>
                <w:szCs w:val="28"/>
              </w:rPr>
              <w:t>平方公尺</w:t>
            </w:r>
          </w:p>
          <w:p w:rsidR="009B5805" w:rsidRPr="00860288" w:rsidRDefault="009B5805" w:rsidP="009C0939">
            <w:pPr>
              <w:spacing w:line="360" w:lineRule="exact"/>
              <w:rPr>
                <w:spacing w:val="-6"/>
                <w:szCs w:val="28"/>
              </w:rPr>
            </w:pPr>
            <w:r w:rsidRPr="00860288">
              <w:rPr>
                <w:rFonts w:hint="eastAsia"/>
                <w:spacing w:val="-6"/>
                <w:szCs w:val="28"/>
              </w:rPr>
              <w:t>用水量</w:t>
            </w:r>
            <w:proofErr w:type="gramStart"/>
            <w:r>
              <w:rPr>
                <w:rFonts w:hint="eastAsia"/>
                <w:spacing w:val="-6"/>
                <w:szCs w:val="28"/>
              </w:rPr>
              <w:t>＿＿</w:t>
            </w:r>
            <w:proofErr w:type="gramEnd"/>
            <w:r w:rsidRPr="00860288">
              <w:rPr>
                <w:rFonts w:hint="eastAsia"/>
                <w:spacing w:val="-6"/>
                <w:szCs w:val="28"/>
              </w:rPr>
              <w:t>CMD</w:t>
            </w:r>
          </w:p>
          <w:p w:rsidR="009B5805" w:rsidRPr="00860288" w:rsidRDefault="009B5805" w:rsidP="009C0939">
            <w:pPr>
              <w:spacing w:line="360" w:lineRule="exact"/>
              <w:rPr>
                <w:spacing w:val="-6"/>
                <w:szCs w:val="28"/>
              </w:rPr>
            </w:pPr>
            <w:r w:rsidRPr="00860288">
              <w:rPr>
                <w:rFonts w:hint="eastAsia"/>
                <w:spacing w:val="-6"/>
                <w:szCs w:val="28"/>
              </w:rPr>
              <w:t>用電量</w:t>
            </w:r>
            <w:proofErr w:type="gramStart"/>
            <w:r>
              <w:rPr>
                <w:rFonts w:hint="eastAsia"/>
                <w:spacing w:val="-6"/>
                <w:szCs w:val="28"/>
              </w:rPr>
              <w:t>＿＿</w:t>
            </w:r>
            <w:proofErr w:type="gramEnd"/>
            <w:r w:rsidRPr="00860288">
              <w:rPr>
                <w:rFonts w:hint="eastAsia"/>
                <w:spacing w:val="-6"/>
                <w:szCs w:val="28"/>
              </w:rPr>
              <w:t>KW</w:t>
            </w:r>
          </w:p>
        </w:tc>
      </w:tr>
      <w:tr w:rsidR="009B5805" w:rsidRPr="00860288" w:rsidTr="009C0939">
        <w:trPr>
          <w:trHeight w:val="380"/>
        </w:trPr>
        <w:tc>
          <w:tcPr>
            <w:tcW w:w="540" w:type="dxa"/>
            <w:vMerge/>
            <w:tcBorders>
              <w:left w:val="single" w:sz="12" w:space="0" w:color="999999"/>
              <w:bottom w:val="single" w:sz="12" w:space="0" w:color="A6A6A6" w:themeColor="background1" w:themeShade="A6"/>
              <w:right w:val="single" w:sz="12" w:space="0" w:color="999999"/>
            </w:tcBorders>
            <w:shd w:val="clear" w:color="auto" w:fill="auto"/>
            <w:vAlign w:val="center"/>
          </w:tcPr>
          <w:p w:rsidR="009B5805" w:rsidRPr="00860288" w:rsidRDefault="009B5805" w:rsidP="009C0939">
            <w:pPr>
              <w:spacing w:line="360" w:lineRule="exact"/>
              <w:rPr>
                <w:szCs w:val="28"/>
              </w:rPr>
            </w:pPr>
          </w:p>
        </w:tc>
        <w:tc>
          <w:tcPr>
            <w:tcW w:w="4860" w:type="dxa"/>
            <w:gridSpan w:val="4"/>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60" w:lineRule="exact"/>
              <w:jc w:val="center"/>
              <w:rPr>
                <w:szCs w:val="28"/>
              </w:rPr>
            </w:pPr>
            <w:r w:rsidRPr="00860288">
              <w:rPr>
                <w:rFonts w:hint="eastAsia"/>
                <w:szCs w:val="28"/>
              </w:rPr>
              <w:t>總投資金額：　　　　　　　　億元</w:t>
            </w:r>
          </w:p>
          <w:p w:rsidR="009B5805" w:rsidRPr="00860288" w:rsidRDefault="009B5805" w:rsidP="009C0939">
            <w:pPr>
              <w:spacing w:line="360" w:lineRule="exact"/>
              <w:rPr>
                <w:szCs w:val="28"/>
              </w:rPr>
            </w:pPr>
            <w:r w:rsidRPr="00860288">
              <w:rPr>
                <w:rFonts w:hint="eastAsia"/>
                <w:szCs w:val="28"/>
              </w:rPr>
              <w:t>（</w:t>
            </w:r>
            <w:r w:rsidRPr="00860288">
              <w:rPr>
                <w:rFonts w:hint="eastAsia"/>
              </w:rPr>
              <w:t>四捨五入估算至小數點後第二位</w:t>
            </w:r>
            <w:r w:rsidRPr="00860288">
              <w:rPr>
                <w:rFonts w:hint="eastAsia"/>
                <w:szCs w:val="28"/>
              </w:rPr>
              <w:t>）</w:t>
            </w:r>
          </w:p>
        </w:tc>
        <w:tc>
          <w:tcPr>
            <w:tcW w:w="4239" w:type="dxa"/>
            <w:gridSpan w:val="2"/>
            <w:vMerge/>
            <w:tcBorders>
              <w:left w:val="single" w:sz="12" w:space="0" w:color="999999"/>
              <w:right w:val="single" w:sz="12" w:space="0" w:color="999999"/>
            </w:tcBorders>
            <w:shd w:val="clear" w:color="auto" w:fill="auto"/>
            <w:vAlign w:val="center"/>
          </w:tcPr>
          <w:p w:rsidR="009B5805" w:rsidRPr="00860288" w:rsidRDefault="009B5805" w:rsidP="009C0939">
            <w:pPr>
              <w:spacing w:line="360" w:lineRule="exact"/>
              <w:rPr>
                <w:szCs w:val="28"/>
              </w:rPr>
            </w:pPr>
          </w:p>
        </w:tc>
      </w:tr>
      <w:tr w:rsidR="009B5805" w:rsidRPr="00860288" w:rsidTr="009C0939">
        <w:trPr>
          <w:trHeight w:val="50"/>
        </w:trPr>
        <w:tc>
          <w:tcPr>
            <w:tcW w:w="540" w:type="dxa"/>
            <w:vMerge/>
            <w:tcBorders>
              <w:left w:val="single" w:sz="12" w:space="0" w:color="999999"/>
              <w:bottom w:val="single" w:sz="12" w:space="0" w:color="A6A6A6" w:themeColor="background1" w:themeShade="A6"/>
              <w:right w:val="single" w:sz="12" w:space="0" w:color="999999"/>
            </w:tcBorders>
            <w:shd w:val="clear" w:color="auto" w:fill="auto"/>
            <w:vAlign w:val="center"/>
          </w:tcPr>
          <w:p w:rsidR="009B5805" w:rsidRPr="00860288" w:rsidRDefault="009B5805" w:rsidP="009C0939">
            <w:pPr>
              <w:spacing w:line="360" w:lineRule="exact"/>
              <w:rPr>
                <w:szCs w:val="28"/>
              </w:rPr>
            </w:pPr>
          </w:p>
        </w:tc>
        <w:tc>
          <w:tcPr>
            <w:tcW w:w="4860" w:type="dxa"/>
            <w:gridSpan w:val="4"/>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60" w:lineRule="exact"/>
              <w:rPr>
                <w:szCs w:val="28"/>
              </w:rPr>
            </w:pPr>
            <w:r w:rsidRPr="00860288">
              <w:rPr>
                <w:rFonts w:hint="eastAsia"/>
                <w:szCs w:val="28"/>
              </w:rPr>
              <w:t>研發投資金額</w:t>
            </w:r>
            <w:r w:rsidRPr="00860288">
              <w:rPr>
                <w:rFonts w:hint="eastAsia"/>
                <w:szCs w:val="28"/>
              </w:rPr>
              <w:t>:</w:t>
            </w:r>
            <w:r w:rsidRPr="00860288">
              <w:rPr>
                <w:rFonts w:hint="eastAsia"/>
                <w:szCs w:val="28"/>
              </w:rPr>
              <w:t>億元</w:t>
            </w:r>
          </w:p>
        </w:tc>
        <w:tc>
          <w:tcPr>
            <w:tcW w:w="4239" w:type="dxa"/>
            <w:gridSpan w:val="2"/>
            <w:vMerge/>
            <w:tcBorders>
              <w:left w:val="single" w:sz="12" w:space="0" w:color="999999"/>
              <w:right w:val="single" w:sz="12" w:space="0" w:color="999999"/>
            </w:tcBorders>
            <w:shd w:val="clear" w:color="auto" w:fill="auto"/>
            <w:vAlign w:val="center"/>
          </w:tcPr>
          <w:p w:rsidR="009B5805" w:rsidRPr="00860288" w:rsidRDefault="009B5805" w:rsidP="009C0939">
            <w:pPr>
              <w:spacing w:line="360" w:lineRule="exact"/>
              <w:rPr>
                <w:szCs w:val="28"/>
              </w:rPr>
            </w:pPr>
          </w:p>
        </w:tc>
      </w:tr>
      <w:tr w:rsidR="009B5805" w:rsidRPr="00860288" w:rsidTr="009C0939">
        <w:trPr>
          <w:trHeight w:val="499"/>
        </w:trPr>
        <w:tc>
          <w:tcPr>
            <w:tcW w:w="540" w:type="dxa"/>
            <w:vMerge/>
            <w:tcBorders>
              <w:left w:val="single" w:sz="12" w:space="0" w:color="999999"/>
              <w:bottom w:val="single" w:sz="12" w:space="0" w:color="A6A6A6" w:themeColor="background1" w:themeShade="A6"/>
              <w:right w:val="single" w:sz="12" w:space="0" w:color="999999"/>
            </w:tcBorders>
            <w:shd w:val="clear" w:color="auto" w:fill="auto"/>
            <w:vAlign w:val="center"/>
          </w:tcPr>
          <w:p w:rsidR="009B5805" w:rsidRPr="00860288" w:rsidRDefault="009B5805" w:rsidP="009C0939">
            <w:pPr>
              <w:spacing w:line="360" w:lineRule="exact"/>
              <w:rPr>
                <w:szCs w:val="28"/>
              </w:rPr>
            </w:pPr>
          </w:p>
        </w:tc>
        <w:tc>
          <w:tcPr>
            <w:tcW w:w="4860" w:type="dxa"/>
            <w:gridSpan w:val="4"/>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60" w:lineRule="exact"/>
              <w:rPr>
                <w:szCs w:val="28"/>
              </w:rPr>
            </w:pPr>
            <w:r w:rsidRPr="00860288">
              <w:rPr>
                <w:rFonts w:hint="eastAsia"/>
                <w:szCs w:val="28"/>
              </w:rPr>
              <w:t>預估新增就業人數：　　　　　　人</w:t>
            </w:r>
          </w:p>
        </w:tc>
        <w:tc>
          <w:tcPr>
            <w:tcW w:w="4239" w:type="dxa"/>
            <w:gridSpan w:val="2"/>
            <w:vMerge/>
            <w:tcBorders>
              <w:left w:val="single" w:sz="12" w:space="0" w:color="999999"/>
              <w:right w:val="single" w:sz="12" w:space="0" w:color="999999"/>
            </w:tcBorders>
            <w:shd w:val="clear" w:color="auto" w:fill="auto"/>
            <w:vAlign w:val="center"/>
          </w:tcPr>
          <w:p w:rsidR="009B5805" w:rsidRPr="00860288" w:rsidRDefault="009B5805" w:rsidP="009C0939">
            <w:pPr>
              <w:spacing w:line="360" w:lineRule="exact"/>
              <w:rPr>
                <w:szCs w:val="28"/>
              </w:rPr>
            </w:pPr>
          </w:p>
        </w:tc>
      </w:tr>
      <w:tr w:rsidR="009B5805" w:rsidRPr="00860288" w:rsidTr="009C0939">
        <w:trPr>
          <w:trHeight w:val="119"/>
        </w:trPr>
        <w:tc>
          <w:tcPr>
            <w:tcW w:w="540" w:type="dxa"/>
            <w:vMerge/>
            <w:tcBorders>
              <w:left w:val="single" w:sz="12" w:space="0" w:color="999999"/>
              <w:bottom w:val="single" w:sz="12" w:space="0" w:color="A6A6A6" w:themeColor="background1" w:themeShade="A6"/>
              <w:right w:val="single" w:sz="12" w:space="0" w:color="999999"/>
            </w:tcBorders>
            <w:shd w:val="clear" w:color="auto" w:fill="auto"/>
            <w:vAlign w:val="center"/>
          </w:tcPr>
          <w:p w:rsidR="009B5805" w:rsidRPr="00860288" w:rsidRDefault="009B5805" w:rsidP="009C0939">
            <w:pPr>
              <w:spacing w:line="360" w:lineRule="exact"/>
              <w:rPr>
                <w:szCs w:val="28"/>
              </w:rPr>
            </w:pPr>
          </w:p>
        </w:tc>
        <w:tc>
          <w:tcPr>
            <w:tcW w:w="4860" w:type="dxa"/>
            <w:gridSpan w:val="4"/>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60" w:lineRule="exact"/>
              <w:rPr>
                <w:szCs w:val="28"/>
              </w:rPr>
            </w:pPr>
            <w:r w:rsidRPr="00860288">
              <w:rPr>
                <w:rFonts w:hint="eastAsia"/>
                <w:szCs w:val="28"/>
              </w:rPr>
              <w:t>新增研發人員</w:t>
            </w:r>
            <w:r w:rsidRPr="00860288">
              <w:rPr>
                <w:rFonts w:hint="eastAsia"/>
                <w:szCs w:val="28"/>
              </w:rPr>
              <w:t>:</w:t>
            </w:r>
            <w:r w:rsidRPr="00860288">
              <w:rPr>
                <w:rFonts w:hint="eastAsia"/>
                <w:szCs w:val="28"/>
              </w:rPr>
              <w:t>人</w:t>
            </w:r>
          </w:p>
        </w:tc>
        <w:tc>
          <w:tcPr>
            <w:tcW w:w="4239" w:type="dxa"/>
            <w:gridSpan w:val="2"/>
            <w:vMerge/>
            <w:tcBorders>
              <w:left w:val="single" w:sz="12" w:space="0" w:color="999999"/>
              <w:right w:val="single" w:sz="12" w:space="0" w:color="999999"/>
            </w:tcBorders>
            <w:shd w:val="clear" w:color="auto" w:fill="auto"/>
            <w:vAlign w:val="center"/>
          </w:tcPr>
          <w:p w:rsidR="009B5805" w:rsidRPr="00860288" w:rsidRDefault="009B5805" w:rsidP="009C0939">
            <w:pPr>
              <w:spacing w:line="360" w:lineRule="exact"/>
              <w:rPr>
                <w:szCs w:val="28"/>
              </w:rPr>
            </w:pPr>
          </w:p>
        </w:tc>
      </w:tr>
      <w:tr w:rsidR="009B5805" w:rsidRPr="00860288" w:rsidTr="009C0939">
        <w:trPr>
          <w:trHeight w:val="154"/>
        </w:trPr>
        <w:tc>
          <w:tcPr>
            <w:tcW w:w="540" w:type="dxa"/>
            <w:vMerge/>
            <w:tcBorders>
              <w:left w:val="single" w:sz="12" w:space="0" w:color="999999"/>
              <w:bottom w:val="single" w:sz="12" w:space="0" w:color="A6A6A6" w:themeColor="background1" w:themeShade="A6"/>
              <w:right w:val="single" w:sz="12" w:space="0" w:color="999999"/>
            </w:tcBorders>
            <w:shd w:val="clear" w:color="auto" w:fill="auto"/>
            <w:vAlign w:val="center"/>
          </w:tcPr>
          <w:p w:rsidR="009B5805" w:rsidRPr="00860288" w:rsidRDefault="009B5805" w:rsidP="009C0939">
            <w:pPr>
              <w:spacing w:line="360" w:lineRule="exact"/>
              <w:rPr>
                <w:szCs w:val="28"/>
              </w:rPr>
            </w:pPr>
          </w:p>
        </w:tc>
        <w:tc>
          <w:tcPr>
            <w:tcW w:w="4860" w:type="dxa"/>
            <w:gridSpan w:val="4"/>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60" w:lineRule="exact"/>
              <w:rPr>
                <w:szCs w:val="28"/>
              </w:rPr>
            </w:pPr>
            <w:r w:rsidRPr="00860288">
              <w:rPr>
                <w:rFonts w:hint="eastAsia"/>
                <w:szCs w:val="28"/>
              </w:rPr>
              <w:t>機械設備購置：　　　　　　　億元</w:t>
            </w:r>
          </w:p>
        </w:tc>
        <w:tc>
          <w:tcPr>
            <w:tcW w:w="4239" w:type="dxa"/>
            <w:gridSpan w:val="2"/>
            <w:vMerge/>
            <w:tcBorders>
              <w:left w:val="single" w:sz="12" w:space="0" w:color="999999"/>
              <w:right w:val="single" w:sz="12" w:space="0" w:color="999999"/>
            </w:tcBorders>
            <w:shd w:val="clear" w:color="auto" w:fill="auto"/>
            <w:vAlign w:val="center"/>
          </w:tcPr>
          <w:p w:rsidR="009B5805" w:rsidRPr="00860288" w:rsidRDefault="009B5805" w:rsidP="009C0939">
            <w:pPr>
              <w:spacing w:line="360" w:lineRule="exact"/>
              <w:rPr>
                <w:szCs w:val="28"/>
              </w:rPr>
            </w:pPr>
          </w:p>
        </w:tc>
      </w:tr>
      <w:tr w:rsidR="009B5805" w:rsidRPr="00860288" w:rsidTr="009C0939">
        <w:trPr>
          <w:trHeight w:val="471"/>
        </w:trPr>
        <w:tc>
          <w:tcPr>
            <w:tcW w:w="540" w:type="dxa"/>
            <w:vMerge/>
            <w:tcBorders>
              <w:left w:val="single" w:sz="12" w:space="0" w:color="999999"/>
              <w:bottom w:val="single" w:sz="12" w:space="0" w:color="A6A6A6" w:themeColor="background1" w:themeShade="A6"/>
              <w:right w:val="single" w:sz="12" w:space="0" w:color="999999"/>
            </w:tcBorders>
            <w:shd w:val="clear" w:color="auto" w:fill="auto"/>
            <w:vAlign w:val="center"/>
          </w:tcPr>
          <w:p w:rsidR="009B5805" w:rsidRPr="00860288" w:rsidRDefault="009B5805" w:rsidP="009C0939">
            <w:pPr>
              <w:spacing w:line="360" w:lineRule="exact"/>
              <w:rPr>
                <w:szCs w:val="28"/>
              </w:rPr>
            </w:pPr>
          </w:p>
        </w:tc>
        <w:tc>
          <w:tcPr>
            <w:tcW w:w="4860" w:type="dxa"/>
            <w:gridSpan w:val="4"/>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60" w:lineRule="exact"/>
              <w:jc w:val="left"/>
              <w:rPr>
                <w:szCs w:val="28"/>
              </w:rPr>
            </w:pPr>
            <w:r w:rsidRPr="00860288">
              <w:rPr>
                <w:rFonts w:hint="eastAsia"/>
                <w:szCs w:val="28"/>
              </w:rPr>
              <w:t>土地購置金額：　　　　　　　億元</w:t>
            </w:r>
          </w:p>
        </w:tc>
        <w:tc>
          <w:tcPr>
            <w:tcW w:w="4239" w:type="dxa"/>
            <w:gridSpan w:val="2"/>
            <w:vMerge/>
            <w:tcBorders>
              <w:left w:val="single" w:sz="12" w:space="0" w:color="999999"/>
              <w:bottom w:val="single" w:sz="12" w:space="0" w:color="auto"/>
              <w:right w:val="single" w:sz="12" w:space="0" w:color="999999"/>
            </w:tcBorders>
            <w:shd w:val="clear" w:color="auto" w:fill="auto"/>
            <w:vAlign w:val="center"/>
          </w:tcPr>
          <w:p w:rsidR="009B5805" w:rsidRPr="00860288" w:rsidRDefault="009B5805" w:rsidP="009C0939">
            <w:pPr>
              <w:spacing w:line="360" w:lineRule="exact"/>
              <w:rPr>
                <w:szCs w:val="28"/>
              </w:rPr>
            </w:pPr>
          </w:p>
        </w:tc>
      </w:tr>
      <w:tr w:rsidR="009B5805" w:rsidRPr="00860288" w:rsidTr="009C0939">
        <w:trPr>
          <w:trHeight w:val="499"/>
        </w:trPr>
        <w:tc>
          <w:tcPr>
            <w:tcW w:w="540" w:type="dxa"/>
            <w:vMerge/>
            <w:tcBorders>
              <w:left w:val="single" w:sz="12" w:space="0" w:color="999999"/>
              <w:bottom w:val="single" w:sz="12" w:space="0" w:color="A6A6A6" w:themeColor="background1" w:themeShade="A6"/>
              <w:right w:val="single" w:sz="12" w:space="0" w:color="999999"/>
            </w:tcBorders>
            <w:shd w:val="clear" w:color="auto" w:fill="auto"/>
            <w:vAlign w:val="center"/>
          </w:tcPr>
          <w:p w:rsidR="009B5805" w:rsidRPr="00860288" w:rsidRDefault="009B5805" w:rsidP="009C0939">
            <w:pPr>
              <w:spacing w:line="360" w:lineRule="exact"/>
              <w:rPr>
                <w:szCs w:val="28"/>
              </w:rPr>
            </w:pPr>
          </w:p>
        </w:tc>
        <w:tc>
          <w:tcPr>
            <w:tcW w:w="4860" w:type="dxa"/>
            <w:gridSpan w:val="4"/>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60" w:lineRule="exact"/>
              <w:jc w:val="left"/>
              <w:rPr>
                <w:szCs w:val="28"/>
              </w:rPr>
            </w:pPr>
            <w:r w:rsidRPr="00860288">
              <w:rPr>
                <w:rFonts w:hint="eastAsia"/>
                <w:szCs w:val="28"/>
              </w:rPr>
              <w:t>廠房建置金額：　　　　　　　億元</w:t>
            </w:r>
          </w:p>
        </w:tc>
        <w:tc>
          <w:tcPr>
            <w:tcW w:w="4239" w:type="dxa"/>
            <w:gridSpan w:val="2"/>
            <w:vMerge w:val="restart"/>
            <w:tcBorders>
              <w:top w:val="single" w:sz="12" w:space="0" w:color="auto"/>
              <w:left w:val="single" w:sz="12" w:space="0" w:color="999999"/>
              <w:right w:val="single" w:sz="12" w:space="0" w:color="999999"/>
            </w:tcBorders>
            <w:shd w:val="clear" w:color="auto" w:fill="auto"/>
            <w:vAlign w:val="center"/>
          </w:tcPr>
          <w:p w:rsidR="009B5805" w:rsidRPr="00860288" w:rsidRDefault="009B5805" w:rsidP="009C0939">
            <w:pPr>
              <w:spacing w:line="360" w:lineRule="exact"/>
              <w:rPr>
                <w:szCs w:val="28"/>
              </w:rPr>
            </w:pPr>
            <w:r w:rsidRPr="00860288">
              <w:rPr>
                <w:rFonts w:hint="eastAsia"/>
                <w:szCs w:val="28"/>
              </w:rPr>
              <w:t>六大新興產業之</w:t>
            </w:r>
            <w:proofErr w:type="gramStart"/>
            <w:r w:rsidRPr="00860288">
              <w:rPr>
                <w:rFonts w:hint="eastAsia"/>
                <w:szCs w:val="28"/>
              </w:rPr>
              <w:t>三</w:t>
            </w:r>
            <w:proofErr w:type="gramEnd"/>
            <w:r w:rsidRPr="00860288">
              <w:rPr>
                <w:rFonts w:hint="eastAsia"/>
                <w:szCs w:val="28"/>
              </w:rPr>
              <w:t>：</w:t>
            </w:r>
          </w:p>
          <w:p w:rsidR="009B5805" w:rsidRPr="00860288" w:rsidRDefault="009B5805" w:rsidP="009C0939">
            <w:pPr>
              <w:spacing w:line="360" w:lineRule="exact"/>
              <w:rPr>
                <w:szCs w:val="28"/>
              </w:rPr>
            </w:pPr>
            <w:r w:rsidRPr="00860288">
              <w:rPr>
                <w:rFonts w:hint="eastAsia"/>
                <w:szCs w:val="28"/>
              </w:rPr>
              <w:sym w:font="Wingdings" w:char="F06F"/>
            </w:r>
            <w:r w:rsidRPr="00860288">
              <w:rPr>
                <w:rFonts w:hint="eastAsia"/>
                <w:szCs w:val="28"/>
              </w:rPr>
              <w:t>生技</w:t>
            </w:r>
            <w:r w:rsidRPr="00860288">
              <w:rPr>
                <w:rFonts w:hint="eastAsia"/>
                <w:szCs w:val="28"/>
              </w:rPr>
              <w:sym w:font="Wingdings" w:char="F06F"/>
            </w:r>
            <w:r w:rsidRPr="00860288">
              <w:rPr>
                <w:rFonts w:hint="eastAsia"/>
                <w:szCs w:val="28"/>
              </w:rPr>
              <w:t>綠</w:t>
            </w:r>
            <w:proofErr w:type="gramStart"/>
            <w:r w:rsidRPr="00860288">
              <w:rPr>
                <w:rFonts w:hint="eastAsia"/>
                <w:szCs w:val="28"/>
              </w:rPr>
              <w:t>能</w:t>
            </w:r>
            <w:r w:rsidRPr="00860288">
              <w:rPr>
                <w:rFonts w:hint="eastAsia"/>
                <w:szCs w:val="28"/>
              </w:rPr>
              <w:sym w:font="Wingdings" w:char="F06F"/>
            </w:r>
            <w:r w:rsidRPr="00860288">
              <w:rPr>
                <w:rFonts w:hint="eastAsia"/>
                <w:szCs w:val="28"/>
              </w:rPr>
              <w:t>文</w:t>
            </w:r>
            <w:proofErr w:type="gramEnd"/>
            <w:r w:rsidRPr="00860288">
              <w:rPr>
                <w:rFonts w:hint="eastAsia"/>
                <w:szCs w:val="28"/>
              </w:rPr>
              <w:t>創</w:t>
            </w:r>
          </w:p>
        </w:tc>
      </w:tr>
      <w:tr w:rsidR="009B5805" w:rsidRPr="00860288" w:rsidTr="009C0939">
        <w:trPr>
          <w:trHeight w:val="499"/>
        </w:trPr>
        <w:tc>
          <w:tcPr>
            <w:tcW w:w="540" w:type="dxa"/>
            <w:vMerge/>
            <w:tcBorders>
              <w:left w:val="single" w:sz="12" w:space="0" w:color="999999"/>
              <w:bottom w:val="single" w:sz="12" w:space="0" w:color="A6A6A6" w:themeColor="background1" w:themeShade="A6"/>
              <w:right w:val="single" w:sz="12" w:space="0" w:color="999999"/>
            </w:tcBorders>
            <w:shd w:val="clear" w:color="auto" w:fill="auto"/>
            <w:vAlign w:val="center"/>
          </w:tcPr>
          <w:p w:rsidR="009B5805" w:rsidRPr="00860288" w:rsidRDefault="009B5805" w:rsidP="009C0939">
            <w:pPr>
              <w:spacing w:line="360" w:lineRule="exact"/>
              <w:rPr>
                <w:szCs w:val="28"/>
              </w:rPr>
            </w:pPr>
          </w:p>
        </w:tc>
        <w:tc>
          <w:tcPr>
            <w:tcW w:w="4860" w:type="dxa"/>
            <w:gridSpan w:val="4"/>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60" w:lineRule="exact"/>
              <w:jc w:val="left"/>
              <w:rPr>
                <w:szCs w:val="28"/>
              </w:rPr>
            </w:pPr>
            <w:r w:rsidRPr="00860288">
              <w:rPr>
                <w:rFonts w:hint="eastAsia"/>
                <w:szCs w:val="28"/>
              </w:rPr>
              <w:t>其他項目金額：　　　　　　　億元</w:t>
            </w:r>
          </w:p>
        </w:tc>
        <w:tc>
          <w:tcPr>
            <w:tcW w:w="4239" w:type="dxa"/>
            <w:gridSpan w:val="2"/>
            <w:vMerge/>
            <w:tcBorders>
              <w:left w:val="single" w:sz="12" w:space="0" w:color="999999"/>
              <w:bottom w:val="single" w:sz="12" w:space="0" w:color="auto"/>
              <w:right w:val="single" w:sz="12" w:space="0" w:color="999999"/>
            </w:tcBorders>
            <w:shd w:val="clear" w:color="auto" w:fill="auto"/>
            <w:vAlign w:val="center"/>
          </w:tcPr>
          <w:p w:rsidR="009B5805" w:rsidRPr="00860288" w:rsidRDefault="009B5805" w:rsidP="009C0939">
            <w:pPr>
              <w:spacing w:line="360" w:lineRule="exact"/>
              <w:rPr>
                <w:szCs w:val="28"/>
              </w:rPr>
            </w:pPr>
          </w:p>
        </w:tc>
      </w:tr>
      <w:tr w:rsidR="009B5805" w:rsidRPr="00860288" w:rsidTr="009C0939">
        <w:trPr>
          <w:trHeight w:val="499"/>
        </w:trPr>
        <w:tc>
          <w:tcPr>
            <w:tcW w:w="540" w:type="dxa"/>
            <w:vMerge/>
            <w:tcBorders>
              <w:left w:val="single" w:sz="12" w:space="0" w:color="999999"/>
              <w:bottom w:val="single" w:sz="12" w:space="0" w:color="A6A6A6" w:themeColor="background1" w:themeShade="A6"/>
              <w:right w:val="single" w:sz="12" w:space="0" w:color="999999"/>
            </w:tcBorders>
            <w:shd w:val="clear" w:color="auto" w:fill="auto"/>
            <w:vAlign w:val="center"/>
          </w:tcPr>
          <w:p w:rsidR="009B5805" w:rsidRPr="00860288" w:rsidRDefault="009B5805" w:rsidP="009C0939">
            <w:pPr>
              <w:spacing w:line="360" w:lineRule="exact"/>
              <w:rPr>
                <w:szCs w:val="28"/>
              </w:rPr>
            </w:pPr>
          </w:p>
        </w:tc>
        <w:tc>
          <w:tcPr>
            <w:tcW w:w="4860" w:type="dxa"/>
            <w:gridSpan w:val="4"/>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60" w:lineRule="exact"/>
              <w:rPr>
                <w:szCs w:val="28"/>
              </w:rPr>
            </w:pPr>
            <w:r w:rsidRPr="00860288">
              <w:rPr>
                <w:rFonts w:hint="eastAsia"/>
                <w:szCs w:val="28"/>
              </w:rPr>
              <w:t>預定設置</w:t>
            </w:r>
            <w:r w:rsidRPr="00860288">
              <w:rPr>
                <w:rFonts w:hint="eastAsia"/>
                <w:szCs w:val="28"/>
              </w:rPr>
              <w:t>(</w:t>
            </w:r>
            <w:r w:rsidRPr="00860288">
              <w:rPr>
                <w:rFonts w:hint="eastAsia"/>
                <w:szCs w:val="28"/>
              </w:rPr>
              <w:t>建廠</w:t>
            </w:r>
            <w:r w:rsidRPr="00860288">
              <w:rPr>
                <w:rFonts w:hint="eastAsia"/>
                <w:szCs w:val="28"/>
              </w:rPr>
              <w:t>)</w:t>
            </w:r>
            <w:r w:rsidRPr="00860288">
              <w:rPr>
                <w:rFonts w:hint="eastAsia"/>
                <w:szCs w:val="28"/>
              </w:rPr>
              <w:t>地點：</w:t>
            </w:r>
          </w:p>
        </w:tc>
        <w:tc>
          <w:tcPr>
            <w:tcW w:w="4239" w:type="dxa"/>
            <w:gridSpan w:val="2"/>
            <w:vMerge w:val="restart"/>
            <w:tcBorders>
              <w:top w:val="single" w:sz="12" w:space="0" w:color="auto"/>
              <w:left w:val="single" w:sz="12" w:space="0" w:color="999999"/>
              <w:right w:val="single" w:sz="12" w:space="0" w:color="999999"/>
            </w:tcBorders>
            <w:shd w:val="clear" w:color="auto" w:fill="auto"/>
            <w:vAlign w:val="center"/>
          </w:tcPr>
          <w:p w:rsidR="009B5805" w:rsidRPr="00860288" w:rsidRDefault="009B5805" w:rsidP="009C0939">
            <w:pPr>
              <w:spacing w:line="360" w:lineRule="exact"/>
              <w:rPr>
                <w:szCs w:val="28"/>
              </w:rPr>
            </w:pPr>
            <w:r w:rsidRPr="00860288">
              <w:rPr>
                <w:rFonts w:hint="eastAsia"/>
                <w:szCs w:val="28"/>
              </w:rPr>
              <w:t>四大智慧型產業</w:t>
            </w:r>
            <w:r w:rsidRPr="00860288">
              <w:rPr>
                <w:rFonts w:hint="eastAsia"/>
                <w:szCs w:val="28"/>
              </w:rPr>
              <w:t>:</w:t>
            </w:r>
          </w:p>
          <w:p w:rsidR="009B5805" w:rsidRPr="00860288" w:rsidRDefault="009B5805" w:rsidP="009C0939">
            <w:pPr>
              <w:spacing w:line="360" w:lineRule="exact"/>
              <w:rPr>
                <w:szCs w:val="28"/>
              </w:rPr>
            </w:pPr>
            <w:r w:rsidRPr="00860288">
              <w:rPr>
                <w:rFonts w:hint="eastAsia"/>
                <w:szCs w:val="28"/>
              </w:rPr>
              <w:sym w:font="Wingdings" w:char="F06F"/>
            </w:r>
            <w:r w:rsidRPr="00860288">
              <w:rPr>
                <w:rFonts w:hint="eastAsia"/>
                <w:szCs w:val="28"/>
              </w:rPr>
              <w:t>雲端運算</w:t>
            </w:r>
          </w:p>
          <w:p w:rsidR="009B5805" w:rsidRPr="00860288" w:rsidRDefault="009B5805" w:rsidP="009C0939">
            <w:pPr>
              <w:spacing w:line="360" w:lineRule="exact"/>
              <w:rPr>
                <w:szCs w:val="28"/>
              </w:rPr>
            </w:pPr>
            <w:r w:rsidRPr="00860288">
              <w:rPr>
                <w:rFonts w:hint="eastAsia"/>
                <w:szCs w:val="28"/>
              </w:rPr>
              <w:sym w:font="Wingdings" w:char="F06F"/>
            </w:r>
            <w:r w:rsidRPr="00860288">
              <w:rPr>
                <w:rFonts w:hint="eastAsia"/>
                <w:szCs w:val="28"/>
              </w:rPr>
              <w:t>智慧電動車</w:t>
            </w:r>
          </w:p>
          <w:p w:rsidR="009B5805" w:rsidRPr="00860288" w:rsidRDefault="009B5805" w:rsidP="009C0939">
            <w:pPr>
              <w:spacing w:line="360" w:lineRule="exact"/>
              <w:rPr>
                <w:szCs w:val="28"/>
              </w:rPr>
            </w:pPr>
            <w:r w:rsidRPr="00860288">
              <w:rPr>
                <w:rFonts w:hint="eastAsia"/>
                <w:szCs w:val="28"/>
              </w:rPr>
              <w:sym w:font="Wingdings" w:char="F06F"/>
            </w:r>
            <w:r w:rsidRPr="00860288">
              <w:rPr>
                <w:rFonts w:hint="eastAsia"/>
                <w:szCs w:val="28"/>
              </w:rPr>
              <w:t>發明專利產業化</w:t>
            </w:r>
          </w:p>
          <w:p w:rsidR="009B5805" w:rsidRPr="00860288" w:rsidRDefault="009B5805" w:rsidP="009C0939">
            <w:pPr>
              <w:spacing w:line="360" w:lineRule="exact"/>
              <w:rPr>
                <w:szCs w:val="28"/>
              </w:rPr>
            </w:pPr>
            <w:r w:rsidRPr="00860288">
              <w:rPr>
                <w:rFonts w:hint="eastAsia"/>
                <w:szCs w:val="28"/>
              </w:rPr>
              <w:sym w:font="Wingdings" w:char="F06F"/>
            </w:r>
            <w:r w:rsidRPr="00860288">
              <w:rPr>
                <w:rFonts w:hint="eastAsia"/>
                <w:szCs w:val="28"/>
              </w:rPr>
              <w:t>智慧綠建築</w:t>
            </w:r>
          </w:p>
        </w:tc>
      </w:tr>
      <w:tr w:rsidR="009B5805" w:rsidRPr="00860288" w:rsidTr="009C0939">
        <w:trPr>
          <w:trHeight w:val="194"/>
        </w:trPr>
        <w:tc>
          <w:tcPr>
            <w:tcW w:w="540" w:type="dxa"/>
            <w:vMerge/>
            <w:tcBorders>
              <w:left w:val="single" w:sz="12" w:space="0" w:color="999999"/>
              <w:bottom w:val="single" w:sz="12" w:space="0" w:color="A6A6A6" w:themeColor="background1" w:themeShade="A6"/>
              <w:right w:val="single" w:sz="12" w:space="0" w:color="999999"/>
            </w:tcBorders>
            <w:shd w:val="clear" w:color="auto" w:fill="auto"/>
            <w:vAlign w:val="center"/>
          </w:tcPr>
          <w:p w:rsidR="009B5805" w:rsidRPr="00860288" w:rsidRDefault="009B5805" w:rsidP="009C0939">
            <w:pPr>
              <w:spacing w:line="360" w:lineRule="exact"/>
              <w:rPr>
                <w:szCs w:val="28"/>
              </w:rPr>
            </w:pPr>
          </w:p>
        </w:tc>
        <w:tc>
          <w:tcPr>
            <w:tcW w:w="4860" w:type="dxa"/>
            <w:gridSpan w:val="4"/>
            <w:tcBorders>
              <w:top w:val="single" w:sz="12" w:space="0" w:color="999999"/>
              <w:left w:val="single" w:sz="12" w:space="0" w:color="999999"/>
              <w:bottom w:val="single" w:sz="12" w:space="0" w:color="999999"/>
              <w:right w:val="single" w:sz="12" w:space="0" w:color="999999"/>
            </w:tcBorders>
            <w:shd w:val="clear" w:color="auto" w:fill="auto"/>
          </w:tcPr>
          <w:p w:rsidR="009B5805" w:rsidRPr="00860288" w:rsidRDefault="009B5805" w:rsidP="009C0939">
            <w:pPr>
              <w:spacing w:line="360" w:lineRule="exact"/>
              <w:rPr>
                <w:szCs w:val="28"/>
              </w:rPr>
            </w:pPr>
            <w:r w:rsidRPr="00860288">
              <w:rPr>
                <w:rFonts w:hint="eastAsia"/>
                <w:szCs w:val="28"/>
              </w:rPr>
              <w:t>可創造年產值</w:t>
            </w:r>
            <w:r w:rsidRPr="00860288">
              <w:rPr>
                <w:rFonts w:hint="eastAsia"/>
                <w:szCs w:val="28"/>
              </w:rPr>
              <w:t>:</w:t>
            </w:r>
            <w:r w:rsidRPr="00860288">
              <w:rPr>
                <w:rFonts w:hint="eastAsia"/>
                <w:szCs w:val="28"/>
              </w:rPr>
              <w:t>億元</w:t>
            </w:r>
          </w:p>
        </w:tc>
        <w:tc>
          <w:tcPr>
            <w:tcW w:w="4239" w:type="dxa"/>
            <w:gridSpan w:val="2"/>
            <w:vMerge/>
            <w:tcBorders>
              <w:left w:val="single" w:sz="12" w:space="0" w:color="999999"/>
              <w:right w:val="single" w:sz="12" w:space="0" w:color="999999"/>
            </w:tcBorders>
            <w:shd w:val="clear" w:color="auto" w:fill="auto"/>
            <w:vAlign w:val="center"/>
          </w:tcPr>
          <w:p w:rsidR="009B5805" w:rsidRPr="00860288" w:rsidRDefault="009B5805" w:rsidP="009C0939">
            <w:pPr>
              <w:spacing w:line="360" w:lineRule="exact"/>
              <w:rPr>
                <w:szCs w:val="28"/>
              </w:rPr>
            </w:pPr>
          </w:p>
        </w:tc>
      </w:tr>
      <w:tr w:rsidR="009B5805" w:rsidRPr="00860288" w:rsidTr="009C0939">
        <w:trPr>
          <w:trHeight w:val="511"/>
        </w:trPr>
        <w:tc>
          <w:tcPr>
            <w:tcW w:w="540" w:type="dxa"/>
            <w:vMerge/>
            <w:tcBorders>
              <w:left w:val="single" w:sz="12" w:space="0" w:color="999999"/>
              <w:bottom w:val="single" w:sz="12" w:space="0" w:color="A6A6A6" w:themeColor="background1" w:themeShade="A6"/>
              <w:right w:val="single" w:sz="12" w:space="0" w:color="999999"/>
            </w:tcBorders>
            <w:shd w:val="clear" w:color="auto" w:fill="auto"/>
            <w:vAlign w:val="center"/>
          </w:tcPr>
          <w:p w:rsidR="009B5805" w:rsidRPr="00860288" w:rsidRDefault="009B5805" w:rsidP="009C0939">
            <w:pPr>
              <w:spacing w:line="360" w:lineRule="exact"/>
              <w:rPr>
                <w:szCs w:val="28"/>
              </w:rPr>
            </w:pPr>
          </w:p>
        </w:tc>
        <w:tc>
          <w:tcPr>
            <w:tcW w:w="4860" w:type="dxa"/>
            <w:gridSpan w:val="4"/>
            <w:tcBorders>
              <w:top w:val="single" w:sz="12" w:space="0" w:color="999999"/>
              <w:left w:val="single" w:sz="12" w:space="0" w:color="999999"/>
              <w:bottom w:val="single" w:sz="12" w:space="0" w:color="999999"/>
              <w:right w:val="single" w:sz="12" w:space="0" w:color="999999"/>
            </w:tcBorders>
            <w:shd w:val="clear" w:color="auto" w:fill="auto"/>
          </w:tcPr>
          <w:p w:rsidR="009B5805" w:rsidRPr="00860288" w:rsidRDefault="009B5805" w:rsidP="009C0939">
            <w:pPr>
              <w:spacing w:line="360" w:lineRule="exact"/>
              <w:rPr>
                <w:szCs w:val="28"/>
              </w:rPr>
            </w:pPr>
            <w:r w:rsidRPr="00860288">
              <w:rPr>
                <w:rFonts w:hint="eastAsia"/>
                <w:szCs w:val="28"/>
              </w:rPr>
              <w:t>主要產品或服務名稱：</w:t>
            </w:r>
          </w:p>
        </w:tc>
        <w:tc>
          <w:tcPr>
            <w:tcW w:w="4239" w:type="dxa"/>
            <w:gridSpan w:val="2"/>
            <w:vMerge/>
            <w:tcBorders>
              <w:left w:val="single" w:sz="12" w:space="0" w:color="999999"/>
              <w:bottom w:val="single" w:sz="12" w:space="0" w:color="auto"/>
              <w:right w:val="single" w:sz="12" w:space="0" w:color="999999"/>
            </w:tcBorders>
            <w:shd w:val="clear" w:color="auto" w:fill="auto"/>
            <w:vAlign w:val="center"/>
          </w:tcPr>
          <w:p w:rsidR="009B5805" w:rsidRPr="00860288" w:rsidRDefault="009B5805" w:rsidP="009C0939">
            <w:pPr>
              <w:spacing w:line="360" w:lineRule="exact"/>
              <w:rPr>
                <w:szCs w:val="28"/>
              </w:rPr>
            </w:pPr>
          </w:p>
        </w:tc>
      </w:tr>
      <w:tr w:rsidR="009B5805" w:rsidRPr="00860288" w:rsidTr="009C0939">
        <w:trPr>
          <w:trHeight w:val="38"/>
        </w:trPr>
        <w:tc>
          <w:tcPr>
            <w:tcW w:w="540" w:type="dxa"/>
            <w:vMerge/>
            <w:tcBorders>
              <w:left w:val="single" w:sz="12" w:space="0" w:color="999999"/>
              <w:bottom w:val="single" w:sz="12" w:space="0" w:color="A6A6A6" w:themeColor="background1" w:themeShade="A6"/>
              <w:right w:val="single" w:sz="12" w:space="0" w:color="999999"/>
            </w:tcBorders>
            <w:shd w:val="clear" w:color="auto" w:fill="auto"/>
            <w:vAlign w:val="center"/>
          </w:tcPr>
          <w:p w:rsidR="009B5805" w:rsidRPr="00860288" w:rsidRDefault="009B5805" w:rsidP="009C0939">
            <w:pPr>
              <w:spacing w:line="360" w:lineRule="exact"/>
              <w:rPr>
                <w:szCs w:val="28"/>
              </w:rPr>
            </w:pPr>
          </w:p>
        </w:tc>
        <w:tc>
          <w:tcPr>
            <w:tcW w:w="2430" w:type="dxa"/>
            <w:gridSpan w:val="3"/>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60" w:lineRule="exact"/>
              <w:jc w:val="center"/>
            </w:pPr>
            <w:r w:rsidRPr="00860288">
              <w:rPr>
                <w:rFonts w:hint="eastAsia"/>
              </w:rPr>
              <w:t>自有資金</w:t>
            </w:r>
          </w:p>
        </w:tc>
        <w:tc>
          <w:tcPr>
            <w:tcW w:w="2430" w:type="dxa"/>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60" w:lineRule="exact"/>
              <w:jc w:val="center"/>
            </w:pPr>
            <w:r w:rsidRPr="00860288">
              <w:rPr>
                <w:rFonts w:hint="eastAsia"/>
              </w:rPr>
              <w:t>貸款金額</w:t>
            </w:r>
          </w:p>
        </w:tc>
        <w:tc>
          <w:tcPr>
            <w:tcW w:w="4239" w:type="dxa"/>
            <w:gridSpan w:val="2"/>
            <w:tcBorders>
              <w:top w:val="single" w:sz="12" w:space="0" w:color="auto"/>
              <w:left w:val="single" w:sz="12" w:space="0" w:color="999999"/>
              <w:bottom w:val="single" w:sz="12" w:space="0" w:color="999999"/>
              <w:right w:val="single" w:sz="12" w:space="0" w:color="999999"/>
            </w:tcBorders>
            <w:shd w:val="clear" w:color="auto" w:fill="C2D69B"/>
            <w:vAlign w:val="center"/>
          </w:tcPr>
          <w:p w:rsidR="009B5805" w:rsidRPr="00860288" w:rsidRDefault="009B5805" w:rsidP="009C0939">
            <w:pPr>
              <w:spacing w:line="360" w:lineRule="exact"/>
              <w:jc w:val="center"/>
              <w:rPr>
                <w:szCs w:val="28"/>
              </w:rPr>
            </w:pPr>
            <w:r w:rsidRPr="00860288">
              <w:rPr>
                <w:rFonts w:hint="eastAsia"/>
                <w:szCs w:val="28"/>
              </w:rPr>
              <w:t>案源</w:t>
            </w:r>
            <w:r w:rsidRPr="00860288">
              <w:rPr>
                <w:rFonts w:hint="eastAsia"/>
                <w:szCs w:val="28"/>
              </w:rPr>
              <w:t>:</w:t>
            </w:r>
          </w:p>
        </w:tc>
      </w:tr>
      <w:tr w:rsidR="009B5805" w:rsidRPr="00860288" w:rsidTr="009C0939">
        <w:trPr>
          <w:trHeight w:val="38"/>
        </w:trPr>
        <w:tc>
          <w:tcPr>
            <w:tcW w:w="540" w:type="dxa"/>
            <w:vMerge/>
            <w:tcBorders>
              <w:left w:val="single" w:sz="12" w:space="0" w:color="999999"/>
              <w:bottom w:val="single" w:sz="12" w:space="0" w:color="A6A6A6" w:themeColor="background1" w:themeShade="A6"/>
              <w:right w:val="single" w:sz="12" w:space="0" w:color="999999"/>
            </w:tcBorders>
            <w:shd w:val="clear" w:color="auto" w:fill="auto"/>
            <w:vAlign w:val="center"/>
          </w:tcPr>
          <w:p w:rsidR="009B5805" w:rsidRPr="00860288" w:rsidRDefault="009B5805" w:rsidP="009C0939">
            <w:pPr>
              <w:spacing w:line="360" w:lineRule="exact"/>
              <w:rPr>
                <w:szCs w:val="28"/>
              </w:rPr>
            </w:pPr>
          </w:p>
        </w:tc>
        <w:tc>
          <w:tcPr>
            <w:tcW w:w="2430" w:type="dxa"/>
            <w:gridSpan w:val="3"/>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60" w:lineRule="exact"/>
              <w:jc w:val="right"/>
            </w:pPr>
            <w:r w:rsidRPr="00860288">
              <w:rPr>
                <w:rFonts w:hint="eastAsia"/>
              </w:rPr>
              <w:t xml:space="preserve">　　　　　億元</w:t>
            </w:r>
          </w:p>
        </w:tc>
        <w:tc>
          <w:tcPr>
            <w:tcW w:w="2430" w:type="dxa"/>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60" w:lineRule="exact"/>
              <w:jc w:val="right"/>
            </w:pPr>
            <w:r w:rsidRPr="00860288">
              <w:rPr>
                <w:rFonts w:hint="eastAsia"/>
              </w:rPr>
              <w:t xml:space="preserve">　　　　　億元</w:t>
            </w:r>
          </w:p>
        </w:tc>
        <w:tc>
          <w:tcPr>
            <w:tcW w:w="4239" w:type="dxa"/>
            <w:gridSpan w:val="2"/>
            <w:vMerge w:val="restart"/>
            <w:tcBorders>
              <w:top w:val="single" w:sz="12" w:space="0" w:color="999999"/>
              <w:left w:val="single" w:sz="12" w:space="0" w:color="999999"/>
              <w:right w:val="single" w:sz="12" w:space="0" w:color="999999"/>
            </w:tcBorders>
            <w:shd w:val="clear" w:color="auto" w:fill="auto"/>
            <w:vAlign w:val="center"/>
          </w:tcPr>
          <w:p w:rsidR="009B5805" w:rsidRPr="00860288" w:rsidRDefault="009B5805" w:rsidP="009C0939">
            <w:pPr>
              <w:spacing w:line="360" w:lineRule="exact"/>
              <w:rPr>
                <w:sz w:val="26"/>
                <w:szCs w:val="26"/>
              </w:rPr>
            </w:pPr>
            <w:r w:rsidRPr="00860288">
              <w:rPr>
                <w:rFonts w:hint="eastAsia"/>
                <w:sz w:val="26"/>
                <w:szCs w:val="26"/>
              </w:rPr>
              <w:sym w:font="Wingdings" w:char="F06F"/>
            </w:r>
            <w:r w:rsidRPr="00860288">
              <w:rPr>
                <w:rFonts w:hint="eastAsia"/>
                <w:sz w:val="26"/>
                <w:szCs w:val="26"/>
              </w:rPr>
              <w:t>自發性投資</w:t>
            </w:r>
          </w:p>
          <w:p w:rsidR="009B5805" w:rsidRPr="00860288" w:rsidRDefault="009B5805" w:rsidP="009C0939">
            <w:pPr>
              <w:spacing w:line="360" w:lineRule="exact"/>
              <w:rPr>
                <w:sz w:val="26"/>
                <w:szCs w:val="26"/>
              </w:rPr>
            </w:pPr>
            <w:r w:rsidRPr="00860288">
              <w:rPr>
                <w:rFonts w:hint="eastAsia"/>
                <w:sz w:val="26"/>
                <w:szCs w:val="26"/>
              </w:rPr>
              <w:sym w:font="Wingdings" w:char="F06F"/>
            </w:r>
            <w:r w:rsidRPr="00860288">
              <w:rPr>
                <w:rFonts w:hint="eastAsia"/>
                <w:sz w:val="26"/>
                <w:szCs w:val="26"/>
              </w:rPr>
              <w:t>SBIR</w:t>
            </w:r>
            <w:r w:rsidRPr="00860288">
              <w:rPr>
                <w:rFonts w:hint="eastAsia"/>
                <w:sz w:val="26"/>
                <w:szCs w:val="26"/>
              </w:rPr>
              <w:t>計畫</w:t>
            </w:r>
          </w:p>
          <w:p w:rsidR="009B5805" w:rsidRPr="00860288" w:rsidRDefault="009B5805" w:rsidP="009C0939">
            <w:pPr>
              <w:spacing w:line="360" w:lineRule="exact"/>
              <w:rPr>
                <w:sz w:val="26"/>
                <w:szCs w:val="26"/>
              </w:rPr>
            </w:pPr>
            <w:r w:rsidRPr="00860288">
              <w:rPr>
                <w:rFonts w:hint="eastAsia"/>
                <w:sz w:val="26"/>
                <w:szCs w:val="26"/>
              </w:rPr>
              <w:sym w:font="Wingdings" w:char="F06F"/>
            </w:r>
            <w:r w:rsidRPr="00860288">
              <w:rPr>
                <w:rFonts w:hint="eastAsia"/>
                <w:sz w:val="26"/>
                <w:szCs w:val="26"/>
              </w:rPr>
              <w:t>科專計畫</w:t>
            </w:r>
          </w:p>
          <w:p w:rsidR="009B5805" w:rsidRPr="00860288" w:rsidRDefault="009B5805" w:rsidP="009C0939">
            <w:pPr>
              <w:spacing w:line="360" w:lineRule="exact"/>
              <w:rPr>
                <w:sz w:val="26"/>
                <w:szCs w:val="26"/>
              </w:rPr>
            </w:pPr>
            <w:r w:rsidRPr="00860288">
              <w:rPr>
                <w:rFonts w:hint="eastAsia"/>
                <w:sz w:val="26"/>
                <w:szCs w:val="26"/>
              </w:rPr>
              <w:sym w:font="Wingdings" w:char="F06F"/>
            </w:r>
            <w:r w:rsidRPr="00860288">
              <w:rPr>
                <w:rFonts w:hint="eastAsia"/>
                <w:sz w:val="26"/>
                <w:szCs w:val="26"/>
              </w:rPr>
              <w:t>增資登記</w:t>
            </w:r>
          </w:p>
          <w:p w:rsidR="009B5805" w:rsidRPr="00860288" w:rsidRDefault="009B5805" w:rsidP="009C0939">
            <w:pPr>
              <w:spacing w:line="360" w:lineRule="exact"/>
              <w:rPr>
                <w:sz w:val="26"/>
                <w:szCs w:val="26"/>
              </w:rPr>
            </w:pPr>
            <w:r w:rsidRPr="00860288">
              <w:rPr>
                <w:rFonts w:hint="eastAsia"/>
                <w:sz w:val="26"/>
                <w:szCs w:val="26"/>
              </w:rPr>
              <w:sym w:font="Wingdings" w:char="F06F"/>
            </w:r>
            <w:r w:rsidRPr="00860288">
              <w:rPr>
                <w:rFonts w:hint="eastAsia"/>
                <w:sz w:val="26"/>
                <w:szCs w:val="26"/>
              </w:rPr>
              <w:t>推動民營電廠計劃</w:t>
            </w:r>
          </w:p>
          <w:p w:rsidR="009B5805" w:rsidRPr="00860288" w:rsidRDefault="009B5805" w:rsidP="009C0939">
            <w:pPr>
              <w:spacing w:line="360" w:lineRule="exact"/>
              <w:rPr>
                <w:sz w:val="26"/>
                <w:szCs w:val="26"/>
              </w:rPr>
            </w:pPr>
            <w:r w:rsidRPr="00860288">
              <w:rPr>
                <w:rFonts w:hint="eastAsia"/>
                <w:sz w:val="26"/>
                <w:szCs w:val="26"/>
              </w:rPr>
              <w:sym w:font="Wingdings" w:char="F06F"/>
            </w:r>
            <w:r w:rsidRPr="00860288">
              <w:rPr>
                <w:rFonts w:hint="eastAsia"/>
                <w:sz w:val="26"/>
                <w:szCs w:val="26"/>
              </w:rPr>
              <w:t>僑外商投資</w:t>
            </w:r>
          </w:p>
          <w:p w:rsidR="009B5805" w:rsidRPr="00860288" w:rsidRDefault="009B5805" w:rsidP="009C0939">
            <w:pPr>
              <w:spacing w:line="360" w:lineRule="exact"/>
            </w:pPr>
            <w:r w:rsidRPr="00860288">
              <w:rPr>
                <w:rFonts w:hint="eastAsia"/>
                <w:sz w:val="26"/>
                <w:szCs w:val="26"/>
              </w:rPr>
              <w:sym w:font="Wingdings" w:char="F06F"/>
            </w:r>
            <w:r w:rsidRPr="00860288">
              <w:rPr>
                <w:rFonts w:hint="eastAsia"/>
              </w:rPr>
              <w:t>入園申請</w:t>
            </w:r>
          </w:p>
          <w:p w:rsidR="009B5805" w:rsidRPr="00860288" w:rsidRDefault="009B5805" w:rsidP="009C0939">
            <w:pPr>
              <w:spacing w:line="360" w:lineRule="exact"/>
            </w:pPr>
            <w:r w:rsidRPr="00860288">
              <w:rPr>
                <w:rFonts w:hint="eastAsia"/>
                <w:sz w:val="26"/>
                <w:szCs w:val="26"/>
              </w:rPr>
              <w:sym w:font="Wingdings" w:char="F06F"/>
            </w:r>
            <w:r w:rsidRPr="00860288">
              <w:rPr>
                <w:rFonts w:hint="eastAsia"/>
              </w:rPr>
              <w:t>工業區土地租售</w:t>
            </w:r>
          </w:p>
          <w:p w:rsidR="009B5805" w:rsidRPr="00860288" w:rsidRDefault="009B5805" w:rsidP="009C0939">
            <w:pPr>
              <w:spacing w:line="360" w:lineRule="exact"/>
              <w:rPr>
                <w:sz w:val="26"/>
                <w:szCs w:val="26"/>
              </w:rPr>
            </w:pPr>
            <w:r w:rsidRPr="00860288">
              <w:rPr>
                <w:rFonts w:hint="eastAsia"/>
                <w:sz w:val="26"/>
                <w:szCs w:val="26"/>
              </w:rPr>
              <w:sym w:font="Wingdings" w:char="F06F"/>
            </w:r>
            <w:r w:rsidRPr="00860288">
              <w:rPr>
                <w:rFonts w:hint="eastAsia"/>
                <w:sz w:val="26"/>
                <w:szCs w:val="26"/>
              </w:rPr>
              <w:t>其他：</w:t>
            </w:r>
          </w:p>
        </w:tc>
      </w:tr>
      <w:tr w:rsidR="009B5805" w:rsidRPr="00860288" w:rsidTr="009C0939">
        <w:trPr>
          <w:trHeight w:val="386"/>
        </w:trPr>
        <w:tc>
          <w:tcPr>
            <w:tcW w:w="540" w:type="dxa"/>
            <w:vMerge/>
            <w:tcBorders>
              <w:left w:val="single" w:sz="12" w:space="0" w:color="999999"/>
              <w:bottom w:val="single" w:sz="12" w:space="0" w:color="A6A6A6" w:themeColor="background1" w:themeShade="A6"/>
              <w:right w:val="single" w:sz="12" w:space="0" w:color="999999"/>
            </w:tcBorders>
            <w:shd w:val="clear" w:color="auto" w:fill="auto"/>
            <w:vAlign w:val="center"/>
          </w:tcPr>
          <w:p w:rsidR="009B5805" w:rsidRPr="00860288" w:rsidRDefault="009B5805" w:rsidP="009C0939">
            <w:pPr>
              <w:spacing w:line="360" w:lineRule="exact"/>
              <w:rPr>
                <w:szCs w:val="28"/>
              </w:rPr>
            </w:pPr>
          </w:p>
        </w:tc>
        <w:tc>
          <w:tcPr>
            <w:tcW w:w="540" w:type="dxa"/>
            <w:vMerge w:val="restart"/>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60" w:lineRule="exact"/>
              <w:jc w:val="center"/>
            </w:pPr>
            <w:r w:rsidRPr="00860288">
              <w:rPr>
                <w:rFonts w:hint="eastAsia"/>
              </w:rPr>
              <w:t>分年投資金額</w:t>
            </w:r>
          </w:p>
        </w:tc>
        <w:tc>
          <w:tcPr>
            <w:tcW w:w="4320" w:type="dxa"/>
            <w:gridSpan w:val="3"/>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0208B2">
            <w:pPr>
              <w:spacing w:line="360" w:lineRule="exact"/>
            </w:pPr>
            <w:r w:rsidRPr="00860288">
              <w:rPr>
                <w:rFonts w:hint="eastAsia"/>
              </w:rPr>
              <w:t>民國</w:t>
            </w:r>
            <w:r w:rsidRPr="00860288">
              <w:rPr>
                <w:rFonts w:hint="eastAsia"/>
              </w:rPr>
              <w:t>10</w:t>
            </w:r>
            <w:r w:rsidR="000208B2">
              <w:rPr>
                <w:rFonts w:hint="eastAsia"/>
              </w:rPr>
              <w:t>7</w:t>
            </w:r>
            <w:r w:rsidRPr="00860288">
              <w:rPr>
                <w:rFonts w:hint="eastAsia"/>
              </w:rPr>
              <w:t xml:space="preserve">年：　　　</w:t>
            </w:r>
            <w:r>
              <w:rPr>
                <w:rFonts w:hint="eastAsia"/>
              </w:rPr>
              <w:t xml:space="preserve">      </w:t>
            </w:r>
            <w:r w:rsidRPr="00860288">
              <w:rPr>
                <w:rFonts w:hint="eastAsia"/>
              </w:rPr>
              <w:t xml:space="preserve">　億元</w:t>
            </w:r>
          </w:p>
        </w:tc>
        <w:tc>
          <w:tcPr>
            <w:tcW w:w="4239" w:type="dxa"/>
            <w:gridSpan w:val="2"/>
            <w:vMerge/>
            <w:tcBorders>
              <w:left w:val="single" w:sz="12" w:space="0" w:color="999999"/>
              <w:right w:val="single" w:sz="12" w:space="0" w:color="999999"/>
            </w:tcBorders>
            <w:shd w:val="clear" w:color="auto" w:fill="auto"/>
          </w:tcPr>
          <w:p w:rsidR="009B5805" w:rsidRPr="00860288" w:rsidRDefault="009B5805" w:rsidP="009C0939">
            <w:pPr>
              <w:spacing w:line="360" w:lineRule="exact"/>
              <w:rPr>
                <w:szCs w:val="28"/>
              </w:rPr>
            </w:pPr>
          </w:p>
        </w:tc>
      </w:tr>
      <w:tr w:rsidR="009B5805" w:rsidRPr="00860288" w:rsidTr="009C0939">
        <w:trPr>
          <w:trHeight w:val="386"/>
        </w:trPr>
        <w:tc>
          <w:tcPr>
            <w:tcW w:w="540" w:type="dxa"/>
            <w:vMerge/>
            <w:tcBorders>
              <w:left w:val="single" w:sz="12" w:space="0" w:color="999999"/>
              <w:bottom w:val="single" w:sz="12" w:space="0" w:color="A6A6A6" w:themeColor="background1" w:themeShade="A6"/>
              <w:right w:val="single" w:sz="12" w:space="0" w:color="999999"/>
            </w:tcBorders>
            <w:shd w:val="clear" w:color="auto" w:fill="auto"/>
            <w:vAlign w:val="center"/>
          </w:tcPr>
          <w:p w:rsidR="009B5805" w:rsidRPr="00860288" w:rsidRDefault="009B5805" w:rsidP="009C0939">
            <w:pPr>
              <w:spacing w:line="360" w:lineRule="exact"/>
              <w:rPr>
                <w:szCs w:val="28"/>
              </w:rPr>
            </w:pPr>
          </w:p>
        </w:tc>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60" w:lineRule="exact"/>
              <w:jc w:val="center"/>
            </w:pPr>
          </w:p>
        </w:tc>
        <w:tc>
          <w:tcPr>
            <w:tcW w:w="4320" w:type="dxa"/>
            <w:gridSpan w:val="3"/>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0208B2">
            <w:pPr>
              <w:spacing w:line="360" w:lineRule="exact"/>
              <w:jc w:val="left"/>
            </w:pPr>
            <w:r w:rsidRPr="00860288">
              <w:rPr>
                <w:rFonts w:hint="eastAsia"/>
              </w:rPr>
              <w:t>民國</w:t>
            </w:r>
            <w:r w:rsidRPr="00860288">
              <w:rPr>
                <w:rFonts w:hint="eastAsia"/>
              </w:rPr>
              <w:t>10</w:t>
            </w:r>
            <w:r w:rsidR="000208B2">
              <w:rPr>
                <w:rFonts w:hint="eastAsia"/>
              </w:rPr>
              <w:t>8</w:t>
            </w:r>
            <w:r w:rsidRPr="00860288">
              <w:rPr>
                <w:rFonts w:hint="eastAsia"/>
              </w:rPr>
              <w:t xml:space="preserve">年：　</w:t>
            </w:r>
            <w:r>
              <w:rPr>
                <w:rFonts w:hint="eastAsia"/>
              </w:rPr>
              <w:t xml:space="preserve">            </w:t>
            </w:r>
            <w:r w:rsidRPr="00860288">
              <w:rPr>
                <w:rFonts w:hint="eastAsia"/>
              </w:rPr>
              <w:t>億元</w:t>
            </w:r>
          </w:p>
        </w:tc>
        <w:tc>
          <w:tcPr>
            <w:tcW w:w="4239" w:type="dxa"/>
            <w:gridSpan w:val="2"/>
            <w:vMerge/>
            <w:tcBorders>
              <w:left w:val="single" w:sz="12" w:space="0" w:color="999999"/>
              <w:right w:val="single" w:sz="12" w:space="0" w:color="999999"/>
            </w:tcBorders>
            <w:shd w:val="clear" w:color="auto" w:fill="auto"/>
            <w:vAlign w:val="center"/>
          </w:tcPr>
          <w:p w:rsidR="009B5805" w:rsidRPr="00860288" w:rsidRDefault="009B5805" w:rsidP="009C0939">
            <w:pPr>
              <w:spacing w:line="360" w:lineRule="exact"/>
              <w:rPr>
                <w:szCs w:val="28"/>
              </w:rPr>
            </w:pPr>
          </w:p>
        </w:tc>
      </w:tr>
      <w:tr w:rsidR="009B5805" w:rsidRPr="00860288" w:rsidTr="009C0939">
        <w:trPr>
          <w:trHeight w:val="386"/>
        </w:trPr>
        <w:tc>
          <w:tcPr>
            <w:tcW w:w="540" w:type="dxa"/>
            <w:vMerge/>
            <w:tcBorders>
              <w:left w:val="single" w:sz="12" w:space="0" w:color="999999"/>
              <w:bottom w:val="single" w:sz="12" w:space="0" w:color="A6A6A6" w:themeColor="background1" w:themeShade="A6"/>
              <w:right w:val="single" w:sz="12" w:space="0" w:color="999999"/>
            </w:tcBorders>
            <w:shd w:val="clear" w:color="auto" w:fill="auto"/>
            <w:vAlign w:val="center"/>
          </w:tcPr>
          <w:p w:rsidR="009B5805" w:rsidRPr="00860288" w:rsidRDefault="009B5805" w:rsidP="009C0939">
            <w:pPr>
              <w:spacing w:line="360" w:lineRule="exact"/>
              <w:rPr>
                <w:szCs w:val="28"/>
              </w:rPr>
            </w:pPr>
          </w:p>
        </w:tc>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60" w:lineRule="exact"/>
              <w:jc w:val="center"/>
            </w:pPr>
          </w:p>
        </w:tc>
        <w:tc>
          <w:tcPr>
            <w:tcW w:w="4320" w:type="dxa"/>
            <w:gridSpan w:val="3"/>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0208B2">
            <w:pPr>
              <w:spacing w:line="360" w:lineRule="exact"/>
              <w:jc w:val="left"/>
            </w:pPr>
            <w:r w:rsidRPr="00860288">
              <w:rPr>
                <w:rFonts w:hint="eastAsia"/>
              </w:rPr>
              <w:t>民國</w:t>
            </w:r>
            <w:r w:rsidRPr="00860288">
              <w:rPr>
                <w:rFonts w:hint="eastAsia"/>
              </w:rPr>
              <w:t>10</w:t>
            </w:r>
            <w:r w:rsidR="000208B2">
              <w:rPr>
                <w:rFonts w:hint="eastAsia"/>
              </w:rPr>
              <w:t>9</w:t>
            </w:r>
            <w:r w:rsidRPr="00860288">
              <w:rPr>
                <w:rFonts w:hint="eastAsia"/>
              </w:rPr>
              <w:t xml:space="preserve">年：　　　　　　</w:t>
            </w:r>
            <w:r>
              <w:rPr>
                <w:rFonts w:hint="eastAsia"/>
              </w:rPr>
              <w:t xml:space="preserve">  </w:t>
            </w:r>
            <w:r w:rsidRPr="00860288">
              <w:rPr>
                <w:rFonts w:hint="eastAsia"/>
              </w:rPr>
              <w:t>億元</w:t>
            </w:r>
          </w:p>
        </w:tc>
        <w:tc>
          <w:tcPr>
            <w:tcW w:w="4239" w:type="dxa"/>
            <w:gridSpan w:val="2"/>
            <w:vMerge/>
            <w:tcBorders>
              <w:left w:val="single" w:sz="12" w:space="0" w:color="999999"/>
              <w:right w:val="single" w:sz="12" w:space="0" w:color="999999"/>
            </w:tcBorders>
            <w:shd w:val="clear" w:color="auto" w:fill="auto"/>
            <w:vAlign w:val="center"/>
          </w:tcPr>
          <w:p w:rsidR="009B5805" w:rsidRPr="00860288" w:rsidRDefault="009B5805" w:rsidP="009C0939">
            <w:pPr>
              <w:spacing w:line="360" w:lineRule="exact"/>
              <w:rPr>
                <w:szCs w:val="28"/>
              </w:rPr>
            </w:pPr>
          </w:p>
        </w:tc>
      </w:tr>
      <w:tr w:rsidR="009B5805" w:rsidRPr="00860288" w:rsidTr="009C0939">
        <w:trPr>
          <w:trHeight w:val="386"/>
        </w:trPr>
        <w:tc>
          <w:tcPr>
            <w:tcW w:w="540" w:type="dxa"/>
            <w:vMerge/>
            <w:tcBorders>
              <w:left w:val="single" w:sz="12" w:space="0" w:color="999999"/>
              <w:bottom w:val="single" w:sz="12" w:space="0" w:color="A6A6A6" w:themeColor="background1" w:themeShade="A6"/>
              <w:right w:val="single" w:sz="12" w:space="0" w:color="999999"/>
            </w:tcBorders>
            <w:shd w:val="clear" w:color="auto" w:fill="auto"/>
            <w:vAlign w:val="center"/>
          </w:tcPr>
          <w:p w:rsidR="009B5805" w:rsidRPr="00860288" w:rsidRDefault="009B5805" w:rsidP="009C0939">
            <w:pPr>
              <w:spacing w:line="360" w:lineRule="exact"/>
              <w:rPr>
                <w:szCs w:val="28"/>
              </w:rPr>
            </w:pPr>
          </w:p>
        </w:tc>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60" w:lineRule="exact"/>
              <w:jc w:val="center"/>
            </w:pPr>
          </w:p>
        </w:tc>
        <w:tc>
          <w:tcPr>
            <w:tcW w:w="4320" w:type="dxa"/>
            <w:gridSpan w:val="3"/>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0208B2">
            <w:pPr>
              <w:spacing w:line="360" w:lineRule="exact"/>
              <w:jc w:val="left"/>
            </w:pPr>
            <w:r w:rsidRPr="00860288">
              <w:rPr>
                <w:rFonts w:hint="eastAsia"/>
              </w:rPr>
              <w:t>民國</w:t>
            </w:r>
            <w:r w:rsidRPr="00860288">
              <w:rPr>
                <w:rFonts w:hint="eastAsia"/>
              </w:rPr>
              <w:t>1</w:t>
            </w:r>
            <w:r w:rsidR="000208B2">
              <w:rPr>
                <w:rFonts w:hint="eastAsia"/>
              </w:rPr>
              <w:t>10</w:t>
            </w:r>
            <w:r w:rsidRPr="00860288">
              <w:rPr>
                <w:rFonts w:hint="eastAsia"/>
              </w:rPr>
              <w:t>年：　　　　　　　億元</w:t>
            </w:r>
          </w:p>
        </w:tc>
        <w:tc>
          <w:tcPr>
            <w:tcW w:w="4239" w:type="dxa"/>
            <w:gridSpan w:val="2"/>
            <w:vMerge/>
            <w:tcBorders>
              <w:left w:val="single" w:sz="12" w:space="0" w:color="999999"/>
              <w:right w:val="single" w:sz="12" w:space="0" w:color="999999"/>
            </w:tcBorders>
            <w:shd w:val="clear" w:color="auto" w:fill="auto"/>
            <w:vAlign w:val="center"/>
          </w:tcPr>
          <w:p w:rsidR="009B5805" w:rsidRPr="00860288" w:rsidRDefault="009B5805" w:rsidP="009C0939">
            <w:pPr>
              <w:spacing w:line="360" w:lineRule="exact"/>
              <w:rPr>
                <w:szCs w:val="28"/>
              </w:rPr>
            </w:pPr>
          </w:p>
        </w:tc>
      </w:tr>
      <w:tr w:rsidR="009B5805" w:rsidRPr="00860288" w:rsidTr="009C0939">
        <w:trPr>
          <w:trHeight w:val="587"/>
        </w:trPr>
        <w:tc>
          <w:tcPr>
            <w:tcW w:w="540" w:type="dxa"/>
            <w:vMerge/>
            <w:tcBorders>
              <w:left w:val="single" w:sz="12" w:space="0" w:color="999999"/>
              <w:bottom w:val="single" w:sz="12" w:space="0" w:color="A6A6A6" w:themeColor="background1" w:themeShade="A6"/>
              <w:right w:val="single" w:sz="12" w:space="0" w:color="999999"/>
            </w:tcBorders>
            <w:shd w:val="clear" w:color="auto" w:fill="auto"/>
            <w:vAlign w:val="center"/>
          </w:tcPr>
          <w:p w:rsidR="009B5805" w:rsidRPr="00860288" w:rsidRDefault="009B5805" w:rsidP="009C0939">
            <w:pPr>
              <w:spacing w:line="360" w:lineRule="exact"/>
              <w:rPr>
                <w:szCs w:val="28"/>
              </w:rPr>
            </w:pPr>
          </w:p>
        </w:tc>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60" w:lineRule="exact"/>
              <w:jc w:val="center"/>
            </w:pPr>
          </w:p>
        </w:tc>
        <w:tc>
          <w:tcPr>
            <w:tcW w:w="4320" w:type="dxa"/>
            <w:gridSpan w:val="3"/>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0208B2">
            <w:pPr>
              <w:spacing w:line="360" w:lineRule="exact"/>
              <w:jc w:val="left"/>
            </w:pPr>
            <w:r w:rsidRPr="00860288">
              <w:rPr>
                <w:rFonts w:hint="eastAsia"/>
              </w:rPr>
              <w:t>1</w:t>
            </w:r>
            <w:r>
              <w:rPr>
                <w:rFonts w:hint="eastAsia"/>
              </w:rPr>
              <w:t>1</w:t>
            </w:r>
            <w:r w:rsidR="000208B2">
              <w:rPr>
                <w:rFonts w:hint="eastAsia"/>
              </w:rPr>
              <w:t>1</w:t>
            </w:r>
            <w:r w:rsidRPr="00860288">
              <w:rPr>
                <w:rFonts w:hint="eastAsia"/>
              </w:rPr>
              <w:t>年及其以後：　　　　　億元</w:t>
            </w:r>
          </w:p>
        </w:tc>
        <w:tc>
          <w:tcPr>
            <w:tcW w:w="4239" w:type="dxa"/>
            <w:gridSpan w:val="2"/>
            <w:vMerge/>
            <w:tcBorders>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60" w:lineRule="exact"/>
              <w:rPr>
                <w:szCs w:val="28"/>
              </w:rPr>
            </w:pPr>
          </w:p>
        </w:tc>
      </w:tr>
      <w:tr w:rsidR="009B5805" w:rsidRPr="00860288" w:rsidTr="009C0939">
        <w:trPr>
          <w:trHeight w:val="499"/>
        </w:trPr>
        <w:tc>
          <w:tcPr>
            <w:tcW w:w="9639" w:type="dxa"/>
            <w:gridSpan w:val="7"/>
            <w:tcBorders>
              <w:top w:val="nil"/>
              <w:left w:val="nil"/>
              <w:bottom w:val="single" w:sz="12" w:space="0" w:color="999999"/>
              <w:right w:val="nil"/>
            </w:tcBorders>
            <w:shd w:val="clear" w:color="auto" w:fill="auto"/>
            <w:vAlign w:val="center"/>
          </w:tcPr>
          <w:p w:rsidR="009B5805" w:rsidRPr="00860288" w:rsidRDefault="006422A5" w:rsidP="00C3259C">
            <w:pPr>
              <w:pStyle w:val="00"/>
              <w:rPr>
                <w:szCs w:val="28"/>
              </w:rPr>
            </w:pPr>
            <w:bookmarkStart w:id="550" w:name="_Toc529372454"/>
            <w:r w:rsidRPr="007D7D6F">
              <w:rPr>
                <w:rFonts w:hint="eastAsia"/>
                <w:sz w:val="36"/>
              </w:rPr>
              <w:lastRenderedPageBreak/>
              <w:t>預登記</w:t>
            </w:r>
            <w:proofErr w:type="gramStart"/>
            <w:r w:rsidRPr="007D7D6F">
              <w:rPr>
                <w:rFonts w:hint="eastAsia"/>
                <w:sz w:val="36"/>
              </w:rPr>
              <w:t>申租</w:t>
            </w:r>
            <w:r w:rsidR="004A33B0">
              <w:rPr>
                <w:rFonts w:hint="eastAsia"/>
                <w:sz w:val="36"/>
              </w:rPr>
              <w:t>彰濱</w:t>
            </w:r>
            <w:proofErr w:type="gramEnd"/>
            <w:r w:rsidR="004A33B0">
              <w:rPr>
                <w:rFonts w:hint="eastAsia"/>
                <w:sz w:val="36"/>
              </w:rPr>
              <w:t>工業區崙尾西一區金屬表面處理專業區</w:t>
            </w:r>
            <w:r w:rsidR="00C3259C">
              <w:rPr>
                <w:sz w:val="36"/>
              </w:rPr>
              <w:br/>
            </w:r>
            <w:r w:rsidR="004A33B0">
              <w:rPr>
                <w:rFonts w:hint="eastAsia"/>
                <w:sz w:val="36"/>
              </w:rPr>
              <w:t>第一期土地</w:t>
            </w:r>
            <w:r w:rsidR="009B5805" w:rsidRPr="007D7D6F">
              <w:rPr>
                <w:rFonts w:hint="eastAsia"/>
                <w:sz w:val="36"/>
              </w:rPr>
              <w:t>民間新增投資案件資料表</w:t>
            </w:r>
            <w:r w:rsidR="009B5805" w:rsidRPr="007D7D6F">
              <w:rPr>
                <w:rFonts w:hint="eastAsia"/>
                <w:sz w:val="36"/>
              </w:rPr>
              <w:t>(</w:t>
            </w:r>
            <w:r w:rsidR="009B5805" w:rsidRPr="007D7D6F">
              <w:rPr>
                <w:rFonts w:hint="eastAsia"/>
                <w:sz w:val="36"/>
              </w:rPr>
              <w:t>續</w:t>
            </w:r>
            <w:r w:rsidR="009B5805" w:rsidRPr="007D7D6F">
              <w:rPr>
                <w:rFonts w:hint="eastAsia"/>
                <w:sz w:val="36"/>
              </w:rPr>
              <w:t>)</w:t>
            </w:r>
            <w:bookmarkEnd w:id="550"/>
          </w:p>
        </w:tc>
      </w:tr>
      <w:tr w:rsidR="009B5805" w:rsidRPr="00860288" w:rsidTr="009C0939">
        <w:trPr>
          <w:trHeight w:val="386"/>
        </w:trPr>
        <w:tc>
          <w:tcPr>
            <w:tcW w:w="540" w:type="dxa"/>
            <w:vMerge w:val="restart"/>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20" w:lineRule="exact"/>
              <w:jc w:val="center"/>
              <w:rPr>
                <w:szCs w:val="28"/>
              </w:rPr>
            </w:pPr>
            <w:r w:rsidRPr="00860288">
              <w:br w:type="page"/>
            </w:r>
            <w:r w:rsidRPr="00860288">
              <w:rPr>
                <w:rFonts w:hint="eastAsia"/>
                <w:szCs w:val="28"/>
              </w:rPr>
              <w:t>投資計畫</w:t>
            </w:r>
          </w:p>
        </w:tc>
        <w:tc>
          <w:tcPr>
            <w:tcW w:w="540" w:type="dxa"/>
            <w:vMerge w:val="restart"/>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260" w:lineRule="exact"/>
              <w:jc w:val="center"/>
              <w:rPr>
                <w:szCs w:val="28"/>
              </w:rPr>
            </w:pPr>
            <w:r w:rsidRPr="00860288">
              <w:rPr>
                <w:rFonts w:hint="eastAsia"/>
                <w:szCs w:val="28"/>
              </w:rPr>
              <w:t>計畫業別</w:t>
            </w:r>
          </w:p>
        </w:tc>
        <w:tc>
          <w:tcPr>
            <w:tcW w:w="8559" w:type="dxa"/>
            <w:gridSpan w:val="5"/>
            <w:tcBorders>
              <w:top w:val="single" w:sz="12" w:space="0" w:color="999999"/>
              <w:left w:val="single" w:sz="12" w:space="0" w:color="999999"/>
              <w:bottom w:val="single" w:sz="12" w:space="0" w:color="999999"/>
              <w:right w:val="single" w:sz="12" w:space="0" w:color="999999"/>
            </w:tcBorders>
            <w:shd w:val="clear" w:color="auto" w:fill="C2D69B"/>
            <w:vAlign w:val="center"/>
          </w:tcPr>
          <w:p w:rsidR="009B5805" w:rsidRPr="00860288" w:rsidRDefault="009B5805" w:rsidP="009C0939">
            <w:pPr>
              <w:spacing w:line="260" w:lineRule="exact"/>
              <w:jc w:val="center"/>
            </w:pPr>
            <w:r w:rsidRPr="00860288">
              <w:rPr>
                <w:rFonts w:hint="eastAsia"/>
              </w:rPr>
              <w:t>金屬機電業</w:t>
            </w:r>
          </w:p>
        </w:tc>
      </w:tr>
      <w:tr w:rsidR="009B5805" w:rsidRPr="00860288" w:rsidTr="009C0939">
        <w:trPr>
          <w:trHeight w:val="983"/>
        </w:trPr>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20" w:lineRule="exact"/>
              <w:rPr>
                <w:szCs w:val="28"/>
              </w:rPr>
            </w:pPr>
          </w:p>
        </w:tc>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260" w:lineRule="exact"/>
              <w:jc w:val="center"/>
              <w:rPr>
                <w:szCs w:val="28"/>
              </w:rPr>
            </w:pPr>
          </w:p>
        </w:tc>
        <w:tc>
          <w:tcPr>
            <w:tcW w:w="8559" w:type="dxa"/>
            <w:gridSpan w:val="5"/>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780A60" w:rsidRDefault="009B5805" w:rsidP="009C0939">
            <w:pPr>
              <w:spacing w:line="260" w:lineRule="exact"/>
              <w:rPr>
                <w:sz w:val="26"/>
                <w:szCs w:val="26"/>
              </w:rPr>
            </w:pPr>
            <w:r w:rsidRPr="00780A60">
              <w:rPr>
                <w:rFonts w:hint="eastAsia"/>
                <w:sz w:val="26"/>
                <w:szCs w:val="26"/>
              </w:rPr>
              <w:sym w:font="Wingdings" w:char="F06F"/>
            </w:r>
            <w:r w:rsidRPr="00780A60">
              <w:rPr>
                <w:rFonts w:hint="eastAsia"/>
                <w:sz w:val="26"/>
                <w:szCs w:val="26"/>
              </w:rPr>
              <w:t>23</w:t>
            </w:r>
            <w:r w:rsidRPr="00780A60">
              <w:rPr>
                <w:rFonts w:hint="eastAsia"/>
                <w:sz w:val="26"/>
                <w:szCs w:val="26"/>
              </w:rPr>
              <w:t>金屬基本工業</w:t>
            </w:r>
            <w:r w:rsidRPr="00780A60">
              <w:rPr>
                <w:rFonts w:hint="eastAsia"/>
                <w:sz w:val="26"/>
                <w:szCs w:val="26"/>
              </w:rPr>
              <w:sym w:font="Wingdings" w:char="F06F"/>
            </w:r>
            <w:r w:rsidRPr="00780A60">
              <w:rPr>
                <w:rFonts w:hint="eastAsia"/>
                <w:sz w:val="26"/>
                <w:szCs w:val="26"/>
              </w:rPr>
              <w:t>24</w:t>
            </w:r>
            <w:r w:rsidRPr="00780A60">
              <w:rPr>
                <w:rFonts w:hint="eastAsia"/>
                <w:sz w:val="26"/>
                <w:szCs w:val="26"/>
              </w:rPr>
              <w:t>金屬製品業</w:t>
            </w:r>
            <w:r w:rsidRPr="00780A60">
              <w:rPr>
                <w:rFonts w:hint="eastAsia"/>
                <w:sz w:val="26"/>
                <w:szCs w:val="26"/>
              </w:rPr>
              <w:sym w:font="Wingdings" w:char="F06F"/>
            </w:r>
            <w:r w:rsidRPr="00780A60">
              <w:rPr>
                <w:rFonts w:hint="eastAsia"/>
                <w:sz w:val="26"/>
                <w:szCs w:val="26"/>
              </w:rPr>
              <w:t>25</w:t>
            </w:r>
            <w:r w:rsidRPr="00780A60">
              <w:rPr>
                <w:rFonts w:hint="eastAsia"/>
                <w:sz w:val="26"/>
                <w:szCs w:val="26"/>
              </w:rPr>
              <w:t>機械設備製造修配業</w:t>
            </w:r>
            <w:r w:rsidRPr="00780A60">
              <w:rPr>
                <w:rFonts w:hint="eastAsia"/>
                <w:sz w:val="26"/>
                <w:szCs w:val="26"/>
              </w:rPr>
              <w:sym w:font="Wingdings" w:char="F06F"/>
            </w:r>
            <w:r w:rsidRPr="00780A60">
              <w:rPr>
                <w:rFonts w:hint="eastAsia"/>
                <w:sz w:val="26"/>
                <w:szCs w:val="26"/>
              </w:rPr>
              <w:t>28</w:t>
            </w:r>
            <w:r w:rsidRPr="00780A60">
              <w:rPr>
                <w:rFonts w:hint="eastAsia"/>
                <w:sz w:val="26"/>
                <w:szCs w:val="26"/>
              </w:rPr>
              <w:t>電力機械器材及設備製造修配業</w:t>
            </w:r>
            <w:r w:rsidRPr="00780A60">
              <w:rPr>
                <w:rFonts w:hint="eastAsia"/>
                <w:sz w:val="26"/>
                <w:szCs w:val="26"/>
              </w:rPr>
              <w:sym w:font="Wingdings" w:char="F06F"/>
            </w:r>
            <w:r w:rsidRPr="00780A60">
              <w:rPr>
                <w:rFonts w:hint="eastAsia"/>
                <w:sz w:val="26"/>
                <w:szCs w:val="26"/>
              </w:rPr>
              <w:t>29</w:t>
            </w:r>
            <w:r w:rsidRPr="00780A60">
              <w:rPr>
                <w:rFonts w:hint="eastAsia"/>
                <w:sz w:val="26"/>
                <w:szCs w:val="26"/>
              </w:rPr>
              <w:t>運輸工具製造修配業</w:t>
            </w:r>
            <w:r w:rsidRPr="00780A60">
              <w:rPr>
                <w:rFonts w:hint="eastAsia"/>
                <w:sz w:val="26"/>
                <w:szCs w:val="26"/>
              </w:rPr>
              <w:sym w:font="Wingdings" w:char="F06F"/>
            </w:r>
            <w:r w:rsidRPr="00780A60">
              <w:rPr>
                <w:rFonts w:hint="eastAsia"/>
                <w:sz w:val="26"/>
                <w:szCs w:val="26"/>
              </w:rPr>
              <w:t>30</w:t>
            </w:r>
            <w:r w:rsidRPr="00780A60">
              <w:rPr>
                <w:rFonts w:hint="eastAsia"/>
                <w:sz w:val="26"/>
                <w:szCs w:val="26"/>
              </w:rPr>
              <w:t>精密、光學、醫療器材及鐘錶業</w:t>
            </w:r>
          </w:p>
        </w:tc>
      </w:tr>
      <w:tr w:rsidR="009B5805" w:rsidRPr="00860288" w:rsidTr="009C0939">
        <w:trPr>
          <w:trHeight w:val="403"/>
        </w:trPr>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20" w:lineRule="exact"/>
              <w:rPr>
                <w:szCs w:val="28"/>
              </w:rPr>
            </w:pPr>
          </w:p>
        </w:tc>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260" w:lineRule="exact"/>
              <w:jc w:val="center"/>
              <w:rPr>
                <w:szCs w:val="28"/>
              </w:rPr>
            </w:pPr>
          </w:p>
        </w:tc>
        <w:tc>
          <w:tcPr>
            <w:tcW w:w="8559" w:type="dxa"/>
            <w:gridSpan w:val="5"/>
            <w:tcBorders>
              <w:top w:val="single" w:sz="12" w:space="0" w:color="999999"/>
              <w:left w:val="single" w:sz="12" w:space="0" w:color="999999"/>
              <w:bottom w:val="single" w:sz="12" w:space="0" w:color="999999"/>
              <w:right w:val="single" w:sz="12" w:space="0" w:color="999999"/>
            </w:tcBorders>
            <w:shd w:val="clear" w:color="auto" w:fill="C2D69B"/>
            <w:vAlign w:val="center"/>
          </w:tcPr>
          <w:p w:rsidR="009B5805" w:rsidRPr="00860288" w:rsidRDefault="009B5805" w:rsidP="009C0939">
            <w:pPr>
              <w:spacing w:line="260" w:lineRule="exact"/>
              <w:jc w:val="center"/>
            </w:pPr>
            <w:r w:rsidRPr="00860288">
              <w:rPr>
                <w:rFonts w:hint="eastAsia"/>
              </w:rPr>
              <w:t>電子資訊業</w:t>
            </w:r>
          </w:p>
        </w:tc>
      </w:tr>
      <w:tr w:rsidR="009B5805" w:rsidRPr="00860288" w:rsidTr="009C0939">
        <w:trPr>
          <w:trHeight w:val="395"/>
        </w:trPr>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20" w:lineRule="exact"/>
              <w:rPr>
                <w:szCs w:val="28"/>
              </w:rPr>
            </w:pPr>
          </w:p>
        </w:tc>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260" w:lineRule="exact"/>
              <w:jc w:val="center"/>
              <w:rPr>
                <w:szCs w:val="28"/>
              </w:rPr>
            </w:pPr>
          </w:p>
        </w:tc>
        <w:tc>
          <w:tcPr>
            <w:tcW w:w="8559" w:type="dxa"/>
            <w:gridSpan w:val="5"/>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260" w:lineRule="exact"/>
            </w:pPr>
            <w:r w:rsidRPr="00860288">
              <w:rPr>
                <w:rFonts w:hint="eastAsia"/>
              </w:rPr>
              <w:sym w:font="Wingdings" w:char="F06F"/>
            </w:r>
            <w:r w:rsidRPr="00860288">
              <w:rPr>
                <w:rFonts w:hint="eastAsia"/>
              </w:rPr>
              <w:t>26</w:t>
            </w:r>
            <w:r w:rsidRPr="00860288">
              <w:rPr>
                <w:rFonts w:hint="eastAsia"/>
              </w:rPr>
              <w:t>電腦、通信及視聽電子產品業</w:t>
            </w:r>
            <w:r w:rsidRPr="00860288">
              <w:rPr>
                <w:rFonts w:hint="eastAsia"/>
              </w:rPr>
              <w:sym w:font="Wingdings" w:char="F06F"/>
            </w:r>
            <w:r w:rsidRPr="00860288">
              <w:rPr>
                <w:rFonts w:hint="eastAsia"/>
              </w:rPr>
              <w:t>27</w:t>
            </w:r>
            <w:r w:rsidRPr="00860288">
              <w:rPr>
                <w:rFonts w:hint="eastAsia"/>
              </w:rPr>
              <w:t>電子零組件業</w:t>
            </w:r>
          </w:p>
        </w:tc>
      </w:tr>
      <w:tr w:rsidR="009B5805" w:rsidRPr="00860288" w:rsidTr="009C0939">
        <w:trPr>
          <w:trHeight w:val="395"/>
        </w:trPr>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20" w:lineRule="exact"/>
              <w:rPr>
                <w:szCs w:val="28"/>
              </w:rPr>
            </w:pPr>
          </w:p>
        </w:tc>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260" w:lineRule="exact"/>
              <w:jc w:val="center"/>
              <w:rPr>
                <w:szCs w:val="28"/>
              </w:rPr>
            </w:pPr>
          </w:p>
        </w:tc>
        <w:tc>
          <w:tcPr>
            <w:tcW w:w="8559" w:type="dxa"/>
            <w:gridSpan w:val="5"/>
            <w:tcBorders>
              <w:top w:val="single" w:sz="12" w:space="0" w:color="999999"/>
              <w:left w:val="single" w:sz="12" w:space="0" w:color="999999"/>
              <w:bottom w:val="single" w:sz="12" w:space="0" w:color="999999"/>
              <w:right w:val="single" w:sz="12" w:space="0" w:color="999999"/>
            </w:tcBorders>
            <w:shd w:val="clear" w:color="auto" w:fill="C2D69B"/>
            <w:vAlign w:val="center"/>
          </w:tcPr>
          <w:p w:rsidR="009B5805" w:rsidRPr="00860288" w:rsidRDefault="009B5805" w:rsidP="009C0939">
            <w:pPr>
              <w:spacing w:line="260" w:lineRule="exact"/>
              <w:jc w:val="center"/>
            </w:pPr>
            <w:r w:rsidRPr="00860288">
              <w:rPr>
                <w:rFonts w:hint="eastAsia"/>
              </w:rPr>
              <w:t>民生化工業</w:t>
            </w:r>
          </w:p>
        </w:tc>
      </w:tr>
      <w:tr w:rsidR="009B5805" w:rsidRPr="00860288" w:rsidTr="009C0939">
        <w:trPr>
          <w:trHeight w:val="395"/>
        </w:trPr>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20" w:lineRule="exact"/>
              <w:rPr>
                <w:szCs w:val="28"/>
              </w:rPr>
            </w:pPr>
          </w:p>
        </w:tc>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260" w:lineRule="exact"/>
              <w:jc w:val="center"/>
              <w:rPr>
                <w:szCs w:val="28"/>
              </w:rPr>
            </w:pPr>
          </w:p>
        </w:tc>
        <w:tc>
          <w:tcPr>
            <w:tcW w:w="8559" w:type="dxa"/>
            <w:gridSpan w:val="5"/>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780A60" w:rsidRDefault="009B5805" w:rsidP="009C0939">
            <w:pPr>
              <w:spacing w:line="260" w:lineRule="exact"/>
              <w:rPr>
                <w:sz w:val="26"/>
                <w:szCs w:val="26"/>
              </w:rPr>
            </w:pPr>
            <w:r w:rsidRPr="00780A60">
              <w:rPr>
                <w:rFonts w:hint="eastAsia"/>
                <w:sz w:val="26"/>
                <w:szCs w:val="26"/>
              </w:rPr>
              <w:sym w:font="Wingdings" w:char="F06F"/>
            </w:r>
            <w:r w:rsidRPr="00780A60">
              <w:rPr>
                <w:rFonts w:hint="eastAsia"/>
                <w:sz w:val="26"/>
                <w:szCs w:val="26"/>
              </w:rPr>
              <w:t>08</w:t>
            </w:r>
            <w:r w:rsidRPr="00780A60">
              <w:rPr>
                <w:rFonts w:hint="eastAsia"/>
                <w:sz w:val="26"/>
                <w:szCs w:val="26"/>
              </w:rPr>
              <w:t>食品及飲料業</w:t>
            </w:r>
            <w:r w:rsidRPr="00780A60">
              <w:rPr>
                <w:rFonts w:hint="eastAsia"/>
                <w:sz w:val="26"/>
                <w:szCs w:val="26"/>
              </w:rPr>
              <w:sym w:font="Wingdings" w:char="F06F"/>
            </w:r>
            <w:r w:rsidRPr="00780A60">
              <w:rPr>
                <w:rFonts w:hint="eastAsia"/>
                <w:sz w:val="26"/>
                <w:szCs w:val="26"/>
              </w:rPr>
              <w:t>09</w:t>
            </w:r>
            <w:r w:rsidRPr="00780A60">
              <w:rPr>
                <w:rFonts w:hint="eastAsia"/>
                <w:sz w:val="26"/>
                <w:szCs w:val="26"/>
              </w:rPr>
              <w:t>菸草業</w:t>
            </w:r>
            <w:r w:rsidRPr="00780A60">
              <w:rPr>
                <w:rFonts w:hint="eastAsia"/>
                <w:sz w:val="26"/>
                <w:szCs w:val="26"/>
              </w:rPr>
              <w:sym w:font="Wingdings" w:char="F06F"/>
            </w:r>
            <w:r w:rsidRPr="00780A60">
              <w:rPr>
                <w:rFonts w:hint="eastAsia"/>
                <w:sz w:val="26"/>
                <w:szCs w:val="26"/>
              </w:rPr>
              <w:t>10</w:t>
            </w:r>
            <w:r w:rsidRPr="00780A60">
              <w:rPr>
                <w:rFonts w:hint="eastAsia"/>
                <w:sz w:val="26"/>
                <w:szCs w:val="26"/>
              </w:rPr>
              <w:t>紡織業</w:t>
            </w:r>
            <w:r w:rsidRPr="00780A60">
              <w:rPr>
                <w:rFonts w:hint="eastAsia"/>
                <w:sz w:val="26"/>
                <w:szCs w:val="26"/>
              </w:rPr>
              <w:sym w:font="Wingdings" w:char="F06F"/>
            </w:r>
            <w:r w:rsidRPr="00780A60">
              <w:rPr>
                <w:rFonts w:hint="eastAsia"/>
                <w:sz w:val="26"/>
                <w:szCs w:val="26"/>
              </w:rPr>
              <w:t>11</w:t>
            </w:r>
            <w:r w:rsidRPr="00780A60">
              <w:rPr>
                <w:rFonts w:hint="eastAsia"/>
                <w:sz w:val="26"/>
                <w:szCs w:val="26"/>
              </w:rPr>
              <w:t>成衣、服飾品及其他紡織製品業</w:t>
            </w:r>
            <w:r w:rsidRPr="00780A60">
              <w:rPr>
                <w:rFonts w:hint="eastAsia"/>
                <w:sz w:val="26"/>
                <w:szCs w:val="26"/>
              </w:rPr>
              <w:sym w:font="Wingdings" w:char="F06F"/>
            </w:r>
            <w:r w:rsidRPr="00780A60">
              <w:rPr>
                <w:rFonts w:hint="eastAsia"/>
                <w:sz w:val="26"/>
                <w:szCs w:val="26"/>
              </w:rPr>
              <w:t>12</w:t>
            </w:r>
            <w:r w:rsidRPr="00780A60">
              <w:rPr>
                <w:rFonts w:hint="eastAsia"/>
                <w:sz w:val="26"/>
                <w:szCs w:val="26"/>
              </w:rPr>
              <w:t>皮革、毛皮及其製品業</w:t>
            </w:r>
            <w:r w:rsidRPr="00780A60">
              <w:rPr>
                <w:rFonts w:hint="eastAsia"/>
                <w:sz w:val="26"/>
                <w:szCs w:val="26"/>
              </w:rPr>
              <w:sym w:font="Wingdings" w:char="F06F"/>
            </w:r>
            <w:r w:rsidRPr="00780A60">
              <w:rPr>
                <w:rFonts w:hint="eastAsia"/>
                <w:sz w:val="26"/>
                <w:szCs w:val="26"/>
              </w:rPr>
              <w:t>13</w:t>
            </w:r>
            <w:r w:rsidRPr="00780A60">
              <w:rPr>
                <w:rFonts w:hint="eastAsia"/>
                <w:sz w:val="26"/>
                <w:szCs w:val="26"/>
              </w:rPr>
              <w:t>木竹製品業</w:t>
            </w:r>
            <w:r w:rsidRPr="00780A60">
              <w:rPr>
                <w:rFonts w:hint="eastAsia"/>
                <w:sz w:val="26"/>
                <w:szCs w:val="26"/>
              </w:rPr>
              <w:sym w:font="Wingdings" w:char="F06F"/>
            </w:r>
            <w:r w:rsidRPr="00780A60">
              <w:rPr>
                <w:rFonts w:hint="eastAsia"/>
                <w:sz w:val="26"/>
                <w:szCs w:val="26"/>
              </w:rPr>
              <w:t>14</w:t>
            </w:r>
            <w:r w:rsidRPr="00780A60">
              <w:rPr>
                <w:rFonts w:hint="eastAsia"/>
                <w:sz w:val="26"/>
                <w:szCs w:val="26"/>
              </w:rPr>
              <w:t>家具及裝飾品業</w:t>
            </w:r>
            <w:r w:rsidRPr="00780A60">
              <w:rPr>
                <w:rFonts w:hint="eastAsia"/>
                <w:sz w:val="26"/>
                <w:szCs w:val="26"/>
              </w:rPr>
              <w:sym w:font="Wingdings" w:char="F06F"/>
            </w:r>
            <w:r w:rsidRPr="00780A60">
              <w:rPr>
                <w:rFonts w:hint="eastAsia"/>
                <w:sz w:val="26"/>
                <w:szCs w:val="26"/>
              </w:rPr>
              <w:t>15</w:t>
            </w:r>
            <w:r w:rsidRPr="00780A60">
              <w:rPr>
                <w:rFonts w:hint="eastAsia"/>
                <w:sz w:val="26"/>
                <w:szCs w:val="26"/>
              </w:rPr>
              <w:t>紙漿、紙及紙製品業</w:t>
            </w:r>
            <w:r w:rsidRPr="00780A60">
              <w:rPr>
                <w:rFonts w:hint="eastAsia"/>
                <w:sz w:val="26"/>
                <w:szCs w:val="26"/>
              </w:rPr>
              <w:sym w:font="Wingdings" w:char="F06F"/>
            </w:r>
            <w:r w:rsidRPr="00780A60">
              <w:rPr>
                <w:rFonts w:hint="eastAsia"/>
                <w:sz w:val="26"/>
                <w:szCs w:val="26"/>
              </w:rPr>
              <w:t>16</w:t>
            </w:r>
            <w:r w:rsidRPr="00780A60">
              <w:rPr>
                <w:rFonts w:hint="eastAsia"/>
                <w:sz w:val="26"/>
                <w:szCs w:val="26"/>
              </w:rPr>
              <w:t>印刷及其輔助業</w:t>
            </w:r>
            <w:r w:rsidRPr="00780A60">
              <w:rPr>
                <w:rFonts w:hint="eastAsia"/>
                <w:sz w:val="26"/>
                <w:szCs w:val="26"/>
              </w:rPr>
              <w:sym w:font="Wingdings" w:char="F06F"/>
            </w:r>
            <w:r w:rsidRPr="00780A60">
              <w:rPr>
                <w:rFonts w:hint="eastAsia"/>
                <w:sz w:val="26"/>
                <w:szCs w:val="26"/>
              </w:rPr>
              <w:t>17</w:t>
            </w:r>
            <w:r w:rsidRPr="00780A60">
              <w:rPr>
                <w:rFonts w:hint="eastAsia"/>
                <w:sz w:val="26"/>
                <w:szCs w:val="26"/>
              </w:rPr>
              <w:t>化學材料業</w:t>
            </w:r>
            <w:r w:rsidRPr="00780A60">
              <w:rPr>
                <w:rFonts w:hint="eastAsia"/>
                <w:sz w:val="26"/>
                <w:szCs w:val="26"/>
              </w:rPr>
              <w:sym w:font="Wingdings" w:char="F06F"/>
            </w:r>
            <w:r w:rsidRPr="00780A60">
              <w:rPr>
                <w:rFonts w:hint="eastAsia"/>
                <w:sz w:val="26"/>
                <w:szCs w:val="26"/>
              </w:rPr>
              <w:t>18</w:t>
            </w:r>
            <w:r w:rsidRPr="00780A60">
              <w:rPr>
                <w:rFonts w:hint="eastAsia"/>
                <w:sz w:val="26"/>
                <w:szCs w:val="26"/>
              </w:rPr>
              <w:t>化學製品業</w:t>
            </w:r>
            <w:r w:rsidRPr="00780A60">
              <w:rPr>
                <w:rFonts w:hint="eastAsia"/>
                <w:sz w:val="26"/>
                <w:szCs w:val="26"/>
              </w:rPr>
              <w:sym w:font="Wingdings" w:char="F06F"/>
            </w:r>
            <w:r w:rsidRPr="00780A60">
              <w:rPr>
                <w:rFonts w:hint="eastAsia"/>
                <w:sz w:val="26"/>
                <w:szCs w:val="26"/>
              </w:rPr>
              <w:t>19</w:t>
            </w:r>
            <w:r w:rsidRPr="00780A60">
              <w:rPr>
                <w:rFonts w:hint="eastAsia"/>
                <w:sz w:val="26"/>
                <w:szCs w:val="26"/>
              </w:rPr>
              <w:t>石油及煤製品業</w:t>
            </w:r>
            <w:r w:rsidRPr="00780A60">
              <w:rPr>
                <w:rFonts w:hint="eastAsia"/>
                <w:sz w:val="26"/>
                <w:szCs w:val="26"/>
              </w:rPr>
              <w:sym w:font="Wingdings" w:char="F06F"/>
            </w:r>
            <w:r w:rsidRPr="00780A60">
              <w:rPr>
                <w:rFonts w:hint="eastAsia"/>
                <w:sz w:val="26"/>
                <w:szCs w:val="26"/>
              </w:rPr>
              <w:t>20</w:t>
            </w:r>
            <w:r w:rsidRPr="00780A60">
              <w:rPr>
                <w:rFonts w:hint="eastAsia"/>
                <w:sz w:val="26"/>
                <w:szCs w:val="26"/>
              </w:rPr>
              <w:t>橡膠製品業</w:t>
            </w:r>
            <w:r w:rsidRPr="00780A60">
              <w:rPr>
                <w:rFonts w:hint="eastAsia"/>
                <w:sz w:val="26"/>
                <w:szCs w:val="26"/>
              </w:rPr>
              <w:sym w:font="Wingdings" w:char="F06F"/>
            </w:r>
            <w:r w:rsidRPr="00780A60">
              <w:rPr>
                <w:rFonts w:hint="eastAsia"/>
                <w:sz w:val="26"/>
                <w:szCs w:val="26"/>
              </w:rPr>
              <w:t>21</w:t>
            </w:r>
            <w:r w:rsidRPr="00780A60">
              <w:rPr>
                <w:rFonts w:hint="eastAsia"/>
                <w:sz w:val="26"/>
                <w:szCs w:val="26"/>
              </w:rPr>
              <w:t>塑膠製品業</w:t>
            </w:r>
            <w:r w:rsidRPr="00780A60">
              <w:rPr>
                <w:rFonts w:hint="eastAsia"/>
                <w:sz w:val="26"/>
                <w:szCs w:val="26"/>
              </w:rPr>
              <w:sym w:font="Wingdings" w:char="F06F"/>
            </w:r>
            <w:r w:rsidRPr="00780A60">
              <w:rPr>
                <w:rFonts w:hint="eastAsia"/>
                <w:sz w:val="26"/>
                <w:szCs w:val="26"/>
              </w:rPr>
              <w:t>22</w:t>
            </w:r>
            <w:r w:rsidRPr="00780A60">
              <w:rPr>
                <w:rFonts w:hint="eastAsia"/>
                <w:sz w:val="26"/>
                <w:szCs w:val="26"/>
              </w:rPr>
              <w:t>非金屬礦物製品業</w:t>
            </w:r>
            <w:r w:rsidRPr="00780A60">
              <w:rPr>
                <w:rFonts w:hint="eastAsia"/>
                <w:sz w:val="26"/>
                <w:szCs w:val="26"/>
              </w:rPr>
              <w:sym w:font="Wingdings" w:char="F06F"/>
            </w:r>
            <w:r w:rsidRPr="00780A60">
              <w:rPr>
                <w:rFonts w:hint="eastAsia"/>
                <w:sz w:val="26"/>
                <w:szCs w:val="26"/>
              </w:rPr>
              <w:t>31</w:t>
            </w:r>
            <w:r w:rsidRPr="00780A60">
              <w:rPr>
                <w:rFonts w:hint="eastAsia"/>
                <w:sz w:val="26"/>
                <w:szCs w:val="26"/>
              </w:rPr>
              <w:t>其他工業製品業</w:t>
            </w:r>
          </w:p>
        </w:tc>
      </w:tr>
      <w:tr w:rsidR="009B5805" w:rsidRPr="00860288" w:rsidTr="009C0939">
        <w:trPr>
          <w:trHeight w:val="395"/>
        </w:trPr>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20" w:lineRule="exact"/>
              <w:rPr>
                <w:szCs w:val="28"/>
              </w:rPr>
            </w:pPr>
          </w:p>
        </w:tc>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260" w:lineRule="exact"/>
              <w:jc w:val="center"/>
              <w:rPr>
                <w:szCs w:val="28"/>
              </w:rPr>
            </w:pPr>
          </w:p>
        </w:tc>
        <w:tc>
          <w:tcPr>
            <w:tcW w:w="8559" w:type="dxa"/>
            <w:gridSpan w:val="5"/>
            <w:tcBorders>
              <w:top w:val="single" w:sz="12" w:space="0" w:color="999999"/>
              <w:left w:val="single" w:sz="12" w:space="0" w:color="999999"/>
              <w:bottom w:val="single" w:sz="12" w:space="0" w:color="999999"/>
              <w:right w:val="single" w:sz="12" w:space="0" w:color="999999"/>
            </w:tcBorders>
            <w:shd w:val="clear" w:color="auto" w:fill="C2D69B"/>
            <w:vAlign w:val="center"/>
          </w:tcPr>
          <w:p w:rsidR="009B5805" w:rsidRPr="00860288" w:rsidRDefault="009B5805" w:rsidP="009C0939">
            <w:pPr>
              <w:spacing w:line="260" w:lineRule="exact"/>
              <w:jc w:val="center"/>
            </w:pPr>
            <w:r w:rsidRPr="00860288">
              <w:rPr>
                <w:rFonts w:hint="eastAsia"/>
              </w:rPr>
              <w:t>技術服務業</w:t>
            </w:r>
          </w:p>
        </w:tc>
      </w:tr>
      <w:tr w:rsidR="009B5805" w:rsidRPr="00860288" w:rsidTr="009C0939">
        <w:trPr>
          <w:trHeight w:val="395"/>
        </w:trPr>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20" w:lineRule="exact"/>
              <w:rPr>
                <w:szCs w:val="28"/>
              </w:rPr>
            </w:pPr>
          </w:p>
        </w:tc>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260" w:lineRule="exact"/>
              <w:jc w:val="center"/>
              <w:rPr>
                <w:szCs w:val="28"/>
              </w:rPr>
            </w:pPr>
          </w:p>
        </w:tc>
        <w:tc>
          <w:tcPr>
            <w:tcW w:w="8559" w:type="dxa"/>
            <w:gridSpan w:val="5"/>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260" w:lineRule="exact"/>
            </w:pPr>
            <w:r w:rsidRPr="00860288">
              <w:rPr>
                <w:rFonts w:hint="eastAsia"/>
              </w:rPr>
              <w:sym w:font="Wingdings" w:char="F06F"/>
            </w:r>
            <w:r w:rsidRPr="00860288">
              <w:rPr>
                <w:rFonts w:hint="eastAsia"/>
              </w:rPr>
              <w:t>70</w:t>
            </w:r>
            <w:r w:rsidRPr="00860288">
              <w:rPr>
                <w:rFonts w:hint="eastAsia"/>
              </w:rPr>
              <w:t>建築及工程服務業</w:t>
            </w:r>
            <w:r w:rsidRPr="00860288">
              <w:rPr>
                <w:rFonts w:hint="eastAsia"/>
              </w:rPr>
              <w:sym w:font="Wingdings" w:char="F06F"/>
            </w:r>
            <w:r w:rsidRPr="00860288">
              <w:rPr>
                <w:rFonts w:hint="eastAsia"/>
              </w:rPr>
              <w:t>71</w:t>
            </w:r>
            <w:r w:rsidRPr="00860288">
              <w:rPr>
                <w:rFonts w:hint="eastAsia"/>
              </w:rPr>
              <w:t>專門設計服務業</w:t>
            </w:r>
          </w:p>
          <w:p w:rsidR="009B5805" w:rsidRPr="00860288" w:rsidRDefault="009B5805" w:rsidP="009C0939">
            <w:pPr>
              <w:spacing w:line="260" w:lineRule="exact"/>
            </w:pPr>
            <w:r w:rsidRPr="00860288">
              <w:rPr>
                <w:rFonts w:hint="eastAsia"/>
              </w:rPr>
              <w:sym w:font="Wingdings" w:char="F06F"/>
            </w:r>
            <w:r w:rsidRPr="00860288">
              <w:rPr>
                <w:rFonts w:hint="eastAsia"/>
              </w:rPr>
              <w:t>72</w:t>
            </w:r>
            <w:r w:rsidRPr="00860288">
              <w:rPr>
                <w:rFonts w:hint="eastAsia"/>
              </w:rPr>
              <w:t>電腦系統設計服務業</w:t>
            </w:r>
            <w:r w:rsidRPr="00860288">
              <w:rPr>
                <w:rFonts w:hint="eastAsia"/>
              </w:rPr>
              <w:sym w:font="Wingdings" w:char="F06F"/>
            </w:r>
            <w:r w:rsidRPr="00860288">
              <w:rPr>
                <w:rFonts w:hint="eastAsia"/>
              </w:rPr>
              <w:t>73</w:t>
            </w:r>
            <w:r w:rsidRPr="00860288">
              <w:rPr>
                <w:rFonts w:hint="eastAsia"/>
              </w:rPr>
              <w:t>資料處理及資訊供應服務業</w:t>
            </w:r>
          </w:p>
          <w:p w:rsidR="009B5805" w:rsidRPr="00860288" w:rsidRDefault="009B5805" w:rsidP="009C0939">
            <w:pPr>
              <w:spacing w:line="260" w:lineRule="exact"/>
            </w:pPr>
            <w:r w:rsidRPr="00860288">
              <w:rPr>
                <w:rFonts w:hint="eastAsia"/>
              </w:rPr>
              <w:sym w:font="Wingdings" w:char="F06F"/>
            </w:r>
            <w:r w:rsidRPr="00860288">
              <w:rPr>
                <w:rFonts w:hint="eastAsia"/>
              </w:rPr>
              <w:t>74</w:t>
            </w:r>
            <w:r w:rsidRPr="00860288">
              <w:rPr>
                <w:rFonts w:hint="eastAsia"/>
              </w:rPr>
              <w:t>顧問服務業</w:t>
            </w:r>
            <w:r w:rsidRPr="00860288">
              <w:rPr>
                <w:rFonts w:hint="eastAsia"/>
              </w:rPr>
              <w:sym w:font="Wingdings" w:char="F06F"/>
            </w:r>
            <w:r w:rsidRPr="00860288">
              <w:rPr>
                <w:rFonts w:hint="eastAsia"/>
              </w:rPr>
              <w:t>75</w:t>
            </w:r>
            <w:r w:rsidRPr="00860288">
              <w:rPr>
                <w:rFonts w:hint="eastAsia"/>
              </w:rPr>
              <w:t>研究發展服務業</w:t>
            </w:r>
          </w:p>
          <w:p w:rsidR="009B5805" w:rsidRPr="00860288" w:rsidRDefault="009B5805" w:rsidP="009C0939">
            <w:pPr>
              <w:spacing w:line="260" w:lineRule="exact"/>
            </w:pPr>
            <w:r w:rsidRPr="00860288">
              <w:rPr>
                <w:rFonts w:hint="eastAsia"/>
              </w:rPr>
              <w:sym w:font="Wingdings" w:char="F06F"/>
            </w:r>
            <w:r w:rsidRPr="00860288">
              <w:rPr>
                <w:rFonts w:hint="eastAsia"/>
              </w:rPr>
              <w:t>77</w:t>
            </w:r>
            <w:r w:rsidRPr="00860288">
              <w:rPr>
                <w:rFonts w:hint="eastAsia"/>
              </w:rPr>
              <w:t>其他專業、科學及技術服務業</w:t>
            </w:r>
            <w:r w:rsidRPr="00860288">
              <w:rPr>
                <w:rFonts w:hint="eastAsia"/>
              </w:rPr>
              <w:sym w:font="Wingdings" w:char="F06F"/>
            </w:r>
            <w:r w:rsidRPr="00860288">
              <w:rPr>
                <w:rFonts w:hint="eastAsia"/>
              </w:rPr>
              <w:t>93</w:t>
            </w:r>
            <w:r w:rsidRPr="00860288">
              <w:rPr>
                <w:rFonts w:hint="eastAsia"/>
              </w:rPr>
              <w:t>環境衛生及污染防治服務業</w:t>
            </w:r>
          </w:p>
          <w:p w:rsidR="009B5805" w:rsidRPr="00860288" w:rsidRDefault="009B5805" w:rsidP="009C0939">
            <w:pPr>
              <w:spacing w:line="260" w:lineRule="exact"/>
            </w:pPr>
            <w:r w:rsidRPr="00860288">
              <w:rPr>
                <w:rFonts w:hint="eastAsia"/>
              </w:rPr>
              <w:sym w:font="Wingdings" w:char="F06F"/>
            </w:r>
            <w:r w:rsidRPr="00860288">
              <w:t>99</w:t>
            </w:r>
            <w:r w:rsidRPr="00860288">
              <w:rPr>
                <w:rFonts w:hint="eastAsia"/>
              </w:rPr>
              <w:t>其他</w:t>
            </w:r>
          </w:p>
        </w:tc>
      </w:tr>
      <w:tr w:rsidR="009B5805" w:rsidRPr="00860288" w:rsidTr="009C0939">
        <w:trPr>
          <w:trHeight w:val="386"/>
        </w:trPr>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20" w:lineRule="exact"/>
              <w:rPr>
                <w:szCs w:val="28"/>
              </w:rPr>
            </w:pPr>
          </w:p>
        </w:tc>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260" w:lineRule="exact"/>
              <w:jc w:val="center"/>
              <w:rPr>
                <w:szCs w:val="28"/>
              </w:rPr>
            </w:pPr>
          </w:p>
        </w:tc>
        <w:tc>
          <w:tcPr>
            <w:tcW w:w="8559" w:type="dxa"/>
            <w:gridSpan w:val="5"/>
            <w:tcBorders>
              <w:top w:val="single" w:sz="12" w:space="0" w:color="999999"/>
              <w:left w:val="single" w:sz="12" w:space="0" w:color="999999"/>
              <w:bottom w:val="single" w:sz="12" w:space="0" w:color="999999"/>
              <w:right w:val="single" w:sz="12" w:space="0" w:color="999999"/>
            </w:tcBorders>
            <w:shd w:val="clear" w:color="auto" w:fill="C2D69B"/>
            <w:vAlign w:val="center"/>
          </w:tcPr>
          <w:p w:rsidR="009B5805" w:rsidRPr="00860288" w:rsidRDefault="009B5805" w:rsidP="009C0939">
            <w:pPr>
              <w:spacing w:line="260" w:lineRule="exact"/>
              <w:jc w:val="center"/>
            </w:pPr>
            <w:r w:rsidRPr="00860288">
              <w:rPr>
                <w:rFonts w:hint="eastAsia"/>
              </w:rPr>
              <w:t>能源供應業</w:t>
            </w:r>
          </w:p>
        </w:tc>
      </w:tr>
      <w:tr w:rsidR="009B5805" w:rsidRPr="00860288" w:rsidTr="009C0939">
        <w:trPr>
          <w:trHeight w:val="386"/>
        </w:trPr>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20" w:lineRule="exact"/>
              <w:rPr>
                <w:szCs w:val="28"/>
              </w:rPr>
            </w:pPr>
          </w:p>
        </w:tc>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260" w:lineRule="exact"/>
              <w:jc w:val="center"/>
              <w:rPr>
                <w:szCs w:val="28"/>
              </w:rPr>
            </w:pPr>
          </w:p>
        </w:tc>
        <w:tc>
          <w:tcPr>
            <w:tcW w:w="8559" w:type="dxa"/>
            <w:gridSpan w:val="5"/>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260" w:lineRule="exact"/>
            </w:pPr>
            <w:r w:rsidRPr="00860288">
              <w:rPr>
                <w:rFonts w:hint="eastAsia"/>
              </w:rPr>
              <w:sym w:font="Wingdings" w:char="F06F"/>
            </w:r>
            <w:r w:rsidRPr="00860288">
              <w:rPr>
                <w:rFonts w:hint="eastAsia"/>
              </w:rPr>
              <w:t>33</w:t>
            </w:r>
            <w:r w:rsidRPr="00860288">
              <w:rPr>
                <w:rFonts w:hint="eastAsia"/>
              </w:rPr>
              <w:t>電力供應業</w:t>
            </w:r>
            <w:r w:rsidRPr="00860288">
              <w:rPr>
                <w:rFonts w:hint="eastAsia"/>
              </w:rPr>
              <w:sym w:font="Wingdings" w:char="F06F"/>
            </w:r>
            <w:r w:rsidRPr="00860288">
              <w:rPr>
                <w:rFonts w:hint="eastAsia"/>
              </w:rPr>
              <w:t>34</w:t>
            </w:r>
            <w:r w:rsidRPr="00860288">
              <w:rPr>
                <w:rFonts w:hint="eastAsia"/>
              </w:rPr>
              <w:t>氣體燃料供應業</w:t>
            </w:r>
          </w:p>
        </w:tc>
      </w:tr>
      <w:tr w:rsidR="009B5805" w:rsidRPr="00860288" w:rsidTr="009C0939">
        <w:trPr>
          <w:trHeight w:val="386"/>
        </w:trPr>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20" w:lineRule="exact"/>
              <w:rPr>
                <w:szCs w:val="28"/>
              </w:rPr>
            </w:pPr>
          </w:p>
        </w:tc>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260" w:lineRule="exact"/>
              <w:jc w:val="center"/>
              <w:rPr>
                <w:szCs w:val="28"/>
              </w:rPr>
            </w:pPr>
          </w:p>
        </w:tc>
        <w:tc>
          <w:tcPr>
            <w:tcW w:w="8559" w:type="dxa"/>
            <w:gridSpan w:val="5"/>
            <w:tcBorders>
              <w:top w:val="single" w:sz="12" w:space="0" w:color="999999"/>
              <w:left w:val="single" w:sz="12" w:space="0" w:color="999999"/>
              <w:bottom w:val="single" w:sz="12" w:space="0" w:color="999999"/>
              <w:right w:val="single" w:sz="12" w:space="0" w:color="999999"/>
            </w:tcBorders>
            <w:shd w:val="clear" w:color="auto" w:fill="C2D69B"/>
            <w:vAlign w:val="center"/>
          </w:tcPr>
          <w:p w:rsidR="009B5805" w:rsidRPr="00860288" w:rsidRDefault="009B5805" w:rsidP="009C0939">
            <w:pPr>
              <w:spacing w:line="260" w:lineRule="exact"/>
              <w:jc w:val="center"/>
            </w:pPr>
            <w:r w:rsidRPr="00860288">
              <w:rPr>
                <w:rFonts w:hint="eastAsia"/>
              </w:rPr>
              <w:t>批發物流業</w:t>
            </w:r>
          </w:p>
        </w:tc>
      </w:tr>
      <w:tr w:rsidR="009B5805" w:rsidRPr="00860288" w:rsidTr="009C0939">
        <w:trPr>
          <w:trHeight w:val="386"/>
        </w:trPr>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20" w:lineRule="exact"/>
              <w:rPr>
                <w:szCs w:val="28"/>
              </w:rPr>
            </w:pPr>
          </w:p>
        </w:tc>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260" w:lineRule="exact"/>
              <w:jc w:val="center"/>
              <w:rPr>
                <w:szCs w:val="28"/>
              </w:rPr>
            </w:pPr>
          </w:p>
        </w:tc>
        <w:tc>
          <w:tcPr>
            <w:tcW w:w="8559" w:type="dxa"/>
            <w:gridSpan w:val="5"/>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780A60" w:rsidRDefault="009B5805" w:rsidP="009C0939">
            <w:pPr>
              <w:spacing w:line="260" w:lineRule="exact"/>
              <w:rPr>
                <w:sz w:val="26"/>
                <w:szCs w:val="26"/>
              </w:rPr>
            </w:pPr>
            <w:r w:rsidRPr="00780A60">
              <w:rPr>
                <w:rFonts w:hint="eastAsia"/>
                <w:sz w:val="26"/>
                <w:szCs w:val="26"/>
              </w:rPr>
              <w:sym w:font="Wingdings" w:char="F06F"/>
            </w:r>
            <w:r w:rsidRPr="00780A60">
              <w:rPr>
                <w:rFonts w:hint="eastAsia"/>
                <w:sz w:val="26"/>
                <w:szCs w:val="26"/>
              </w:rPr>
              <w:t>44-45</w:t>
            </w:r>
            <w:r w:rsidRPr="00780A60">
              <w:rPr>
                <w:rFonts w:hint="eastAsia"/>
                <w:sz w:val="26"/>
                <w:szCs w:val="26"/>
              </w:rPr>
              <w:t>批發業</w:t>
            </w:r>
            <w:r w:rsidRPr="00780A60">
              <w:rPr>
                <w:rFonts w:hint="eastAsia"/>
                <w:sz w:val="26"/>
                <w:szCs w:val="26"/>
              </w:rPr>
              <w:sym w:font="Wingdings" w:char="F06F"/>
            </w:r>
            <w:r w:rsidRPr="00780A60">
              <w:rPr>
                <w:rFonts w:hint="eastAsia"/>
                <w:sz w:val="26"/>
                <w:szCs w:val="26"/>
              </w:rPr>
              <w:t>46-48</w:t>
            </w:r>
            <w:r w:rsidRPr="00780A60">
              <w:rPr>
                <w:rFonts w:hint="eastAsia"/>
                <w:sz w:val="26"/>
                <w:szCs w:val="26"/>
              </w:rPr>
              <w:t>零售業</w:t>
            </w:r>
            <w:r w:rsidRPr="00780A60">
              <w:rPr>
                <w:rFonts w:hint="eastAsia"/>
                <w:sz w:val="26"/>
                <w:szCs w:val="26"/>
              </w:rPr>
              <w:sym w:font="Wingdings" w:char="F06F"/>
            </w:r>
            <w:r w:rsidRPr="00780A60">
              <w:rPr>
                <w:sz w:val="26"/>
                <w:szCs w:val="26"/>
              </w:rPr>
              <w:t>5</w:t>
            </w:r>
            <w:r w:rsidRPr="00780A60">
              <w:rPr>
                <w:rFonts w:hint="eastAsia"/>
                <w:sz w:val="26"/>
                <w:szCs w:val="26"/>
              </w:rPr>
              <w:t>1</w:t>
            </w:r>
            <w:r w:rsidRPr="00780A60">
              <w:rPr>
                <w:rFonts w:hint="eastAsia"/>
                <w:sz w:val="26"/>
                <w:szCs w:val="26"/>
              </w:rPr>
              <w:t>餐飲業</w:t>
            </w:r>
            <w:r w:rsidRPr="00780A60">
              <w:rPr>
                <w:rFonts w:hint="eastAsia"/>
                <w:sz w:val="26"/>
                <w:szCs w:val="26"/>
              </w:rPr>
              <w:sym w:font="Wingdings" w:char="F06F"/>
            </w:r>
            <w:r w:rsidRPr="00780A60">
              <w:rPr>
                <w:sz w:val="26"/>
                <w:szCs w:val="26"/>
              </w:rPr>
              <w:t>5</w:t>
            </w:r>
            <w:r w:rsidRPr="00780A60">
              <w:rPr>
                <w:rFonts w:hint="eastAsia"/>
                <w:sz w:val="26"/>
                <w:szCs w:val="26"/>
              </w:rPr>
              <w:t>6</w:t>
            </w:r>
            <w:proofErr w:type="gramStart"/>
            <w:r w:rsidRPr="00780A60">
              <w:rPr>
                <w:rFonts w:hint="eastAsia"/>
                <w:sz w:val="26"/>
                <w:szCs w:val="26"/>
              </w:rPr>
              <w:t>儲配運輸</w:t>
            </w:r>
            <w:proofErr w:type="gramEnd"/>
            <w:r w:rsidRPr="00780A60">
              <w:rPr>
                <w:rFonts w:hint="eastAsia"/>
                <w:sz w:val="26"/>
                <w:szCs w:val="26"/>
              </w:rPr>
              <w:t>物流業</w:t>
            </w:r>
            <w:r w:rsidRPr="00780A60">
              <w:rPr>
                <w:rFonts w:hint="eastAsia"/>
                <w:sz w:val="26"/>
                <w:szCs w:val="26"/>
              </w:rPr>
              <w:sym w:font="Wingdings" w:char="F06F"/>
            </w:r>
            <w:r w:rsidRPr="00780A60">
              <w:rPr>
                <w:sz w:val="26"/>
                <w:szCs w:val="26"/>
              </w:rPr>
              <w:t>57</w:t>
            </w:r>
            <w:r w:rsidRPr="00780A60">
              <w:rPr>
                <w:rFonts w:hint="eastAsia"/>
                <w:sz w:val="26"/>
                <w:szCs w:val="26"/>
              </w:rPr>
              <w:t>運輸輔助業</w:t>
            </w:r>
            <w:r w:rsidRPr="00780A60">
              <w:rPr>
                <w:rFonts w:hint="eastAsia"/>
                <w:sz w:val="26"/>
                <w:szCs w:val="26"/>
              </w:rPr>
              <w:sym w:font="Wingdings" w:char="F06F"/>
            </w:r>
            <w:r w:rsidRPr="00780A60">
              <w:rPr>
                <w:rFonts w:hint="eastAsia"/>
                <w:sz w:val="26"/>
                <w:szCs w:val="26"/>
              </w:rPr>
              <w:t>98</w:t>
            </w:r>
            <w:r w:rsidRPr="00780A60">
              <w:rPr>
                <w:rFonts w:hint="eastAsia"/>
                <w:sz w:val="26"/>
                <w:szCs w:val="26"/>
              </w:rPr>
              <w:t>其他商業服務業</w:t>
            </w:r>
          </w:p>
        </w:tc>
      </w:tr>
      <w:tr w:rsidR="009B5805" w:rsidRPr="00860288" w:rsidTr="009C0939">
        <w:trPr>
          <w:trHeight w:val="386"/>
        </w:trPr>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20" w:lineRule="exact"/>
              <w:rPr>
                <w:szCs w:val="28"/>
              </w:rPr>
            </w:pPr>
          </w:p>
        </w:tc>
        <w:tc>
          <w:tcPr>
            <w:tcW w:w="540" w:type="dxa"/>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260" w:lineRule="exact"/>
              <w:jc w:val="center"/>
              <w:rPr>
                <w:szCs w:val="28"/>
              </w:rPr>
            </w:pPr>
            <w:r w:rsidRPr="00860288">
              <w:rPr>
                <w:rFonts w:hint="eastAsia"/>
                <w:szCs w:val="28"/>
              </w:rPr>
              <w:t>目前進度</w:t>
            </w:r>
          </w:p>
        </w:tc>
        <w:tc>
          <w:tcPr>
            <w:tcW w:w="8559" w:type="dxa"/>
            <w:gridSpan w:val="5"/>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780A60" w:rsidRDefault="009B5805" w:rsidP="009C0939">
            <w:pPr>
              <w:spacing w:line="260" w:lineRule="exact"/>
              <w:rPr>
                <w:sz w:val="26"/>
                <w:szCs w:val="26"/>
              </w:rPr>
            </w:pPr>
            <w:r w:rsidRPr="00780A60">
              <w:rPr>
                <w:rFonts w:hint="eastAsia"/>
                <w:sz w:val="26"/>
                <w:szCs w:val="26"/>
              </w:rPr>
              <w:sym w:font="Wingdings" w:char="F06F"/>
            </w:r>
            <w:r w:rsidRPr="00780A60">
              <w:rPr>
                <w:rFonts w:hint="eastAsia"/>
                <w:sz w:val="26"/>
                <w:szCs w:val="26"/>
              </w:rPr>
              <w:t>1.</w:t>
            </w:r>
            <w:r w:rsidRPr="00780A60">
              <w:rPr>
                <w:rFonts w:hint="eastAsia"/>
                <w:sz w:val="26"/>
                <w:szCs w:val="26"/>
              </w:rPr>
              <w:t>已表達投資意願</w:t>
            </w:r>
            <w:r w:rsidRPr="00780A60">
              <w:rPr>
                <w:rFonts w:hint="eastAsia"/>
                <w:sz w:val="26"/>
                <w:szCs w:val="26"/>
              </w:rPr>
              <w:sym w:font="Wingdings" w:char="F06F"/>
            </w:r>
            <w:r w:rsidRPr="00780A60">
              <w:rPr>
                <w:rFonts w:hint="eastAsia"/>
                <w:sz w:val="26"/>
                <w:szCs w:val="26"/>
              </w:rPr>
              <w:t>2.</w:t>
            </w:r>
            <w:r w:rsidRPr="00780A60">
              <w:rPr>
                <w:rFonts w:hint="eastAsia"/>
                <w:sz w:val="26"/>
                <w:szCs w:val="26"/>
              </w:rPr>
              <w:t>已實地了解投資環境</w:t>
            </w:r>
            <w:r w:rsidRPr="00780A60">
              <w:rPr>
                <w:rFonts w:hint="eastAsia"/>
                <w:sz w:val="26"/>
                <w:szCs w:val="26"/>
              </w:rPr>
              <w:sym w:font="Wingdings" w:char="F06F"/>
            </w:r>
            <w:r w:rsidRPr="00780A60">
              <w:rPr>
                <w:rFonts w:hint="eastAsia"/>
                <w:sz w:val="26"/>
                <w:szCs w:val="26"/>
              </w:rPr>
              <w:t>3.</w:t>
            </w:r>
            <w:r w:rsidRPr="00780A60">
              <w:rPr>
                <w:rFonts w:hint="eastAsia"/>
                <w:sz w:val="26"/>
                <w:szCs w:val="26"/>
              </w:rPr>
              <w:t>已完成投資規劃</w:t>
            </w:r>
          </w:p>
          <w:p w:rsidR="009B5805" w:rsidRPr="00780A60" w:rsidRDefault="009B5805" w:rsidP="009C0939">
            <w:pPr>
              <w:spacing w:line="260" w:lineRule="exact"/>
              <w:rPr>
                <w:sz w:val="26"/>
                <w:szCs w:val="26"/>
              </w:rPr>
            </w:pPr>
            <w:r w:rsidRPr="00780A60">
              <w:rPr>
                <w:rFonts w:hint="eastAsia"/>
                <w:sz w:val="26"/>
                <w:szCs w:val="26"/>
              </w:rPr>
              <w:sym w:font="Wingdings" w:char="F06F"/>
            </w:r>
            <w:r w:rsidRPr="00780A60">
              <w:rPr>
                <w:rFonts w:hint="eastAsia"/>
                <w:sz w:val="26"/>
                <w:szCs w:val="26"/>
              </w:rPr>
              <w:t>4.</w:t>
            </w:r>
            <w:r w:rsidRPr="00780A60">
              <w:rPr>
                <w:rFonts w:hint="eastAsia"/>
                <w:sz w:val="26"/>
                <w:szCs w:val="26"/>
              </w:rPr>
              <w:t>已提出投資申請</w:t>
            </w:r>
            <w:r w:rsidRPr="00780A60">
              <w:rPr>
                <w:rFonts w:hint="eastAsia"/>
                <w:sz w:val="26"/>
                <w:szCs w:val="26"/>
              </w:rPr>
              <w:sym w:font="Wingdings" w:char="F06F"/>
            </w:r>
            <w:r w:rsidRPr="00780A60">
              <w:rPr>
                <w:rFonts w:hint="eastAsia"/>
                <w:sz w:val="26"/>
                <w:szCs w:val="26"/>
              </w:rPr>
              <w:t>5.</w:t>
            </w:r>
            <w:r w:rsidRPr="00780A60">
              <w:rPr>
                <w:rFonts w:hint="eastAsia"/>
                <w:sz w:val="26"/>
                <w:szCs w:val="26"/>
              </w:rPr>
              <w:t>環境影響評估中</w:t>
            </w:r>
            <w:r w:rsidRPr="00780A60">
              <w:rPr>
                <w:rFonts w:hint="eastAsia"/>
                <w:sz w:val="26"/>
                <w:szCs w:val="26"/>
              </w:rPr>
              <w:sym w:font="Wingdings" w:char="F06F"/>
            </w:r>
            <w:r w:rsidRPr="00780A60">
              <w:rPr>
                <w:rFonts w:hint="eastAsia"/>
                <w:sz w:val="26"/>
                <w:szCs w:val="26"/>
              </w:rPr>
              <w:t>6.</w:t>
            </w:r>
            <w:r w:rsidRPr="00780A60">
              <w:rPr>
                <w:rFonts w:hint="eastAsia"/>
                <w:sz w:val="26"/>
                <w:szCs w:val="26"/>
              </w:rPr>
              <w:t>已核准</w:t>
            </w:r>
            <w:r>
              <w:rPr>
                <w:rFonts w:hint="eastAsia"/>
                <w:sz w:val="26"/>
                <w:szCs w:val="26"/>
              </w:rPr>
              <w:t>承購</w:t>
            </w:r>
            <w:r w:rsidRPr="00780A60">
              <w:rPr>
                <w:rFonts w:hint="eastAsia"/>
                <w:sz w:val="26"/>
                <w:szCs w:val="26"/>
              </w:rPr>
              <w:t>工業用地</w:t>
            </w:r>
          </w:p>
          <w:p w:rsidR="009B5805" w:rsidRPr="00780A60" w:rsidRDefault="009B5805" w:rsidP="009C0939">
            <w:pPr>
              <w:spacing w:line="260" w:lineRule="exact"/>
              <w:rPr>
                <w:sz w:val="26"/>
                <w:szCs w:val="26"/>
              </w:rPr>
            </w:pPr>
            <w:r w:rsidRPr="00780A60">
              <w:rPr>
                <w:rFonts w:hint="eastAsia"/>
                <w:sz w:val="26"/>
                <w:szCs w:val="26"/>
              </w:rPr>
              <w:sym w:font="Wingdings" w:char="F06F"/>
            </w:r>
            <w:r w:rsidRPr="00780A60">
              <w:rPr>
                <w:rFonts w:hint="eastAsia"/>
                <w:sz w:val="26"/>
                <w:szCs w:val="26"/>
              </w:rPr>
              <w:t>7.</w:t>
            </w:r>
            <w:r w:rsidRPr="00780A60">
              <w:rPr>
                <w:rFonts w:hint="eastAsia"/>
                <w:sz w:val="26"/>
                <w:szCs w:val="26"/>
              </w:rPr>
              <w:t>已取得工廠用地</w:t>
            </w:r>
            <w:r w:rsidRPr="00780A60">
              <w:rPr>
                <w:rFonts w:hint="eastAsia"/>
                <w:sz w:val="26"/>
                <w:szCs w:val="26"/>
              </w:rPr>
              <w:sym w:font="Wingdings" w:char="F06F"/>
            </w:r>
            <w:r w:rsidRPr="00780A60">
              <w:rPr>
                <w:rFonts w:hint="eastAsia"/>
                <w:sz w:val="26"/>
                <w:szCs w:val="26"/>
              </w:rPr>
              <w:t>8.</w:t>
            </w:r>
            <w:r w:rsidRPr="00780A60">
              <w:rPr>
                <w:rFonts w:hint="eastAsia"/>
                <w:sz w:val="26"/>
                <w:szCs w:val="26"/>
              </w:rPr>
              <w:t>申請設立許可</w:t>
            </w:r>
            <w:r w:rsidRPr="00780A60">
              <w:rPr>
                <w:rFonts w:hint="eastAsia"/>
                <w:sz w:val="26"/>
                <w:szCs w:val="26"/>
              </w:rPr>
              <w:sym w:font="Wingdings" w:char="F06F"/>
            </w:r>
            <w:r w:rsidRPr="00780A60">
              <w:rPr>
                <w:rFonts w:hint="eastAsia"/>
                <w:sz w:val="26"/>
                <w:szCs w:val="26"/>
              </w:rPr>
              <w:t>9.</w:t>
            </w:r>
            <w:proofErr w:type="gramStart"/>
            <w:r w:rsidRPr="00780A60">
              <w:rPr>
                <w:rFonts w:hint="eastAsia"/>
                <w:sz w:val="26"/>
                <w:szCs w:val="26"/>
              </w:rPr>
              <w:t>興建場房中</w:t>
            </w:r>
            <w:proofErr w:type="gramEnd"/>
          </w:p>
          <w:p w:rsidR="009B5805" w:rsidRPr="00780A60" w:rsidRDefault="009B5805" w:rsidP="009C0939">
            <w:pPr>
              <w:spacing w:line="260" w:lineRule="exact"/>
              <w:rPr>
                <w:sz w:val="26"/>
                <w:szCs w:val="26"/>
              </w:rPr>
            </w:pPr>
            <w:r w:rsidRPr="00780A60">
              <w:rPr>
                <w:rFonts w:hint="eastAsia"/>
                <w:sz w:val="26"/>
                <w:szCs w:val="26"/>
              </w:rPr>
              <w:sym w:font="Wingdings" w:char="F06F"/>
            </w:r>
            <w:r w:rsidRPr="00780A60">
              <w:rPr>
                <w:rFonts w:hint="eastAsia"/>
                <w:sz w:val="26"/>
                <w:szCs w:val="26"/>
              </w:rPr>
              <w:t>10.</w:t>
            </w:r>
            <w:r w:rsidRPr="00780A60">
              <w:rPr>
                <w:rFonts w:hint="eastAsia"/>
                <w:sz w:val="26"/>
                <w:szCs w:val="26"/>
              </w:rPr>
              <w:t>訂購機器中</w:t>
            </w:r>
            <w:r w:rsidRPr="00780A60">
              <w:rPr>
                <w:rFonts w:hint="eastAsia"/>
                <w:sz w:val="26"/>
                <w:szCs w:val="26"/>
              </w:rPr>
              <w:sym w:font="Wingdings" w:char="F06F"/>
            </w:r>
            <w:r w:rsidRPr="00780A60">
              <w:rPr>
                <w:rFonts w:hint="eastAsia"/>
                <w:sz w:val="26"/>
                <w:szCs w:val="26"/>
              </w:rPr>
              <w:t>11.</w:t>
            </w:r>
            <w:r w:rsidRPr="00780A60">
              <w:rPr>
                <w:rFonts w:hint="eastAsia"/>
                <w:sz w:val="26"/>
                <w:szCs w:val="26"/>
              </w:rPr>
              <w:t>安裝設備中</w:t>
            </w:r>
            <w:r w:rsidRPr="00780A60">
              <w:rPr>
                <w:rFonts w:hint="eastAsia"/>
                <w:sz w:val="26"/>
                <w:szCs w:val="26"/>
              </w:rPr>
              <w:sym w:font="Wingdings" w:char="F06F"/>
            </w:r>
            <w:r w:rsidRPr="00780A60">
              <w:rPr>
                <w:rFonts w:hint="eastAsia"/>
                <w:sz w:val="26"/>
                <w:szCs w:val="26"/>
              </w:rPr>
              <w:t>12.</w:t>
            </w:r>
            <w:r w:rsidRPr="00780A60">
              <w:rPr>
                <w:rFonts w:hint="eastAsia"/>
                <w:sz w:val="26"/>
                <w:szCs w:val="26"/>
              </w:rPr>
              <w:t>工礦安全及污染檢查中</w:t>
            </w:r>
            <w:r w:rsidRPr="00780A60">
              <w:rPr>
                <w:rFonts w:hint="eastAsia"/>
                <w:sz w:val="26"/>
                <w:szCs w:val="26"/>
              </w:rPr>
              <w:sym w:font="Wingdings" w:char="F06F"/>
            </w:r>
            <w:r w:rsidRPr="00780A60">
              <w:rPr>
                <w:rFonts w:hint="eastAsia"/>
                <w:sz w:val="26"/>
                <w:szCs w:val="26"/>
              </w:rPr>
              <w:t>13.</w:t>
            </w:r>
            <w:r w:rsidRPr="00780A60">
              <w:rPr>
                <w:rFonts w:hint="eastAsia"/>
                <w:sz w:val="26"/>
                <w:szCs w:val="26"/>
              </w:rPr>
              <w:t>申請工廠登記中</w:t>
            </w:r>
            <w:r w:rsidRPr="00780A60">
              <w:rPr>
                <w:rFonts w:hint="eastAsia"/>
                <w:sz w:val="26"/>
                <w:szCs w:val="26"/>
              </w:rPr>
              <w:sym w:font="Wingdings" w:char="F06F"/>
            </w:r>
            <w:r w:rsidRPr="00780A60">
              <w:rPr>
                <w:rFonts w:hint="eastAsia"/>
                <w:sz w:val="26"/>
                <w:szCs w:val="26"/>
              </w:rPr>
              <w:t>14.</w:t>
            </w:r>
            <w:r w:rsidRPr="00780A60">
              <w:rPr>
                <w:rFonts w:hint="eastAsia"/>
                <w:sz w:val="26"/>
                <w:szCs w:val="26"/>
              </w:rPr>
              <w:t>辦理公司登記中</w:t>
            </w:r>
            <w:r w:rsidRPr="00780A60">
              <w:rPr>
                <w:rFonts w:hint="eastAsia"/>
                <w:sz w:val="26"/>
                <w:szCs w:val="26"/>
              </w:rPr>
              <w:sym w:font="Wingdings" w:char="F06F"/>
            </w:r>
            <w:r w:rsidRPr="00780A60">
              <w:rPr>
                <w:rFonts w:hint="eastAsia"/>
                <w:sz w:val="26"/>
                <w:szCs w:val="26"/>
              </w:rPr>
              <w:t>15.</w:t>
            </w:r>
            <w:r w:rsidRPr="00780A60">
              <w:rPr>
                <w:rFonts w:hint="eastAsia"/>
                <w:sz w:val="26"/>
                <w:szCs w:val="26"/>
              </w:rPr>
              <w:t>辦理增資登記中</w:t>
            </w:r>
          </w:p>
          <w:p w:rsidR="009B5805" w:rsidRPr="00780A60" w:rsidRDefault="009B5805" w:rsidP="009C0939">
            <w:pPr>
              <w:spacing w:line="260" w:lineRule="exact"/>
              <w:rPr>
                <w:sz w:val="26"/>
                <w:szCs w:val="26"/>
              </w:rPr>
            </w:pPr>
            <w:r w:rsidRPr="00780A60">
              <w:rPr>
                <w:rFonts w:hint="eastAsia"/>
                <w:sz w:val="26"/>
                <w:szCs w:val="26"/>
              </w:rPr>
              <w:sym w:font="Wingdings" w:char="F06F"/>
            </w:r>
            <w:r w:rsidRPr="00780A60">
              <w:rPr>
                <w:rFonts w:hint="eastAsia"/>
                <w:sz w:val="26"/>
                <w:szCs w:val="26"/>
              </w:rPr>
              <w:t>16.</w:t>
            </w:r>
            <w:r w:rsidRPr="00780A60">
              <w:rPr>
                <w:rFonts w:hint="eastAsia"/>
                <w:sz w:val="26"/>
                <w:szCs w:val="26"/>
              </w:rPr>
              <w:t>已完成公司登記</w:t>
            </w:r>
            <w:r w:rsidRPr="00780A60">
              <w:rPr>
                <w:rFonts w:hint="eastAsia"/>
                <w:sz w:val="26"/>
                <w:szCs w:val="26"/>
              </w:rPr>
              <w:sym w:font="Wingdings" w:char="F06F"/>
            </w:r>
            <w:r w:rsidRPr="00780A60">
              <w:rPr>
                <w:rFonts w:hint="eastAsia"/>
                <w:sz w:val="26"/>
                <w:szCs w:val="26"/>
              </w:rPr>
              <w:t>17.</w:t>
            </w:r>
            <w:r w:rsidRPr="00780A60">
              <w:rPr>
                <w:rFonts w:hint="eastAsia"/>
                <w:sz w:val="26"/>
                <w:szCs w:val="26"/>
              </w:rPr>
              <w:t>已完成增資登記</w:t>
            </w:r>
            <w:r w:rsidRPr="00780A60">
              <w:rPr>
                <w:rFonts w:hint="eastAsia"/>
                <w:sz w:val="26"/>
                <w:szCs w:val="26"/>
              </w:rPr>
              <w:sym w:font="Wingdings" w:char="F06F"/>
            </w:r>
            <w:r w:rsidRPr="00780A60">
              <w:rPr>
                <w:rFonts w:hint="eastAsia"/>
                <w:sz w:val="26"/>
                <w:szCs w:val="26"/>
              </w:rPr>
              <w:t>18.</w:t>
            </w:r>
            <w:r w:rsidRPr="00780A60">
              <w:rPr>
                <w:rFonts w:hint="eastAsia"/>
                <w:sz w:val="26"/>
                <w:szCs w:val="26"/>
              </w:rPr>
              <w:t>已完工</w:t>
            </w:r>
            <w:r w:rsidRPr="00780A60">
              <w:rPr>
                <w:rFonts w:hint="eastAsia"/>
                <w:sz w:val="26"/>
                <w:szCs w:val="26"/>
              </w:rPr>
              <w:t>(</w:t>
            </w:r>
            <w:r w:rsidRPr="00780A60">
              <w:rPr>
                <w:rFonts w:hint="eastAsia"/>
                <w:sz w:val="26"/>
                <w:szCs w:val="26"/>
              </w:rPr>
              <w:t>成</w:t>
            </w:r>
            <w:r w:rsidRPr="00780A60">
              <w:rPr>
                <w:rFonts w:hint="eastAsia"/>
                <w:sz w:val="26"/>
                <w:szCs w:val="26"/>
              </w:rPr>
              <w:t>)</w:t>
            </w:r>
          </w:p>
          <w:p w:rsidR="009B5805" w:rsidRPr="00860288" w:rsidRDefault="009B5805" w:rsidP="009C0939">
            <w:pPr>
              <w:spacing w:line="260" w:lineRule="exact"/>
              <w:rPr>
                <w:szCs w:val="28"/>
              </w:rPr>
            </w:pPr>
            <w:r w:rsidRPr="00780A60">
              <w:rPr>
                <w:rFonts w:hint="eastAsia"/>
                <w:sz w:val="26"/>
                <w:szCs w:val="26"/>
              </w:rPr>
              <w:sym w:font="Wingdings" w:char="F06F"/>
            </w:r>
            <w:r w:rsidRPr="00780A60">
              <w:rPr>
                <w:rFonts w:hint="eastAsia"/>
                <w:sz w:val="26"/>
                <w:szCs w:val="26"/>
              </w:rPr>
              <w:t>19.</w:t>
            </w:r>
            <w:r w:rsidRPr="00780A60">
              <w:rPr>
                <w:rFonts w:hint="eastAsia"/>
                <w:sz w:val="26"/>
                <w:szCs w:val="26"/>
              </w:rPr>
              <w:t>其他</w:t>
            </w:r>
            <w:r w:rsidRPr="00780A60">
              <w:rPr>
                <w:rFonts w:hint="eastAsia"/>
                <w:sz w:val="26"/>
                <w:szCs w:val="26"/>
                <w:u w:val="single"/>
              </w:rPr>
              <w:t xml:space="preserve">　　　　　　　　　　　　　　　</w:t>
            </w:r>
            <w:r w:rsidRPr="00780A60">
              <w:rPr>
                <w:rFonts w:hint="eastAsia"/>
                <w:b/>
                <w:sz w:val="26"/>
                <w:szCs w:val="26"/>
              </w:rPr>
              <w:t>(</w:t>
            </w:r>
            <w:r w:rsidRPr="00780A60">
              <w:rPr>
                <w:rFonts w:hint="eastAsia"/>
                <w:b/>
                <w:sz w:val="26"/>
                <w:szCs w:val="26"/>
              </w:rPr>
              <w:t>可複選</w:t>
            </w:r>
            <w:r w:rsidRPr="00780A60">
              <w:rPr>
                <w:rFonts w:hint="eastAsia"/>
                <w:b/>
                <w:sz w:val="26"/>
                <w:szCs w:val="26"/>
              </w:rPr>
              <w:t>)</w:t>
            </w:r>
          </w:p>
        </w:tc>
      </w:tr>
      <w:tr w:rsidR="009B5805" w:rsidRPr="00860288" w:rsidTr="009C0939">
        <w:trPr>
          <w:trHeight w:val="499"/>
        </w:trPr>
        <w:tc>
          <w:tcPr>
            <w:tcW w:w="540" w:type="dxa"/>
            <w:vMerge w:val="restart"/>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20" w:lineRule="exact"/>
              <w:jc w:val="center"/>
              <w:rPr>
                <w:szCs w:val="28"/>
              </w:rPr>
            </w:pPr>
            <w:r w:rsidRPr="00860288">
              <w:rPr>
                <w:rFonts w:hint="eastAsia"/>
                <w:szCs w:val="28"/>
              </w:rPr>
              <w:t>投資問題</w:t>
            </w:r>
          </w:p>
        </w:tc>
        <w:tc>
          <w:tcPr>
            <w:tcW w:w="2340" w:type="dxa"/>
            <w:gridSpan w:val="2"/>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260" w:lineRule="exact"/>
              <w:jc w:val="center"/>
              <w:rPr>
                <w:szCs w:val="28"/>
              </w:rPr>
            </w:pPr>
            <w:r w:rsidRPr="00860288">
              <w:rPr>
                <w:rFonts w:hint="eastAsia"/>
                <w:szCs w:val="28"/>
              </w:rPr>
              <w:t>問題類型</w:t>
            </w:r>
          </w:p>
        </w:tc>
        <w:tc>
          <w:tcPr>
            <w:tcW w:w="3240" w:type="dxa"/>
            <w:gridSpan w:val="3"/>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260" w:lineRule="exact"/>
              <w:jc w:val="center"/>
              <w:rPr>
                <w:szCs w:val="28"/>
              </w:rPr>
            </w:pPr>
            <w:r w:rsidRPr="00860288">
              <w:rPr>
                <w:rFonts w:hint="eastAsia"/>
                <w:szCs w:val="28"/>
              </w:rPr>
              <w:t>問題說明</w:t>
            </w:r>
          </w:p>
        </w:tc>
        <w:tc>
          <w:tcPr>
            <w:tcW w:w="3519" w:type="dxa"/>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260" w:lineRule="exact"/>
              <w:jc w:val="center"/>
              <w:rPr>
                <w:szCs w:val="28"/>
              </w:rPr>
            </w:pPr>
            <w:r w:rsidRPr="00860288">
              <w:rPr>
                <w:rFonts w:hint="eastAsia"/>
                <w:szCs w:val="28"/>
              </w:rPr>
              <w:t>建議政府協助方式</w:t>
            </w:r>
          </w:p>
        </w:tc>
      </w:tr>
      <w:tr w:rsidR="009B5805" w:rsidRPr="00860288" w:rsidTr="009C0939">
        <w:trPr>
          <w:trHeight w:val="675"/>
        </w:trPr>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20" w:lineRule="exact"/>
              <w:jc w:val="center"/>
              <w:rPr>
                <w:szCs w:val="28"/>
              </w:rPr>
            </w:pPr>
          </w:p>
        </w:tc>
        <w:tc>
          <w:tcPr>
            <w:tcW w:w="2340" w:type="dxa"/>
            <w:gridSpan w:val="2"/>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260" w:lineRule="exact"/>
            </w:pPr>
            <w:r w:rsidRPr="00860288">
              <w:rPr>
                <w:rFonts w:hint="eastAsia"/>
              </w:rPr>
              <w:sym w:font="Wingdings" w:char="F06F"/>
            </w:r>
            <w:r w:rsidRPr="00860288">
              <w:rPr>
                <w:rFonts w:hint="eastAsia"/>
              </w:rPr>
              <w:t>1.</w:t>
            </w:r>
            <w:r w:rsidRPr="00860288">
              <w:rPr>
                <w:rFonts w:hint="eastAsia"/>
              </w:rPr>
              <w:t>人力</w:t>
            </w:r>
          </w:p>
          <w:p w:rsidR="009B5805" w:rsidRPr="00860288" w:rsidRDefault="009B5805" w:rsidP="009C0939">
            <w:pPr>
              <w:spacing w:line="260" w:lineRule="exact"/>
            </w:pPr>
            <w:r w:rsidRPr="00860288">
              <w:rPr>
                <w:rFonts w:hint="eastAsia"/>
              </w:rPr>
              <w:sym w:font="Wingdings" w:char="F06F"/>
            </w:r>
            <w:r w:rsidRPr="00860288">
              <w:rPr>
                <w:rFonts w:hint="eastAsia"/>
              </w:rPr>
              <w:t>2.</w:t>
            </w:r>
            <w:r w:rsidRPr="00860288">
              <w:rPr>
                <w:rFonts w:hint="eastAsia"/>
              </w:rPr>
              <w:t>智慧財產權</w:t>
            </w:r>
          </w:p>
          <w:p w:rsidR="009B5805" w:rsidRPr="00860288" w:rsidRDefault="009B5805" w:rsidP="009C0939">
            <w:pPr>
              <w:spacing w:line="260" w:lineRule="exact"/>
            </w:pPr>
            <w:r w:rsidRPr="00860288">
              <w:rPr>
                <w:rFonts w:hint="eastAsia"/>
              </w:rPr>
              <w:sym w:font="Wingdings" w:char="F06F"/>
            </w:r>
            <w:r w:rsidRPr="00860288">
              <w:rPr>
                <w:rFonts w:hint="eastAsia"/>
              </w:rPr>
              <w:t>3.</w:t>
            </w:r>
            <w:r w:rsidRPr="00860288">
              <w:rPr>
                <w:rFonts w:hint="eastAsia"/>
              </w:rPr>
              <w:t>土地</w:t>
            </w:r>
          </w:p>
          <w:p w:rsidR="009B5805" w:rsidRPr="00860288" w:rsidRDefault="009B5805" w:rsidP="009C0939">
            <w:pPr>
              <w:spacing w:line="260" w:lineRule="exact"/>
            </w:pPr>
            <w:r w:rsidRPr="00860288">
              <w:rPr>
                <w:rFonts w:hint="eastAsia"/>
              </w:rPr>
              <w:sym w:font="Wingdings" w:char="F06F"/>
            </w:r>
            <w:r w:rsidRPr="00860288">
              <w:rPr>
                <w:rFonts w:hint="eastAsia"/>
              </w:rPr>
              <w:t>4.</w:t>
            </w:r>
            <w:r w:rsidRPr="00860288">
              <w:rPr>
                <w:rFonts w:hint="eastAsia"/>
              </w:rPr>
              <w:t>水電</w:t>
            </w:r>
          </w:p>
          <w:p w:rsidR="009B5805" w:rsidRPr="00860288" w:rsidRDefault="009B5805" w:rsidP="009C0939">
            <w:pPr>
              <w:spacing w:line="260" w:lineRule="exact"/>
            </w:pPr>
            <w:r w:rsidRPr="00860288">
              <w:rPr>
                <w:rFonts w:hint="eastAsia"/>
              </w:rPr>
              <w:sym w:font="Wingdings" w:char="F06F"/>
            </w:r>
            <w:r w:rsidRPr="00860288">
              <w:rPr>
                <w:rFonts w:hint="eastAsia"/>
              </w:rPr>
              <w:t>5.</w:t>
            </w:r>
            <w:r w:rsidRPr="00860288">
              <w:rPr>
                <w:rFonts w:hint="eastAsia"/>
              </w:rPr>
              <w:t>環評或水保</w:t>
            </w:r>
          </w:p>
          <w:p w:rsidR="009B5805" w:rsidRPr="00860288" w:rsidRDefault="009B5805" w:rsidP="009C0939">
            <w:pPr>
              <w:spacing w:line="260" w:lineRule="exact"/>
            </w:pPr>
            <w:r w:rsidRPr="00860288">
              <w:rPr>
                <w:rFonts w:hint="eastAsia"/>
              </w:rPr>
              <w:sym w:font="Wingdings" w:char="F06F"/>
            </w:r>
            <w:r w:rsidRPr="00860288">
              <w:rPr>
                <w:rFonts w:hint="eastAsia"/>
              </w:rPr>
              <w:t>6.</w:t>
            </w:r>
            <w:r w:rsidRPr="00860288">
              <w:rPr>
                <w:rFonts w:hint="eastAsia"/>
              </w:rPr>
              <w:t>交通</w:t>
            </w:r>
          </w:p>
          <w:p w:rsidR="009B5805" w:rsidRPr="00860288" w:rsidRDefault="009B5805" w:rsidP="009C0939">
            <w:pPr>
              <w:spacing w:line="260" w:lineRule="exact"/>
            </w:pPr>
            <w:r w:rsidRPr="00860288">
              <w:rPr>
                <w:rFonts w:hint="eastAsia"/>
              </w:rPr>
              <w:sym w:font="Wingdings" w:char="F06F"/>
            </w:r>
            <w:r w:rsidRPr="00860288">
              <w:rPr>
                <w:rFonts w:hint="eastAsia"/>
              </w:rPr>
              <w:t>7.</w:t>
            </w:r>
            <w:r w:rsidRPr="00860288">
              <w:rPr>
                <w:rFonts w:hint="eastAsia"/>
              </w:rPr>
              <w:t>勞工</w:t>
            </w:r>
          </w:p>
          <w:p w:rsidR="009B5805" w:rsidRPr="00860288" w:rsidRDefault="009B5805" w:rsidP="009C0939">
            <w:pPr>
              <w:spacing w:line="260" w:lineRule="exact"/>
            </w:pPr>
            <w:r w:rsidRPr="00860288">
              <w:rPr>
                <w:rFonts w:hint="eastAsia"/>
              </w:rPr>
              <w:sym w:font="Wingdings" w:char="F06F"/>
            </w:r>
            <w:r w:rsidRPr="00860288">
              <w:rPr>
                <w:rFonts w:hint="eastAsia"/>
              </w:rPr>
              <w:t>8.</w:t>
            </w:r>
            <w:r w:rsidRPr="00860288">
              <w:rPr>
                <w:rFonts w:hint="eastAsia"/>
              </w:rPr>
              <w:t>資金</w:t>
            </w:r>
          </w:p>
          <w:p w:rsidR="009B5805" w:rsidRPr="00860288" w:rsidRDefault="009B5805" w:rsidP="009C0939">
            <w:pPr>
              <w:spacing w:line="260" w:lineRule="exact"/>
            </w:pPr>
            <w:r w:rsidRPr="00860288">
              <w:rPr>
                <w:rFonts w:hint="eastAsia"/>
              </w:rPr>
              <w:sym w:font="Wingdings" w:char="F06F"/>
            </w:r>
            <w:r w:rsidRPr="00860288">
              <w:rPr>
                <w:rFonts w:hint="eastAsia"/>
              </w:rPr>
              <w:t>9.</w:t>
            </w:r>
            <w:r w:rsidRPr="00780A60">
              <w:rPr>
                <w:rFonts w:hint="eastAsia"/>
                <w:sz w:val="26"/>
                <w:szCs w:val="26"/>
              </w:rPr>
              <w:t>目前暫無問題</w:t>
            </w:r>
          </w:p>
        </w:tc>
        <w:tc>
          <w:tcPr>
            <w:tcW w:w="3240" w:type="dxa"/>
            <w:gridSpan w:val="3"/>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260" w:lineRule="exact"/>
              <w:jc w:val="center"/>
              <w:rPr>
                <w:szCs w:val="28"/>
              </w:rPr>
            </w:pPr>
          </w:p>
        </w:tc>
        <w:tc>
          <w:tcPr>
            <w:tcW w:w="3519" w:type="dxa"/>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260" w:lineRule="exact"/>
              <w:rPr>
                <w:szCs w:val="28"/>
              </w:rPr>
            </w:pPr>
          </w:p>
        </w:tc>
      </w:tr>
      <w:tr w:rsidR="009B5805" w:rsidRPr="00860288" w:rsidTr="009C0939">
        <w:trPr>
          <w:trHeight w:val="38"/>
        </w:trPr>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20" w:lineRule="exact"/>
              <w:jc w:val="center"/>
              <w:rPr>
                <w:szCs w:val="28"/>
              </w:rPr>
            </w:pPr>
          </w:p>
        </w:tc>
        <w:tc>
          <w:tcPr>
            <w:tcW w:w="9099" w:type="dxa"/>
            <w:gridSpan w:val="6"/>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260" w:lineRule="exact"/>
              <w:rPr>
                <w:szCs w:val="28"/>
              </w:rPr>
            </w:pPr>
            <w:r w:rsidRPr="00860288">
              <w:rPr>
                <w:rFonts w:hint="eastAsia"/>
                <w:szCs w:val="28"/>
              </w:rPr>
              <w:t>處理意見</w:t>
            </w:r>
            <w:r w:rsidRPr="00860288">
              <w:rPr>
                <w:rFonts w:hint="eastAsia"/>
                <w:szCs w:val="28"/>
              </w:rPr>
              <w:t>:</w:t>
            </w:r>
          </w:p>
        </w:tc>
      </w:tr>
      <w:tr w:rsidR="009B5805" w:rsidRPr="00860288" w:rsidTr="009C0939">
        <w:trPr>
          <w:trHeight w:val="309"/>
        </w:trPr>
        <w:tc>
          <w:tcPr>
            <w:tcW w:w="540" w:type="dxa"/>
            <w:vMerge/>
            <w:tcBorders>
              <w:top w:val="single" w:sz="12" w:space="0" w:color="999999"/>
              <w:left w:val="single" w:sz="12" w:space="0" w:color="999999"/>
              <w:bottom w:val="single" w:sz="12" w:space="0" w:color="999999"/>
              <w:right w:val="single" w:sz="12" w:space="0" w:color="999999"/>
            </w:tcBorders>
            <w:shd w:val="clear" w:color="auto" w:fill="auto"/>
            <w:vAlign w:val="center"/>
          </w:tcPr>
          <w:p w:rsidR="009B5805" w:rsidRPr="00860288" w:rsidRDefault="009B5805" w:rsidP="009C0939">
            <w:pPr>
              <w:spacing w:line="320" w:lineRule="exact"/>
              <w:jc w:val="center"/>
              <w:rPr>
                <w:szCs w:val="28"/>
              </w:rPr>
            </w:pPr>
          </w:p>
        </w:tc>
        <w:tc>
          <w:tcPr>
            <w:tcW w:w="9099" w:type="dxa"/>
            <w:gridSpan w:val="6"/>
            <w:tcBorders>
              <w:top w:val="single" w:sz="12" w:space="0" w:color="999999"/>
              <w:left w:val="single" w:sz="12" w:space="0" w:color="999999"/>
              <w:bottom w:val="single" w:sz="12" w:space="0" w:color="999999"/>
              <w:right w:val="single" w:sz="12" w:space="0" w:color="999999"/>
            </w:tcBorders>
            <w:shd w:val="clear" w:color="auto" w:fill="auto"/>
          </w:tcPr>
          <w:p w:rsidR="009B5805" w:rsidRPr="00860288" w:rsidRDefault="009B5805" w:rsidP="009C0939">
            <w:pPr>
              <w:spacing w:line="260" w:lineRule="exact"/>
              <w:rPr>
                <w:szCs w:val="28"/>
              </w:rPr>
            </w:pPr>
            <w:r w:rsidRPr="00860288">
              <w:rPr>
                <w:rFonts w:hint="eastAsia"/>
                <w:szCs w:val="28"/>
              </w:rPr>
              <w:t>處理結果：</w:t>
            </w:r>
            <w:r w:rsidRPr="00860288">
              <w:rPr>
                <w:rFonts w:hint="eastAsia"/>
              </w:rPr>
              <w:sym w:font="Wingdings" w:char="F06F"/>
            </w:r>
            <w:r w:rsidRPr="00860288">
              <w:rPr>
                <w:rFonts w:hint="eastAsia"/>
              </w:rPr>
              <w:t>已解決</w:t>
            </w:r>
            <w:r w:rsidRPr="00860288">
              <w:rPr>
                <w:rFonts w:hint="eastAsia"/>
              </w:rPr>
              <w:sym w:font="Wingdings" w:char="F06F"/>
            </w:r>
            <w:r w:rsidRPr="00860288">
              <w:rPr>
                <w:rFonts w:hint="eastAsia"/>
              </w:rPr>
              <w:t>追蹤處理中</w:t>
            </w:r>
            <w:r w:rsidRPr="00860288">
              <w:rPr>
                <w:rFonts w:hint="eastAsia"/>
                <w:b/>
              </w:rPr>
              <w:t>(</w:t>
            </w:r>
            <w:r w:rsidRPr="00860288">
              <w:rPr>
                <w:rFonts w:hint="eastAsia"/>
                <w:b/>
              </w:rPr>
              <w:t>請說明</w:t>
            </w:r>
            <w:r w:rsidRPr="00860288">
              <w:rPr>
                <w:rFonts w:hint="eastAsia"/>
                <w:b/>
              </w:rPr>
              <w:t>)</w:t>
            </w:r>
          </w:p>
        </w:tc>
      </w:tr>
    </w:tbl>
    <w:p w:rsidR="004106E5" w:rsidRDefault="004106E5">
      <w:pPr>
        <w:widowControl/>
        <w:adjustRightInd/>
        <w:snapToGrid/>
        <w:spacing w:line="240" w:lineRule="auto"/>
        <w:jc w:val="left"/>
      </w:pPr>
      <w:r>
        <w:br w:type="page"/>
      </w:r>
    </w:p>
    <w:p w:rsidR="009B5805" w:rsidRPr="00851201" w:rsidRDefault="0071346C" w:rsidP="009B5805">
      <w:pPr>
        <w:pStyle w:val="00"/>
        <w:rPr>
          <w:szCs w:val="32"/>
        </w:rPr>
      </w:pPr>
      <w:r>
        <w:rPr>
          <w:noProof/>
          <w:szCs w:val="32"/>
        </w:rPr>
        <w:lastRenderedPageBreak/>
        <mc:AlternateContent>
          <mc:Choice Requires="wps">
            <w:drawing>
              <wp:anchor distT="0" distB="0" distL="114300" distR="114300" simplePos="0" relativeHeight="251806720" behindDoc="0" locked="0" layoutInCell="1" allowOverlap="1">
                <wp:simplePos x="0" y="0"/>
                <wp:positionH relativeFrom="column">
                  <wp:posOffset>5040630</wp:posOffset>
                </wp:positionH>
                <wp:positionV relativeFrom="paragraph">
                  <wp:posOffset>-540385</wp:posOffset>
                </wp:positionV>
                <wp:extent cx="1080135" cy="360045"/>
                <wp:effectExtent l="0" t="0" r="24765" b="20955"/>
                <wp:wrapNone/>
                <wp:docPr id="5" name="Text Box 1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360045"/>
                        </a:xfrm>
                        <a:prstGeom prst="rect">
                          <a:avLst/>
                        </a:prstGeom>
                        <a:solidFill>
                          <a:srgbClr val="FFFFFF"/>
                        </a:solidFill>
                        <a:ln w="9525">
                          <a:solidFill>
                            <a:srgbClr val="000000"/>
                          </a:solidFill>
                          <a:miter lim="800000"/>
                          <a:headEnd/>
                          <a:tailEnd/>
                        </a:ln>
                      </wps:spPr>
                      <wps:txbx>
                        <w:txbxContent>
                          <w:p w:rsidR="00EC2FD5" w:rsidRPr="000640CE" w:rsidRDefault="00EC2FD5" w:rsidP="009B5805">
                            <w:pPr>
                              <w:pStyle w:val="31"/>
                              <w:numPr>
                                <w:ilvl w:val="0"/>
                                <w:numId w:val="0"/>
                              </w:numPr>
                              <w:spacing w:beforeLines="0" w:line="240" w:lineRule="auto"/>
                              <w:rPr>
                                <w:rFonts w:ascii="標楷體" w:hAnsi="標楷體"/>
                              </w:rPr>
                            </w:pPr>
                            <w:bookmarkStart w:id="551" w:name="_Toc482283560"/>
                            <w:bookmarkStart w:id="552" w:name="_Toc529372457"/>
                            <w:r>
                              <w:rPr>
                                <w:rFonts w:ascii="標楷體" w:hAnsi="標楷體" w:hint="eastAsia"/>
                              </w:rPr>
                              <w:t>附表2</w:t>
                            </w:r>
                            <w:bookmarkEnd w:id="551"/>
                            <w:r>
                              <w:rPr>
                                <w:rFonts w:ascii="標楷體" w:hAnsi="標楷體" w:hint="eastAsia"/>
                              </w:rPr>
                              <w:t>4</w:t>
                            </w:r>
                            <w:bookmarkEnd w:id="552"/>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_x0000_s1059" type="#_x0000_t202" style="position:absolute;left:0;text-align:left;margin-left:396.9pt;margin-top:-42.55pt;width:85.05pt;height:28.35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">
                <v:textbox>
                  <w:txbxContent>
                    <w:p w:rsidR="00EC2FD5" w:rsidRPr="000640CE" w:rsidRDefault="00EC2FD5" w:rsidP="009B5805">
                      <w:pPr>
                        <w:pStyle w:val="31"/>
                        <w:numPr>
                          <w:ilvl w:val="0"/>
                          <w:numId w:val="0"/>
                        </w:numPr>
                        <w:spacing w:beforeLines="0" w:line="240" w:lineRule="auto"/>
                        <w:rPr>
                          <w:rFonts w:ascii="標楷體" w:hAnsi="標楷體"/>
                        </w:rPr>
                      </w:pPr>
                      <w:bookmarkStart w:id="614" w:name="_Toc482283560"/>
                      <w:bookmarkStart w:id="615" w:name="_Toc529372457"/>
                      <w:r>
                        <w:rPr>
                          <w:rFonts w:ascii="標楷體" w:hAnsi="標楷體" w:hint="eastAsia"/>
                        </w:rPr>
                        <w:t>附表2</w:t>
                      </w:r>
                      <w:bookmarkEnd w:id="614"/>
                      <w:r>
                        <w:rPr>
                          <w:rFonts w:ascii="標楷體" w:hAnsi="標楷體" w:hint="eastAsia"/>
                        </w:rPr>
                        <w:t>4</w:t>
                      </w:r>
                      <w:bookmarkEnd w:id="615"/>
                    </w:p>
                  </w:txbxContent>
                </v:textbox>
              </v:shape>
            </w:pict>
          </mc:Fallback>
        </mc:AlternateContent>
      </w:r>
      <w:bookmarkStart w:id="553" w:name="_Toc483313832"/>
      <w:bookmarkStart w:id="554" w:name="_Toc488325158"/>
      <w:bookmarkStart w:id="555" w:name="_Toc529372455"/>
      <w:r w:rsidR="006422A5" w:rsidRPr="006422A5">
        <w:rPr>
          <w:rFonts w:hint="eastAsia"/>
        </w:rPr>
        <w:t>預登記</w:t>
      </w:r>
      <w:proofErr w:type="gramStart"/>
      <w:r w:rsidR="006422A5" w:rsidRPr="006422A5">
        <w:rPr>
          <w:rFonts w:hint="eastAsia"/>
        </w:rPr>
        <w:t>申租彰濱</w:t>
      </w:r>
      <w:proofErr w:type="gramEnd"/>
      <w:r w:rsidR="006422A5" w:rsidRPr="006422A5">
        <w:rPr>
          <w:rFonts w:hint="eastAsia"/>
        </w:rPr>
        <w:t>工業區崙尾西一區金屬表面處理專</w:t>
      </w:r>
      <w:r w:rsidR="00DA4EF9" w:rsidRPr="006422A5">
        <w:rPr>
          <w:rFonts w:hint="eastAsia"/>
        </w:rPr>
        <w:t>業</w:t>
      </w:r>
      <w:r w:rsidR="006422A5" w:rsidRPr="006422A5">
        <w:rPr>
          <w:rFonts w:hint="eastAsia"/>
        </w:rPr>
        <w:t>區</w:t>
      </w:r>
      <w:r w:rsidR="00C3259C">
        <w:rPr>
          <w:rFonts w:hint="eastAsia"/>
        </w:rPr>
        <w:t>第一期</w:t>
      </w:r>
      <w:r w:rsidR="006422A5" w:rsidRPr="006422A5">
        <w:rPr>
          <w:rFonts w:hint="eastAsia"/>
        </w:rPr>
        <w:t>土地</w:t>
      </w:r>
      <w:bookmarkEnd w:id="553"/>
      <w:bookmarkEnd w:id="554"/>
      <w:bookmarkEnd w:id="555"/>
    </w:p>
    <w:p w:rsidR="009B5805" w:rsidRPr="00851201" w:rsidRDefault="009B5805" w:rsidP="009B5805">
      <w:pPr>
        <w:pStyle w:val="00"/>
        <w:rPr>
          <w:szCs w:val="32"/>
        </w:rPr>
      </w:pPr>
      <w:bookmarkStart w:id="556" w:name="_Toc482288582"/>
      <w:bookmarkStart w:id="557" w:name="_Toc483313833"/>
      <w:bookmarkStart w:id="558" w:name="_Toc488325159"/>
      <w:bookmarkStart w:id="559" w:name="_Toc529372456"/>
      <w:r w:rsidRPr="00851201">
        <w:rPr>
          <w:rFonts w:hint="eastAsia"/>
          <w:szCs w:val="32"/>
        </w:rPr>
        <w:t>申請人資格證明文件</w:t>
      </w:r>
      <w:bookmarkEnd w:id="556"/>
      <w:bookmarkEnd w:id="557"/>
      <w:bookmarkEnd w:id="558"/>
      <w:bookmarkEnd w:id="559"/>
    </w:p>
    <w:p w:rsidR="00A43E52" w:rsidRDefault="00A43E52" w:rsidP="00A43E52">
      <w:pPr>
        <w:widowControl/>
        <w:adjustRightInd/>
        <w:snapToGrid/>
        <w:spacing w:line="240" w:lineRule="auto"/>
        <w:jc w:val="left"/>
      </w:pPr>
    </w:p>
    <w:p w:rsidR="00A43E52" w:rsidRDefault="00A43E52" w:rsidP="00A43E52">
      <w:pPr>
        <w:widowControl/>
        <w:adjustRightInd/>
        <w:snapToGrid/>
        <w:spacing w:line="240" w:lineRule="auto"/>
        <w:jc w:val="left"/>
      </w:pPr>
      <w:r>
        <w:br w:type="page"/>
      </w:r>
    </w:p>
    <w:p w:rsidR="006D51CA" w:rsidRDefault="006422A5" w:rsidP="006D51CA">
      <w:pPr>
        <w:pStyle w:val="00"/>
        <w:spacing w:after="0" w:afterAutospacing="0"/>
      </w:pPr>
      <w:bookmarkStart w:id="560" w:name="_Toc482283562"/>
      <w:bookmarkStart w:id="561" w:name="_Toc482288584"/>
      <w:bookmarkStart w:id="562" w:name="_Toc529372458"/>
      <w:bookmarkStart w:id="563" w:name="_Toc470536565"/>
      <w:bookmarkStart w:id="564" w:name="_Toc470620380"/>
      <w:bookmarkStart w:id="565" w:name="_Toc427743166"/>
      <w:bookmarkStart w:id="566" w:name="_Toc427743247"/>
      <w:bookmarkStart w:id="567" w:name="_Toc427743366"/>
      <w:r>
        <w:rPr>
          <w:rFonts w:hint="eastAsia"/>
          <w:sz w:val="36"/>
          <w:szCs w:val="32"/>
          <w:bdr w:val="single" w:sz="18" w:space="0" w:color="FF0000"/>
        </w:rPr>
        <w:lastRenderedPageBreak/>
        <w:t>預登記</w:t>
      </w:r>
      <w:r w:rsidR="006D51CA" w:rsidRPr="0099620E">
        <w:rPr>
          <w:rFonts w:hint="eastAsia"/>
          <w:sz w:val="36"/>
          <w:szCs w:val="32"/>
          <w:bdr w:val="single" w:sz="18" w:space="0" w:color="FF0000"/>
        </w:rPr>
        <w:t>申購</w:t>
      </w:r>
      <w:bookmarkEnd w:id="560"/>
      <w:bookmarkEnd w:id="561"/>
      <w:r w:rsidR="004A33B0">
        <w:rPr>
          <w:rFonts w:hint="eastAsia"/>
        </w:rPr>
        <w:t>彰濱工業區崙尾西一區金屬表面處理專業區第一期土地</w:t>
      </w:r>
      <w:r w:rsidR="006D51CA" w:rsidRPr="006D51CA">
        <w:rPr>
          <w:rFonts w:hint="eastAsia"/>
        </w:rPr>
        <w:t>繳款銀行專戶一覽表</w:t>
      </w:r>
      <w:bookmarkEnd w:id="562"/>
    </w:p>
    <w:tbl>
      <w:tblPr>
        <w:tblW w:w="9788" w:type="dxa"/>
        <w:jc w:val="center"/>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196"/>
        <w:gridCol w:w="2922"/>
        <w:gridCol w:w="3118"/>
        <w:gridCol w:w="1552"/>
      </w:tblGrid>
      <w:tr w:rsidR="00643655" w:rsidRPr="00D3103E" w:rsidTr="00CA7807">
        <w:trPr>
          <w:trHeight w:val="813"/>
          <w:jc w:val="center"/>
        </w:trPr>
        <w:tc>
          <w:tcPr>
            <w:tcW w:w="2196" w:type="dxa"/>
            <w:vAlign w:val="center"/>
          </w:tcPr>
          <w:p w:rsidR="00643655" w:rsidRPr="00D3103E" w:rsidRDefault="00643655" w:rsidP="00CA7807">
            <w:pPr>
              <w:autoSpaceDE w:val="0"/>
              <w:autoSpaceDN w:val="0"/>
              <w:spacing w:line="440" w:lineRule="atLeast"/>
              <w:jc w:val="center"/>
              <w:textAlignment w:val="baseline"/>
              <w:rPr>
                <w:szCs w:val="28"/>
              </w:rPr>
            </w:pPr>
            <w:r w:rsidRPr="00D3103E">
              <w:rPr>
                <w:rFonts w:hAnsi="標楷體"/>
                <w:szCs w:val="28"/>
              </w:rPr>
              <w:t>款項類別</w:t>
            </w:r>
          </w:p>
        </w:tc>
        <w:tc>
          <w:tcPr>
            <w:tcW w:w="2922" w:type="dxa"/>
            <w:vAlign w:val="center"/>
          </w:tcPr>
          <w:p w:rsidR="00643655" w:rsidRPr="00D3103E" w:rsidRDefault="00643655" w:rsidP="00CA7807">
            <w:pPr>
              <w:autoSpaceDE w:val="0"/>
              <w:autoSpaceDN w:val="0"/>
              <w:spacing w:line="440" w:lineRule="atLeast"/>
              <w:jc w:val="center"/>
              <w:textAlignment w:val="baseline"/>
              <w:rPr>
                <w:szCs w:val="28"/>
              </w:rPr>
            </w:pPr>
            <w:r w:rsidRPr="00D3103E">
              <w:rPr>
                <w:rFonts w:hAnsi="標楷體"/>
                <w:szCs w:val="28"/>
              </w:rPr>
              <w:t>帳戶名稱</w:t>
            </w:r>
          </w:p>
        </w:tc>
        <w:tc>
          <w:tcPr>
            <w:tcW w:w="3118" w:type="dxa"/>
            <w:vAlign w:val="center"/>
          </w:tcPr>
          <w:p w:rsidR="00643655" w:rsidRPr="00D3103E" w:rsidRDefault="00643655" w:rsidP="00CA7807">
            <w:pPr>
              <w:autoSpaceDE w:val="0"/>
              <w:autoSpaceDN w:val="0"/>
              <w:spacing w:line="440" w:lineRule="atLeast"/>
              <w:jc w:val="center"/>
              <w:textAlignment w:val="baseline"/>
              <w:rPr>
                <w:szCs w:val="28"/>
              </w:rPr>
            </w:pPr>
            <w:r w:rsidRPr="00D3103E">
              <w:rPr>
                <w:rFonts w:hAnsi="標楷體"/>
                <w:szCs w:val="28"/>
              </w:rPr>
              <w:t>帳戶帳號</w:t>
            </w:r>
          </w:p>
        </w:tc>
        <w:tc>
          <w:tcPr>
            <w:tcW w:w="1552" w:type="dxa"/>
            <w:vAlign w:val="center"/>
          </w:tcPr>
          <w:p w:rsidR="00643655" w:rsidRPr="00D3103E" w:rsidRDefault="00643655" w:rsidP="00CA7807">
            <w:pPr>
              <w:autoSpaceDE w:val="0"/>
              <w:autoSpaceDN w:val="0"/>
              <w:spacing w:line="440" w:lineRule="atLeast"/>
              <w:jc w:val="center"/>
              <w:textAlignment w:val="baseline"/>
              <w:rPr>
                <w:rFonts w:hAnsi="標楷體"/>
                <w:szCs w:val="28"/>
              </w:rPr>
            </w:pPr>
            <w:r w:rsidRPr="00D3103E">
              <w:rPr>
                <w:rFonts w:hAnsi="標楷體" w:hint="eastAsia"/>
                <w:szCs w:val="28"/>
              </w:rPr>
              <w:t>備註</w:t>
            </w:r>
          </w:p>
        </w:tc>
      </w:tr>
      <w:tr w:rsidR="00643655" w:rsidRPr="00D3103E" w:rsidTr="00CA7807">
        <w:trPr>
          <w:trHeight w:val="889"/>
          <w:jc w:val="center"/>
        </w:trPr>
        <w:tc>
          <w:tcPr>
            <w:tcW w:w="2196" w:type="dxa"/>
            <w:vAlign w:val="center"/>
          </w:tcPr>
          <w:p w:rsidR="00643655" w:rsidRPr="00D3103E" w:rsidRDefault="00643655" w:rsidP="00CA7807">
            <w:pPr>
              <w:autoSpaceDE w:val="0"/>
              <w:autoSpaceDN w:val="0"/>
              <w:spacing w:line="440" w:lineRule="atLeast"/>
              <w:jc w:val="center"/>
              <w:textAlignment w:val="baseline"/>
              <w:rPr>
                <w:szCs w:val="28"/>
              </w:rPr>
            </w:pPr>
            <w:r>
              <w:rPr>
                <w:rFonts w:hAnsi="標楷體" w:hint="eastAsia"/>
                <w:szCs w:val="28"/>
              </w:rPr>
              <w:t>3%</w:t>
            </w:r>
            <w:r w:rsidRPr="00D3103E">
              <w:rPr>
                <w:rFonts w:hAnsi="標楷體"/>
                <w:szCs w:val="28"/>
              </w:rPr>
              <w:t>保證金</w:t>
            </w:r>
          </w:p>
        </w:tc>
        <w:tc>
          <w:tcPr>
            <w:tcW w:w="2922" w:type="dxa"/>
            <w:vAlign w:val="center"/>
          </w:tcPr>
          <w:p w:rsidR="00643655" w:rsidRPr="00D3103E" w:rsidRDefault="00643655" w:rsidP="00643655">
            <w:pPr>
              <w:autoSpaceDE w:val="0"/>
              <w:autoSpaceDN w:val="0"/>
              <w:spacing w:line="440" w:lineRule="atLeast"/>
              <w:jc w:val="center"/>
              <w:textAlignment w:val="baseline"/>
              <w:rPr>
                <w:szCs w:val="28"/>
              </w:rPr>
            </w:pPr>
            <w:r w:rsidRPr="00D3103E">
              <w:rPr>
                <w:rFonts w:hint="eastAsia"/>
                <w:szCs w:val="28"/>
              </w:rPr>
              <w:t>中華工程股份有限公司</w:t>
            </w:r>
          </w:p>
        </w:tc>
        <w:tc>
          <w:tcPr>
            <w:tcW w:w="3118" w:type="dxa"/>
            <w:vAlign w:val="center"/>
          </w:tcPr>
          <w:p w:rsidR="00643655" w:rsidRPr="00D3103E" w:rsidRDefault="00643655" w:rsidP="00643655">
            <w:pPr>
              <w:autoSpaceDE w:val="0"/>
              <w:autoSpaceDN w:val="0"/>
              <w:spacing w:line="440" w:lineRule="atLeast"/>
              <w:jc w:val="center"/>
              <w:textAlignment w:val="baseline"/>
              <w:rPr>
                <w:rFonts w:hAnsi="標楷體"/>
                <w:szCs w:val="28"/>
              </w:rPr>
            </w:pPr>
            <w:r w:rsidRPr="00D3103E">
              <w:rPr>
                <w:rFonts w:hAnsi="標楷體" w:hint="eastAsia"/>
                <w:szCs w:val="28"/>
              </w:rPr>
              <w:t>臺灣土地銀行中崙分行</w:t>
            </w:r>
          </w:p>
          <w:p w:rsidR="00643655" w:rsidRPr="00D3103E" w:rsidRDefault="00643655" w:rsidP="00643655">
            <w:pPr>
              <w:autoSpaceDE w:val="0"/>
              <w:autoSpaceDN w:val="0"/>
              <w:spacing w:line="440" w:lineRule="atLeast"/>
              <w:jc w:val="center"/>
              <w:textAlignment w:val="baseline"/>
              <w:rPr>
                <w:szCs w:val="28"/>
              </w:rPr>
            </w:pPr>
            <w:r w:rsidRPr="00D3103E">
              <w:rPr>
                <w:rFonts w:hint="eastAsia"/>
                <w:szCs w:val="28"/>
              </w:rPr>
              <w:t>第</w:t>
            </w:r>
            <w:r w:rsidRPr="00D3103E">
              <w:rPr>
                <w:rFonts w:hint="eastAsia"/>
                <w:szCs w:val="28"/>
              </w:rPr>
              <w:t>106051005778</w:t>
            </w:r>
            <w:r w:rsidRPr="00D3103E">
              <w:rPr>
                <w:rFonts w:hint="eastAsia"/>
                <w:szCs w:val="28"/>
              </w:rPr>
              <w:t>號</w:t>
            </w:r>
          </w:p>
        </w:tc>
        <w:tc>
          <w:tcPr>
            <w:tcW w:w="1552" w:type="dxa"/>
            <w:vAlign w:val="center"/>
          </w:tcPr>
          <w:p w:rsidR="00643655" w:rsidRPr="00D3103E" w:rsidRDefault="00643655" w:rsidP="00CA7807">
            <w:pPr>
              <w:autoSpaceDE w:val="0"/>
              <w:autoSpaceDN w:val="0"/>
              <w:spacing w:line="440" w:lineRule="atLeast"/>
              <w:textAlignment w:val="baseline"/>
              <w:rPr>
                <w:rFonts w:hAnsi="標楷體"/>
                <w:szCs w:val="28"/>
              </w:rPr>
            </w:pPr>
          </w:p>
        </w:tc>
      </w:tr>
      <w:tr w:rsidR="00643655" w:rsidRPr="00D3103E" w:rsidTr="00CA7807">
        <w:trPr>
          <w:trHeight w:val="795"/>
          <w:jc w:val="center"/>
        </w:trPr>
        <w:tc>
          <w:tcPr>
            <w:tcW w:w="2196" w:type="dxa"/>
            <w:vMerge w:val="restart"/>
            <w:vAlign w:val="center"/>
          </w:tcPr>
          <w:p w:rsidR="00643655" w:rsidRPr="00D3103E" w:rsidRDefault="00643655" w:rsidP="00CA7807">
            <w:pPr>
              <w:autoSpaceDE w:val="0"/>
              <w:autoSpaceDN w:val="0"/>
              <w:spacing w:line="440" w:lineRule="atLeast"/>
              <w:jc w:val="center"/>
              <w:textAlignment w:val="baseline"/>
              <w:rPr>
                <w:rFonts w:hAnsi="標楷體"/>
                <w:szCs w:val="28"/>
              </w:rPr>
            </w:pPr>
            <w:r w:rsidRPr="00D3103E">
              <w:rPr>
                <w:rFonts w:hAnsi="標楷體" w:hint="eastAsia"/>
                <w:szCs w:val="28"/>
              </w:rPr>
              <w:t>土地價款</w:t>
            </w:r>
          </w:p>
        </w:tc>
        <w:tc>
          <w:tcPr>
            <w:tcW w:w="2922" w:type="dxa"/>
            <w:vAlign w:val="center"/>
          </w:tcPr>
          <w:p w:rsidR="00643655" w:rsidRPr="00D3103E" w:rsidRDefault="00643655" w:rsidP="00643655">
            <w:pPr>
              <w:autoSpaceDE w:val="0"/>
              <w:autoSpaceDN w:val="0"/>
              <w:spacing w:line="440" w:lineRule="atLeast"/>
              <w:jc w:val="center"/>
              <w:textAlignment w:val="baseline"/>
              <w:rPr>
                <w:szCs w:val="28"/>
              </w:rPr>
            </w:pPr>
            <w:r w:rsidRPr="00D3103E">
              <w:rPr>
                <w:rFonts w:hint="eastAsia"/>
                <w:szCs w:val="28"/>
              </w:rPr>
              <w:t>中華工程股份有限公司</w:t>
            </w:r>
          </w:p>
        </w:tc>
        <w:tc>
          <w:tcPr>
            <w:tcW w:w="3118" w:type="dxa"/>
            <w:vAlign w:val="center"/>
          </w:tcPr>
          <w:p w:rsidR="00643655" w:rsidRPr="00D3103E" w:rsidRDefault="00643655" w:rsidP="00643655">
            <w:pPr>
              <w:autoSpaceDE w:val="0"/>
              <w:autoSpaceDN w:val="0"/>
              <w:spacing w:line="440" w:lineRule="atLeast"/>
              <w:jc w:val="center"/>
              <w:textAlignment w:val="baseline"/>
              <w:rPr>
                <w:rFonts w:hAnsi="標楷體"/>
                <w:szCs w:val="28"/>
              </w:rPr>
            </w:pPr>
            <w:r w:rsidRPr="00D3103E">
              <w:rPr>
                <w:rFonts w:hAnsi="標楷體" w:hint="eastAsia"/>
                <w:szCs w:val="28"/>
              </w:rPr>
              <w:t>臺灣土地銀行中崙分行</w:t>
            </w:r>
          </w:p>
          <w:p w:rsidR="00643655" w:rsidRPr="00D3103E" w:rsidRDefault="00643655" w:rsidP="00643655">
            <w:pPr>
              <w:autoSpaceDE w:val="0"/>
              <w:autoSpaceDN w:val="0"/>
              <w:spacing w:line="440" w:lineRule="atLeast"/>
              <w:jc w:val="center"/>
              <w:textAlignment w:val="baseline"/>
              <w:rPr>
                <w:rFonts w:hAnsi="標楷體"/>
                <w:szCs w:val="28"/>
              </w:rPr>
            </w:pPr>
            <w:r w:rsidRPr="00D3103E">
              <w:rPr>
                <w:rFonts w:hint="eastAsia"/>
                <w:szCs w:val="28"/>
              </w:rPr>
              <w:t>第</w:t>
            </w:r>
            <w:r w:rsidRPr="00D3103E">
              <w:rPr>
                <w:rFonts w:hint="eastAsia"/>
                <w:szCs w:val="28"/>
              </w:rPr>
              <w:t>106051005778</w:t>
            </w:r>
            <w:r w:rsidRPr="00D3103E">
              <w:rPr>
                <w:rFonts w:hint="eastAsia"/>
                <w:szCs w:val="28"/>
              </w:rPr>
              <w:t>號</w:t>
            </w:r>
          </w:p>
        </w:tc>
        <w:tc>
          <w:tcPr>
            <w:tcW w:w="1552" w:type="dxa"/>
            <w:vMerge w:val="restart"/>
            <w:vAlign w:val="center"/>
          </w:tcPr>
          <w:p w:rsidR="00643655" w:rsidRPr="00D3103E" w:rsidRDefault="00643655" w:rsidP="00CA7807">
            <w:pPr>
              <w:autoSpaceDE w:val="0"/>
              <w:autoSpaceDN w:val="0"/>
              <w:spacing w:line="440" w:lineRule="atLeast"/>
              <w:jc w:val="left"/>
              <w:textAlignment w:val="baseline"/>
              <w:rPr>
                <w:rFonts w:hAnsi="標楷體"/>
                <w:szCs w:val="28"/>
              </w:rPr>
            </w:pPr>
            <w:r w:rsidRPr="00D3103E">
              <w:rPr>
                <w:rFonts w:hAnsi="標楷體" w:hint="eastAsia"/>
                <w:szCs w:val="28"/>
              </w:rPr>
              <w:t>依</w:t>
            </w:r>
            <w:r w:rsidRPr="00D3103E">
              <w:rPr>
                <w:rFonts w:hAnsi="標楷體"/>
              </w:rPr>
              <w:t>中工公司</w:t>
            </w:r>
            <w:r w:rsidRPr="00D3103E">
              <w:rPr>
                <w:rFonts w:hAnsi="標楷體"/>
                <w:szCs w:val="28"/>
              </w:rPr>
              <w:t>繳款通知指定</w:t>
            </w:r>
            <w:r w:rsidRPr="00D3103E">
              <w:rPr>
                <w:rFonts w:hAnsi="標楷體" w:hint="eastAsia"/>
                <w:szCs w:val="28"/>
              </w:rPr>
              <w:t>帳戶及金額繳納</w:t>
            </w:r>
          </w:p>
        </w:tc>
      </w:tr>
      <w:tr w:rsidR="00643655" w:rsidRPr="00D3103E" w:rsidTr="00CA7807">
        <w:trPr>
          <w:trHeight w:val="885"/>
          <w:jc w:val="center"/>
        </w:trPr>
        <w:tc>
          <w:tcPr>
            <w:tcW w:w="2196" w:type="dxa"/>
            <w:vMerge/>
            <w:vAlign w:val="center"/>
          </w:tcPr>
          <w:p w:rsidR="00643655" w:rsidRPr="00D3103E" w:rsidRDefault="00643655" w:rsidP="00CA7807">
            <w:pPr>
              <w:autoSpaceDE w:val="0"/>
              <w:autoSpaceDN w:val="0"/>
              <w:spacing w:line="440" w:lineRule="atLeast"/>
              <w:jc w:val="center"/>
              <w:textAlignment w:val="baseline"/>
              <w:rPr>
                <w:rFonts w:hAnsi="標楷體"/>
                <w:szCs w:val="28"/>
              </w:rPr>
            </w:pPr>
          </w:p>
        </w:tc>
        <w:tc>
          <w:tcPr>
            <w:tcW w:w="2922" w:type="dxa"/>
            <w:vAlign w:val="center"/>
          </w:tcPr>
          <w:p w:rsidR="00643655" w:rsidRPr="00AE6575" w:rsidRDefault="00AE6575" w:rsidP="00AE6575">
            <w:pPr>
              <w:autoSpaceDE w:val="0"/>
              <w:autoSpaceDN w:val="0"/>
              <w:spacing w:line="440" w:lineRule="atLeast"/>
              <w:jc w:val="center"/>
              <w:textAlignment w:val="baseline"/>
              <w:rPr>
                <w:szCs w:val="28"/>
              </w:rPr>
            </w:pPr>
            <w:r w:rsidRPr="00AE6575">
              <w:rPr>
                <w:rFonts w:hint="eastAsia"/>
                <w:szCs w:val="28"/>
              </w:rPr>
              <w:t>產業園區開發管理基金</w:t>
            </w:r>
            <w:r w:rsidRPr="00AE6575">
              <w:rPr>
                <w:rFonts w:hint="eastAsia"/>
                <w:szCs w:val="28"/>
              </w:rPr>
              <w:t>-</w:t>
            </w:r>
            <w:r w:rsidRPr="00AE6575">
              <w:rPr>
                <w:rFonts w:hint="eastAsia"/>
                <w:szCs w:val="28"/>
              </w:rPr>
              <w:t>彰濱中心</w:t>
            </w:r>
            <w:r w:rsidRPr="00AE6575">
              <w:rPr>
                <w:rFonts w:hint="eastAsia"/>
                <w:szCs w:val="28"/>
              </w:rPr>
              <w:t>411</w:t>
            </w:r>
            <w:r w:rsidRPr="00AE6575">
              <w:rPr>
                <w:rFonts w:hint="eastAsia"/>
                <w:szCs w:val="28"/>
              </w:rPr>
              <w:t>專戶</w:t>
            </w:r>
          </w:p>
        </w:tc>
        <w:tc>
          <w:tcPr>
            <w:tcW w:w="3118" w:type="dxa"/>
            <w:vAlign w:val="center"/>
          </w:tcPr>
          <w:p w:rsidR="00643655" w:rsidRPr="00D3103E" w:rsidRDefault="00AE6575" w:rsidP="00643655">
            <w:pPr>
              <w:autoSpaceDE w:val="0"/>
              <w:autoSpaceDN w:val="0"/>
              <w:spacing w:line="440" w:lineRule="atLeast"/>
              <w:jc w:val="center"/>
              <w:textAlignment w:val="baseline"/>
              <w:rPr>
                <w:rFonts w:hAnsi="標楷體"/>
                <w:szCs w:val="28"/>
              </w:rPr>
            </w:pPr>
            <w:r w:rsidRPr="00AE6575">
              <w:rPr>
                <w:rFonts w:hAnsi="標楷體" w:hint="eastAsia"/>
                <w:szCs w:val="28"/>
              </w:rPr>
              <w:t>台灣銀行鹿港分行</w:t>
            </w:r>
            <w:r w:rsidRPr="00AE6575">
              <w:rPr>
                <w:rFonts w:hAnsi="標楷體"/>
                <w:szCs w:val="28"/>
              </w:rPr>
              <w:t>143036075011</w:t>
            </w:r>
          </w:p>
        </w:tc>
        <w:tc>
          <w:tcPr>
            <w:tcW w:w="1552" w:type="dxa"/>
            <w:vMerge/>
            <w:vAlign w:val="center"/>
          </w:tcPr>
          <w:p w:rsidR="00643655" w:rsidRPr="00D3103E" w:rsidRDefault="00643655" w:rsidP="00CA7807">
            <w:pPr>
              <w:autoSpaceDE w:val="0"/>
              <w:autoSpaceDN w:val="0"/>
              <w:spacing w:line="440" w:lineRule="atLeast"/>
              <w:textAlignment w:val="baseline"/>
              <w:rPr>
                <w:rFonts w:hAnsi="標楷體"/>
                <w:szCs w:val="28"/>
              </w:rPr>
            </w:pPr>
          </w:p>
        </w:tc>
      </w:tr>
      <w:tr w:rsidR="00643655" w:rsidRPr="00D3103E" w:rsidTr="00CA7807">
        <w:trPr>
          <w:trHeight w:val="990"/>
          <w:jc w:val="center"/>
        </w:trPr>
        <w:tc>
          <w:tcPr>
            <w:tcW w:w="2196" w:type="dxa"/>
            <w:vAlign w:val="center"/>
          </w:tcPr>
          <w:p w:rsidR="00643655" w:rsidRPr="00D3103E" w:rsidRDefault="00643655" w:rsidP="00CA7807">
            <w:pPr>
              <w:autoSpaceDE w:val="0"/>
              <w:autoSpaceDN w:val="0"/>
              <w:spacing w:line="440" w:lineRule="atLeast"/>
              <w:jc w:val="left"/>
              <w:textAlignment w:val="baseline"/>
              <w:rPr>
                <w:szCs w:val="28"/>
              </w:rPr>
            </w:pPr>
            <w:r>
              <w:rPr>
                <w:rFonts w:hAnsi="標楷體" w:hint="eastAsia"/>
                <w:szCs w:val="28"/>
              </w:rPr>
              <w:t>1%</w:t>
            </w:r>
            <w:r w:rsidRPr="00D3103E">
              <w:rPr>
                <w:rFonts w:hAnsi="標楷體" w:hint="eastAsia"/>
                <w:szCs w:val="28"/>
              </w:rPr>
              <w:t>產業園區</w:t>
            </w:r>
            <w:r w:rsidRPr="00D3103E">
              <w:rPr>
                <w:rFonts w:hAnsi="標楷體"/>
                <w:szCs w:val="28"/>
              </w:rPr>
              <w:t>開發管理基金</w:t>
            </w:r>
            <w:r w:rsidRPr="00D3103E">
              <w:rPr>
                <w:rFonts w:hAnsi="標楷體" w:hint="eastAsia"/>
                <w:szCs w:val="28"/>
              </w:rPr>
              <w:t>及</w:t>
            </w:r>
            <w:r>
              <w:rPr>
                <w:rFonts w:hAnsi="標楷體" w:hint="eastAsia"/>
                <w:szCs w:val="28"/>
              </w:rPr>
              <w:t>10%</w:t>
            </w:r>
            <w:r w:rsidRPr="00D3103E">
              <w:rPr>
                <w:rFonts w:hint="eastAsia"/>
                <w:szCs w:val="28"/>
              </w:rPr>
              <w:t>完成使用保證金</w:t>
            </w:r>
          </w:p>
        </w:tc>
        <w:tc>
          <w:tcPr>
            <w:tcW w:w="2922" w:type="dxa"/>
            <w:vAlign w:val="center"/>
          </w:tcPr>
          <w:p w:rsidR="00643655" w:rsidRPr="00D3103E" w:rsidRDefault="00AE6575" w:rsidP="00AE6575">
            <w:pPr>
              <w:autoSpaceDE w:val="0"/>
              <w:autoSpaceDN w:val="0"/>
              <w:spacing w:line="440" w:lineRule="atLeast"/>
              <w:jc w:val="center"/>
              <w:textAlignment w:val="baseline"/>
              <w:rPr>
                <w:szCs w:val="28"/>
              </w:rPr>
            </w:pPr>
            <w:r w:rsidRPr="00AE6575">
              <w:rPr>
                <w:rFonts w:hint="eastAsia"/>
                <w:szCs w:val="28"/>
              </w:rPr>
              <w:t>產業園區開發管理基金</w:t>
            </w:r>
            <w:r w:rsidRPr="00AE6575">
              <w:rPr>
                <w:rFonts w:hint="eastAsia"/>
                <w:szCs w:val="28"/>
              </w:rPr>
              <w:t>-</w:t>
            </w:r>
            <w:r w:rsidRPr="00AE6575">
              <w:rPr>
                <w:rFonts w:hint="eastAsia"/>
                <w:szCs w:val="28"/>
              </w:rPr>
              <w:t>彰濱中心</w:t>
            </w:r>
            <w:r w:rsidRPr="00AE6575">
              <w:rPr>
                <w:rFonts w:hint="eastAsia"/>
                <w:szCs w:val="28"/>
              </w:rPr>
              <w:t>411</w:t>
            </w:r>
            <w:r w:rsidRPr="00AE6575">
              <w:rPr>
                <w:rFonts w:hint="eastAsia"/>
                <w:szCs w:val="28"/>
              </w:rPr>
              <w:t>專戶</w:t>
            </w:r>
          </w:p>
        </w:tc>
        <w:tc>
          <w:tcPr>
            <w:tcW w:w="3118" w:type="dxa"/>
            <w:vAlign w:val="center"/>
          </w:tcPr>
          <w:p w:rsidR="00643655" w:rsidRPr="00D3103E" w:rsidRDefault="00AE6575" w:rsidP="00643655">
            <w:pPr>
              <w:autoSpaceDE w:val="0"/>
              <w:autoSpaceDN w:val="0"/>
              <w:spacing w:line="440" w:lineRule="atLeast"/>
              <w:jc w:val="center"/>
              <w:textAlignment w:val="baseline"/>
              <w:rPr>
                <w:szCs w:val="28"/>
              </w:rPr>
            </w:pPr>
            <w:r w:rsidRPr="00AE6575">
              <w:rPr>
                <w:rFonts w:hAnsi="標楷體" w:hint="eastAsia"/>
                <w:szCs w:val="28"/>
              </w:rPr>
              <w:t>台灣銀行鹿港分行</w:t>
            </w:r>
            <w:r w:rsidRPr="00AE6575">
              <w:rPr>
                <w:rFonts w:hAnsi="標楷體"/>
                <w:szCs w:val="28"/>
              </w:rPr>
              <w:t>143036075011</w:t>
            </w:r>
          </w:p>
        </w:tc>
        <w:tc>
          <w:tcPr>
            <w:tcW w:w="1552" w:type="dxa"/>
            <w:vAlign w:val="center"/>
          </w:tcPr>
          <w:p w:rsidR="00643655" w:rsidRPr="00D3103E" w:rsidRDefault="00643655" w:rsidP="00CA7807">
            <w:pPr>
              <w:autoSpaceDE w:val="0"/>
              <w:autoSpaceDN w:val="0"/>
              <w:spacing w:line="440" w:lineRule="atLeast"/>
              <w:textAlignment w:val="baseline"/>
              <w:rPr>
                <w:rFonts w:hAnsi="標楷體"/>
                <w:szCs w:val="28"/>
              </w:rPr>
            </w:pPr>
          </w:p>
        </w:tc>
      </w:tr>
    </w:tbl>
    <w:p w:rsidR="00643655" w:rsidRDefault="00643655" w:rsidP="006D51CA">
      <w:pPr>
        <w:pStyle w:val="00"/>
        <w:spacing w:after="0" w:afterAutospacing="0"/>
      </w:pPr>
    </w:p>
    <w:bookmarkEnd w:id="563"/>
    <w:bookmarkEnd w:id="564"/>
    <w:bookmarkEnd w:id="565"/>
    <w:bookmarkEnd w:id="566"/>
    <w:bookmarkEnd w:id="567"/>
    <w:p w:rsidR="00172FFE" w:rsidRDefault="00172FFE" w:rsidP="006B3551">
      <w:pPr>
        <w:jc w:val="center"/>
        <w:rPr>
          <w:rFonts w:ascii="標楷體" w:hAnsi="標楷體"/>
          <w:sz w:val="36"/>
        </w:rPr>
      </w:pPr>
    </w:p>
    <w:p w:rsidR="006D51CA" w:rsidRPr="007D6517" w:rsidRDefault="006422A5" w:rsidP="006D51CA">
      <w:pPr>
        <w:pStyle w:val="00"/>
        <w:spacing w:after="0" w:afterAutospacing="0"/>
      </w:pPr>
      <w:bookmarkStart w:id="568" w:name="_Toc477335024"/>
      <w:bookmarkStart w:id="569" w:name="_Toc477511570"/>
      <w:bookmarkStart w:id="570" w:name="_Toc482283564"/>
      <w:bookmarkStart w:id="571" w:name="_Toc482288586"/>
      <w:bookmarkStart w:id="572" w:name="_Toc529372459"/>
      <w:r>
        <w:rPr>
          <w:rFonts w:hint="eastAsia"/>
          <w:sz w:val="36"/>
          <w:szCs w:val="32"/>
          <w:bdr w:val="single" w:sz="18" w:space="0" w:color="FF0000"/>
        </w:rPr>
        <w:t>預登記</w:t>
      </w:r>
      <w:proofErr w:type="gramStart"/>
      <w:r w:rsidR="007D6517">
        <w:rPr>
          <w:rFonts w:hint="eastAsia"/>
          <w:sz w:val="36"/>
          <w:szCs w:val="32"/>
          <w:bdr w:val="single" w:sz="18" w:space="0" w:color="FF0000"/>
        </w:rPr>
        <w:t>申</w:t>
      </w:r>
      <w:r w:rsidR="006D51CA" w:rsidRPr="0099620E">
        <w:rPr>
          <w:rFonts w:hint="eastAsia"/>
          <w:sz w:val="36"/>
          <w:szCs w:val="32"/>
          <w:bdr w:val="single" w:sz="18" w:space="0" w:color="FF0000"/>
        </w:rPr>
        <w:t>租</w:t>
      </w:r>
      <w:bookmarkEnd w:id="568"/>
      <w:bookmarkEnd w:id="569"/>
      <w:bookmarkEnd w:id="570"/>
      <w:bookmarkEnd w:id="571"/>
      <w:r w:rsidR="004A33B0">
        <w:rPr>
          <w:rFonts w:hint="eastAsia"/>
        </w:rPr>
        <w:t>彰濱</w:t>
      </w:r>
      <w:proofErr w:type="gramEnd"/>
      <w:r w:rsidR="004A33B0">
        <w:rPr>
          <w:rFonts w:hint="eastAsia"/>
        </w:rPr>
        <w:t>工業區崙尾西一區金屬表面處理專業區第一期土地</w:t>
      </w:r>
      <w:bookmarkStart w:id="573" w:name="_Toc477511571"/>
      <w:r w:rsidR="006D51CA" w:rsidRPr="007D6517">
        <w:rPr>
          <w:rFonts w:hint="eastAsia"/>
        </w:rPr>
        <w:t>繳款銀行專戶一覽表</w:t>
      </w:r>
      <w:bookmarkEnd w:id="572"/>
      <w:bookmarkEnd w:id="573"/>
    </w:p>
    <w:tbl>
      <w:tblPr>
        <w:tblStyle w:val="14"/>
        <w:tblW w:w="9770" w:type="dxa"/>
        <w:tblLayout w:type="fixed"/>
        <w:tblLook w:val="0000" w:firstRow="0" w:lastRow="0" w:firstColumn="0" w:lastColumn="0" w:noHBand="0" w:noVBand="0"/>
      </w:tblPr>
      <w:tblGrid>
        <w:gridCol w:w="2901"/>
        <w:gridCol w:w="3686"/>
        <w:gridCol w:w="3183"/>
      </w:tblGrid>
      <w:tr w:rsidR="006D51CA" w:rsidRPr="00067BEF" w:rsidTr="00643655">
        <w:trPr>
          <w:trHeight w:val="689"/>
        </w:trPr>
        <w:tc>
          <w:tcPr>
            <w:tcW w:w="2901" w:type="dxa"/>
          </w:tcPr>
          <w:p w:rsidR="006D51CA" w:rsidRPr="00067BEF" w:rsidRDefault="006D51CA" w:rsidP="00C4370C">
            <w:pPr>
              <w:autoSpaceDE w:val="0"/>
              <w:autoSpaceDN w:val="0"/>
              <w:jc w:val="center"/>
              <w:rPr>
                <w:sz w:val="32"/>
                <w:szCs w:val="32"/>
              </w:rPr>
            </w:pPr>
            <w:r w:rsidRPr="00067BEF">
              <w:rPr>
                <w:rFonts w:hint="eastAsia"/>
                <w:sz w:val="32"/>
                <w:szCs w:val="32"/>
              </w:rPr>
              <w:t>款項類別</w:t>
            </w:r>
          </w:p>
        </w:tc>
        <w:tc>
          <w:tcPr>
            <w:tcW w:w="3686" w:type="dxa"/>
          </w:tcPr>
          <w:p w:rsidR="006D51CA" w:rsidRPr="00067BEF" w:rsidRDefault="006D51CA" w:rsidP="00C4370C">
            <w:pPr>
              <w:autoSpaceDE w:val="0"/>
              <w:autoSpaceDN w:val="0"/>
              <w:jc w:val="center"/>
              <w:rPr>
                <w:sz w:val="32"/>
                <w:szCs w:val="32"/>
              </w:rPr>
            </w:pPr>
            <w:r w:rsidRPr="00067BEF">
              <w:rPr>
                <w:rFonts w:hint="eastAsia"/>
                <w:sz w:val="32"/>
                <w:szCs w:val="32"/>
              </w:rPr>
              <w:t>帳戶名稱</w:t>
            </w:r>
          </w:p>
        </w:tc>
        <w:tc>
          <w:tcPr>
            <w:tcW w:w="3183" w:type="dxa"/>
          </w:tcPr>
          <w:p w:rsidR="006D51CA" w:rsidRPr="00067BEF" w:rsidRDefault="006D51CA" w:rsidP="00C4370C">
            <w:pPr>
              <w:autoSpaceDE w:val="0"/>
              <w:autoSpaceDN w:val="0"/>
              <w:jc w:val="center"/>
              <w:rPr>
                <w:sz w:val="32"/>
                <w:szCs w:val="32"/>
              </w:rPr>
            </w:pPr>
            <w:r w:rsidRPr="00067BEF">
              <w:rPr>
                <w:rFonts w:hint="eastAsia"/>
                <w:sz w:val="32"/>
                <w:szCs w:val="32"/>
              </w:rPr>
              <w:t>帳戶帳號</w:t>
            </w:r>
          </w:p>
        </w:tc>
      </w:tr>
      <w:tr w:rsidR="006D51CA" w:rsidRPr="00067BEF" w:rsidTr="00643655">
        <w:trPr>
          <w:trHeight w:val="2158"/>
        </w:trPr>
        <w:tc>
          <w:tcPr>
            <w:tcW w:w="2901" w:type="dxa"/>
          </w:tcPr>
          <w:p w:rsidR="006D51CA" w:rsidRPr="0099620E" w:rsidRDefault="006D51CA" w:rsidP="00EA4B06">
            <w:pPr>
              <w:pStyle w:val="ae"/>
              <w:numPr>
                <w:ilvl w:val="0"/>
                <w:numId w:val="27"/>
              </w:numPr>
              <w:autoSpaceDE w:val="0"/>
              <w:autoSpaceDN w:val="0"/>
              <w:ind w:leftChars="0"/>
              <w:jc w:val="left"/>
              <w:rPr>
                <w:sz w:val="32"/>
                <w:szCs w:val="32"/>
              </w:rPr>
            </w:pPr>
            <w:r w:rsidRPr="0099620E">
              <w:rPr>
                <w:rFonts w:hint="eastAsia"/>
                <w:sz w:val="32"/>
                <w:szCs w:val="32"/>
              </w:rPr>
              <w:t>3%</w:t>
            </w:r>
            <w:r w:rsidRPr="0099620E">
              <w:rPr>
                <w:rFonts w:hint="eastAsia"/>
                <w:sz w:val="32"/>
                <w:szCs w:val="32"/>
              </w:rPr>
              <w:t>保證金</w:t>
            </w:r>
          </w:p>
          <w:p w:rsidR="006D51CA" w:rsidRPr="0099620E" w:rsidRDefault="006D51CA" w:rsidP="00EA4B06">
            <w:pPr>
              <w:pStyle w:val="ae"/>
              <w:numPr>
                <w:ilvl w:val="0"/>
                <w:numId w:val="27"/>
              </w:numPr>
              <w:autoSpaceDE w:val="0"/>
              <w:autoSpaceDN w:val="0"/>
              <w:ind w:leftChars="0"/>
              <w:jc w:val="left"/>
              <w:rPr>
                <w:sz w:val="32"/>
                <w:szCs w:val="32"/>
              </w:rPr>
            </w:pPr>
            <w:r w:rsidRPr="0099620E">
              <w:rPr>
                <w:rFonts w:hint="eastAsia"/>
                <w:sz w:val="32"/>
                <w:szCs w:val="32"/>
              </w:rPr>
              <w:t>土地租金</w:t>
            </w:r>
          </w:p>
          <w:p w:rsidR="006D51CA" w:rsidRDefault="007D6517" w:rsidP="00EA4B06">
            <w:pPr>
              <w:pStyle w:val="ae"/>
              <w:numPr>
                <w:ilvl w:val="0"/>
                <w:numId w:val="27"/>
              </w:numPr>
              <w:autoSpaceDE w:val="0"/>
              <w:autoSpaceDN w:val="0"/>
              <w:ind w:leftChars="0"/>
              <w:jc w:val="left"/>
              <w:rPr>
                <w:sz w:val="32"/>
                <w:szCs w:val="32"/>
              </w:rPr>
            </w:pPr>
            <w:r>
              <w:rPr>
                <w:rFonts w:hint="eastAsia"/>
                <w:sz w:val="32"/>
                <w:szCs w:val="32"/>
              </w:rPr>
              <w:t>預繳</w:t>
            </w:r>
            <w:r>
              <w:rPr>
                <w:rFonts w:hint="eastAsia"/>
                <w:sz w:val="32"/>
                <w:szCs w:val="32"/>
              </w:rPr>
              <w:t>2</w:t>
            </w:r>
            <w:r>
              <w:rPr>
                <w:rFonts w:hint="eastAsia"/>
                <w:sz w:val="32"/>
                <w:szCs w:val="32"/>
              </w:rPr>
              <w:t>年租金</w:t>
            </w:r>
          </w:p>
          <w:p w:rsidR="006D51CA" w:rsidRPr="0099620E" w:rsidRDefault="006D51CA" w:rsidP="00EA4B06">
            <w:pPr>
              <w:pStyle w:val="ae"/>
              <w:numPr>
                <w:ilvl w:val="0"/>
                <w:numId w:val="27"/>
              </w:numPr>
              <w:autoSpaceDE w:val="0"/>
              <w:autoSpaceDN w:val="0"/>
              <w:ind w:leftChars="0"/>
              <w:jc w:val="left"/>
              <w:rPr>
                <w:sz w:val="32"/>
                <w:szCs w:val="32"/>
              </w:rPr>
            </w:pPr>
            <w:r w:rsidRPr="0099620E">
              <w:rPr>
                <w:rFonts w:hint="eastAsia"/>
                <w:sz w:val="32"/>
                <w:szCs w:val="32"/>
              </w:rPr>
              <w:t>擔保金</w:t>
            </w:r>
          </w:p>
          <w:p w:rsidR="006D51CA" w:rsidRPr="0099620E" w:rsidRDefault="006D51CA" w:rsidP="00EA4B06">
            <w:pPr>
              <w:pStyle w:val="ae"/>
              <w:numPr>
                <w:ilvl w:val="0"/>
                <w:numId w:val="27"/>
              </w:numPr>
              <w:autoSpaceDE w:val="0"/>
              <w:autoSpaceDN w:val="0"/>
              <w:ind w:leftChars="0"/>
              <w:jc w:val="left"/>
              <w:rPr>
                <w:sz w:val="32"/>
                <w:szCs w:val="32"/>
              </w:rPr>
            </w:pPr>
            <w:r>
              <w:rPr>
                <w:rFonts w:hint="eastAsia"/>
                <w:sz w:val="32"/>
                <w:szCs w:val="32"/>
              </w:rPr>
              <w:t>5%</w:t>
            </w:r>
            <w:r w:rsidRPr="0099620E">
              <w:rPr>
                <w:rFonts w:hint="eastAsia"/>
                <w:sz w:val="32"/>
                <w:szCs w:val="32"/>
              </w:rPr>
              <w:t>營業稅</w:t>
            </w:r>
          </w:p>
        </w:tc>
        <w:tc>
          <w:tcPr>
            <w:tcW w:w="3686" w:type="dxa"/>
            <w:vAlign w:val="center"/>
          </w:tcPr>
          <w:p w:rsidR="006D51CA" w:rsidRPr="00067BEF" w:rsidRDefault="007D6517" w:rsidP="00643655">
            <w:pPr>
              <w:autoSpaceDE w:val="0"/>
              <w:autoSpaceDN w:val="0"/>
              <w:jc w:val="center"/>
              <w:rPr>
                <w:sz w:val="32"/>
                <w:szCs w:val="32"/>
              </w:rPr>
            </w:pPr>
            <w:r w:rsidRPr="00067BEF">
              <w:rPr>
                <w:rFonts w:hint="eastAsia"/>
                <w:sz w:val="32"/>
                <w:szCs w:val="32"/>
              </w:rPr>
              <w:t>產業園區開發管理基金</w:t>
            </w:r>
            <w:r w:rsidRPr="00067BEF">
              <w:rPr>
                <w:rFonts w:hint="eastAsia"/>
                <w:sz w:val="32"/>
                <w:szCs w:val="32"/>
              </w:rPr>
              <w:t>-</w:t>
            </w:r>
            <w:r>
              <w:rPr>
                <w:sz w:val="32"/>
                <w:szCs w:val="32"/>
              </w:rPr>
              <w:br/>
            </w:r>
            <w:r w:rsidRPr="00067BEF">
              <w:rPr>
                <w:rFonts w:hint="eastAsia"/>
                <w:sz w:val="32"/>
                <w:szCs w:val="32"/>
              </w:rPr>
              <w:t>彰濱中心</w:t>
            </w:r>
            <w:r w:rsidRPr="00067BEF">
              <w:rPr>
                <w:rFonts w:hint="eastAsia"/>
                <w:sz w:val="32"/>
                <w:szCs w:val="32"/>
              </w:rPr>
              <w:t>411</w:t>
            </w:r>
            <w:r w:rsidRPr="00067BEF">
              <w:rPr>
                <w:rFonts w:hint="eastAsia"/>
                <w:sz w:val="32"/>
                <w:szCs w:val="32"/>
              </w:rPr>
              <w:t>專戶</w:t>
            </w:r>
          </w:p>
        </w:tc>
        <w:tc>
          <w:tcPr>
            <w:tcW w:w="3183" w:type="dxa"/>
            <w:vAlign w:val="center"/>
          </w:tcPr>
          <w:p w:rsidR="006D51CA" w:rsidRPr="00067BEF" w:rsidRDefault="007D6517" w:rsidP="00643655">
            <w:pPr>
              <w:autoSpaceDE w:val="0"/>
              <w:autoSpaceDN w:val="0"/>
              <w:jc w:val="center"/>
              <w:rPr>
                <w:sz w:val="32"/>
                <w:szCs w:val="32"/>
              </w:rPr>
            </w:pPr>
            <w:r w:rsidRPr="00067BEF">
              <w:rPr>
                <w:rFonts w:hint="eastAsia"/>
                <w:sz w:val="32"/>
                <w:szCs w:val="32"/>
              </w:rPr>
              <w:t>台灣銀行鹿港分行</w:t>
            </w:r>
            <w:r w:rsidRPr="00067BEF">
              <w:rPr>
                <w:sz w:val="32"/>
                <w:szCs w:val="32"/>
              </w:rPr>
              <w:t>143036075011</w:t>
            </w:r>
          </w:p>
        </w:tc>
      </w:tr>
    </w:tbl>
    <w:p w:rsidR="006D51CA" w:rsidRDefault="006D51CA" w:rsidP="006D51CA">
      <w:pPr>
        <w:widowControl/>
        <w:adjustRightInd/>
        <w:snapToGrid/>
        <w:spacing w:line="240" w:lineRule="auto"/>
        <w:jc w:val="left"/>
        <w:rPr>
          <w:rFonts w:ascii="標楷體" w:hAnsi="標楷體"/>
          <w:sz w:val="36"/>
        </w:rPr>
      </w:pPr>
    </w:p>
    <w:p w:rsidR="00216486" w:rsidRDefault="00216486">
      <w:pPr>
        <w:widowControl/>
        <w:adjustRightInd/>
        <w:snapToGrid/>
        <w:spacing w:line="240" w:lineRule="auto"/>
        <w:jc w:val="left"/>
        <w:rPr>
          <w:rFonts w:ascii="標楷體" w:hAnsi="標楷體"/>
          <w:sz w:val="36"/>
        </w:rPr>
      </w:pPr>
      <w:r>
        <w:rPr>
          <w:rFonts w:ascii="標楷體" w:hAnsi="標楷體"/>
          <w:sz w:val="36"/>
        </w:rPr>
        <w:br w:type="page"/>
      </w:r>
    </w:p>
    <w:p w:rsidR="00216486" w:rsidRPr="00D7400F" w:rsidRDefault="004A33B0" w:rsidP="00635A51">
      <w:pPr>
        <w:topLinePunct/>
        <w:autoSpaceDE w:val="0"/>
        <w:autoSpaceDN w:val="0"/>
        <w:spacing w:line="240" w:lineRule="auto"/>
        <w:jc w:val="center"/>
        <w:rPr>
          <w:rFonts w:cs="標楷體"/>
          <w:b/>
          <w:sz w:val="40"/>
          <w:szCs w:val="40"/>
          <w:u w:val="single"/>
        </w:rPr>
      </w:pPr>
      <w:r w:rsidRPr="00D7400F">
        <w:rPr>
          <w:rFonts w:cs="標楷體" w:hint="eastAsia"/>
          <w:b/>
          <w:sz w:val="40"/>
          <w:szCs w:val="40"/>
          <w:u w:val="single"/>
        </w:rPr>
        <w:lastRenderedPageBreak/>
        <w:t>彰濱工業區崙尾西一區金屬表面處理專業區第一期土地</w:t>
      </w:r>
    </w:p>
    <w:p w:rsidR="00216486" w:rsidRPr="00860288" w:rsidRDefault="001751DB" w:rsidP="00635A51">
      <w:pPr>
        <w:topLinePunct/>
        <w:autoSpaceDE w:val="0"/>
        <w:autoSpaceDN w:val="0"/>
        <w:spacing w:line="240" w:lineRule="auto"/>
        <w:jc w:val="center"/>
        <w:outlineLvl w:val="0"/>
        <w:rPr>
          <w:sz w:val="36"/>
          <w:szCs w:val="40"/>
        </w:rPr>
      </w:pPr>
      <w:bookmarkStart w:id="574" w:name="_Toc427743167"/>
      <w:bookmarkStart w:id="575" w:name="_Toc427743248"/>
      <w:bookmarkStart w:id="576" w:name="_Toc427743367"/>
      <w:r>
        <w:rPr>
          <w:rFonts w:cs="標楷體" w:hint="eastAsia"/>
          <w:sz w:val="36"/>
          <w:szCs w:val="40"/>
        </w:rPr>
        <w:t>預登記</w:t>
      </w:r>
      <w:r w:rsidR="00216486">
        <w:rPr>
          <w:rFonts w:cs="標楷體" w:hint="eastAsia"/>
          <w:sz w:val="36"/>
          <w:szCs w:val="40"/>
        </w:rPr>
        <w:t>申購</w:t>
      </w:r>
      <w:r w:rsidR="00216486" w:rsidRPr="00860288">
        <w:rPr>
          <w:rFonts w:cs="標楷體" w:hint="eastAsia"/>
          <w:sz w:val="36"/>
          <w:szCs w:val="40"/>
        </w:rPr>
        <w:t>廠商資格初審表</w:t>
      </w:r>
      <w:bookmarkEnd w:id="574"/>
      <w:bookmarkEnd w:id="575"/>
      <w:bookmarkEnd w:id="576"/>
    </w:p>
    <w:p w:rsidR="00216486" w:rsidRDefault="00216486" w:rsidP="0071346C">
      <w:pPr>
        <w:topLinePunct/>
        <w:autoSpaceDE w:val="0"/>
        <w:autoSpaceDN w:val="0"/>
        <w:spacing w:beforeLines="50" w:before="180" w:afterLines="50" w:after="180"/>
        <w:rPr>
          <w:rFonts w:cs="標楷體"/>
          <w:sz w:val="32"/>
          <w:szCs w:val="32"/>
        </w:rPr>
      </w:pPr>
      <w:r w:rsidRPr="00860288">
        <w:rPr>
          <w:rFonts w:cs="標楷體" w:hint="eastAsia"/>
          <w:sz w:val="32"/>
          <w:szCs w:val="32"/>
        </w:rPr>
        <w:t>收件日期：</w:t>
      </w:r>
    </w:p>
    <w:p w:rsidR="00216486" w:rsidRPr="00860288" w:rsidRDefault="00216486" w:rsidP="00216486">
      <w:pPr>
        <w:topLinePunct/>
        <w:autoSpaceDE w:val="0"/>
        <w:autoSpaceDN w:val="0"/>
        <w:rPr>
          <w:sz w:val="32"/>
          <w:szCs w:val="32"/>
        </w:rPr>
      </w:pPr>
      <w:r w:rsidRPr="00860288">
        <w:rPr>
          <w:rFonts w:cs="標楷體" w:hint="eastAsia"/>
          <w:sz w:val="32"/>
          <w:szCs w:val="32"/>
        </w:rPr>
        <w:t>收件序號：</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1"/>
        <w:gridCol w:w="4391"/>
        <w:gridCol w:w="1407"/>
        <w:gridCol w:w="1445"/>
        <w:gridCol w:w="1860"/>
      </w:tblGrid>
      <w:tr w:rsidR="00216486" w:rsidRPr="00860288" w:rsidTr="00C4370C">
        <w:trPr>
          <w:trHeight w:val="525"/>
        </w:trPr>
        <w:tc>
          <w:tcPr>
            <w:tcW w:w="5000" w:type="pct"/>
            <w:gridSpan w:val="5"/>
            <w:vAlign w:val="center"/>
          </w:tcPr>
          <w:p w:rsidR="00216486" w:rsidRPr="00860288" w:rsidRDefault="004A33B0" w:rsidP="00B35144">
            <w:pPr>
              <w:topLinePunct/>
              <w:autoSpaceDE w:val="0"/>
              <w:autoSpaceDN w:val="0"/>
              <w:jc w:val="center"/>
              <w:rPr>
                <w:sz w:val="32"/>
                <w:szCs w:val="32"/>
              </w:rPr>
            </w:pPr>
            <w:r>
              <w:rPr>
                <w:rFonts w:cs="標楷體" w:hint="eastAsia"/>
                <w:sz w:val="32"/>
                <w:szCs w:val="32"/>
              </w:rPr>
              <w:t>彰濱工業區崙尾西一區金屬表面處理專業區第一期土地</w:t>
            </w:r>
            <w:r w:rsidR="001751DB">
              <w:rPr>
                <w:rFonts w:cs="標楷體" w:hint="eastAsia"/>
                <w:sz w:val="32"/>
                <w:szCs w:val="32"/>
              </w:rPr>
              <w:t>預登記</w:t>
            </w:r>
            <w:r w:rsidR="00216486">
              <w:rPr>
                <w:rFonts w:cs="標楷體" w:hint="eastAsia"/>
                <w:sz w:val="32"/>
                <w:szCs w:val="32"/>
              </w:rPr>
              <w:t>出售</w:t>
            </w:r>
          </w:p>
        </w:tc>
      </w:tr>
      <w:tr w:rsidR="00216486" w:rsidRPr="00860288" w:rsidTr="00C4370C">
        <w:trPr>
          <w:trHeight w:val="2261"/>
        </w:trPr>
        <w:tc>
          <w:tcPr>
            <w:tcW w:w="5000" w:type="pct"/>
            <w:gridSpan w:val="5"/>
            <w:vAlign w:val="center"/>
          </w:tcPr>
          <w:p w:rsidR="00216486" w:rsidRPr="00860288" w:rsidRDefault="00216486" w:rsidP="0071346C">
            <w:pPr>
              <w:topLinePunct/>
              <w:autoSpaceDE w:val="0"/>
              <w:autoSpaceDN w:val="0"/>
              <w:spacing w:beforeLines="50" w:before="180" w:line="320" w:lineRule="atLeast"/>
              <w:rPr>
                <w:szCs w:val="28"/>
              </w:rPr>
            </w:pPr>
            <w:r w:rsidRPr="00860288">
              <w:rPr>
                <w:rFonts w:cs="標楷體" w:hint="eastAsia"/>
                <w:szCs w:val="28"/>
              </w:rPr>
              <w:t>廠商名稱：</w:t>
            </w:r>
          </w:p>
          <w:p w:rsidR="00216486" w:rsidRPr="00860288" w:rsidRDefault="00216486" w:rsidP="0071346C">
            <w:pPr>
              <w:topLinePunct/>
              <w:autoSpaceDE w:val="0"/>
              <w:autoSpaceDN w:val="0"/>
              <w:spacing w:beforeLines="50" w:before="180" w:line="320" w:lineRule="atLeast"/>
              <w:ind w:left="839" w:hanging="839"/>
              <w:rPr>
                <w:szCs w:val="28"/>
              </w:rPr>
            </w:pPr>
            <w:r w:rsidRPr="00860288">
              <w:rPr>
                <w:rFonts w:cs="標楷體" w:hint="eastAsia"/>
                <w:szCs w:val="28"/>
              </w:rPr>
              <w:t>代表人：</w:t>
            </w:r>
          </w:p>
          <w:p w:rsidR="00216486" w:rsidRPr="00860288" w:rsidRDefault="00216486" w:rsidP="0071346C">
            <w:pPr>
              <w:topLinePunct/>
              <w:autoSpaceDE w:val="0"/>
              <w:autoSpaceDN w:val="0"/>
              <w:spacing w:beforeLines="50" w:before="180" w:line="320" w:lineRule="atLeast"/>
              <w:ind w:left="839" w:hanging="839"/>
              <w:rPr>
                <w:szCs w:val="28"/>
              </w:rPr>
            </w:pPr>
            <w:r w:rsidRPr="00860288">
              <w:rPr>
                <w:rFonts w:cs="標楷體" w:hint="eastAsia"/>
                <w:szCs w:val="28"/>
              </w:rPr>
              <w:t>委託代理人</w:t>
            </w:r>
            <w:r>
              <w:rPr>
                <w:rFonts w:cs="標楷體" w:hint="eastAsia"/>
                <w:szCs w:val="28"/>
              </w:rPr>
              <w:t>/</w:t>
            </w:r>
            <w:r>
              <w:rPr>
                <w:rFonts w:cs="標楷體" w:hint="eastAsia"/>
                <w:szCs w:val="28"/>
              </w:rPr>
              <w:t>聯絡方式</w:t>
            </w:r>
            <w:r w:rsidRPr="00860288">
              <w:rPr>
                <w:rFonts w:cs="標楷體" w:hint="eastAsia"/>
                <w:szCs w:val="28"/>
              </w:rPr>
              <w:t>：</w:t>
            </w:r>
          </w:p>
          <w:p w:rsidR="00216486" w:rsidRPr="00860288" w:rsidRDefault="00216486" w:rsidP="0071346C">
            <w:pPr>
              <w:topLinePunct/>
              <w:autoSpaceDE w:val="0"/>
              <w:autoSpaceDN w:val="0"/>
              <w:spacing w:beforeLines="50" w:before="180" w:line="320" w:lineRule="atLeast"/>
              <w:rPr>
                <w:sz w:val="32"/>
                <w:szCs w:val="32"/>
              </w:rPr>
            </w:pPr>
            <w:r>
              <w:rPr>
                <w:rFonts w:cs="標楷體" w:hint="eastAsia"/>
                <w:szCs w:val="28"/>
              </w:rPr>
              <w:t>申購</w:t>
            </w:r>
            <w:proofErr w:type="gramStart"/>
            <w:r w:rsidRPr="00860288">
              <w:rPr>
                <w:rFonts w:cs="標楷體" w:hint="eastAsia"/>
                <w:szCs w:val="28"/>
              </w:rPr>
              <w:t>坵</w:t>
            </w:r>
            <w:proofErr w:type="gramEnd"/>
            <w:r w:rsidRPr="00860288">
              <w:rPr>
                <w:rFonts w:cs="標楷體" w:hint="eastAsia"/>
                <w:szCs w:val="28"/>
              </w:rPr>
              <w:t>塊編號：</w:t>
            </w:r>
          </w:p>
        </w:tc>
      </w:tr>
      <w:tr w:rsidR="00216486" w:rsidRPr="00860288" w:rsidTr="00C4370C">
        <w:trPr>
          <w:trHeight w:val="130"/>
        </w:trPr>
        <w:tc>
          <w:tcPr>
            <w:tcW w:w="2609" w:type="pct"/>
            <w:gridSpan w:val="2"/>
            <w:vAlign w:val="center"/>
          </w:tcPr>
          <w:p w:rsidR="00216486" w:rsidRPr="00860288" w:rsidRDefault="00216486" w:rsidP="00C4370C">
            <w:pPr>
              <w:topLinePunct/>
              <w:autoSpaceDE w:val="0"/>
              <w:autoSpaceDN w:val="0"/>
              <w:rPr>
                <w:sz w:val="32"/>
                <w:szCs w:val="32"/>
              </w:rPr>
            </w:pPr>
            <w:r w:rsidRPr="00860288">
              <w:rPr>
                <w:rFonts w:cs="標楷體" w:hint="eastAsia"/>
                <w:sz w:val="32"/>
                <w:szCs w:val="32"/>
              </w:rPr>
              <w:t>申</w:t>
            </w:r>
            <w:r>
              <w:rPr>
                <w:rFonts w:cs="標楷體" w:hint="eastAsia"/>
                <w:sz w:val="32"/>
                <w:szCs w:val="32"/>
              </w:rPr>
              <w:t>請</w:t>
            </w:r>
            <w:r w:rsidRPr="00860288">
              <w:rPr>
                <w:rFonts w:cs="標楷體" w:hint="eastAsia"/>
                <w:sz w:val="32"/>
                <w:szCs w:val="32"/>
              </w:rPr>
              <w:t>應備書件</w:t>
            </w:r>
            <w:r w:rsidRPr="003E55AF">
              <w:rPr>
                <w:rFonts w:cs="標楷體" w:hint="eastAsia"/>
                <w:b/>
                <w:szCs w:val="28"/>
              </w:rPr>
              <w:t>（一式</w:t>
            </w:r>
            <w:r w:rsidRPr="003E55AF">
              <w:rPr>
                <w:rFonts w:cs="標楷體"/>
                <w:b/>
                <w:szCs w:val="28"/>
              </w:rPr>
              <w:t>2</w:t>
            </w:r>
            <w:r w:rsidRPr="003E55AF">
              <w:rPr>
                <w:rFonts w:cs="標楷體" w:hint="eastAsia"/>
                <w:b/>
                <w:szCs w:val="28"/>
              </w:rPr>
              <w:t>份）</w:t>
            </w:r>
          </w:p>
        </w:tc>
        <w:tc>
          <w:tcPr>
            <w:tcW w:w="714" w:type="pct"/>
            <w:vAlign w:val="center"/>
          </w:tcPr>
          <w:p w:rsidR="00216486" w:rsidRPr="00860288" w:rsidRDefault="00216486" w:rsidP="00C4370C">
            <w:pPr>
              <w:topLinePunct/>
              <w:autoSpaceDE w:val="0"/>
              <w:autoSpaceDN w:val="0"/>
              <w:jc w:val="center"/>
              <w:rPr>
                <w:sz w:val="32"/>
                <w:szCs w:val="32"/>
              </w:rPr>
            </w:pPr>
            <w:r w:rsidRPr="00860288">
              <w:rPr>
                <w:rFonts w:cs="標楷體" w:hint="eastAsia"/>
                <w:sz w:val="32"/>
                <w:szCs w:val="32"/>
              </w:rPr>
              <w:t>有</w:t>
            </w:r>
          </w:p>
        </w:tc>
        <w:tc>
          <w:tcPr>
            <w:tcW w:w="733" w:type="pct"/>
            <w:vAlign w:val="center"/>
          </w:tcPr>
          <w:p w:rsidR="00216486" w:rsidRPr="00860288" w:rsidRDefault="00216486" w:rsidP="00C4370C">
            <w:pPr>
              <w:topLinePunct/>
              <w:autoSpaceDE w:val="0"/>
              <w:autoSpaceDN w:val="0"/>
              <w:jc w:val="center"/>
              <w:rPr>
                <w:sz w:val="32"/>
                <w:szCs w:val="32"/>
              </w:rPr>
            </w:pPr>
            <w:r w:rsidRPr="00860288">
              <w:rPr>
                <w:rFonts w:cs="標楷體" w:hint="eastAsia"/>
                <w:sz w:val="32"/>
                <w:szCs w:val="32"/>
              </w:rPr>
              <w:t>無</w:t>
            </w:r>
          </w:p>
        </w:tc>
        <w:tc>
          <w:tcPr>
            <w:tcW w:w="944" w:type="pct"/>
            <w:vAlign w:val="center"/>
          </w:tcPr>
          <w:p w:rsidR="00216486" w:rsidRPr="00860288" w:rsidRDefault="00216486" w:rsidP="00C4370C">
            <w:pPr>
              <w:topLinePunct/>
              <w:autoSpaceDE w:val="0"/>
              <w:autoSpaceDN w:val="0"/>
              <w:jc w:val="center"/>
              <w:rPr>
                <w:sz w:val="32"/>
                <w:szCs w:val="32"/>
              </w:rPr>
            </w:pPr>
            <w:r w:rsidRPr="00860288">
              <w:rPr>
                <w:rFonts w:cs="標楷體" w:hint="eastAsia"/>
                <w:sz w:val="32"/>
                <w:szCs w:val="32"/>
              </w:rPr>
              <w:t>備註</w:t>
            </w:r>
          </w:p>
        </w:tc>
      </w:tr>
      <w:tr w:rsidR="00216486" w:rsidRPr="00860288" w:rsidTr="00C4370C">
        <w:trPr>
          <w:trHeight w:val="130"/>
        </w:trPr>
        <w:tc>
          <w:tcPr>
            <w:tcW w:w="381" w:type="pct"/>
            <w:vAlign w:val="center"/>
          </w:tcPr>
          <w:p w:rsidR="00216486" w:rsidRPr="00860288" w:rsidRDefault="00216486" w:rsidP="00C4370C">
            <w:pPr>
              <w:topLinePunct/>
              <w:autoSpaceDE w:val="0"/>
              <w:autoSpaceDN w:val="0"/>
              <w:jc w:val="center"/>
              <w:rPr>
                <w:szCs w:val="28"/>
              </w:rPr>
            </w:pPr>
            <w:r w:rsidRPr="00860288">
              <w:rPr>
                <w:szCs w:val="28"/>
              </w:rPr>
              <w:t>1</w:t>
            </w:r>
          </w:p>
        </w:tc>
        <w:tc>
          <w:tcPr>
            <w:tcW w:w="2228" w:type="pct"/>
            <w:vAlign w:val="center"/>
          </w:tcPr>
          <w:p w:rsidR="00216486" w:rsidRPr="00860288" w:rsidRDefault="00216486" w:rsidP="00C4370C">
            <w:pPr>
              <w:topLinePunct/>
              <w:autoSpaceDE w:val="0"/>
              <w:autoSpaceDN w:val="0"/>
              <w:rPr>
                <w:szCs w:val="28"/>
              </w:rPr>
            </w:pPr>
            <w:r w:rsidRPr="00860288">
              <w:rPr>
                <w:rFonts w:cs="標楷體" w:hint="eastAsia"/>
                <w:szCs w:val="28"/>
              </w:rPr>
              <w:t>土地申請書</w:t>
            </w:r>
          </w:p>
        </w:tc>
        <w:tc>
          <w:tcPr>
            <w:tcW w:w="714" w:type="pct"/>
            <w:vAlign w:val="center"/>
          </w:tcPr>
          <w:p w:rsidR="00216486" w:rsidRPr="00860288" w:rsidRDefault="00216486" w:rsidP="00C4370C">
            <w:pPr>
              <w:topLinePunct/>
              <w:autoSpaceDE w:val="0"/>
              <w:autoSpaceDN w:val="0"/>
              <w:rPr>
                <w:szCs w:val="28"/>
              </w:rPr>
            </w:pPr>
          </w:p>
        </w:tc>
        <w:tc>
          <w:tcPr>
            <w:tcW w:w="733" w:type="pct"/>
            <w:vAlign w:val="center"/>
          </w:tcPr>
          <w:p w:rsidR="00216486" w:rsidRPr="00860288" w:rsidRDefault="00216486" w:rsidP="00C4370C">
            <w:pPr>
              <w:topLinePunct/>
              <w:autoSpaceDE w:val="0"/>
              <w:autoSpaceDN w:val="0"/>
              <w:rPr>
                <w:szCs w:val="28"/>
              </w:rPr>
            </w:pPr>
          </w:p>
        </w:tc>
        <w:tc>
          <w:tcPr>
            <w:tcW w:w="944" w:type="pct"/>
            <w:vAlign w:val="center"/>
          </w:tcPr>
          <w:p w:rsidR="00216486" w:rsidRPr="00860288" w:rsidRDefault="00216486" w:rsidP="00C4370C">
            <w:pPr>
              <w:topLinePunct/>
              <w:autoSpaceDE w:val="0"/>
              <w:autoSpaceDN w:val="0"/>
              <w:rPr>
                <w:szCs w:val="28"/>
              </w:rPr>
            </w:pPr>
          </w:p>
        </w:tc>
      </w:tr>
      <w:tr w:rsidR="00216486" w:rsidRPr="00860288" w:rsidTr="00C4370C">
        <w:trPr>
          <w:trHeight w:val="130"/>
        </w:trPr>
        <w:tc>
          <w:tcPr>
            <w:tcW w:w="381" w:type="pct"/>
            <w:vAlign w:val="center"/>
          </w:tcPr>
          <w:p w:rsidR="00216486" w:rsidRPr="00860288" w:rsidRDefault="00216486" w:rsidP="00C4370C">
            <w:pPr>
              <w:topLinePunct/>
              <w:autoSpaceDE w:val="0"/>
              <w:autoSpaceDN w:val="0"/>
              <w:jc w:val="center"/>
              <w:rPr>
                <w:szCs w:val="28"/>
              </w:rPr>
            </w:pPr>
            <w:r>
              <w:rPr>
                <w:szCs w:val="28"/>
              </w:rPr>
              <w:t>2</w:t>
            </w:r>
          </w:p>
        </w:tc>
        <w:tc>
          <w:tcPr>
            <w:tcW w:w="2228" w:type="pct"/>
            <w:vAlign w:val="center"/>
          </w:tcPr>
          <w:p w:rsidR="00216486" w:rsidRPr="00860288" w:rsidRDefault="00216486" w:rsidP="00C4370C">
            <w:pPr>
              <w:topLinePunct/>
              <w:autoSpaceDE w:val="0"/>
              <w:autoSpaceDN w:val="0"/>
              <w:rPr>
                <w:szCs w:val="28"/>
              </w:rPr>
            </w:pPr>
            <w:r w:rsidRPr="00860288">
              <w:rPr>
                <w:rFonts w:cs="標楷體" w:hint="eastAsia"/>
                <w:szCs w:val="28"/>
              </w:rPr>
              <w:t>標的位置圖</w:t>
            </w:r>
          </w:p>
        </w:tc>
        <w:tc>
          <w:tcPr>
            <w:tcW w:w="714" w:type="pct"/>
            <w:vAlign w:val="center"/>
          </w:tcPr>
          <w:p w:rsidR="00216486" w:rsidRPr="00860288" w:rsidRDefault="00216486" w:rsidP="00C4370C">
            <w:pPr>
              <w:topLinePunct/>
              <w:autoSpaceDE w:val="0"/>
              <w:autoSpaceDN w:val="0"/>
              <w:rPr>
                <w:szCs w:val="28"/>
              </w:rPr>
            </w:pPr>
          </w:p>
        </w:tc>
        <w:tc>
          <w:tcPr>
            <w:tcW w:w="733" w:type="pct"/>
            <w:vAlign w:val="center"/>
          </w:tcPr>
          <w:p w:rsidR="00216486" w:rsidRPr="00860288" w:rsidRDefault="00216486" w:rsidP="00C4370C">
            <w:pPr>
              <w:topLinePunct/>
              <w:autoSpaceDE w:val="0"/>
              <w:autoSpaceDN w:val="0"/>
              <w:rPr>
                <w:szCs w:val="28"/>
              </w:rPr>
            </w:pPr>
          </w:p>
        </w:tc>
        <w:tc>
          <w:tcPr>
            <w:tcW w:w="944" w:type="pct"/>
            <w:vAlign w:val="center"/>
          </w:tcPr>
          <w:p w:rsidR="00216486" w:rsidRPr="00860288" w:rsidRDefault="00216486" w:rsidP="00C4370C">
            <w:pPr>
              <w:topLinePunct/>
              <w:autoSpaceDE w:val="0"/>
              <w:autoSpaceDN w:val="0"/>
              <w:rPr>
                <w:szCs w:val="28"/>
              </w:rPr>
            </w:pPr>
          </w:p>
        </w:tc>
      </w:tr>
      <w:tr w:rsidR="00216486" w:rsidRPr="00860288" w:rsidTr="00C4370C">
        <w:trPr>
          <w:trHeight w:val="370"/>
        </w:trPr>
        <w:tc>
          <w:tcPr>
            <w:tcW w:w="381" w:type="pct"/>
            <w:vAlign w:val="center"/>
          </w:tcPr>
          <w:p w:rsidR="00216486" w:rsidRPr="00860288" w:rsidRDefault="002B7706" w:rsidP="00C4370C">
            <w:pPr>
              <w:topLinePunct/>
              <w:autoSpaceDE w:val="0"/>
              <w:autoSpaceDN w:val="0"/>
              <w:jc w:val="center"/>
              <w:rPr>
                <w:szCs w:val="28"/>
              </w:rPr>
            </w:pPr>
            <w:r>
              <w:rPr>
                <w:rFonts w:hint="eastAsia"/>
                <w:szCs w:val="28"/>
              </w:rPr>
              <w:t>3</w:t>
            </w:r>
          </w:p>
        </w:tc>
        <w:tc>
          <w:tcPr>
            <w:tcW w:w="2228" w:type="pct"/>
            <w:vAlign w:val="center"/>
          </w:tcPr>
          <w:p w:rsidR="00216486" w:rsidRPr="00860288" w:rsidRDefault="00216486" w:rsidP="003D5690">
            <w:pPr>
              <w:topLinePunct/>
              <w:autoSpaceDE w:val="0"/>
              <w:autoSpaceDN w:val="0"/>
              <w:rPr>
                <w:szCs w:val="28"/>
              </w:rPr>
            </w:pPr>
            <w:r w:rsidRPr="00860288">
              <w:rPr>
                <w:rFonts w:cs="標楷體" w:hint="eastAsia"/>
                <w:szCs w:val="28"/>
              </w:rPr>
              <w:t>原料來源及性質說明書</w:t>
            </w:r>
          </w:p>
        </w:tc>
        <w:tc>
          <w:tcPr>
            <w:tcW w:w="714" w:type="pct"/>
            <w:vAlign w:val="center"/>
          </w:tcPr>
          <w:p w:rsidR="00216486" w:rsidRPr="00860288" w:rsidRDefault="00216486" w:rsidP="00C4370C">
            <w:pPr>
              <w:topLinePunct/>
              <w:autoSpaceDE w:val="0"/>
              <w:autoSpaceDN w:val="0"/>
              <w:rPr>
                <w:szCs w:val="28"/>
              </w:rPr>
            </w:pPr>
          </w:p>
        </w:tc>
        <w:tc>
          <w:tcPr>
            <w:tcW w:w="733" w:type="pct"/>
            <w:vAlign w:val="center"/>
          </w:tcPr>
          <w:p w:rsidR="00216486" w:rsidRPr="00860288" w:rsidRDefault="00216486" w:rsidP="00C4370C">
            <w:pPr>
              <w:topLinePunct/>
              <w:autoSpaceDE w:val="0"/>
              <w:autoSpaceDN w:val="0"/>
              <w:rPr>
                <w:szCs w:val="28"/>
              </w:rPr>
            </w:pPr>
          </w:p>
        </w:tc>
        <w:tc>
          <w:tcPr>
            <w:tcW w:w="944" w:type="pct"/>
            <w:vAlign w:val="center"/>
          </w:tcPr>
          <w:p w:rsidR="00216486" w:rsidRPr="00860288" w:rsidRDefault="00216486" w:rsidP="00C4370C">
            <w:pPr>
              <w:topLinePunct/>
              <w:autoSpaceDE w:val="0"/>
              <w:autoSpaceDN w:val="0"/>
              <w:rPr>
                <w:szCs w:val="28"/>
              </w:rPr>
            </w:pPr>
          </w:p>
        </w:tc>
      </w:tr>
      <w:tr w:rsidR="003D5690" w:rsidRPr="00860288" w:rsidTr="00C4370C">
        <w:trPr>
          <w:trHeight w:val="370"/>
        </w:trPr>
        <w:tc>
          <w:tcPr>
            <w:tcW w:w="381" w:type="pct"/>
            <w:vAlign w:val="center"/>
          </w:tcPr>
          <w:p w:rsidR="003D5690" w:rsidRDefault="003D5690" w:rsidP="00C4370C">
            <w:pPr>
              <w:topLinePunct/>
              <w:autoSpaceDE w:val="0"/>
              <w:autoSpaceDN w:val="0"/>
              <w:jc w:val="center"/>
              <w:rPr>
                <w:szCs w:val="28"/>
              </w:rPr>
            </w:pPr>
            <w:r>
              <w:rPr>
                <w:rFonts w:hint="eastAsia"/>
                <w:szCs w:val="28"/>
              </w:rPr>
              <w:t>4</w:t>
            </w:r>
          </w:p>
        </w:tc>
        <w:tc>
          <w:tcPr>
            <w:tcW w:w="2228" w:type="pct"/>
            <w:vAlign w:val="center"/>
          </w:tcPr>
          <w:p w:rsidR="003D5690" w:rsidRPr="00860288" w:rsidRDefault="003D5690" w:rsidP="003D5690">
            <w:pPr>
              <w:topLinePunct/>
              <w:autoSpaceDE w:val="0"/>
              <w:autoSpaceDN w:val="0"/>
              <w:rPr>
                <w:rFonts w:cs="標楷體"/>
                <w:szCs w:val="28"/>
              </w:rPr>
            </w:pPr>
            <w:r>
              <w:rPr>
                <w:rFonts w:cs="標楷體" w:hint="eastAsia"/>
                <w:szCs w:val="28"/>
              </w:rPr>
              <w:t>產品製造流程說明書</w:t>
            </w:r>
          </w:p>
        </w:tc>
        <w:tc>
          <w:tcPr>
            <w:tcW w:w="714" w:type="pct"/>
            <w:vAlign w:val="center"/>
          </w:tcPr>
          <w:p w:rsidR="003D5690" w:rsidRPr="00860288" w:rsidRDefault="003D5690" w:rsidP="00C4370C">
            <w:pPr>
              <w:topLinePunct/>
              <w:autoSpaceDE w:val="0"/>
              <w:autoSpaceDN w:val="0"/>
              <w:rPr>
                <w:szCs w:val="28"/>
              </w:rPr>
            </w:pPr>
          </w:p>
        </w:tc>
        <w:tc>
          <w:tcPr>
            <w:tcW w:w="733" w:type="pct"/>
            <w:vAlign w:val="center"/>
          </w:tcPr>
          <w:p w:rsidR="003D5690" w:rsidRPr="00860288" w:rsidRDefault="003D5690" w:rsidP="00C4370C">
            <w:pPr>
              <w:topLinePunct/>
              <w:autoSpaceDE w:val="0"/>
              <w:autoSpaceDN w:val="0"/>
              <w:rPr>
                <w:szCs w:val="28"/>
              </w:rPr>
            </w:pPr>
          </w:p>
        </w:tc>
        <w:tc>
          <w:tcPr>
            <w:tcW w:w="944" w:type="pct"/>
            <w:vAlign w:val="center"/>
          </w:tcPr>
          <w:p w:rsidR="003D5690" w:rsidRPr="00860288" w:rsidRDefault="003D5690" w:rsidP="00C4370C">
            <w:pPr>
              <w:topLinePunct/>
              <w:autoSpaceDE w:val="0"/>
              <w:autoSpaceDN w:val="0"/>
              <w:rPr>
                <w:szCs w:val="28"/>
              </w:rPr>
            </w:pPr>
          </w:p>
        </w:tc>
      </w:tr>
      <w:tr w:rsidR="00216486" w:rsidRPr="00860288" w:rsidTr="00C4370C">
        <w:trPr>
          <w:trHeight w:val="130"/>
        </w:trPr>
        <w:tc>
          <w:tcPr>
            <w:tcW w:w="381" w:type="pct"/>
            <w:vAlign w:val="center"/>
          </w:tcPr>
          <w:p w:rsidR="00216486" w:rsidRPr="00860288" w:rsidRDefault="003D5690" w:rsidP="00C4370C">
            <w:pPr>
              <w:topLinePunct/>
              <w:autoSpaceDE w:val="0"/>
              <w:autoSpaceDN w:val="0"/>
              <w:jc w:val="center"/>
              <w:rPr>
                <w:szCs w:val="28"/>
              </w:rPr>
            </w:pPr>
            <w:r>
              <w:rPr>
                <w:rFonts w:hint="eastAsia"/>
                <w:szCs w:val="28"/>
              </w:rPr>
              <w:t>5</w:t>
            </w:r>
          </w:p>
        </w:tc>
        <w:tc>
          <w:tcPr>
            <w:tcW w:w="2228" w:type="pct"/>
            <w:vAlign w:val="center"/>
          </w:tcPr>
          <w:p w:rsidR="00216486" w:rsidRPr="00860288" w:rsidRDefault="00216486" w:rsidP="002B7706">
            <w:pPr>
              <w:topLinePunct/>
              <w:autoSpaceDE w:val="0"/>
              <w:autoSpaceDN w:val="0"/>
              <w:rPr>
                <w:szCs w:val="28"/>
              </w:rPr>
            </w:pPr>
            <w:r w:rsidRPr="00860288">
              <w:rPr>
                <w:rFonts w:cs="標楷體" w:hint="eastAsia"/>
                <w:szCs w:val="28"/>
              </w:rPr>
              <w:t>投資計畫書</w:t>
            </w:r>
          </w:p>
        </w:tc>
        <w:tc>
          <w:tcPr>
            <w:tcW w:w="714" w:type="pct"/>
            <w:vAlign w:val="center"/>
          </w:tcPr>
          <w:p w:rsidR="00216486" w:rsidRPr="00860288" w:rsidRDefault="00216486" w:rsidP="00C4370C">
            <w:pPr>
              <w:topLinePunct/>
              <w:autoSpaceDE w:val="0"/>
              <w:autoSpaceDN w:val="0"/>
              <w:rPr>
                <w:szCs w:val="28"/>
              </w:rPr>
            </w:pPr>
          </w:p>
        </w:tc>
        <w:tc>
          <w:tcPr>
            <w:tcW w:w="733" w:type="pct"/>
            <w:vAlign w:val="center"/>
          </w:tcPr>
          <w:p w:rsidR="00216486" w:rsidRPr="00860288" w:rsidRDefault="00216486" w:rsidP="00C4370C">
            <w:pPr>
              <w:topLinePunct/>
              <w:autoSpaceDE w:val="0"/>
              <w:autoSpaceDN w:val="0"/>
              <w:rPr>
                <w:szCs w:val="28"/>
              </w:rPr>
            </w:pPr>
          </w:p>
        </w:tc>
        <w:tc>
          <w:tcPr>
            <w:tcW w:w="944" w:type="pct"/>
            <w:vAlign w:val="center"/>
          </w:tcPr>
          <w:p w:rsidR="00216486" w:rsidRPr="00860288" w:rsidRDefault="00216486" w:rsidP="00C4370C">
            <w:pPr>
              <w:topLinePunct/>
              <w:autoSpaceDE w:val="0"/>
              <w:autoSpaceDN w:val="0"/>
              <w:rPr>
                <w:szCs w:val="28"/>
              </w:rPr>
            </w:pPr>
          </w:p>
        </w:tc>
      </w:tr>
      <w:tr w:rsidR="00216486" w:rsidRPr="00860288" w:rsidTr="00C4370C">
        <w:trPr>
          <w:trHeight w:val="130"/>
        </w:trPr>
        <w:tc>
          <w:tcPr>
            <w:tcW w:w="381" w:type="pct"/>
            <w:vAlign w:val="center"/>
          </w:tcPr>
          <w:p w:rsidR="00216486" w:rsidRPr="00860288" w:rsidRDefault="003D5690" w:rsidP="00C4370C">
            <w:pPr>
              <w:topLinePunct/>
              <w:autoSpaceDE w:val="0"/>
              <w:autoSpaceDN w:val="0"/>
              <w:jc w:val="center"/>
              <w:rPr>
                <w:szCs w:val="28"/>
              </w:rPr>
            </w:pPr>
            <w:r>
              <w:rPr>
                <w:rFonts w:hint="eastAsia"/>
                <w:szCs w:val="28"/>
              </w:rPr>
              <w:t>6</w:t>
            </w:r>
          </w:p>
        </w:tc>
        <w:tc>
          <w:tcPr>
            <w:tcW w:w="2228" w:type="pct"/>
            <w:vAlign w:val="center"/>
          </w:tcPr>
          <w:p w:rsidR="00216486" w:rsidRPr="00860288" w:rsidRDefault="00216486" w:rsidP="00C4370C">
            <w:pPr>
              <w:topLinePunct/>
              <w:autoSpaceDE w:val="0"/>
              <w:autoSpaceDN w:val="0"/>
              <w:rPr>
                <w:szCs w:val="28"/>
              </w:rPr>
            </w:pPr>
            <w:r w:rsidRPr="00860288">
              <w:rPr>
                <w:rFonts w:cs="標楷體" w:hint="eastAsia"/>
                <w:szCs w:val="28"/>
              </w:rPr>
              <w:t>污染防治說明書</w:t>
            </w:r>
          </w:p>
        </w:tc>
        <w:tc>
          <w:tcPr>
            <w:tcW w:w="714" w:type="pct"/>
            <w:vAlign w:val="center"/>
          </w:tcPr>
          <w:p w:rsidR="00216486" w:rsidRPr="00860288" w:rsidRDefault="00216486" w:rsidP="00C4370C">
            <w:pPr>
              <w:topLinePunct/>
              <w:autoSpaceDE w:val="0"/>
              <w:autoSpaceDN w:val="0"/>
              <w:rPr>
                <w:szCs w:val="28"/>
              </w:rPr>
            </w:pPr>
          </w:p>
        </w:tc>
        <w:tc>
          <w:tcPr>
            <w:tcW w:w="733" w:type="pct"/>
            <w:vAlign w:val="center"/>
          </w:tcPr>
          <w:p w:rsidR="00216486" w:rsidRPr="00860288" w:rsidRDefault="00216486" w:rsidP="00C4370C">
            <w:pPr>
              <w:topLinePunct/>
              <w:autoSpaceDE w:val="0"/>
              <w:autoSpaceDN w:val="0"/>
              <w:rPr>
                <w:szCs w:val="28"/>
              </w:rPr>
            </w:pPr>
          </w:p>
        </w:tc>
        <w:tc>
          <w:tcPr>
            <w:tcW w:w="944" w:type="pct"/>
            <w:vAlign w:val="center"/>
          </w:tcPr>
          <w:p w:rsidR="00216486" w:rsidRPr="00860288" w:rsidRDefault="00216486" w:rsidP="00C4370C">
            <w:pPr>
              <w:topLinePunct/>
              <w:autoSpaceDE w:val="0"/>
              <w:autoSpaceDN w:val="0"/>
              <w:rPr>
                <w:szCs w:val="28"/>
              </w:rPr>
            </w:pPr>
          </w:p>
        </w:tc>
      </w:tr>
      <w:tr w:rsidR="00216486" w:rsidRPr="00860288" w:rsidTr="00C4370C">
        <w:trPr>
          <w:trHeight w:val="130"/>
        </w:trPr>
        <w:tc>
          <w:tcPr>
            <w:tcW w:w="381" w:type="pct"/>
            <w:vAlign w:val="center"/>
          </w:tcPr>
          <w:p w:rsidR="00216486" w:rsidRPr="00860288" w:rsidRDefault="003D5690" w:rsidP="00C4370C">
            <w:pPr>
              <w:topLinePunct/>
              <w:autoSpaceDE w:val="0"/>
              <w:autoSpaceDN w:val="0"/>
              <w:jc w:val="center"/>
              <w:rPr>
                <w:szCs w:val="28"/>
              </w:rPr>
            </w:pPr>
            <w:r>
              <w:rPr>
                <w:rFonts w:hint="eastAsia"/>
                <w:szCs w:val="28"/>
              </w:rPr>
              <w:t>7</w:t>
            </w:r>
          </w:p>
        </w:tc>
        <w:tc>
          <w:tcPr>
            <w:tcW w:w="2228" w:type="pct"/>
            <w:vAlign w:val="center"/>
          </w:tcPr>
          <w:p w:rsidR="00216486" w:rsidRPr="00860288" w:rsidRDefault="00216486" w:rsidP="00C4370C">
            <w:pPr>
              <w:topLinePunct/>
              <w:autoSpaceDE w:val="0"/>
              <w:autoSpaceDN w:val="0"/>
              <w:rPr>
                <w:szCs w:val="28"/>
              </w:rPr>
            </w:pPr>
            <w:r w:rsidRPr="00860288">
              <w:rPr>
                <w:rFonts w:cs="標楷體" w:hint="eastAsia"/>
                <w:szCs w:val="28"/>
              </w:rPr>
              <w:t>土地承諾書</w:t>
            </w:r>
          </w:p>
        </w:tc>
        <w:tc>
          <w:tcPr>
            <w:tcW w:w="714" w:type="pct"/>
            <w:vAlign w:val="center"/>
          </w:tcPr>
          <w:p w:rsidR="00216486" w:rsidRPr="00860288" w:rsidRDefault="00216486" w:rsidP="00C4370C">
            <w:pPr>
              <w:topLinePunct/>
              <w:autoSpaceDE w:val="0"/>
              <w:autoSpaceDN w:val="0"/>
              <w:rPr>
                <w:szCs w:val="28"/>
              </w:rPr>
            </w:pPr>
          </w:p>
        </w:tc>
        <w:tc>
          <w:tcPr>
            <w:tcW w:w="733" w:type="pct"/>
            <w:vAlign w:val="center"/>
          </w:tcPr>
          <w:p w:rsidR="00216486" w:rsidRPr="00860288" w:rsidRDefault="00216486" w:rsidP="00C4370C">
            <w:pPr>
              <w:topLinePunct/>
              <w:autoSpaceDE w:val="0"/>
              <w:autoSpaceDN w:val="0"/>
              <w:rPr>
                <w:szCs w:val="28"/>
              </w:rPr>
            </w:pPr>
          </w:p>
        </w:tc>
        <w:tc>
          <w:tcPr>
            <w:tcW w:w="944" w:type="pct"/>
            <w:vAlign w:val="center"/>
          </w:tcPr>
          <w:p w:rsidR="00216486" w:rsidRPr="00860288" w:rsidRDefault="00216486" w:rsidP="00C4370C">
            <w:pPr>
              <w:topLinePunct/>
              <w:autoSpaceDE w:val="0"/>
              <w:autoSpaceDN w:val="0"/>
              <w:rPr>
                <w:szCs w:val="28"/>
              </w:rPr>
            </w:pPr>
          </w:p>
        </w:tc>
      </w:tr>
      <w:tr w:rsidR="00216486" w:rsidRPr="00860288" w:rsidTr="00C4370C">
        <w:trPr>
          <w:trHeight w:val="130"/>
        </w:trPr>
        <w:tc>
          <w:tcPr>
            <w:tcW w:w="381" w:type="pct"/>
            <w:vAlign w:val="center"/>
          </w:tcPr>
          <w:p w:rsidR="00216486" w:rsidRPr="00860288" w:rsidRDefault="003D5690" w:rsidP="00C4370C">
            <w:pPr>
              <w:topLinePunct/>
              <w:autoSpaceDE w:val="0"/>
              <w:autoSpaceDN w:val="0"/>
              <w:jc w:val="center"/>
              <w:rPr>
                <w:szCs w:val="28"/>
              </w:rPr>
            </w:pPr>
            <w:r>
              <w:rPr>
                <w:rFonts w:hint="eastAsia"/>
                <w:szCs w:val="28"/>
              </w:rPr>
              <w:t>8</w:t>
            </w:r>
          </w:p>
        </w:tc>
        <w:tc>
          <w:tcPr>
            <w:tcW w:w="2228" w:type="pct"/>
            <w:vAlign w:val="center"/>
          </w:tcPr>
          <w:p w:rsidR="00216486" w:rsidRPr="00860288" w:rsidRDefault="00216486" w:rsidP="00C4370C">
            <w:pPr>
              <w:topLinePunct/>
              <w:autoSpaceDE w:val="0"/>
              <w:autoSpaceDN w:val="0"/>
              <w:rPr>
                <w:szCs w:val="28"/>
              </w:rPr>
            </w:pPr>
            <w:r w:rsidRPr="00860288">
              <w:rPr>
                <w:rFonts w:cs="標楷體" w:hint="eastAsia"/>
                <w:szCs w:val="28"/>
              </w:rPr>
              <w:t>切結書</w:t>
            </w:r>
            <w:r w:rsidRPr="00860288">
              <w:rPr>
                <w:rFonts w:cs="標楷體" w:hint="eastAsia"/>
                <w:sz w:val="22"/>
                <w:szCs w:val="22"/>
              </w:rPr>
              <w:t>（用水、用電、廢污水排放）</w:t>
            </w:r>
          </w:p>
        </w:tc>
        <w:tc>
          <w:tcPr>
            <w:tcW w:w="714" w:type="pct"/>
            <w:vAlign w:val="center"/>
          </w:tcPr>
          <w:p w:rsidR="00216486" w:rsidRPr="00860288" w:rsidRDefault="00216486" w:rsidP="00C4370C">
            <w:pPr>
              <w:topLinePunct/>
              <w:autoSpaceDE w:val="0"/>
              <w:autoSpaceDN w:val="0"/>
              <w:rPr>
                <w:szCs w:val="28"/>
              </w:rPr>
            </w:pPr>
          </w:p>
        </w:tc>
        <w:tc>
          <w:tcPr>
            <w:tcW w:w="733" w:type="pct"/>
            <w:vAlign w:val="center"/>
          </w:tcPr>
          <w:p w:rsidR="00216486" w:rsidRPr="00860288" w:rsidRDefault="00216486" w:rsidP="00C4370C">
            <w:pPr>
              <w:topLinePunct/>
              <w:autoSpaceDE w:val="0"/>
              <w:autoSpaceDN w:val="0"/>
              <w:rPr>
                <w:szCs w:val="28"/>
              </w:rPr>
            </w:pPr>
          </w:p>
        </w:tc>
        <w:tc>
          <w:tcPr>
            <w:tcW w:w="944" w:type="pct"/>
            <w:vAlign w:val="center"/>
          </w:tcPr>
          <w:p w:rsidR="00216486" w:rsidRPr="00860288" w:rsidRDefault="00216486" w:rsidP="00C4370C">
            <w:pPr>
              <w:topLinePunct/>
              <w:autoSpaceDE w:val="0"/>
              <w:autoSpaceDN w:val="0"/>
              <w:rPr>
                <w:szCs w:val="28"/>
              </w:rPr>
            </w:pPr>
          </w:p>
        </w:tc>
      </w:tr>
      <w:tr w:rsidR="00216486" w:rsidRPr="00860288" w:rsidTr="00C4370C">
        <w:trPr>
          <w:trHeight w:val="130"/>
        </w:trPr>
        <w:tc>
          <w:tcPr>
            <w:tcW w:w="381" w:type="pct"/>
            <w:vAlign w:val="center"/>
          </w:tcPr>
          <w:p w:rsidR="00216486" w:rsidRPr="00860288" w:rsidRDefault="003D5690" w:rsidP="00C4370C">
            <w:pPr>
              <w:topLinePunct/>
              <w:autoSpaceDE w:val="0"/>
              <w:autoSpaceDN w:val="0"/>
              <w:jc w:val="center"/>
              <w:rPr>
                <w:szCs w:val="28"/>
              </w:rPr>
            </w:pPr>
            <w:r>
              <w:rPr>
                <w:rFonts w:hint="eastAsia"/>
                <w:szCs w:val="28"/>
              </w:rPr>
              <w:t>9</w:t>
            </w:r>
          </w:p>
        </w:tc>
        <w:tc>
          <w:tcPr>
            <w:tcW w:w="2228" w:type="pct"/>
            <w:vAlign w:val="center"/>
          </w:tcPr>
          <w:p w:rsidR="00216486" w:rsidRPr="00860288" w:rsidRDefault="00216486" w:rsidP="00C4370C">
            <w:pPr>
              <w:topLinePunct/>
              <w:autoSpaceDE w:val="0"/>
              <w:autoSpaceDN w:val="0"/>
              <w:rPr>
                <w:szCs w:val="28"/>
              </w:rPr>
            </w:pPr>
            <w:r>
              <w:rPr>
                <w:rFonts w:cs="標楷體" w:hint="eastAsia"/>
                <w:szCs w:val="28"/>
              </w:rPr>
              <w:t>預告登記同意書</w:t>
            </w:r>
          </w:p>
        </w:tc>
        <w:tc>
          <w:tcPr>
            <w:tcW w:w="714" w:type="pct"/>
            <w:vAlign w:val="center"/>
          </w:tcPr>
          <w:p w:rsidR="00216486" w:rsidRPr="00860288" w:rsidRDefault="00216486" w:rsidP="00C4370C">
            <w:pPr>
              <w:topLinePunct/>
              <w:autoSpaceDE w:val="0"/>
              <w:autoSpaceDN w:val="0"/>
              <w:rPr>
                <w:szCs w:val="28"/>
              </w:rPr>
            </w:pPr>
          </w:p>
        </w:tc>
        <w:tc>
          <w:tcPr>
            <w:tcW w:w="733" w:type="pct"/>
            <w:vAlign w:val="center"/>
          </w:tcPr>
          <w:p w:rsidR="00216486" w:rsidRPr="00860288" w:rsidRDefault="00216486" w:rsidP="00C4370C">
            <w:pPr>
              <w:topLinePunct/>
              <w:autoSpaceDE w:val="0"/>
              <w:autoSpaceDN w:val="0"/>
              <w:rPr>
                <w:szCs w:val="28"/>
              </w:rPr>
            </w:pPr>
          </w:p>
        </w:tc>
        <w:tc>
          <w:tcPr>
            <w:tcW w:w="944" w:type="pct"/>
            <w:vAlign w:val="center"/>
          </w:tcPr>
          <w:p w:rsidR="00216486" w:rsidRPr="00860288" w:rsidRDefault="00216486" w:rsidP="00C4370C">
            <w:pPr>
              <w:topLinePunct/>
              <w:autoSpaceDE w:val="0"/>
              <w:autoSpaceDN w:val="0"/>
              <w:rPr>
                <w:szCs w:val="28"/>
              </w:rPr>
            </w:pPr>
          </w:p>
        </w:tc>
      </w:tr>
      <w:tr w:rsidR="007F2680" w:rsidRPr="00860288" w:rsidTr="00C4370C">
        <w:trPr>
          <w:trHeight w:val="130"/>
        </w:trPr>
        <w:tc>
          <w:tcPr>
            <w:tcW w:w="381" w:type="pct"/>
            <w:vAlign w:val="center"/>
          </w:tcPr>
          <w:p w:rsidR="007F2680" w:rsidRDefault="007F2680" w:rsidP="00C4370C">
            <w:pPr>
              <w:topLinePunct/>
              <w:autoSpaceDE w:val="0"/>
              <w:autoSpaceDN w:val="0"/>
              <w:jc w:val="center"/>
              <w:rPr>
                <w:szCs w:val="28"/>
              </w:rPr>
            </w:pPr>
            <w:r>
              <w:rPr>
                <w:rFonts w:hint="eastAsia"/>
                <w:szCs w:val="28"/>
              </w:rPr>
              <w:t>10</w:t>
            </w:r>
          </w:p>
        </w:tc>
        <w:tc>
          <w:tcPr>
            <w:tcW w:w="2228" w:type="pct"/>
            <w:vAlign w:val="center"/>
          </w:tcPr>
          <w:p w:rsidR="007F2680" w:rsidRDefault="007F2680" w:rsidP="00C4370C">
            <w:pPr>
              <w:topLinePunct/>
              <w:autoSpaceDE w:val="0"/>
              <w:autoSpaceDN w:val="0"/>
              <w:rPr>
                <w:rFonts w:cs="標楷體"/>
                <w:szCs w:val="28"/>
              </w:rPr>
            </w:pPr>
            <w:r>
              <w:rPr>
                <w:rFonts w:cs="標楷體" w:hint="eastAsia"/>
                <w:szCs w:val="28"/>
              </w:rPr>
              <w:t>所有權移轉登記承諾書</w:t>
            </w:r>
          </w:p>
        </w:tc>
        <w:tc>
          <w:tcPr>
            <w:tcW w:w="714" w:type="pct"/>
            <w:vAlign w:val="center"/>
          </w:tcPr>
          <w:p w:rsidR="007F2680" w:rsidRPr="00860288" w:rsidRDefault="007F2680" w:rsidP="00C4370C">
            <w:pPr>
              <w:topLinePunct/>
              <w:autoSpaceDE w:val="0"/>
              <w:autoSpaceDN w:val="0"/>
              <w:rPr>
                <w:szCs w:val="28"/>
              </w:rPr>
            </w:pPr>
          </w:p>
        </w:tc>
        <w:tc>
          <w:tcPr>
            <w:tcW w:w="733" w:type="pct"/>
            <w:vAlign w:val="center"/>
          </w:tcPr>
          <w:p w:rsidR="007F2680" w:rsidRPr="00860288" w:rsidRDefault="007F2680" w:rsidP="00C4370C">
            <w:pPr>
              <w:topLinePunct/>
              <w:autoSpaceDE w:val="0"/>
              <w:autoSpaceDN w:val="0"/>
              <w:rPr>
                <w:szCs w:val="28"/>
              </w:rPr>
            </w:pPr>
          </w:p>
        </w:tc>
        <w:tc>
          <w:tcPr>
            <w:tcW w:w="944" w:type="pct"/>
            <w:vAlign w:val="center"/>
          </w:tcPr>
          <w:p w:rsidR="007F2680" w:rsidRPr="00860288" w:rsidRDefault="007F2680" w:rsidP="00C4370C">
            <w:pPr>
              <w:topLinePunct/>
              <w:autoSpaceDE w:val="0"/>
              <w:autoSpaceDN w:val="0"/>
              <w:rPr>
                <w:szCs w:val="28"/>
              </w:rPr>
            </w:pPr>
          </w:p>
        </w:tc>
      </w:tr>
      <w:tr w:rsidR="00216486" w:rsidRPr="00860288" w:rsidTr="00C4370C">
        <w:trPr>
          <w:trHeight w:val="130"/>
        </w:trPr>
        <w:tc>
          <w:tcPr>
            <w:tcW w:w="381" w:type="pct"/>
            <w:vAlign w:val="center"/>
          </w:tcPr>
          <w:p w:rsidR="00216486" w:rsidRPr="00860288" w:rsidRDefault="003D5690" w:rsidP="007F2680">
            <w:pPr>
              <w:topLinePunct/>
              <w:autoSpaceDE w:val="0"/>
              <w:autoSpaceDN w:val="0"/>
              <w:jc w:val="center"/>
              <w:rPr>
                <w:szCs w:val="28"/>
              </w:rPr>
            </w:pPr>
            <w:r>
              <w:rPr>
                <w:rFonts w:hint="eastAsia"/>
                <w:szCs w:val="28"/>
              </w:rPr>
              <w:t>1</w:t>
            </w:r>
            <w:r w:rsidR="007F2680">
              <w:rPr>
                <w:rFonts w:hint="eastAsia"/>
                <w:szCs w:val="28"/>
              </w:rPr>
              <w:t>1</w:t>
            </w:r>
          </w:p>
        </w:tc>
        <w:tc>
          <w:tcPr>
            <w:tcW w:w="2228" w:type="pct"/>
            <w:vAlign w:val="center"/>
          </w:tcPr>
          <w:p w:rsidR="00216486" w:rsidRPr="00860288" w:rsidRDefault="00216486" w:rsidP="00C4370C">
            <w:pPr>
              <w:topLinePunct/>
              <w:autoSpaceDE w:val="0"/>
              <w:autoSpaceDN w:val="0"/>
              <w:rPr>
                <w:szCs w:val="28"/>
              </w:rPr>
            </w:pPr>
            <w:r w:rsidRPr="00860288">
              <w:rPr>
                <w:rFonts w:cs="標楷體" w:hint="eastAsia"/>
                <w:szCs w:val="28"/>
              </w:rPr>
              <w:t>民間新增投資案件資料表</w:t>
            </w:r>
          </w:p>
        </w:tc>
        <w:tc>
          <w:tcPr>
            <w:tcW w:w="714" w:type="pct"/>
            <w:vAlign w:val="center"/>
          </w:tcPr>
          <w:p w:rsidR="00216486" w:rsidRPr="00860288" w:rsidRDefault="00216486" w:rsidP="00C4370C">
            <w:pPr>
              <w:topLinePunct/>
              <w:autoSpaceDE w:val="0"/>
              <w:autoSpaceDN w:val="0"/>
              <w:rPr>
                <w:szCs w:val="28"/>
              </w:rPr>
            </w:pPr>
          </w:p>
        </w:tc>
        <w:tc>
          <w:tcPr>
            <w:tcW w:w="733" w:type="pct"/>
            <w:vAlign w:val="center"/>
          </w:tcPr>
          <w:p w:rsidR="00216486" w:rsidRPr="00860288" w:rsidRDefault="00216486" w:rsidP="00C4370C">
            <w:pPr>
              <w:topLinePunct/>
              <w:autoSpaceDE w:val="0"/>
              <w:autoSpaceDN w:val="0"/>
              <w:rPr>
                <w:szCs w:val="28"/>
              </w:rPr>
            </w:pPr>
          </w:p>
        </w:tc>
        <w:tc>
          <w:tcPr>
            <w:tcW w:w="944" w:type="pct"/>
            <w:vAlign w:val="center"/>
          </w:tcPr>
          <w:p w:rsidR="00216486" w:rsidRPr="00860288" w:rsidRDefault="00216486" w:rsidP="00C4370C">
            <w:pPr>
              <w:topLinePunct/>
              <w:autoSpaceDE w:val="0"/>
              <w:autoSpaceDN w:val="0"/>
              <w:rPr>
                <w:szCs w:val="28"/>
              </w:rPr>
            </w:pPr>
          </w:p>
        </w:tc>
      </w:tr>
      <w:tr w:rsidR="00216486" w:rsidRPr="00860288" w:rsidTr="00C4370C">
        <w:trPr>
          <w:trHeight w:val="130"/>
        </w:trPr>
        <w:tc>
          <w:tcPr>
            <w:tcW w:w="381" w:type="pct"/>
            <w:vAlign w:val="center"/>
          </w:tcPr>
          <w:p w:rsidR="00216486" w:rsidRPr="00860288" w:rsidRDefault="002B7706" w:rsidP="007F2680">
            <w:pPr>
              <w:topLinePunct/>
              <w:autoSpaceDE w:val="0"/>
              <w:autoSpaceDN w:val="0"/>
              <w:jc w:val="center"/>
              <w:rPr>
                <w:szCs w:val="28"/>
              </w:rPr>
            </w:pPr>
            <w:r>
              <w:rPr>
                <w:rFonts w:hint="eastAsia"/>
                <w:szCs w:val="28"/>
              </w:rPr>
              <w:t>1</w:t>
            </w:r>
            <w:r w:rsidR="007F2680">
              <w:rPr>
                <w:rFonts w:hint="eastAsia"/>
                <w:szCs w:val="28"/>
              </w:rPr>
              <w:t>2</w:t>
            </w:r>
          </w:p>
        </w:tc>
        <w:tc>
          <w:tcPr>
            <w:tcW w:w="2228" w:type="pct"/>
            <w:vAlign w:val="center"/>
          </w:tcPr>
          <w:p w:rsidR="00216486" w:rsidRPr="00860288" w:rsidRDefault="00216486" w:rsidP="00C4370C">
            <w:pPr>
              <w:topLinePunct/>
              <w:autoSpaceDE w:val="0"/>
              <w:autoSpaceDN w:val="0"/>
              <w:rPr>
                <w:szCs w:val="28"/>
              </w:rPr>
            </w:pPr>
            <w:r w:rsidRPr="00860288">
              <w:rPr>
                <w:rFonts w:cs="標楷體" w:hint="eastAsia"/>
                <w:szCs w:val="28"/>
              </w:rPr>
              <w:t>其他</w:t>
            </w:r>
          </w:p>
        </w:tc>
        <w:tc>
          <w:tcPr>
            <w:tcW w:w="714" w:type="pct"/>
            <w:vAlign w:val="center"/>
          </w:tcPr>
          <w:p w:rsidR="00216486" w:rsidRPr="00860288" w:rsidRDefault="00216486" w:rsidP="00C4370C">
            <w:pPr>
              <w:topLinePunct/>
              <w:autoSpaceDE w:val="0"/>
              <w:autoSpaceDN w:val="0"/>
              <w:rPr>
                <w:szCs w:val="28"/>
              </w:rPr>
            </w:pPr>
          </w:p>
        </w:tc>
        <w:tc>
          <w:tcPr>
            <w:tcW w:w="733" w:type="pct"/>
            <w:vAlign w:val="center"/>
          </w:tcPr>
          <w:p w:rsidR="00216486" w:rsidRPr="00860288" w:rsidRDefault="00216486" w:rsidP="00C4370C">
            <w:pPr>
              <w:topLinePunct/>
              <w:autoSpaceDE w:val="0"/>
              <w:autoSpaceDN w:val="0"/>
              <w:rPr>
                <w:szCs w:val="28"/>
              </w:rPr>
            </w:pPr>
          </w:p>
        </w:tc>
        <w:tc>
          <w:tcPr>
            <w:tcW w:w="944" w:type="pct"/>
            <w:vAlign w:val="center"/>
          </w:tcPr>
          <w:p w:rsidR="00216486" w:rsidRPr="00860288" w:rsidRDefault="00216486" w:rsidP="00C4370C">
            <w:pPr>
              <w:topLinePunct/>
              <w:autoSpaceDE w:val="0"/>
              <w:autoSpaceDN w:val="0"/>
              <w:rPr>
                <w:szCs w:val="28"/>
              </w:rPr>
            </w:pPr>
          </w:p>
        </w:tc>
      </w:tr>
      <w:tr w:rsidR="00216486" w:rsidRPr="00860288" w:rsidTr="00C4370C">
        <w:trPr>
          <w:trHeight w:val="130"/>
        </w:trPr>
        <w:tc>
          <w:tcPr>
            <w:tcW w:w="381" w:type="pct"/>
            <w:vAlign w:val="center"/>
          </w:tcPr>
          <w:p w:rsidR="00216486" w:rsidRPr="00860288" w:rsidRDefault="00216486" w:rsidP="00C4370C">
            <w:pPr>
              <w:topLinePunct/>
              <w:autoSpaceDE w:val="0"/>
              <w:autoSpaceDN w:val="0"/>
              <w:jc w:val="center"/>
              <w:rPr>
                <w:szCs w:val="28"/>
              </w:rPr>
            </w:pPr>
          </w:p>
        </w:tc>
        <w:tc>
          <w:tcPr>
            <w:tcW w:w="2228" w:type="pct"/>
            <w:vAlign w:val="center"/>
          </w:tcPr>
          <w:p w:rsidR="00216486" w:rsidRPr="00860288" w:rsidRDefault="00216486" w:rsidP="00C4370C">
            <w:pPr>
              <w:topLinePunct/>
              <w:autoSpaceDE w:val="0"/>
              <w:autoSpaceDN w:val="0"/>
              <w:rPr>
                <w:rFonts w:cs="標楷體"/>
                <w:szCs w:val="28"/>
              </w:rPr>
            </w:pPr>
          </w:p>
        </w:tc>
        <w:tc>
          <w:tcPr>
            <w:tcW w:w="714" w:type="pct"/>
            <w:vAlign w:val="center"/>
          </w:tcPr>
          <w:p w:rsidR="00216486" w:rsidRPr="00860288" w:rsidRDefault="00216486" w:rsidP="00C4370C">
            <w:pPr>
              <w:topLinePunct/>
              <w:autoSpaceDE w:val="0"/>
              <w:autoSpaceDN w:val="0"/>
              <w:jc w:val="center"/>
              <w:rPr>
                <w:sz w:val="32"/>
                <w:szCs w:val="32"/>
              </w:rPr>
            </w:pPr>
            <w:r>
              <w:rPr>
                <w:rFonts w:hint="eastAsia"/>
                <w:sz w:val="32"/>
                <w:szCs w:val="32"/>
              </w:rPr>
              <w:t>合格</w:t>
            </w:r>
          </w:p>
        </w:tc>
        <w:tc>
          <w:tcPr>
            <w:tcW w:w="733" w:type="pct"/>
            <w:vAlign w:val="center"/>
          </w:tcPr>
          <w:p w:rsidR="00216486" w:rsidRPr="00860288" w:rsidRDefault="00216486" w:rsidP="00C4370C">
            <w:pPr>
              <w:topLinePunct/>
              <w:autoSpaceDE w:val="0"/>
              <w:autoSpaceDN w:val="0"/>
              <w:jc w:val="center"/>
              <w:rPr>
                <w:sz w:val="32"/>
                <w:szCs w:val="32"/>
              </w:rPr>
            </w:pPr>
            <w:r>
              <w:rPr>
                <w:rFonts w:hint="eastAsia"/>
                <w:sz w:val="32"/>
                <w:szCs w:val="32"/>
              </w:rPr>
              <w:t>不合格</w:t>
            </w:r>
          </w:p>
        </w:tc>
        <w:tc>
          <w:tcPr>
            <w:tcW w:w="944" w:type="pct"/>
            <w:vAlign w:val="center"/>
          </w:tcPr>
          <w:p w:rsidR="00216486" w:rsidRPr="00860288" w:rsidRDefault="00216486" w:rsidP="00C4370C">
            <w:pPr>
              <w:topLinePunct/>
              <w:autoSpaceDE w:val="0"/>
              <w:autoSpaceDN w:val="0"/>
              <w:jc w:val="center"/>
              <w:rPr>
                <w:sz w:val="32"/>
                <w:szCs w:val="32"/>
              </w:rPr>
            </w:pPr>
            <w:r w:rsidRPr="00860288">
              <w:rPr>
                <w:rFonts w:cs="標楷體" w:hint="eastAsia"/>
                <w:sz w:val="32"/>
                <w:szCs w:val="32"/>
              </w:rPr>
              <w:t>備註</w:t>
            </w:r>
          </w:p>
        </w:tc>
      </w:tr>
      <w:tr w:rsidR="00216486" w:rsidRPr="00860288" w:rsidTr="00C4370C">
        <w:trPr>
          <w:trHeight w:val="130"/>
        </w:trPr>
        <w:tc>
          <w:tcPr>
            <w:tcW w:w="381" w:type="pct"/>
            <w:vAlign w:val="center"/>
          </w:tcPr>
          <w:p w:rsidR="00216486" w:rsidRPr="00860288" w:rsidRDefault="002B7706" w:rsidP="007F2680">
            <w:pPr>
              <w:topLinePunct/>
              <w:autoSpaceDE w:val="0"/>
              <w:autoSpaceDN w:val="0"/>
              <w:jc w:val="center"/>
              <w:rPr>
                <w:szCs w:val="28"/>
              </w:rPr>
            </w:pPr>
            <w:r>
              <w:rPr>
                <w:rFonts w:hint="eastAsia"/>
                <w:szCs w:val="28"/>
              </w:rPr>
              <w:t>1</w:t>
            </w:r>
            <w:r w:rsidR="007F2680">
              <w:rPr>
                <w:rFonts w:hint="eastAsia"/>
                <w:szCs w:val="28"/>
              </w:rPr>
              <w:t>3</w:t>
            </w:r>
          </w:p>
        </w:tc>
        <w:tc>
          <w:tcPr>
            <w:tcW w:w="2228" w:type="pct"/>
            <w:vAlign w:val="center"/>
          </w:tcPr>
          <w:p w:rsidR="00216486" w:rsidRPr="00860288" w:rsidRDefault="00216486" w:rsidP="00643655">
            <w:pPr>
              <w:topLinePunct/>
              <w:autoSpaceDE w:val="0"/>
              <w:autoSpaceDN w:val="0"/>
              <w:rPr>
                <w:rFonts w:cs="標楷體"/>
                <w:szCs w:val="28"/>
              </w:rPr>
            </w:pPr>
            <w:r w:rsidRPr="00860288">
              <w:rPr>
                <w:rFonts w:cs="標楷體" w:hint="eastAsia"/>
                <w:szCs w:val="28"/>
              </w:rPr>
              <w:t>申請人資格證明</w:t>
            </w:r>
          </w:p>
        </w:tc>
        <w:tc>
          <w:tcPr>
            <w:tcW w:w="714" w:type="pct"/>
            <w:vAlign w:val="center"/>
          </w:tcPr>
          <w:p w:rsidR="00216486" w:rsidRPr="00860288" w:rsidRDefault="00216486" w:rsidP="00C4370C">
            <w:pPr>
              <w:topLinePunct/>
              <w:autoSpaceDE w:val="0"/>
              <w:autoSpaceDN w:val="0"/>
              <w:rPr>
                <w:szCs w:val="28"/>
              </w:rPr>
            </w:pPr>
          </w:p>
        </w:tc>
        <w:tc>
          <w:tcPr>
            <w:tcW w:w="733" w:type="pct"/>
            <w:vAlign w:val="center"/>
          </w:tcPr>
          <w:p w:rsidR="00216486" w:rsidRPr="00860288" w:rsidRDefault="00216486" w:rsidP="00C4370C">
            <w:pPr>
              <w:topLinePunct/>
              <w:autoSpaceDE w:val="0"/>
              <w:autoSpaceDN w:val="0"/>
              <w:rPr>
                <w:szCs w:val="28"/>
              </w:rPr>
            </w:pPr>
          </w:p>
        </w:tc>
        <w:tc>
          <w:tcPr>
            <w:tcW w:w="944" w:type="pct"/>
            <w:vAlign w:val="center"/>
          </w:tcPr>
          <w:p w:rsidR="00216486" w:rsidRPr="00860288" w:rsidRDefault="00216486" w:rsidP="00C4370C">
            <w:pPr>
              <w:topLinePunct/>
              <w:autoSpaceDE w:val="0"/>
              <w:autoSpaceDN w:val="0"/>
              <w:rPr>
                <w:szCs w:val="28"/>
              </w:rPr>
            </w:pPr>
          </w:p>
        </w:tc>
      </w:tr>
      <w:tr w:rsidR="00216486" w:rsidRPr="00860288" w:rsidTr="00C4370C">
        <w:trPr>
          <w:trHeight w:val="130"/>
        </w:trPr>
        <w:tc>
          <w:tcPr>
            <w:tcW w:w="381" w:type="pct"/>
            <w:vAlign w:val="center"/>
          </w:tcPr>
          <w:p w:rsidR="00216486" w:rsidRPr="00860288" w:rsidRDefault="00216486" w:rsidP="007F2680">
            <w:pPr>
              <w:topLinePunct/>
              <w:autoSpaceDE w:val="0"/>
              <w:autoSpaceDN w:val="0"/>
              <w:jc w:val="center"/>
              <w:rPr>
                <w:szCs w:val="28"/>
              </w:rPr>
            </w:pPr>
            <w:r>
              <w:rPr>
                <w:rFonts w:hint="eastAsia"/>
                <w:szCs w:val="28"/>
              </w:rPr>
              <w:t>1</w:t>
            </w:r>
            <w:r w:rsidR="007F2680">
              <w:rPr>
                <w:rFonts w:hint="eastAsia"/>
                <w:szCs w:val="28"/>
              </w:rPr>
              <w:t>4</w:t>
            </w:r>
          </w:p>
        </w:tc>
        <w:tc>
          <w:tcPr>
            <w:tcW w:w="2228" w:type="pct"/>
            <w:vAlign w:val="center"/>
          </w:tcPr>
          <w:p w:rsidR="00216486" w:rsidRPr="00860288" w:rsidRDefault="00216486" w:rsidP="00C4370C">
            <w:pPr>
              <w:topLinePunct/>
              <w:autoSpaceDE w:val="0"/>
              <w:autoSpaceDN w:val="0"/>
              <w:rPr>
                <w:rFonts w:cs="標楷體"/>
                <w:szCs w:val="28"/>
              </w:rPr>
            </w:pPr>
            <w:r w:rsidRPr="00860288">
              <w:rPr>
                <w:rFonts w:cs="標楷體"/>
                <w:szCs w:val="28"/>
              </w:rPr>
              <w:t>3</w:t>
            </w:r>
            <w:r w:rsidRPr="00860288">
              <w:rPr>
                <w:rFonts w:cs="標楷體" w:hint="eastAsia"/>
                <w:szCs w:val="28"/>
              </w:rPr>
              <w:t>％保證金之繳款憑證影本</w:t>
            </w:r>
          </w:p>
        </w:tc>
        <w:tc>
          <w:tcPr>
            <w:tcW w:w="714" w:type="pct"/>
            <w:vAlign w:val="center"/>
          </w:tcPr>
          <w:p w:rsidR="00216486" w:rsidRPr="00860288" w:rsidRDefault="00216486" w:rsidP="00C4370C">
            <w:pPr>
              <w:topLinePunct/>
              <w:autoSpaceDE w:val="0"/>
              <w:autoSpaceDN w:val="0"/>
              <w:rPr>
                <w:szCs w:val="28"/>
              </w:rPr>
            </w:pPr>
          </w:p>
        </w:tc>
        <w:tc>
          <w:tcPr>
            <w:tcW w:w="733" w:type="pct"/>
            <w:vAlign w:val="center"/>
          </w:tcPr>
          <w:p w:rsidR="00216486" w:rsidRPr="00860288" w:rsidRDefault="00216486" w:rsidP="00C4370C">
            <w:pPr>
              <w:topLinePunct/>
              <w:autoSpaceDE w:val="0"/>
              <w:autoSpaceDN w:val="0"/>
              <w:rPr>
                <w:szCs w:val="28"/>
              </w:rPr>
            </w:pPr>
          </w:p>
        </w:tc>
        <w:tc>
          <w:tcPr>
            <w:tcW w:w="944" w:type="pct"/>
            <w:vAlign w:val="center"/>
          </w:tcPr>
          <w:p w:rsidR="00216486" w:rsidRPr="00860288" w:rsidRDefault="00216486" w:rsidP="00C4370C">
            <w:pPr>
              <w:topLinePunct/>
              <w:autoSpaceDE w:val="0"/>
              <w:autoSpaceDN w:val="0"/>
              <w:rPr>
                <w:szCs w:val="28"/>
              </w:rPr>
            </w:pPr>
          </w:p>
        </w:tc>
      </w:tr>
    </w:tbl>
    <w:p w:rsidR="00216486" w:rsidRDefault="00216486" w:rsidP="00216486">
      <w:pPr>
        <w:topLinePunct/>
        <w:autoSpaceDE w:val="0"/>
        <w:autoSpaceDN w:val="0"/>
        <w:spacing w:line="240" w:lineRule="atLeast"/>
        <w:ind w:left="480" w:hangingChars="200" w:hanging="480"/>
        <w:rPr>
          <w:rFonts w:cs="標楷體"/>
          <w:sz w:val="24"/>
        </w:rPr>
      </w:pPr>
      <w:proofErr w:type="gramStart"/>
      <w:r w:rsidRPr="00172FFE">
        <w:rPr>
          <w:rFonts w:cs="標楷體" w:hint="eastAsia"/>
          <w:sz w:val="24"/>
        </w:rPr>
        <w:t>註</w:t>
      </w:r>
      <w:proofErr w:type="gramEnd"/>
      <w:r w:rsidRPr="00172FFE">
        <w:rPr>
          <w:rFonts w:cs="標楷體" w:hint="eastAsia"/>
          <w:sz w:val="24"/>
        </w:rPr>
        <w:t>：書件應加蓋法人、商號及代表人印章，</w:t>
      </w:r>
      <w:proofErr w:type="gramStart"/>
      <w:r w:rsidRPr="00172FFE">
        <w:rPr>
          <w:rFonts w:cs="標楷體" w:hint="eastAsia"/>
          <w:sz w:val="24"/>
        </w:rPr>
        <w:t>請依表列</w:t>
      </w:r>
      <w:proofErr w:type="gramEnd"/>
      <w:r w:rsidRPr="00172FFE">
        <w:rPr>
          <w:rFonts w:cs="標楷體" w:hint="eastAsia"/>
          <w:sz w:val="24"/>
        </w:rPr>
        <w:t>順序排放並將</w:t>
      </w:r>
      <w:proofErr w:type="gramStart"/>
      <w:r w:rsidRPr="00172FFE">
        <w:rPr>
          <w:rFonts w:cs="標楷體" w:hint="eastAsia"/>
          <w:sz w:val="24"/>
        </w:rPr>
        <w:t>本表置於</w:t>
      </w:r>
      <w:proofErr w:type="gramEnd"/>
      <w:r w:rsidRPr="00172FFE">
        <w:rPr>
          <w:rFonts w:cs="標楷體" w:hint="eastAsia"/>
          <w:sz w:val="24"/>
        </w:rPr>
        <w:t>首頁。</w:t>
      </w:r>
    </w:p>
    <w:p w:rsidR="00216486" w:rsidRDefault="00216486" w:rsidP="00216486">
      <w:pPr>
        <w:topLinePunct/>
        <w:autoSpaceDE w:val="0"/>
        <w:autoSpaceDN w:val="0"/>
        <w:spacing w:line="240" w:lineRule="atLeast"/>
        <w:ind w:left="320" w:hangingChars="200" w:hanging="320"/>
        <w:rPr>
          <w:sz w:val="16"/>
          <w:szCs w:val="16"/>
        </w:rPr>
      </w:pPr>
    </w:p>
    <w:p w:rsidR="00216486" w:rsidRDefault="00216486" w:rsidP="00216486">
      <w:pPr>
        <w:autoSpaceDE w:val="0"/>
        <w:autoSpaceDN w:val="0"/>
        <w:spacing w:line="240" w:lineRule="atLeast"/>
        <w:rPr>
          <w:b/>
          <w:sz w:val="32"/>
          <w:szCs w:val="28"/>
        </w:rPr>
      </w:pPr>
      <w:r w:rsidRPr="00860288">
        <w:rPr>
          <w:b/>
          <w:sz w:val="32"/>
          <w:szCs w:val="28"/>
        </w:rPr>
        <w:t>審查結果：</w:t>
      </w:r>
      <w:r w:rsidRPr="00860288">
        <w:rPr>
          <w:b/>
          <w:sz w:val="32"/>
          <w:szCs w:val="28"/>
        </w:rPr>
        <w:sym w:font="Wingdings 2" w:char="F0A3"/>
      </w:r>
      <w:r w:rsidRPr="00860288">
        <w:rPr>
          <w:b/>
          <w:sz w:val="32"/>
          <w:szCs w:val="28"/>
        </w:rPr>
        <w:t>合格</w:t>
      </w:r>
      <w:r w:rsidRPr="00860288">
        <w:rPr>
          <w:rFonts w:hint="eastAsia"/>
          <w:b/>
          <w:sz w:val="32"/>
          <w:szCs w:val="28"/>
        </w:rPr>
        <w:t xml:space="preserve">　　　</w:t>
      </w:r>
      <w:r w:rsidRPr="00860288">
        <w:rPr>
          <w:b/>
          <w:sz w:val="32"/>
          <w:szCs w:val="28"/>
        </w:rPr>
        <w:sym w:font="Wingdings 2" w:char="F0A3"/>
      </w:r>
      <w:r w:rsidRPr="00860288">
        <w:rPr>
          <w:b/>
          <w:sz w:val="32"/>
          <w:szCs w:val="28"/>
        </w:rPr>
        <w:t>不合格</w:t>
      </w:r>
      <w:r w:rsidRPr="00860288">
        <w:rPr>
          <w:rFonts w:hint="eastAsia"/>
          <w:b/>
          <w:sz w:val="32"/>
          <w:szCs w:val="28"/>
        </w:rPr>
        <w:t xml:space="preserve">　　　</w:t>
      </w:r>
      <w:r w:rsidRPr="00860288">
        <w:rPr>
          <w:b/>
          <w:sz w:val="32"/>
          <w:szCs w:val="28"/>
        </w:rPr>
        <w:t>審查人：</w:t>
      </w:r>
    </w:p>
    <w:p w:rsidR="00216486" w:rsidRDefault="00216486" w:rsidP="00216486">
      <w:pPr>
        <w:widowControl/>
        <w:adjustRightInd/>
        <w:snapToGrid/>
        <w:spacing w:line="240" w:lineRule="auto"/>
        <w:jc w:val="left"/>
        <w:rPr>
          <w:b/>
          <w:sz w:val="32"/>
          <w:szCs w:val="28"/>
        </w:rPr>
      </w:pPr>
      <w:r>
        <w:rPr>
          <w:b/>
          <w:sz w:val="32"/>
          <w:szCs w:val="28"/>
        </w:rPr>
        <w:br w:type="page"/>
      </w:r>
    </w:p>
    <w:p w:rsidR="00EB34E2" w:rsidRPr="00D7400F" w:rsidRDefault="004A33B0" w:rsidP="00635A51">
      <w:pPr>
        <w:topLinePunct/>
        <w:autoSpaceDE w:val="0"/>
        <w:autoSpaceDN w:val="0"/>
        <w:spacing w:line="240" w:lineRule="auto"/>
        <w:jc w:val="center"/>
        <w:rPr>
          <w:rFonts w:cs="標楷體"/>
          <w:b/>
          <w:sz w:val="40"/>
          <w:szCs w:val="40"/>
          <w:u w:val="single"/>
        </w:rPr>
      </w:pPr>
      <w:r w:rsidRPr="00D7400F">
        <w:rPr>
          <w:rFonts w:cs="標楷體" w:hint="eastAsia"/>
          <w:b/>
          <w:sz w:val="40"/>
          <w:szCs w:val="40"/>
          <w:u w:val="single"/>
        </w:rPr>
        <w:lastRenderedPageBreak/>
        <w:t>彰濱工業區崙尾西一區金屬表面處理專業區第一期土地</w:t>
      </w:r>
    </w:p>
    <w:p w:rsidR="00216486" w:rsidRPr="00860288" w:rsidRDefault="001751DB" w:rsidP="00635A51">
      <w:pPr>
        <w:topLinePunct/>
        <w:autoSpaceDE w:val="0"/>
        <w:autoSpaceDN w:val="0"/>
        <w:spacing w:line="240" w:lineRule="auto"/>
        <w:jc w:val="center"/>
        <w:outlineLvl w:val="0"/>
        <w:rPr>
          <w:sz w:val="36"/>
          <w:szCs w:val="40"/>
        </w:rPr>
      </w:pPr>
      <w:r>
        <w:rPr>
          <w:rFonts w:cs="標楷體" w:hint="eastAsia"/>
          <w:sz w:val="36"/>
          <w:szCs w:val="40"/>
        </w:rPr>
        <w:t>預登記</w:t>
      </w:r>
      <w:r w:rsidR="00EB34E2">
        <w:rPr>
          <w:rFonts w:cs="標楷體" w:hint="eastAsia"/>
          <w:sz w:val="36"/>
          <w:szCs w:val="40"/>
        </w:rPr>
        <w:t>申租</w:t>
      </w:r>
      <w:r w:rsidR="00216486" w:rsidRPr="00860288">
        <w:rPr>
          <w:rFonts w:cs="標楷體" w:hint="eastAsia"/>
          <w:sz w:val="36"/>
          <w:szCs w:val="40"/>
        </w:rPr>
        <w:t>廠商資格初審表</w:t>
      </w:r>
    </w:p>
    <w:p w:rsidR="00C4370C" w:rsidRDefault="00C4370C" w:rsidP="0071346C">
      <w:pPr>
        <w:topLinePunct/>
        <w:autoSpaceDE w:val="0"/>
        <w:autoSpaceDN w:val="0"/>
        <w:spacing w:beforeLines="50" w:before="180" w:afterLines="50" w:after="180"/>
        <w:rPr>
          <w:rFonts w:cs="標楷體"/>
          <w:sz w:val="32"/>
          <w:szCs w:val="32"/>
        </w:rPr>
      </w:pPr>
      <w:r w:rsidRPr="00860288">
        <w:rPr>
          <w:rFonts w:cs="標楷體" w:hint="eastAsia"/>
          <w:sz w:val="32"/>
          <w:szCs w:val="32"/>
        </w:rPr>
        <w:t>收件日期：</w:t>
      </w:r>
    </w:p>
    <w:p w:rsidR="00C4370C" w:rsidRPr="00860288" w:rsidRDefault="00C4370C" w:rsidP="00C4370C">
      <w:pPr>
        <w:topLinePunct/>
        <w:autoSpaceDE w:val="0"/>
        <w:autoSpaceDN w:val="0"/>
        <w:rPr>
          <w:sz w:val="32"/>
          <w:szCs w:val="32"/>
        </w:rPr>
      </w:pPr>
      <w:r w:rsidRPr="00860288">
        <w:rPr>
          <w:rFonts w:cs="標楷體" w:hint="eastAsia"/>
          <w:sz w:val="32"/>
          <w:szCs w:val="32"/>
        </w:rPr>
        <w:t>收件序號：</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1"/>
        <w:gridCol w:w="4391"/>
        <w:gridCol w:w="1407"/>
        <w:gridCol w:w="1445"/>
        <w:gridCol w:w="1860"/>
      </w:tblGrid>
      <w:tr w:rsidR="00216486" w:rsidRPr="00D3103E" w:rsidTr="00C4370C">
        <w:trPr>
          <w:trHeight w:val="525"/>
        </w:trPr>
        <w:tc>
          <w:tcPr>
            <w:tcW w:w="5000" w:type="pct"/>
            <w:gridSpan w:val="5"/>
            <w:vAlign w:val="center"/>
          </w:tcPr>
          <w:p w:rsidR="00216486" w:rsidRPr="00D3103E" w:rsidRDefault="004A33B0" w:rsidP="00B35144">
            <w:pPr>
              <w:topLinePunct/>
              <w:autoSpaceDE w:val="0"/>
              <w:autoSpaceDN w:val="0"/>
              <w:jc w:val="center"/>
              <w:rPr>
                <w:b/>
                <w:sz w:val="32"/>
                <w:szCs w:val="32"/>
              </w:rPr>
            </w:pPr>
            <w:r>
              <w:rPr>
                <w:rFonts w:cs="標楷體" w:hint="eastAsia"/>
                <w:sz w:val="32"/>
                <w:szCs w:val="32"/>
              </w:rPr>
              <w:t>彰濱工業區崙尾西一區金屬表面處理專業區第一期土地</w:t>
            </w:r>
            <w:r w:rsidR="001751DB">
              <w:rPr>
                <w:rFonts w:cs="標楷體" w:hint="eastAsia"/>
                <w:sz w:val="32"/>
                <w:szCs w:val="32"/>
              </w:rPr>
              <w:t>預登記</w:t>
            </w:r>
            <w:r w:rsidR="00C4370C">
              <w:rPr>
                <w:rFonts w:cs="標楷體" w:hint="eastAsia"/>
                <w:sz w:val="32"/>
                <w:szCs w:val="32"/>
              </w:rPr>
              <w:t>出</w:t>
            </w:r>
            <w:r w:rsidR="00216486" w:rsidRPr="00C46846">
              <w:rPr>
                <w:rFonts w:cs="標楷體" w:hint="eastAsia"/>
                <w:sz w:val="32"/>
                <w:szCs w:val="32"/>
              </w:rPr>
              <w:t>租</w:t>
            </w:r>
          </w:p>
        </w:tc>
      </w:tr>
      <w:tr w:rsidR="00216486" w:rsidRPr="00D3103E" w:rsidTr="00C4370C">
        <w:trPr>
          <w:trHeight w:val="1709"/>
        </w:trPr>
        <w:tc>
          <w:tcPr>
            <w:tcW w:w="5000" w:type="pct"/>
            <w:gridSpan w:val="5"/>
            <w:vAlign w:val="center"/>
          </w:tcPr>
          <w:p w:rsidR="00216486" w:rsidRPr="00D3103E" w:rsidRDefault="00216486" w:rsidP="00C4370C">
            <w:pPr>
              <w:topLinePunct/>
              <w:autoSpaceDE w:val="0"/>
              <w:autoSpaceDN w:val="0"/>
              <w:spacing w:line="480" w:lineRule="exact"/>
              <w:rPr>
                <w:szCs w:val="28"/>
              </w:rPr>
            </w:pPr>
            <w:r w:rsidRPr="00D3103E">
              <w:rPr>
                <w:rFonts w:cs="標楷體" w:hint="eastAsia"/>
                <w:szCs w:val="28"/>
              </w:rPr>
              <w:t>廠商名稱：</w:t>
            </w:r>
          </w:p>
          <w:p w:rsidR="00216486" w:rsidRPr="00D3103E" w:rsidRDefault="00216486" w:rsidP="00C4370C">
            <w:pPr>
              <w:topLinePunct/>
              <w:autoSpaceDE w:val="0"/>
              <w:autoSpaceDN w:val="0"/>
              <w:spacing w:line="480" w:lineRule="exact"/>
              <w:ind w:left="839" w:hanging="839"/>
              <w:rPr>
                <w:szCs w:val="28"/>
              </w:rPr>
            </w:pPr>
            <w:r w:rsidRPr="00D3103E">
              <w:rPr>
                <w:rFonts w:cs="標楷體" w:hint="eastAsia"/>
                <w:szCs w:val="28"/>
              </w:rPr>
              <w:t>代表人：</w:t>
            </w:r>
          </w:p>
          <w:p w:rsidR="00216486" w:rsidRPr="00D3103E" w:rsidRDefault="00216486" w:rsidP="00C4370C">
            <w:pPr>
              <w:topLinePunct/>
              <w:autoSpaceDE w:val="0"/>
              <w:autoSpaceDN w:val="0"/>
              <w:spacing w:line="480" w:lineRule="exact"/>
              <w:ind w:left="839" w:hanging="839"/>
              <w:rPr>
                <w:szCs w:val="28"/>
              </w:rPr>
            </w:pPr>
            <w:r w:rsidRPr="00D3103E">
              <w:rPr>
                <w:rFonts w:cs="標楷體" w:hint="eastAsia"/>
                <w:szCs w:val="28"/>
              </w:rPr>
              <w:t>委託代理人</w:t>
            </w:r>
            <w:r w:rsidRPr="00D3103E">
              <w:rPr>
                <w:rFonts w:cs="標楷體" w:hint="eastAsia"/>
                <w:szCs w:val="28"/>
              </w:rPr>
              <w:t>/</w:t>
            </w:r>
            <w:r w:rsidRPr="00D3103E">
              <w:rPr>
                <w:rFonts w:cs="標楷體" w:hint="eastAsia"/>
                <w:szCs w:val="28"/>
              </w:rPr>
              <w:t>聯絡方式：</w:t>
            </w:r>
          </w:p>
          <w:p w:rsidR="00216486" w:rsidRPr="00D3103E" w:rsidRDefault="006A56B7" w:rsidP="006A56B7">
            <w:pPr>
              <w:topLinePunct/>
              <w:autoSpaceDE w:val="0"/>
              <w:autoSpaceDN w:val="0"/>
              <w:spacing w:line="480" w:lineRule="exact"/>
              <w:rPr>
                <w:sz w:val="32"/>
                <w:szCs w:val="32"/>
              </w:rPr>
            </w:pPr>
            <w:r>
              <w:rPr>
                <w:rFonts w:cs="標楷體" w:hint="eastAsia"/>
                <w:szCs w:val="28"/>
              </w:rPr>
              <w:t>申租</w:t>
            </w:r>
            <w:proofErr w:type="gramStart"/>
            <w:r>
              <w:rPr>
                <w:rFonts w:cs="標楷體" w:hint="eastAsia"/>
                <w:szCs w:val="28"/>
              </w:rPr>
              <w:t>坵</w:t>
            </w:r>
            <w:proofErr w:type="gramEnd"/>
            <w:r>
              <w:rPr>
                <w:rFonts w:cs="標楷體" w:hint="eastAsia"/>
                <w:szCs w:val="28"/>
              </w:rPr>
              <w:t>塊編號</w:t>
            </w:r>
            <w:r w:rsidR="00216486" w:rsidRPr="00D3103E">
              <w:rPr>
                <w:rFonts w:cs="標楷體" w:hint="eastAsia"/>
                <w:szCs w:val="28"/>
              </w:rPr>
              <w:t>：</w:t>
            </w:r>
          </w:p>
        </w:tc>
      </w:tr>
      <w:tr w:rsidR="006A56B7" w:rsidRPr="00860288" w:rsidTr="007730EC">
        <w:trPr>
          <w:trHeight w:val="130"/>
        </w:trPr>
        <w:tc>
          <w:tcPr>
            <w:tcW w:w="2609" w:type="pct"/>
            <w:gridSpan w:val="2"/>
            <w:vAlign w:val="center"/>
          </w:tcPr>
          <w:p w:rsidR="006A56B7" w:rsidRPr="00860288" w:rsidRDefault="006A56B7" w:rsidP="007730EC">
            <w:pPr>
              <w:topLinePunct/>
              <w:autoSpaceDE w:val="0"/>
              <w:autoSpaceDN w:val="0"/>
              <w:rPr>
                <w:sz w:val="32"/>
                <w:szCs w:val="32"/>
              </w:rPr>
            </w:pPr>
            <w:r w:rsidRPr="00860288">
              <w:rPr>
                <w:rFonts w:cs="標楷體" w:hint="eastAsia"/>
                <w:sz w:val="32"/>
                <w:szCs w:val="32"/>
              </w:rPr>
              <w:t>申</w:t>
            </w:r>
            <w:r>
              <w:rPr>
                <w:rFonts w:cs="標楷體" w:hint="eastAsia"/>
                <w:sz w:val="32"/>
                <w:szCs w:val="32"/>
              </w:rPr>
              <w:t>請</w:t>
            </w:r>
            <w:r w:rsidRPr="00860288">
              <w:rPr>
                <w:rFonts w:cs="標楷體" w:hint="eastAsia"/>
                <w:sz w:val="32"/>
                <w:szCs w:val="32"/>
              </w:rPr>
              <w:t>應備書件</w:t>
            </w:r>
            <w:r w:rsidRPr="003E55AF">
              <w:rPr>
                <w:rFonts w:cs="標楷體" w:hint="eastAsia"/>
                <w:b/>
                <w:szCs w:val="28"/>
              </w:rPr>
              <w:t>（一式</w:t>
            </w:r>
            <w:r w:rsidRPr="003E55AF">
              <w:rPr>
                <w:rFonts w:cs="標楷體"/>
                <w:b/>
                <w:szCs w:val="28"/>
              </w:rPr>
              <w:t>2</w:t>
            </w:r>
            <w:r w:rsidRPr="003E55AF">
              <w:rPr>
                <w:rFonts w:cs="標楷體" w:hint="eastAsia"/>
                <w:b/>
                <w:szCs w:val="28"/>
              </w:rPr>
              <w:t>份）</w:t>
            </w:r>
          </w:p>
        </w:tc>
        <w:tc>
          <w:tcPr>
            <w:tcW w:w="714" w:type="pct"/>
            <w:vAlign w:val="center"/>
          </w:tcPr>
          <w:p w:rsidR="006A56B7" w:rsidRPr="00860288" w:rsidRDefault="006A56B7" w:rsidP="007730EC">
            <w:pPr>
              <w:topLinePunct/>
              <w:autoSpaceDE w:val="0"/>
              <w:autoSpaceDN w:val="0"/>
              <w:jc w:val="center"/>
              <w:rPr>
                <w:sz w:val="32"/>
                <w:szCs w:val="32"/>
              </w:rPr>
            </w:pPr>
            <w:r w:rsidRPr="00860288">
              <w:rPr>
                <w:rFonts w:cs="標楷體" w:hint="eastAsia"/>
                <w:sz w:val="32"/>
                <w:szCs w:val="32"/>
              </w:rPr>
              <w:t>有</w:t>
            </w:r>
          </w:p>
        </w:tc>
        <w:tc>
          <w:tcPr>
            <w:tcW w:w="733" w:type="pct"/>
            <w:vAlign w:val="center"/>
          </w:tcPr>
          <w:p w:rsidR="006A56B7" w:rsidRPr="00860288" w:rsidRDefault="006A56B7" w:rsidP="007730EC">
            <w:pPr>
              <w:topLinePunct/>
              <w:autoSpaceDE w:val="0"/>
              <w:autoSpaceDN w:val="0"/>
              <w:jc w:val="center"/>
              <w:rPr>
                <w:sz w:val="32"/>
                <w:szCs w:val="32"/>
              </w:rPr>
            </w:pPr>
            <w:r w:rsidRPr="00860288">
              <w:rPr>
                <w:rFonts w:cs="標楷體" w:hint="eastAsia"/>
                <w:sz w:val="32"/>
                <w:szCs w:val="32"/>
              </w:rPr>
              <w:t>無</w:t>
            </w:r>
          </w:p>
        </w:tc>
        <w:tc>
          <w:tcPr>
            <w:tcW w:w="944" w:type="pct"/>
            <w:vAlign w:val="center"/>
          </w:tcPr>
          <w:p w:rsidR="006A56B7" w:rsidRPr="00860288" w:rsidRDefault="006A56B7" w:rsidP="007730EC">
            <w:pPr>
              <w:topLinePunct/>
              <w:autoSpaceDE w:val="0"/>
              <w:autoSpaceDN w:val="0"/>
              <w:jc w:val="center"/>
              <w:rPr>
                <w:sz w:val="32"/>
                <w:szCs w:val="32"/>
              </w:rPr>
            </w:pPr>
            <w:r w:rsidRPr="00860288">
              <w:rPr>
                <w:rFonts w:cs="標楷體" w:hint="eastAsia"/>
                <w:sz w:val="32"/>
                <w:szCs w:val="32"/>
              </w:rPr>
              <w:t>備註</w:t>
            </w:r>
          </w:p>
        </w:tc>
      </w:tr>
      <w:tr w:rsidR="006A56B7" w:rsidRPr="00860288" w:rsidTr="007730EC">
        <w:trPr>
          <w:trHeight w:val="130"/>
        </w:trPr>
        <w:tc>
          <w:tcPr>
            <w:tcW w:w="381" w:type="pct"/>
            <w:vAlign w:val="center"/>
          </w:tcPr>
          <w:p w:rsidR="006A56B7" w:rsidRPr="00860288" w:rsidRDefault="006A56B7" w:rsidP="007730EC">
            <w:pPr>
              <w:topLinePunct/>
              <w:autoSpaceDE w:val="0"/>
              <w:autoSpaceDN w:val="0"/>
              <w:jc w:val="center"/>
              <w:rPr>
                <w:szCs w:val="28"/>
              </w:rPr>
            </w:pPr>
            <w:r w:rsidRPr="00860288">
              <w:rPr>
                <w:szCs w:val="28"/>
              </w:rPr>
              <w:t>1</w:t>
            </w:r>
          </w:p>
        </w:tc>
        <w:tc>
          <w:tcPr>
            <w:tcW w:w="2228" w:type="pct"/>
            <w:vAlign w:val="center"/>
          </w:tcPr>
          <w:p w:rsidR="006A56B7" w:rsidRPr="00860288" w:rsidRDefault="006A56B7" w:rsidP="007730EC">
            <w:pPr>
              <w:topLinePunct/>
              <w:autoSpaceDE w:val="0"/>
              <w:autoSpaceDN w:val="0"/>
              <w:rPr>
                <w:szCs w:val="28"/>
              </w:rPr>
            </w:pPr>
            <w:r w:rsidRPr="00860288">
              <w:rPr>
                <w:rFonts w:cs="標楷體" w:hint="eastAsia"/>
                <w:szCs w:val="28"/>
              </w:rPr>
              <w:t>土地申請書</w:t>
            </w:r>
          </w:p>
        </w:tc>
        <w:tc>
          <w:tcPr>
            <w:tcW w:w="714" w:type="pct"/>
            <w:vAlign w:val="center"/>
          </w:tcPr>
          <w:p w:rsidR="006A56B7" w:rsidRPr="00860288" w:rsidRDefault="006A56B7" w:rsidP="007730EC">
            <w:pPr>
              <w:topLinePunct/>
              <w:autoSpaceDE w:val="0"/>
              <w:autoSpaceDN w:val="0"/>
              <w:rPr>
                <w:szCs w:val="28"/>
              </w:rPr>
            </w:pPr>
          </w:p>
        </w:tc>
        <w:tc>
          <w:tcPr>
            <w:tcW w:w="733" w:type="pct"/>
            <w:vAlign w:val="center"/>
          </w:tcPr>
          <w:p w:rsidR="006A56B7" w:rsidRPr="00860288" w:rsidRDefault="006A56B7" w:rsidP="007730EC">
            <w:pPr>
              <w:topLinePunct/>
              <w:autoSpaceDE w:val="0"/>
              <w:autoSpaceDN w:val="0"/>
              <w:rPr>
                <w:szCs w:val="28"/>
              </w:rPr>
            </w:pPr>
          </w:p>
        </w:tc>
        <w:tc>
          <w:tcPr>
            <w:tcW w:w="944" w:type="pct"/>
            <w:vAlign w:val="center"/>
          </w:tcPr>
          <w:p w:rsidR="006A56B7" w:rsidRPr="00860288" w:rsidRDefault="006A56B7" w:rsidP="007730EC">
            <w:pPr>
              <w:topLinePunct/>
              <w:autoSpaceDE w:val="0"/>
              <w:autoSpaceDN w:val="0"/>
              <w:rPr>
                <w:szCs w:val="28"/>
              </w:rPr>
            </w:pPr>
          </w:p>
        </w:tc>
      </w:tr>
      <w:tr w:rsidR="006A56B7" w:rsidRPr="00860288" w:rsidTr="007730EC">
        <w:trPr>
          <w:trHeight w:val="130"/>
        </w:trPr>
        <w:tc>
          <w:tcPr>
            <w:tcW w:w="381" w:type="pct"/>
            <w:vAlign w:val="center"/>
          </w:tcPr>
          <w:p w:rsidR="006A56B7" w:rsidRPr="00860288" w:rsidRDefault="006A56B7" w:rsidP="007730EC">
            <w:pPr>
              <w:topLinePunct/>
              <w:autoSpaceDE w:val="0"/>
              <w:autoSpaceDN w:val="0"/>
              <w:jc w:val="center"/>
              <w:rPr>
                <w:szCs w:val="28"/>
              </w:rPr>
            </w:pPr>
            <w:r>
              <w:rPr>
                <w:szCs w:val="28"/>
              </w:rPr>
              <w:t>2</w:t>
            </w:r>
          </w:p>
        </w:tc>
        <w:tc>
          <w:tcPr>
            <w:tcW w:w="2228" w:type="pct"/>
            <w:vAlign w:val="center"/>
          </w:tcPr>
          <w:p w:rsidR="006A56B7" w:rsidRPr="00860288" w:rsidRDefault="006A56B7" w:rsidP="007730EC">
            <w:pPr>
              <w:topLinePunct/>
              <w:autoSpaceDE w:val="0"/>
              <w:autoSpaceDN w:val="0"/>
              <w:rPr>
                <w:szCs w:val="28"/>
              </w:rPr>
            </w:pPr>
            <w:r w:rsidRPr="00860288">
              <w:rPr>
                <w:rFonts w:cs="標楷體" w:hint="eastAsia"/>
                <w:szCs w:val="28"/>
              </w:rPr>
              <w:t>標的位置圖</w:t>
            </w:r>
          </w:p>
        </w:tc>
        <w:tc>
          <w:tcPr>
            <w:tcW w:w="714" w:type="pct"/>
            <w:vAlign w:val="center"/>
          </w:tcPr>
          <w:p w:rsidR="006A56B7" w:rsidRPr="00860288" w:rsidRDefault="006A56B7" w:rsidP="007730EC">
            <w:pPr>
              <w:topLinePunct/>
              <w:autoSpaceDE w:val="0"/>
              <w:autoSpaceDN w:val="0"/>
              <w:rPr>
                <w:szCs w:val="28"/>
              </w:rPr>
            </w:pPr>
          </w:p>
        </w:tc>
        <w:tc>
          <w:tcPr>
            <w:tcW w:w="733" w:type="pct"/>
            <w:vAlign w:val="center"/>
          </w:tcPr>
          <w:p w:rsidR="006A56B7" w:rsidRPr="00860288" w:rsidRDefault="006A56B7" w:rsidP="007730EC">
            <w:pPr>
              <w:topLinePunct/>
              <w:autoSpaceDE w:val="0"/>
              <w:autoSpaceDN w:val="0"/>
              <w:rPr>
                <w:szCs w:val="28"/>
              </w:rPr>
            </w:pPr>
          </w:p>
        </w:tc>
        <w:tc>
          <w:tcPr>
            <w:tcW w:w="944" w:type="pct"/>
            <w:vAlign w:val="center"/>
          </w:tcPr>
          <w:p w:rsidR="006A56B7" w:rsidRPr="00860288" w:rsidRDefault="006A56B7" w:rsidP="007730EC">
            <w:pPr>
              <w:topLinePunct/>
              <w:autoSpaceDE w:val="0"/>
              <w:autoSpaceDN w:val="0"/>
              <w:rPr>
                <w:szCs w:val="28"/>
              </w:rPr>
            </w:pPr>
          </w:p>
        </w:tc>
      </w:tr>
      <w:tr w:rsidR="006A56B7" w:rsidRPr="00860288" w:rsidTr="007730EC">
        <w:trPr>
          <w:trHeight w:val="370"/>
        </w:trPr>
        <w:tc>
          <w:tcPr>
            <w:tcW w:w="381" w:type="pct"/>
            <w:vAlign w:val="center"/>
          </w:tcPr>
          <w:p w:rsidR="006A56B7" w:rsidRPr="00860288" w:rsidRDefault="00FC185E" w:rsidP="007730EC">
            <w:pPr>
              <w:topLinePunct/>
              <w:autoSpaceDE w:val="0"/>
              <w:autoSpaceDN w:val="0"/>
              <w:jc w:val="center"/>
              <w:rPr>
                <w:szCs w:val="28"/>
              </w:rPr>
            </w:pPr>
            <w:r>
              <w:rPr>
                <w:rFonts w:hint="eastAsia"/>
                <w:szCs w:val="28"/>
              </w:rPr>
              <w:t>3</w:t>
            </w:r>
          </w:p>
        </w:tc>
        <w:tc>
          <w:tcPr>
            <w:tcW w:w="2228" w:type="pct"/>
            <w:vAlign w:val="center"/>
          </w:tcPr>
          <w:p w:rsidR="006A56B7" w:rsidRPr="00860288" w:rsidRDefault="006A56B7" w:rsidP="003D5690">
            <w:pPr>
              <w:topLinePunct/>
              <w:autoSpaceDE w:val="0"/>
              <w:autoSpaceDN w:val="0"/>
              <w:rPr>
                <w:szCs w:val="28"/>
              </w:rPr>
            </w:pPr>
            <w:r w:rsidRPr="00860288">
              <w:rPr>
                <w:rFonts w:cs="標楷體" w:hint="eastAsia"/>
                <w:szCs w:val="28"/>
              </w:rPr>
              <w:t>原料來源及性質說明書</w:t>
            </w:r>
          </w:p>
        </w:tc>
        <w:tc>
          <w:tcPr>
            <w:tcW w:w="714" w:type="pct"/>
            <w:vAlign w:val="center"/>
          </w:tcPr>
          <w:p w:rsidR="006A56B7" w:rsidRPr="00860288" w:rsidRDefault="006A56B7" w:rsidP="007730EC">
            <w:pPr>
              <w:topLinePunct/>
              <w:autoSpaceDE w:val="0"/>
              <w:autoSpaceDN w:val="0"/>
              <w:rPr>
                <w:szCs w:val="28"/>
              </w:rPr>
            </w:pPr>
          </w:p>
        </w:tc>
        <w:tc>
          <w:tcPr>
            <w:tcW w:w="733" w:type="pct"/>
            <w:vAlign w:val="center"/>
          </w:tcPr>
          <w:p w:rsidR="006A56B7" w:rsidRPr="00860288" w:rsidRDefault="006A56B7" w:rsidP="007730EC">
            <w:pPr>
              <w:topLinePunct/>
              <w:autoSpaceDE w:val="0"/>
              <w:autoSpaceDN w:val="0"/>
              <w:rPr>
                <w:szCs w:val="28"/>
              </w:rPr>
            </w:pPr>
          </w:p>
        </w:tc>
        <w:tc>
          <w:tcPr>
            <w:tcW w:w="944" w:type="pct"/>
            <w:vAlign w:val="center"/>
          </w:tcPr>
          <w:p w:rsidR="006A56B7" w:rsidRPr="00860288" w:rsidRDefault="006A56B7" w:rsidP="007730EC">
            <w:pPr>
              <w:topLinePunct/>
              <w:autoSpaceDE w:val="0"/>
              <w:autoSpaceDN w:val="0"/>
              <w:rPr>
                <w:szCs w:val="28"/>
              </w:rPr>
            </w:pPr>
          </w:p>
        </w:tc>
      </w:tr>
      <w:tr w:rsidR="003D5690" w:rsidRPr="00860288" w:rsidTr="007730EC">
        <w:trPr>
          <w:trHeight w:val="370"/>
        </w:trPr>
        <w:tc>
          <w:tcPr>
            <w:tcW w:w="381" w:type="pct"/>
            <w:vAlign w:val="center"/>
          </w:tcPr>
          <w:p w:rsidR="003D5690" w:rsidRDefault="003D5690" w:rsidP="007730EC">
            <w:pPr>
              <w:topLinePunct/>
              <w:autoSpaceDE w:val="0"/>
              <w:autoSpaceDN w:val="0"/>
              <w:jc w:val="center"/>
              <w:rPr>
                <w:szCs w:val="28"/>
              </w:rPr>
            </w:pPr>
            <w:r>
              <w:rPr>
                <w:rFonts w:hint="eastAsia"/>
                <w:szCs w:val="28"/>
              </w:rPr>
              <w:t>4</w:t>
            </w:r>
          </w:p>
        </w:tc>
        <w:tc>
          <w:tcPr>
            <w:tcW w:w="2228" w:type="pct"/>
            <w:vAlign w:val="center"/>
          </w:tcPr>
          <w:p w:rsidR="003D5690" w:rsidRPr="00860288" w:rsidRDefault="003D5690" w:rsidP="003D5690">
            <w:pPr>
              <w:topLinePunct/>
              <w:autoSpaceDE w:val="0"/>
              <w:autoSpaceDN w:val="0"/>
              <w:rPr>
                <w:rFonts w:cs="標楷體"/>
                <w:szCs w:val="28"/>
              </w:rPr>
            </w:pPr>
            <w:r>
              <w:rPr>
                <w:rFonts w:cs="標楷體" w:hint="eastAsia"/>
                <w:szCs w:val="28"/>
              </w:rPr>
              <w:t>產品製造流程說明書</w:t>
            </w:r>
          </w:p>
        </w:tc>
        <w:tc>
          <w:tcPr>
            <w:tcW w:w="714" w:type="pct"/>
            <w:vAlign w:val="center"/>
          </w:tcPr>
          <w:p w:rsidR="003D5690" w:rsidRPr="00860288" w:rsidRDefault="003D5690" w:rsidP="007730EC">
            <w:pPr>
              <w:topLinePunct/>
              <w:autoSpaceDE w:val="0"/>
              <w:autoSpaceDN w:val="0"/>
              <w:rPr>
                <w:szCs w:val="28"/>
              </w:rPr>
            </w:pPr>
          </w:p>
        </w:tc>
        <w:tc>
          <w:tcPr>
            <w:tcW w:w="733" w:type="pct"/>
            <w:vAlign w:val="center"/>
          </w:tcPr>
          <w:p w:rsidR="003D5690" w:rsidRPr="00860288" w:rsidRDefault="003D5690" w:rsidP="007730EC">
            <w:pPr>
              <w:topLinePunct/>
              <w:autoSpaceDE w:val="0"/>
              <w:autoSpaceDN w:val="0"/>
              <w:rPr>
                <w:szCs w:val="28"/>
              </w:rPr>
            </w:pPr>
          </w:p>
        </w:tc>
        <w:tc>
          <w:tcPr>
            <w:tcW w:w="944" w:type="pct"/>
            <w:vAlign w:val="center"/>
          </w:tcPr>
          <w:p w:rsidR="003D5690" w:rsidRPr="00860288" w:rsidRDefault="003D5690" w:rsidP="007730EC">
            <w:pPr>
              <w:topLinePunct/>
              <w:autoSpaceDE w:val="0"/>
              <w:autoSpaceDN w:val="0"/>
              <w:rPr>
                <w:szCs w:val="28"/>
              </w:rPr>
            </w:pPr>
          </w:p>
        </w:tc>
      </w:tr>
      <w:tr w:rsidR="006A56B7" w:rsidRPr="00860288" w:rsidTr="007730EC">
        <w:trPr>
          <w:trHeight w:val="130"/>
        </w:trPr>
        <w:tc>
          <w:tcPr>
            <w:tcW w:w="381" w:type="pct"/>
            <w:vAlign w:val="center"/>
          </w:tcPr>
          <w:p w:rsidR="006A56B7" w:rsidRPr="00860288" w:rsidRDefault="003D5690" w:rsidP="007730EC">
            <w:pPr>
              <w:topLinePunct/>
              <w:autoSpaceDE w:val="0"/>
              <w:autoSpaceDN w:val="0"/>
              <w:jc w:val="center"/>
              <w:rPr>
                <w:szCs w:val="28"/>
              </w:rPr>
            </w:pPr>
            <w:r>
              <w:rPr>
                <w:rFonts w:hint="eastAsia"/>
                <w:szCs w:val="28"/>
              </w:rPr>
              <w:t>5</w:t>
            </w:r>
          </w:p>
        </w:tc>
        <w:tc>
          <w:tcPr>
            <w:tcW w:w="2228" w:type="pct"/>
            <w:vAlign w:val="center"/>
          </w:tcPr>
          <w:p w:rsidR="006A56B7" w:rsidRPr="00860288" w:rsidRDefault="006A56B7" w:rsidP="002B7706">
            <w:pPr>
              <w:topLinePunct/>
              <w:autoSpaceDE w:val="0"/>
              <w:autoSpaceDN w:val="0"/>
              <w:rPr>
                <w:szCs w:val="28"/>
              </w:rPr>
            </w:pPr>
            <w:r w:rsidRPr="00860288">
              <w:rPr>
                <w:rFonts w:cs="標楷體" w:hint="eastAsia"/>
                <w:szCs w:val="28"/>
              </w:rPr>
              <w:t>投資計畫書</w:t>
            </w:r>
          </w:p>
        </w:tc>
        <w:tc>
          <w:tcPr>
            <w:tcW w:w="714" w:type="pct"/>
            <w:vAlign w:val="center"/>
          </w:tcPr>
          <w:p w:rsidR="006A56B7" w:rsidRPr="00860288" w:rsidRDefault="006A56B7" w:rsidP="007730EC">
            <w:pPr>
              <w:topLinePunct/>
              <w:autoSpaceDE w:val="0"/>
              <w:autoSpaceDN w:val="0"/>
              <w:rPr>
                <w:szCs w:val="28"/>
              </w:rPr>
            </w:pPr>
          </w:p>
        </w:tc>
        <w:tc>
          <w:tcPr>
            <w:tcW w:w="733" w:type="pct"/>
            <w:vAlign w:val="center"/>
          </w:tcPr>
          <w:p w:rsidR="006A56B7" w:rsidRPr="00860288" w:rsidRDefault="006A56B7" w:rsidP="007730EC">
            <w:pPr>
              <w:topLinePunct/>
              <w:autoSpaceDE w:val="0"/>
              <w:autoSpaceDN w:val="0"/>
              <w:rPr>
                <w:szCs w:val="28"/>
              </w:rPr>
            </w:pPr>
          </w:p>
        </w:tc>
        <w:tc>
          <w:tcPr>
            <w:tcW w:w="944" w:type="pct"/>
            <w:vAlign w:val="center"/>
          </w:tcPr>
          <w:p w:rsidR="006A56B7" w:rsidRPr="00860288" w:rsidRDefault="006A56B7" w:rsidP="007730EC">
            <w:pPr>
              <w:topLinePunct/>
              <w:autoSpaceDE w:val="0"/>
              <w:autoSpaceDN w:val="0"/>
              <w:rPr>
                <w:szCs w:val="28"/>
              </w:rPr>
            </w:pPr>
          </w:p>
        </w:tc>
      </w:tr>
      <w:tr w:rsidR="006A56B7" w:rsidRPr="00860288" w:rsidTr="007730EC">
        <w:trPr>
          <w:trHeight w:val="130"/>
        </w:trPr>
        <w:tc>
          <w:tcPr>
            <w:tcW w:w="381" w:type="pct"/>
            <w:vAlign w:val="center"/>
          </w:tcPr>
          <w:p w:rsidR="006A56B7" w:rsidRPr="00860288" w:rsidRDefault="003D5690" w:rsidP="007730EC">
            <w:pPr>
              <w:topLinePunct/>
              <w:autoSpaceDE w:val="0"/>
              <w:autoSpaceDN w:val="0"/>
              <w:jc w:val="center"/>
              <w:rPr>
                <w:szCs w:val="28"/>
              </w:rPr>
            </w:pPr>
            <w:r>
              <w:rPr>
                <w:rFonts w:hint="eastAsia"/>
                <w:szCs w:val="28"/>
              </w:rPr>
              <w:t>6</w:t>
            </w:r>
          </w:p>
        </w:tc>
        <w:tc>
          <w:tcPr>
            <w:tcW w:w="2228" w:type="pct"/>
            <w:vAlign w:val="center"/>
          </w:tcPr>
          <w:p w:rsidR="006A56B7" w:rsidRPr="00860288" w:rsidRDefault="006A56B7" w:rsidP="007730EC">
            <w:pPr>
              <w:topLinePunct/>
              <w:autoSpaceDE w:val="0"/>
              <w:autoSpaceDN w:val="0"/>
              <w:rPr>
                <w:szCs w:val="28"/>
              </w:rPr>
            </w:pPr>
            <w:r w:rsidRPr="00860288">
              <w:rPr>
                <w:rFonts w:cs="標楷體" w:hint="eastAsia"/>
                <w:szCs w:val="28"/>
              </w:rPr>
              <w:t>污染防治說明書</w:t>
            </w:r>
          </w:p>
        </w:tc>
        <w:tc>
          <w:tcPr>
            <w:tcW w:w="714" w:type="pct"/>
            <w:vAlign w:val="center"/>
          </w:tcPr>
          <w:p w:rsidR="006A56B7" w:rsidRPr="00860288" w:rsidRDefault="006A56B7" w:rsidP="007730EC">
            <w:pPr>
              <w:topLinePunct/>
              <w:autoSpaceDE w:val="0"/>
              <w:autoSpaceDN w:val="0"/>
              <w:rPr>
                <w:szCs w:val="28"/>
              </w:rPr>
            </w:pPr>
          </w:p>
        </w:tc>
        <w:tc>
          <w:tcPr>
            <w:tcW w:w="733" w:type="pct"/>
            <w:vAlign w:val="center"/>
          </w:tcPr>
          <w:p w:rsidR="006A56B7" w:rsidRPr="00860288" w:rsidRDefault="006A56B7" w:rsidP="007730EC">
            <w:pPr>
              <w:topLinePunct/>
              <w:autoSpaceDE w:val="0"/>
              <w:autoSpaceDN w:val="0"/>
              <w:rPr>
                <w:szCs w:val="28"/>
              </w:rPr>
            </w:pPr>
          </w:p>
        </w:tc>
        <w:tc>
          <w:tcPr>
            <w:tcW w:w="944" w:type="pct"/>
            <w:vAlign w:val="center"/>
          </w:tcPr>
          <w:p w:rsidR="006A56B7" w:rsidRPr="00860288" w:rsidRDefault="006A56B7" w:rsidP="007730EC">
            <w:pPr>
              <w:topLinePunct/>
              <w:autoSpaceDE w:val="0"/>
              <w:autoSpaceDN w:val="0"/>
              <w:rPr>
                <w:szCs w:val="28"/>
              </w:rPr>
            </w:pPr>
          </w:p>
        </w:tc>
      </w:tr>
      <w:tr w:rsidR="006A56B7" w:rsidRPr="00860288" w:rsidTr="007730EC">
        <w:trPr>
          <w:trHeight w:val="130"/>
        </w:trPr>
        <w:tc>
          <w:tcPr>
            <w:tcW w:w="381" w:type="pct"/>
            <w:vAlign w:val="center"/>
          </w:tcPr>
          <w:p w:rsidR="006A56B7" w:rsidRPr="00860288" w:rsidRDefault="003D5690" w:rsidP="007730EC">
            <w:pPr>
              <w:topLinePunct/>
              <w:autoSpaceDE w:val="0"/>
              <w:autoSpaceDN w:val="0"/>
              <w:jc w:val="center"/>
              <w:rPr>
                <w:szCs w:val="28"/>
              </w:rPr>
            </w:pPr>
            <w:r>
              <w:rPr>
                <w:rFonts w:hint="eastAsia"/>
                <w:szCs w:val="28"/>
              </w:rPr>
              <w:t>7</w:t>
            </w:r>
          </w:p>
        </w:tc>
        <w:tc>
          <w:tcPr>
            <w:tcW w:w="2228" w:type="pct"/>
            <w:vAlign w:val="center"/>
          </w:tcPr>
          <w:p w:rsidR="006A56B7" w:rsidRPr="00860288" w:rsidRDefault="006A56B7" w:rsidP="007730EC">
            <w:pPr>
              <w:topLinePunct/>
              <w:autoSpaceDE w:val="0"/>
              <w:autoSpaceDN w:val="0"/>
              <w:rPr>
                <w:szCs w:val="28"/>
              </w:rPr>
            </w:pPr>
            <w:r w:rsidRPr="00860288">
              <w:rPr>
                <w:rFonts w:cs="標楷體" w:hint="eastAsia"/>
                <w:szCs w:val="28"/>
              </w:rPr>
              <w:t>土地承諾書</w:t>
            </w:r>
          </w:p>
        </w:tc>
        <w:tc>
          <w:tcPr>
            <w:tcW w:w="714" w:type="pct"/>
            <w:vAlign w:val="center"/>
          </w:tcPr>
          <w:p w:rsidR="006A56B7" w:rsidRPr="00860288" w:rsidRDefault="006A56B7" w:rsidP="007730EC">
            <w:pPr>
              <w:topLinePunct/>
              <w:autoSpaceDE w:val="0"/>
              <w:autoSpaceDN w:val="0"/>
              <w:rPr>
                <w:szCs w:val="28"/>
              </w:rPr>
            </w:pPr>
          </w:p>
        </w:tc>
        <w:tc>
          <w:tcPr>
            <w:tcW w:w="733" w:type="pct"/>
            <w:vAlign w:val="center"/>
          </w:tcPr>
          <w:p w:rsidR="006A56B7" w:rsidRPr="00860288" w:rsidRDefault="006A56B7" w:rsidP="007730EC">
            <w:pPr>
              <w:topLinePunct/>
              <w:autoSpaceDE w:val="0"/>
              <w:autoSpaceDN w:val="0"/>
              <w:rPr>
                <w:szCs w:val="28"/>
              </w:rPr>
            </w:pPr>
          </w:p>
        </w:tc>
        <w:tc>
          <w:tcPr>
            <w:tcW w:w="944" w:type="pct"/>
            <w:vAlign w:val="center"/>
          </w:tcPr>
          <w:p w:rsidR="006A56B7" w:rsidRPr="00860288" w:rsidRDefault="006A56B7" w:rsidP="007730EC">
            <w:pPr>
              <w:topLinePunct/>
              <w:autoSpaceDE w:val="0"/>
              <w:autoSpaceDN w:val="0"/>
              <w:rPr>
                <w:szCs w:val="28"/>
              </w:rPr>
            </w:pPr>
          </w:p>
        </w:tc>
      </w:tr>
      <w:tr w:rsidR="006A56B7" w:rsidRPr="00860288" w:rsidTr="007730EC">
        <w:trPr>
          <w:trHeight w:val="130"/>
        </w:trPr>
        <w:tc>
          <w:tcPr>
            <w:tcW w:w="381" w:type="pct"/>
            <w:vAlign w:val="center"/>
          </w:tcPr>
          <w:p w:rsidR="006A56B7" w:rsidRPr="00860288" w:rsidRDefault="003D5690" w:rsidP="007730EC">
            <w:pPr>
              <w:topLinePunct/>
              <w:autoSpaceDE w:val="0"/>
              <w:autoSpaceDN w:val="0"/>
              <w:jc w:val="center"/>
              <w:rPr>
                <w:szCs w:val="28"/>
              </w:rPr>
            </w:pPr>
            <w:r>
              <w:rPr>
                <w:rFonts w:hint="eastAsia"/>
                <w:szCs w:val="28"/>
              </w:rPr>
              <w:t>8</w:t>
            </w:r>
          </w:p>
        </w:tc>
        <w:tc>
          <w:tcPr>
            <w:tcW w:w="2228" w:type="pct"/>
            <w:vAlign w:val="center"/>
          </w:tcPr>
          <w:p w:rsidR="006A56B7" w:rsidRPr="00860288" w:rsidRDefault="006A56B7" w:rsidP="007730EC">
            <w:pPr>
              <w:topLinePunct/>
              <w:autoSpaceDE w:val="0"/>
              <w:autoSpaceDN w:val="0"/>
              <w:rPr>
                <w:szCs w:val="28"/>
              </w:rPr>
            </w:pPr>
            <w:r w:rsidRPr="00860288">
              <w:rPr>
                <w:rFonts w:cs="標楷體" w:hint="eastAsia"/>
                <w:szCs w:val="28"/>
              </w:rPr>
              <w:t>切結書</w:t>
            </w:r>
            <w:r w:rsidRPr="00860288">
              <w:rPr>
                <w:rFonts w:cs="標楷體" w:hint="eastAsia"/>
                <w:sz w:val="22"/>
                <w:szCs w:val="22"/>
              </w:rPr>
              <w:t>（用水、用電、廢污水排放）</w:t>
            </w:r>
          </w:p>
        </w:tc>
        <w:tc>
          <w:tcPr>
            <w:tcW w:w="714" w:type="pct"/>
            <w:vAlign w:val="center"/>
          </w:tcPr>
          <w:p w:rsidR="006A56B7" w:rsidRPr="00860288" w:rsidRDefault="006A56B7" w:rsidP="007730EC">
            <w:pPr>
              <w:topLinePunct/>
              <w:autoSpaceDE w:val="0"/>
              <w:autoSpaceDN w:val="0"/>
              <w:rPr>
                <w:szCs w:val="28"/>
              </w:rPr>
            </w:pPr>
          </w:p>
        </w:tc>
        <w:tc>
          <w:tcPr>
            <w:tcW w:w="733" w:type="pct"/>
            <w:vAlign w:val="center"/>
          </w:tcPr>
          <w:p w:rsidR="006A56B7" w:rsidRPr="00860288" w:rsidRDefault="006A56B7" w:rsidP="007730EC">
            <w:pPr>
              <w:topLinePunct/>
              <w:autoSpaceDE w:val="0"/>
              <w:autoSpaceDN w:val="0"/>
              <w:rPr>
                <w:szCs w:val="28"/>
              </w:rPr>
            </w:pPr>
          </w:p>
        </w:tc>
        <w:tc>
          <w:tcPr>
            <w:tcW w:w="944" w:type="pct"/>
            <w:vAlign w:val="center"/>
          </w:tcPr>
          <w:p w:rsidR="006A56B7" w:rsidRPr="00860288" w:rsidRDefault="006A56B7" w:rsidP="007730EC">
            <w:pPr>
              <w:topLinePunct/>
              <w:autoSpaceDE w:val="0"/>
              <w:autoSpaceDN w:val="0"/>
              <w:rPr>
                <w:szCs w:val="28"/>
              </w:rPr>
            </w:pPr>
          </w:p>
        </w:tc>
      </w:tr>
      <w:tr w:rsidR="002B7706" w:rsidRPr="00860288" w:rsidTr="007730EC">
        <w:trPr>
          <w:trHeight w:val="130"/>
        </w:trPr>
        <w:tc>
          <w:tcPr>
            <w:tcW w:w="381" w:type="pct"/>
            <w:vAlign w:val="center"/>
          </w:tcPr>
          <w:p w:rsidR="002B7706" w:rsidRDefault="003D5690" w:rsidP="007730EC">
            <w:pPr>
              <w:topLinePunct/>
              <w:autoSpaceDE w:val="0"/>
              <w:autoSpaceDN w:val="0"/>
              <w:jc w:val="center"/>
              <w:rPr>
                <w:szCs w:val="28"/>
              </w:rPr>
            </w:pPr>
            <w:r>
              <w:rPr>
                <w:rFonts w:hint="eastAsia"/>
                <w:szCs w:val="28"/>
              </w:rPr>
              <w:t>9</w:t>
            </w:r>
          </w:p>
        </w:tc>
        <w:tc>
          <w:tcPr>
            <w:tcW w:w="2228" w:type="pct"/>
            <w:vAlign w:val="center"/>
          </w:tcPr>
          <w:p w:rsidR="002B7706" w:rsidRPr="00860288" w:rsidRDefault="002B7706" w:rsidP="007730EC">
            <w:pPr>
              <w:topLinePunct/>
              <w:autoSpaceDE w:val="0"/>
              <w:autoSpaceDN w:val="0"/>
              <w:rPr>
                <w:rFonts w:cs="標楷體"/>
                <w:szCs w:val="28"/>
              </w:rPr>
            </w:pPr>
            <w:r>
              <w:rPr>
                <w:rFonts w:cs="標楷體" w:hint="eastAsia"/>
                <w:szCs w:val="28"/>
              </w:rPr>
              <w:t>工業區土地出租優惠方案切結書</w:t>
            </w:r>
          </w:p>
        </w:tc>
        <w:tc>
          <w:tcPr>
            <w:tcW w:w="714" w:type="pct"/>
            <w:vAlign w:val="center"/>
          </w:tcPr>
          <w:p w:rsidR="002B7706" w:rsidRPr="00860288" w:rsidRDefault="002B7706" w:rsidP="007730EC">
            <w:pPr>
              <w:topLinePunct/>
              <w:autoSpaceDE w:val="0"/>
              <w:autoSpaceDN w:val="0"/>
              <w:rPr>
                <w:szCs w:val="28"/>
              </w:rPr>
            </w:pPr>
          </w:p>
        </w:tc>
        <w:tc>
          <w:tcPr>
            <w:tcW w:w="733" w:type="pct"/>
            <w:vAlign w:val="center"/>
          </w:tcPr>
          <w:p w:rsidR="002B7706" w:rsidRPr="00860288" w:rsidRDefault="002B7706" w:rsidP="007730EC">
            <w:pPr>
              <w:topLinePunct/>
              <w:autoSpaceDE w:val="0"/>
              <w:autoSpaceDN w:val="0"/>
              <w:rPr>
                <w:szCs w:val="28"/>
              </w:rPr>
            </w:pPr>
          </w:p>
        </w:tc>
        <w:tc>
          <w:tcPr>
            <w:tcW w:w="944" w:type="pct"/>
            <w:vAlign w:val="center"/>
          </w:tcPr>
          <w:p w:rsidR="002B7706" w:rsidRPr="00860288" w:rsidRDefault="002B7706" w:rsidP="007730EC">
            <w:pPr>
              <w:topLinePunct/>
              <w:autoSpaceDE w:val="0"/>
              <w:autoSpaceDN w:val="0"/>
              <w:rPr>
                <w:szCs w:val="28"/>
              </w:rPr>
            </w:pPr>
          </w:p>
        </w:tc>
      </w:tr>
      <w:tr w:rsidR="006A56B7" w:rsidRPr="00860288" w:rsidTr="007730EC">
        <w:trPr>
          <w:trHeight w:val="130"/>
        </w:trPr>
        <w:tc>
          <w:tcPr>
            <w:tcW w:w="381" w:type="pct"/>
            <w:vAlign w:val="center"/>
          </w:tcPr>
          <w:p w:rsidR="006A56B7" w:rsidRPr="00860288" w:rsidRDefault="003D5690" w:rsidP="007730EC">
            <w:pPr>
              <w:topLinePunct/>
              <w:autoSpaceDE w:val="0"/>
              <w:autoSpaceDN w:val="0"/>
              <w:jc w:val="center"/>
              <w:rPr>
                <w:szCs w:val="28"/>
              </w:rPr>
            </w:pPr>
            <w:r>
              <w:rPr>
                <w:rFonts w:hint="eastAsia"/>
                <w:szCs w:val="28"/>
              </w:rPr>
              <w:t>10</w:t>
            </w:r>
          </w:p>
        </w:tc>
        <w:tc>
          <w:tcPr>
            <w:tcW w:w="2228" w:type="pct"/>
            <w:vAlign w:val="center"/>
          </w:tcPr>
          <w:p w:rsidR="006A56B7" w:rsidRPr="00860288" w:rsidRDefault="006A56B7" w:rsidP="007730EC">
            <w:pPr>
              <w:topLinePunct/>
              <w:autoSpaceDE w:val="0"/>
              <w:autoSpaceDN w:val="0"/>
              <w:rPr>
                <w:szCs w:val="28"/>
              </w:rPr>
            </w:pPr>
            <w:r w:rsidRPr="00860288">
              <w:rPr>
                <w:rFonts w:cs="標楷體" w:hint="eastAsia"/>
                <w:szCs w:val="28"/>
              </w:rPr>
              <w:t>民間新增投資案件資料表</w:t>
            </w:r>
          </w:p>
        </w:tc>
        <w:tc>
          <w:tcPr>
            <w:tcW w:w="714" w:type="pct"/>
            <w:vAlign w:val="center"/>
          </w:tcPr>
          <w:p w:rsidR="006A56B7" w:rsidRPr="00860288" w:rsidRDefault="006A56B7" w:rsidP="007730EC">
            <w:pPr>
              <w:topLinePunct/>
              <w:autoSpaceDE w:val="0"/>
              <w:autoSpaceDN w:val="0"/>
              <w:rPr>
                <w:szCs w:val="28"/>
              </w:rPr>
            </w:pPr>
          </w:p>
        </w:tc>
        <w:tc>
          <w:tcPr>
            <w:tcW w:w="733" w:type="pct"/>
            <w:vAlign w:val="center"/>
          </w:tcPr>
          <w:p w:rsidR="006A56B7" w:rsidRPr="00860288" w:rsidRDefault="006A56B7" w:rsidP="007730EC">
            <w:pPr>
              <w:topLinePunct/>
              <w:autoSpaceDE w:val="0"/>
              <w:autoSpaceDN w:val="0"/>
              <w:rPr>
                <w:szCs w:val="28"/>
              </w:rPr>
            </w:pPr>
          </w:p>
        </w:tc>
        <w:tc>
          <w:tcPr>
            <w:tcW w:w="944" w:type="pct"/>
            <w:vAlign w:val="center"/>
          </w:tcPr>
          <w:p w:rsidR="006A56B7" w:rsidRPr="00860288" w:rsidRDefault="006A56B7" w:rsidP="007730EC">
            <w:pPr>
              <w:topLinePunct/>
              <w:autoSpaceDE w:val="0"/>
              <w:autoSpaceDN w:val="0"/>
              <w:rPr>
                <w:szCs w:val="28"/>
              </w:rPr>
            </w:pPr>
          </w:p>
        </w:tc>
      </w:tr>
      <w:tr w:rsidR="006A56B7" w:rsidRPr="00860288" w:rsidTr="007730EC">
        <w:trPr>
          <w:trHeight w:val="130"/>
        </w:trPr>
        <w:tc>
          <w:tcPr>
            <w:tcW w:w="381" w:type="pct"/>
            <w:vAlign w:val="center"/>
          </w:tcPr>
          <w:p w:rsidR="006A56B7" w:rsidRPr="00860288" w:rsidRDefault="00FC185E" w:rsidP="003D5690">
            <w:pPr>
              <w:topLinePunct/>
              <w:autoSpaceDE w:val="0"/>
              <w:autoSpaceDN w:val="0"/>
              <w:jc w:val="center"/>
              <w:rPr>
                <w:szCs w:val="28"/>
              </w:rPr>
            </w:pPr>
            <w:r>
              <w:rPr>
                <w:rFonts w:hint="eastAsia"/>
                <w:szCs w:val="28"/>
              </w:rPr>
              <w:t>1</w:t>
            </w:r>
            <w:r w:rsidR="003D5690">
              <w:rPr>
                <w:rFonts w:hint="eastAsia"/>
                <w:szCs w:val="28"/>
              </w:rPr>
              <w:t>1</w:t>
            </w:r>
          </w:p>
        </w:tc>
        <w:tc>
          <w:tcPr>
            <w:tcW w:w="2228" w:type="pct"/>
            <w:vAlign w:val="center"/>
          </w:tcPr>
          <w:p w:rsidR="006A56B7" w:rsidRPr="00860288" w:rsidRDefault="006A56B7" w:rsidP="007730EC">
            <w:pPr>
              <w:topLinePunct/>
              <w:autoSpaceDE w:val="0"/>
              <w:autoSpaceDN w:val="0"/>
              <w:rPr>
                <w:szCs w:val="28"/>
              </w:rPr>
            </w:pPr>
            <w:r w:rsidRPr="00860288">
              <w:rPr>
                <w:rFonts w:cs="標楷體" w:hint="eastAsia"/>
                <w:szCs w:val="28"/>
              </w:rPr>
              <w:t>其他</w:t>
            </w:r>
          </w:p>
        </w:tc>
        <w:tc>
          <w:tcPr>
            <w:tcW w:w="714" w:type="pct"/>
            <w:vAlign w:val="center"/>
          </w:tcPr>
          <w:p w:rsidR="006A56B7" w:rsidRPr="00860288" w:rsidRDefault="006A56B7" w:rsidP="007730EC">
            <w:pPr>
              <w:topLinePunct/>
              <w:autoSpaceDE w:val="0"/>
              <w:autoSpaceDN w:val="0"/>
              <w:rPr>
                <w:szCs w:val="28"/>
              </w:rPr>
            </w:pPr>
          </w:p>
        </w:tc>
        <w:tc>
          <w:tcPr>
            <w:tcW w:w="733" w:type="pct"/>
            <w:vAlign w:val="center"/>
          </w:tcPr>
          <w:p w:rsidR="006A56B7" w:rsidRPr="00860288" w:rsidRDefault="006A56B7" w:rsidP="007730EC">
            <w:pPr>
              <w:topLinePunct/>
              <w:autoSpaceDE w:val="0"/>
              <w:autoSpaceDN w:val="0"/>
              <w:rPr>
                <w:szCs w:val="28"/>
              </w:rPr>
            </w:pPr>
          </w:p>
        </w:tc>
        <w:tc>
          <w:tcPr>
            <w:tcW w:w="944" w:type="pct"/>
            <w:vAlign w:val="center"/>
          </w:tcPr>
          <w:p w:rsidR="006A56B7" w:rsidRPr="00860288" w:rsidRDefault="006A56B7" w:rsidP="007730EC">
            <w:pPr>
              <w:topLinePunct/>
              <w:autoSpaceDE w:val="0"/>
              <w:autoSpaceDN w:val="0"/>
              <w:rPr>
                <w:szCs w:val="28"/>
              </w:rPr>
            </w:pPr>
          </w:p>
        </w:tc>
      </w:tr>
      <w:tr w:rsidR="006A56B7" w:rsidRPr="00860288" w:rsidTr="007730EC">
        <w:trPr>
          <w:trHeight w:val="130"/>
        </w:trPr>
        <w:tc>
          <w:tcPr>
            <w:tcW w:w="381" w:type="pct"/>
            <w:vAlign w:val="center"/>
          </w:tcPr>
          <w:p w:rsidR="006A56B7" w:rsidRPr="00860288" w:rsidRDefault="006A56B7" w:rsidP="007730EC">
            <w:pPr>
              <w:topLinePunct/>
              <w:autoSpaceDE w:val="0"/>
              <w:autoSpaceDN w:val="0"/>
              <w:jc w:val="center"/>
              <w:rPr>
                <w:szCs w:val="28"/>
              </w:rPr>
            </w:pPr>
          </w:p>
        </w:tc>
        <w:tc>
          <w:tcPr>
            <w:tcW w:w="2228" w:type="pct"/>
            <w:vAlign w:val="center"/>
          </w:tcPr>
          <w:p w:rsidR="006A56B7" w:rsidRPr="00860288" w:rsidRDefault="006A56B7" w:rsidP="007730EC">
            <w:pPr>
              <w:topLinePunct/>
              <w:autoSpaceDE w:val="0"/>
              <w:autoSpaceDN w:val="0"/>
              <w:rPr>
                <w:rFonts w:cs="標楷體"/>
                <w:szCs w:val="28"/>
              </w:rPr>
            </w:pPr>
          </w:p>
        </w:tc>
        <w:tc>
          <w:tcPr>
            <w:tcW w:w="714" w:type="pct"/>
            <w:vAlign w:val="center"/>
          </w:tcPr>
          <w:p w:rsidR="006A56B7" w:rsidRPr="00860288" w:rsidRDefault="006A56B7" w:rsidP="007730EC">
            <w:pPr>
              <w:topLinePunct/>
              <w:autoSpaceDE w:val="0"/>
              <w:autoSpaceDN w:val="0"/>
              <w:jc w:val="center"/>
              <w:rPr>
                <w:sz w:val="32"/>
                <w:szCs w:val="32"/>
              </w:rPr>
            </w:pPr>
            <w:r>
              <w:rPr>
                <w:rFonts w:hint="eastAsia"/>
                <w:sz w:val="32"/>
                <w:szCs w:val="32"/>
              </w:rPr>
              <w:t>合格</w:t>
            </w:r>
          </w:p>
        </w:tc>
        <w:tc>
          <w:tcPr>
            <w:tcW w:w="733" w:type="pct"/>
            <w:vAlign w:val="center"/>
          </w:tcPr>
          <w:p w:rsidR="006A56B7" w:rsidRPr="00860288" w:rsidRDefault="006A56B7" w:rsidP="007730EC">
            <w:pPr>
              <w:topLinePunct/>
              <w:autoSpaceDE w:val="0"/>
              <w:autoSpaceDN w:val="0"/>
              <w:jc w:val="center"/>
              <w:rPr>
                <w:sz w:val="32"/>
                <w:szCs w:val="32"/>
              </w:rPr>
            </w:pPr>
            <w:r>
              <w:rPr>
                <w:rFonts w:hint="eastAsia"/>
                <w:sz w:val="32"/>
                <w:szCs w:val="32"/>
              </w:rPr>
              <w:t>不合格</w:t>
            </w:r>
          </w:p>
        </w:tc>
        <w:tc>
          <w:tcPr>
            <w:tcW w:w="944" w:type="pct"/>
            <w:vAlign w:val="center"/>
          </w:tcPr>
          <w:p w:rsidR="006A56B7" w:rsidRPr="00860288" w:rsidRDefault="006A56B7" w:rsidP="007730EC">
            <w:pPr>
              <w:topLinePunct/>
              <w:autoSpaceDE w:val="0"/>
              <w:autoSpaceDN w:val="0"/>
              <w:jc w:val="center"/>
              <w:rPr>
                <w:sz w:val="32"/>
                <w:szCs w:val="32"/>
              </w:rPr>
            </w:pPr>
            <w:r w:rsidRPr="00860288">
              <w:rPr>
                <w:rFonts w:cs="標楷體" w:hint="eastAsia"/>
                <w:sz w:val="32"/>
                <w:szCs w:val="32"/>
              </w:rPr>
              <w:t>備註</w:t>
            </w:r>
          </w:p>
        </w:tc>
      </w:tr>
      <w:tr w:rsidR="006A56B7" w:rsidRPr="00860288" w:rsidTr="007730EC">
        <w:trPr>
          <w:trHeight w:val="130"/>
        </w:trPr>
        <w:tc>
          <w:tcPr>
            <w:tcW w:w="381" w:type="pct"/>
            <w:vAlign w:val="center"/>
          </w:tcPr>
          <w:p w:rsidR="006A56B7" w:rsidRPr="00860288" w:rsidRDefault="006A56B7" w:rsidP="003D5690">
            <w:pPr>
              <w:topLinePunct/>
              <w:autoSpaceDE w:val="0"/>
              <w:autoSpaceDN w:val="0"/>
              <w:jc w:val="center"/>
              <w:rPr>
                <w:szCs w:val="28"/>
              </w:rPr>
            </w:pPr>
            <w:r>
              <w:rPr>
                <w:rFonts w:hint="eastAsia"/>
                <w:szCs w:val="28"/>
              </w:rPr>
              <w:t>1</w:t>
            </w:r>
            <w:r w:rsidR="003D5690">
              <w:rPr>
                <w:rFonts w:hint="eastAsia"/>
                <w:szCs w:val="28"/>
              </w:rPr>
              <w:t>2</w:t>
            </w:r>
          </w:p>
        </w:tc>
        <w:tc>
          <w:tcPr>
            <w:tcW w:w="2228" w:type="pct"/>
            <w:vAlign w:val="center"/>
          </w:tcPr>
          <w:p w:rsidR="006A56B7" w:rsidRPr="00860288" w:rsidRDefault="006A56B7" w:rsidP="00643655">
            <w:pPr>
              <w:topLinePunct/>
              <w:autoSpaceDE w:val="0"/>
              <w:autoSpaceDN w:val="0"/>
              <w:rPr>
                <w:rFonts w:cs="標楷體"/>
                <w:szCs w:val="28"/>
              </w:rPr>
            </w:pPr>
            <w:r w:rsidRPr="00860288">
              <w:rPr>
                <w:rFonts w:cs="標楷體" w:hint="eastAsia"/>
                <w:szCs w:val="28"/>
              </w:rPr>
              <w:t>申請人資格證明</w:t>
            </w:r>
          </w:p>
        </w:tc>
        <w:tc>
          <w:tcPr>
            <w:tcW w:w="714" w:type="pct"/>
            <w:vAlign w:val="center"/>
          </w:tcPr>
          <w:p w:rsidR="006A56B7" w:rsidRPr="00860288" w:rsidRDefault="006A56B7" w:rsidP="007730EC">
            <w:pPr>
              <w:topLinePunct/>
              <w:autoSpaceDE w:val="0"/>
              <w:autoSpaceDN w:val="0"/>
              <w:rPr>
                <w:szCs w:val="28"/>
              </w:rPr>
            </w:pPr>
          </w:p>
        </w:tc>
        <w:tc>
          <w:tcPr>
            <w:tcW w:w="733" w:type="pct"/>
            <w:vAlign w:val="center"/>
          </w:tcPr>
          <w:p w:rsidR="006A56B7" w:rsidRPr="00860288" w:rsidRDefault="006A56B7" w:rsidP="007730EC">
            <w:pPr>
              <w:topLinePunct/>
              <w:autoSpaceDE w:val="0"/>
              <w:autoSpaceDN w:val="0"/>
              <w:rPr>
                <w:szCs w:val="28"/>
              </w:rPr>
            </w:pPr>
          </w:p>
        </w:tc>
        <w:tc>
          <w:tcPr>
            <w:tcW w:w="944" w:type="pct"/>
            <w:vAlign w:val="center"/>
          </w:tcPr>
          <w:p w:rsidR="006A56B7" w:rsidRPr="00860288" w:rsidRDefault="006A56B7" w:rsidP="007730EC">
            <w:pPr>
              <w:topLinePunct/>
              <w:autoSpaceDE w:val="0"/>
              <w:autoSpaceDN w:val="0"/>
              <w:rPr>
                <w:szCs w:val="28"/>
              </w:rPr>
            </w:pPr>
          </w:p>
        </w:tc>
      </w:tr>
      <w:tr w:rsidR="006A56B7" w:rsidRPr="00860288" w:rsidTr="007730EC">
        <w:trPr>
          <w:trHeight w:val="130"/>
        </w:trPr>
        <w:tc>
          <w:tcPr>
            <w:tcW w:w="381" w:type="pct"/>
            <w:vAlign w:val="center"/>
          </w:tcPr>
          <w:p w:rsidR="006A56B7" w:rsidRPr="00860288" w:rsidRDefault="006A56B7" w:rsidP="003D5690">
            <w:pPr>
              <w:topLinePunct/>
              <w:autoSpaceDE w:val="0"/>
              <w:autoSpaceDN w:val="0"/>
              <w:jc w:val="center"/>
              <w:rPr>
                <w:szCs w:val="28"/>
              </w:rPr>
            </w:pPr>
            <w:r>
              <w:rPr>
                <w:rFonts w:hint="eastAsia"/>
                <w:szCs w:val="28"/>
              </w:rPr>
              <w:t>1</w:t>
            </w:r>
            <w:r w:rsidR="003D5690">
              <w:rPr>
                <w:rFonts w:hint="eastAsia"/>
                <w:szCs w:val="28"/>
              </w:rPr>
              <w:t>3</w:t>
            </w:r>
          </w:p>
        </w:tc>
        <w:tc>
          <w:tcPr>
            <w:tcW w:w="2228" w:type="pct"/>
            <w:vAlign w:val="center"/>
          </w:tcPr>
          <w:p w:rsidR="006A56B7" w:rsidRPr="00860288" w:rsidRDefault="006A56B7" w:rsidP="007730EC">
            <w:pPr>
              <w:topLinePunct/>
              <w:autoSpaceDE w:val="0"/>
              <w:autoSpaceDN w:val="0"/>
              <w:rPr>
                <w:rFonts w:cs="標楷體"/>
                <w:szCs w:val="28"/>
              </w:rPr>
            </w:pPr>
            <w:r w:rsidRPr="00860288">
              <w:rPr>
                <w:rFonts w:cs="標楷體"/>
                <w:szCs w:val="28"/>
              </w:rPr>
              <w:t>3</w:t>
            </w:r>
            <w:r w:rsidRPr="00860288">
              <w:rPr>
                <w:rFonts w:cs="標楷體" w:hint="eastAsia"/>
                <w:szCs w:val="28"/>
              </w:rPr>
              <w:t>％保證金之繳款憑證影本</w:t>
            </w:r>
          </w:p>
        </w:tc>
        <w:tc>
          <w:tcPr>
            <w:tcW w:w="714" w:type="pct"/>
            <w:vAlign w:val="center"/>
          </w:tcPr>
          <w:p w:rsidR="006A56B7" w:rsidRPr="00860288" w:rsidRDefault="006A56B7" w:rsidP="007730EC">
            <w:pPr>
              <w:topLinePunct/>
              <w:autoSpaceDE w:val="0"/>
              <w:autoSpaceDN w:val="0"/>
              <w:rPr>
                <w:szCs w:val="28"/>
              </w:rPr>
            </w:pPr>
          </w:p>
        </w:tc>
        <w:tc>
          <w:tcPr>
            <w:tcW w:w="733" w:type="pct"/>
            <w:vAlign w:val="center"/>
          </w:tcPr>
          <w:p w:rsidR="006A56B7" w:rsidRPr="00860288" w:rsidRDefault="006A56B7" w:rsidP="007730EC">
            <w:pPr>
              <w:topLinePunct/>
              <w:autoSpaceDE w:val="0"/>
              <w:autoSpaceDN w:val="0"/>
              <w:rPr>
                <w:szCs w:val="28"/>
              </w:rPr>
            </w:pPr>
          </w:p>
        </w:tc>
        <w:tc>
          <w:tcPr>
            <w:tcW w:w="944" w:type="pct"/>
            <w:vAlign w:val="center"/>
          </w:tcPr>
          <w:p w:rsidR="006A56B7" w:rsidRPr="00860288" w:rsidRDefault="006A56B7" w:rsidP="007730EC">
            <w:pPr>
              <w:topLinePunct/>
              <w:autoSpaceDE w:val="0"/>
              <w:autoSpaceDN w:val="0"/>
              <w:rPr>
                <w:szCs w:val="28"/>
              </w:rPr>
            </w:pPr>
          </w:p>
        </w:tc>
      </w:tr>
    </w:tbl>
    <w:p w:rsidR="00216486" w:rsidRDefault="00216486" w:rsidP="00216486">
      <w:pPr>
        <w:topLinePunct/>
        <w:autoSpaceDE w:val="0"/>
        <w:autoSpaceDN w:val="0"/>
        <w:spacing w:line="240" w:lineRule="atLeast"/>
        <w:ind w:left="480" w:hangingChars="200" w:hanging="480"/>
        <w:rPr>
          <w:rFonts w:cs="標楷體"/>
          <w:sz w:val="24"/>
        </w:rPr>
      </w:pPr>
      <w:proofErr w:type="gramStart"/>
      <w:r w:rsidRPr="00C46846">
        <w:rPr>
          <w:rFonts w:cs="標楷體" w:hint="eastAsia"/>
          <w:sz w:val="24"/>
        </w:rPr>
        <w:t>註</w:t>
      </w:r>
      <w:proofErr w:type="gramEnd"/>
      <w:r w:rsidRPr="00C46846">
        <w:rPr>
          <w:rFonts w:cs="標楷體" w:hint="eastAsia"/>
          <w:sz w:val="24"/>
        </w:rPr>
        <w:t>：書件應加蓋法人、商號及代表人印章，</w:t>
      </w:r>
      <w:proofErr w:type="gramStart"/>
      <w:r w:rsidRPr="00C46846">
        <w:rPr>
          <w:rFonts w:cs="標楷體" w:hint="eastAsia"/>
          <w:sz w:val="24"/>
        </w:rPr>
        <w:t>請依表列</w:t>
      </w:r>
      <w:proofErr w:type="gramEnd"/>
      <w:r w:rsidRPr="00C46846">
        <w:rPr>
          <w:rFonts w:cs="標楷體" w:hint="eastAsia"/>
          <w:sz w:val="24"/>
        </w:rPr>
        <w:t>順序排放並將</w:t>
      </w:r>
      <w:proofErr w:type="gramStart"/>
      <w:r w:rsidRPr="00C46846">
        <w:rPr>
          <w:rFonts w:cs="標楷體" w:hint="eastAsia"/>
          <w:sz w:val="24"/>
        </w:rPr>
        <w:t>本表置於</w:t>
      </w:r>
      <w:proofErr w:type="gramEnd"/>
      <w:r w:rsidRPr="00C46846">
        <w:rPr>
          <w:rFonts w:cs="標楷體" w:hint="eastAsia"/>
          <w:sz w:val="24"/>
        </w:rPr>
        <w:t>首頁。</w:t>
      </w:r>
    </w:p>
    <w:p w:rsidR="00216486" w:rsidRPr="00C46846" w:rsidRDefault="00216486" w:rsidP="00216486">
      <w:pPr>
        <w:topLinePunct/>
        <w:autoSpaceDE w:val="0"/>
        <w:autoSpaceDN w:val="0"/>
        <w:spacing w:line="240" w:lineRule="atLeast"/>
        <w:ind w:left="480" w:hangingChars="200" w:hanging="480"/>
        <w:rPr>
          <w:sz w:val="24"/>
        </w:rPr>
      </w:pPr>
    </w:p>
    <w:p w:rsidR="00216486" w:rsidRDefault="00216486" w:rsidP="00216486">
      <w:pPr>
        <w:autoSpaceDE w:val="0"/>
        <w:autoSpaceDN w:val="0"/>
        <w:spacing w:line="240" w:lineRule="atLeast"/>
        <w:rPr>
          <w:rFonts w:ascii="標楷體" w:hAnsi="標楷體"/>
          <w:sz w:val="36"/>
        </w:rPr>
      </w:pPr>
      <w:r w:rsidRPr="0033705C">
        <w:rPr>
          <w:b/>
          <w:sz w:val="36"/>
          <w:szCs w:val="36"/>
        </w:rPr>
        <w:t>審查結果：</w:t>
      </w:r>
      <w:r w:rsidRPr="0033705C">
        <w:rPr>
          <w:b/>
          <w:sz w:val="36"/>
          <w:szCs w:val="36"/>
        </w:rPr>
        <w:sym w:font="Wingdings 2" w:char="F0A3"/>
      </w:r>
      <w:r w:rsidRPr="0033705C">
        <w:rPr>
          <w:b/>
          <w:sz w:val="36"/>
          <w:szCs w:val="36"/>
        </w:rPr>
        <w:t>合格</w:t>
      </w:r>
      <w:r w:rsidRPr="0033705C">
        <w:rPr>
          <w:rFonts w:hint="eastAsia"/>
          <w:b/>
          <w:sz w:val="36"/>
          <w:szCs w:val="36"/>
        </w:rPr>
        <w:t xml:space="preserve">　　　</w:t>
      </w:r>
      <w:r w:rsidRPr="0033705C">
        <w:rPr>
          <w:b/>
          <w:sz w:val="36"/>
          <w:szCs w:val="36"/>
        </w:rPr>
        <w:sym w:font="Wingdings 2" w:char="F0A3"/>
      </w:r>
      <w:r w:rsidRPr="0033705C">
        <w:rPr>
          <w:b/>
          <w:sz w:val="36"/>
          <w:szCs w:val="36"/>
        </w:rPr>
        <w:t>不合格</w:t>
      </w:r>
      <w:r w:rsidRPr="0033705C">
        <w:rPr>
          <w:rFonts w:hint="eastAsia"/>
          <w:b/>
          <w:sz w:val="36"/>
          <w:szCs w:val="36"/>
        </w:rPr>
        <w:t xml:space="preserve">　　</w:t>
      </w:r>
      <w:r w:rsidRPr="0033705C">
        <w:rPr>
          <w:b/>
          <w:sz w:val="36"/>
          <w:szCs w:val="36"/>
        </w:rPr>
        <w:t>審查人：</w:t>
      </w:r>
      <w:r>
        <w:rPr>
          <w:rFonts w:ascii="標楷體" w:hAnsi="標楷體"/>
          <w:sz w:val="36"/>
        </w:rPr>
        <w:br w:type="page"/>
      </w:r>
    </w:p>
    <w:p w:rsidR="001E286B" w:rsidRPr="00E5221B" w:rsidRDefault="001E286B" w:rsidP="001E286B">
      <w:pPr>
        <w:autoSpaceDE w:val="0"/>
        <w:autoSpaceDN w:val="0"/>
        <w:spacing w:line="240" w:lineRule="atLeast"/>
        <w:rPr>
          <w:b/>
          <w:sz w:val="40"/>
        </w:rPr>
      </w:pPr>
    </w:p>
    <w:p w:rsidR="001E286B" w:rsidRPr="00E5221B" w:rsidRDefault="001E286B" w:rsidP="001E286B">
      <w:pPr>
        <w:autoSpaceDE w:val="0"/>
        <w:autoSpaceDN w:val="0"/>
        <w:spacing w:line="240" w:lineRule="atLeast"/>
        <w:jc w:val="center"/>
        <w:rPr>
          <w:b/>
          <w:sz w:val="40"/>
        </w:rPr>
      </w:pPr>
      <w:r w:rsidRPr="00E5221B">
        <w:rPr>
          <w:rFonts w:hint="eastAsia"/>
          <w:b/>
          <w:noProof/>
          <w:sz w:val="40"/>
        </w:rPr>
        <w:drawing>
          <wp:inline distT="0" distB="0" distL="0" distR="0">
            <wp:extent cx="6107980" cy="1993900"/>
            <wp:effectExtent l="19050" t="19050" r="26120" b="25400"/>
            <wp:docPr id="4" name="圖片 7" descr="IMG_24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421.JPG"/>
                    <pic:cNvPicPr/>
                  </pic:nvPicPr>
                  <pic:blipFill>
                    <a:blip r:embed="rId24" cstate="print"/>
                    <a:srcRect l="1436" r="4308"/>
                    <a:stretch>
                      <a:fillRect/>
                    </a:stretch>
                  </pic:blipFill>
                  <pic:spPr>
                    <a:xfrm>
                      <a:off x="0" y="0"/>
                      <a:ext cx="6110861" cy="1994840"/>
                    </a:xfrm>
                    <a:prstGeom prst="rect">
                      <a:avLst/>
                    </a:prstGeom>
                    <a:ln>
                      <a:solidFill>
                        <a:schemeClr val="tx1"/>
                      </a:solidFill>
                    </a:ln>
                  </pic:spPr>
                </pic:pic>
              </a:graphicData>
            </a:graphic>
          </wp:inline>
        </w:drawing>
      </w:r>
    </w:p>
    <w:p w:rsidR="001E286B" w:rsidRPr="00E5221B" w:rsidRDefault="001E286B" w:rsidP="001E286B">
      <w:pPr>
        <w:autoSpaceDE w:val="0"/>
        <w:autoSpaceDN w:val="0"/>
        <w:spacing w:line="240" w:lineRule="atLeast"/>
        <w:rPr>
          <w:b/>
          <w:sz w:val="40"/>
        </w:rPr>
      </w:pPr>
    </w:p>
    <w:p w:rsidR="001E286B" w:rsidRPr="00676BA0" w:rsidRDefault="001E286B" w:rsidP="001E286B">
      <w:pPr>
        <w:pStyle w:val="ae"/>
        <w:numPr>
          <w:ilvl w:val="0"/>
          <w:numId w:val="34"/>
        </w:numPr>
        <w:autoSpaceDE w:val="0"/>
        <w:autoSpaceDN w:val="0"/>
        <w:spacing w:line="240" w:lineRule="atLeast"/>
        <w:ind w:leftChars="0"/>
        <w:rPr>
          <w:rFonts w:ascii="微軟正黑體" w:eastAsia="微軟正黑體" w:hAnsi="微軟正黑體"/>
          <w:b/>
          <w:sz w:val="40"/>
        </w:rPr>
      </w:pPr>
      <w:r w:rsidRPr="00676BA0">
        <w:rPr>
          <w:rFonts w:ascii="微軟正黑體" w:eastAsia="微軟正黑體" w:hAnsi="微軟正黑體" w:hint="eastAsia"/>
          <w:b/>
          <w:sz w:val="40"/>
        </w:rPr>
        <w:t>土地</w:t>
      </w:r>
      <w:r w:rsidRPr="00676BA0">
        <w:rPr>
          <w:rFonts w:ascii="微軟正黑體" w:eastAsia="微軟正黑體" w:hAnsi="微軟正黑體" w:hint="eastAsia"/>
          <w:b/>
          <w:sz w:val="40"/>
          <w:szCs w:val="40"/>
        </w:rPr>
        <w:t>洽詢及購地申請</w:t>
      </w:r>
    </w:p>
    <w:p w:rsidR="001E286B" w:rsidRPr="00E5221B" w:rsidRDefault="001E286B" w:rsidP="001E286B">
      <w:pPr>
        <w:autoSpaceDE w:val="0"/>
        <w:autoSpaceDN w:val="0"/>
        <w:spacing w:line="240" w:lineRule="atLeast"/>
        <w:rPr>
          <w:rFonts w:ascii="Noto Sans T Chinese Black" w:eastAsia="Noto Sans T Chinese Black" w:hAnsi="Noto Sans T Chinese Black"/>
          <w:b/>
          <w:sz w:val="40"/>
        </w:rPr>
      </w:pPr>
      <w:r w:rsidRPr="00E5221B">
        <w:rPr>
          <w:rFonts w:ascii="Noto Sans T Chinese Black" w:eastAsia="Noto Sans T Chinese Black" w:hAnsi="Noto Sans T Chinese Black"/>
          <w:b/>
          <w:noProof/>
          <w:sz w:val="40"/>
        </w:rPr>
        <w:drawing>
          <wp:inline distT="0" distB="0" distL="0" distR="0">
            <wp:extent cx="3517900" cy="901700"/>
            <wp:effectExtent l="19050" t="0" r="6350" b="0"/>
            <wp:docPr id="1" name="圖片 3" descr="中工LOGO(CMYK)"/>
            <wp:cNvGraphicFramePr/>
            <a:graphic xmlns:a="http://schemas.openxmlformats.org/drawingml/2006/main">
              <a:graphicData uri="http://schemas.openxmlformats.org/drawingml/2006/picture">
                <pic:pic xmlns:pic="http://schemas.openxmlformats.org/drawingml/2006/picture">
                  <pic:nvPicPr>
                    <pic:cNvPr id="4100" name="Picture 3" descr="中工LOGO(CMYK)"/>
                    <pic:cNvPicPr>
                      <a:picLocks noChangeAspect="1" noChangeArrowheads="1"/>
                    </pic:cNvPicPr>
                  </pic:nvPicPr>
                  <pic:blipFill>
                    <a:blip r:embed="rId25" cstate="print"/>
                    <a:srcRect/>
                    <a:stretch>
                      <a:fillRect/>
                    </a:stretch>
                  </pic:blipFill>
                  <pic:spPr bwMode="auto">
                    <a:xfrm>
                      <a:off x="0" y="0"/>
                      <a:ext cx="3517900" cy="901700"/>
                    </a:xfrm>
                    <a:prstGeom prst="rect">
                      <a:avLst/>
                    </a:prstGeom>
                    <a:noFill/>
                    <a:ln w="9525">
                      <a:noFill/>
                      <a:miter lim="800000"/>
                      <a:headEnd/>
                      <a:tailEnd/>
                    </a:ln>
                  </pic:spPr>
                </pic:pic>
              </a:graphicData>
            </a:graphic>
          </wp:inline>
        </w:drawing>
      </w:r>
    </w:p>
    <w:p w:rsidR="001E286B" w:rsidRPr="00676BA0" w:rsidRDefault="001E286B" w:rsidP="001E286B">
      <w:pPr>
        <w:autoSpaceDE w:val="0"/>
        <w:autoSpaceDN w:val="0"/>
        <w:spacing w:line="240" w:lineRule="atLeast"/>
        <w:rPr>
          <w:rFonts w:ascii="微軟正黑體" w:eastAsia="微軟正黑體" w:hAnsi="微軟正黑體"/>
          <w:b/>
          <w:sz w:val="40"/>
        </w:rPr>
      </w:pPr>
      <w:r w:rsidRPr="00676BA0">
        <w:rPr>
          <w:rFonts w:ascii="微軟正黑體" w:eastAsia="微軟正黑體" w:hAnsi="微軟正黑體" w:hint="eastAsia"/>
          <w:b/>
          <w:sz w:val="40"/>
        </w:rPr>
        <w:t>工業區開發處</w:t>
      </w:r>
    </w:p>
    <w:p w:rsidR="001E286B" w:rsidRPr="00676BA0" w:rsidRDefault="001E286B" w:rsidP="001E286B">
      <w:pPr>
        <w:autoSpaceDE w:val="0"/>
        <w:autoSpaceDN w:val="0"/>
        <w:spacing w:line="240" w:lineRule="atLeast"/>
        <w:rPr>
          <w:rFonts w:ascii="微軟正黑體" w:eastAsia="微軟正黑體" w:hAnsi="微軟正黑體"/>
          <w:b/>
          <w:sz w:val="40"/>
        </w:rPr>
      </w:pPr>
      <w:r w:rsidRPr="00676BA0">
        <w:rPr>
          <w:rFonts w:ascii="微軟正黑體" w:eastAsia="微軟正黑體" w:hAnsi="微軟正黑體" w:hint="eastAsia"/>
          <w:b/>
          <w:sz w:val="40"/>
        </w:rPr>
        <w:t>台北：台北市松山區東興路12號1</w:t>
      </w:r>
      <w:r w:rsidR="00FD1EDD">
        <w:rPr>
          <w:rFonts w:ascii="微軟正黑體" w:eastAsia="微軟正黑體" w:hAnsi="微軟正黑體" w:hint="eastAsia"/>
          <w:b/>
          <w:sz w:val="40"/>
        </w:rPr>
        <w:t>5</w:t>
      </w:r>
      <w:r w:rsidRPr="00676BA0">
        <w:rPr>
          <w:rFonts w:ascii="微軟正黑體" w:eastAsia="微軟正黑體" w:hAnsi="微軟正黑體" w:hint="eastAsia"/>
          <w:b/>
          <w:sz w:val="40"/>
        </w:rPr>
        <w:t>樓</w:t>
      </w:r>
    </w:p>
    <w:p w:rsidR="001E286B" w:rsidRPr="00676BA0" w:rsidRDefault="001E286B" w:rsidP="001E286B">
      <w:pPr>
        <w:autoSpaceDE w:val="0"/>
        <w:autoSpaceDN w:val="0"/>
        <w:spacing w:line="240" w:lineRule="atLeast"/>
        <w:rPr>
          <w:rFonts w:ascii="微軟正黑體" w:eastAsia="微軟正黑體" w:hAnsi="微軟正黑體"/>
          <w:b/>
          <w:sz w:val="40"/>
        </w:rPr>
      </w:pPr>
      <w:r w:rsidRPr="00676BA0">
        <w:rPr>
          <w:rFonts w:ascii="微軟正黑體" w:eastAsia="微軟正黑體" w:hAnsi="微軟正黑體" w:hint="eastAsia"/>
          <w:b/>
          <w:sz w:val="40"/>
        </w:rPr>
        <w:t>聯絡電話：(02)8787-617</w:t>
      </w:r>
      <w:r w:rsidR="00CC04A8">
        <w:rPr>
          <w:rFonts w:ascii="微軟正黑體" w:eastAsia="微軟正黑體" w:hAnsi="微軟正黑體" w:hint="eastAsia"/>
          <w:b/>
          <w:sz w:val="40"/>
        </w:rPr>
        <w:t>5</w:t>
      </w:r>
      <w:r w:rsidRPr="00676BA0">
        <w:rPr>
          <w:rFonts w:ascii="微軟正黑體" w:eastAsia="微軟正黑體" w:hAnsi="微軟正黑體" w:hint="eastAsia"/>
          <w:b/>
          <w:sz w:val="40"/>
        </w:rPr>
        <w:t xml:space="preserve"> / 8787-62</w:t>
      </w:r>
      <w:r w:rsidR="00FD1EDD">
        <w:rPr>
          <w:rFonts w:ascii="微軟正黑體" w:eastAsia="微軟正黑體" w:hAnsi="微軟正黑體" w:hint="eastAsia"/>
          <w:b/>
          <w:sz w:val="40"/>
        </w:rPr>
        <w:t>35</w:t>
      </w:r>
    </w:p>
    <w:p w:rsidR="001E286B" w:rsidRPr="00676BA0" w:rsidRDefault="001E286B" w:rsidP="001E286B">
      <w:pPr>
        <w:autoSpaceDE w:val="0"/>
        <w:autoSpaceDN w:val="0"/>
        <w:spacing w:line="240" w:lineRule="atLeast"/>
        <w:rPr>
          <w:rFonts w:ascii="微軟正黑體" w:eastAsia="微軟正黑體" w:hAnsi="微軟正黑體"/>
          <w:b/>
          <w:sz w:val="40"/>
        </w:rPr>
      </w:pPr>
    </w:p>
    <w:p w:rsidR="001E286B" w:rsidRPr="00676BA0" w:rsidRDefault="001E286B" w:rsidP="001E286B">
      <w:pPr>
        <w:autoSpaceDE w:val="0"/>
        <w:autoSpaceDN w:val="0"/>
        <w:spacing w:line="240" w:lineRule="atLeast"/>
        <w:rPr>
          <w:rFonts w:ascii="微軟正黑體" w:eastAsia="微軟正黑體" w:hAnsi="微軟正黑體"/>
          <w:b/>
          <w:sz w:val="40"/>
        </w:rPr>
      </w:pPr>
      <w:r w:rsidRPr="00676BA0">
        <w:rPr>
          <w:rFonts w:ascii="微軟正黑體" w:eastAsia="微軟正黑體" w:hAnsi="微軟正黑體" w:hint="eastAsia"/>
          <w:b/>
          <w:sz w:val="40"/>
        </w:rPr>
        <w:t>彰濱：</w:t>
      </w:r>
      <w:r w:rsidR="00D465EB" w:rsidRPr="00676BA0">
        <w:rPr>
          <w:rFonts w:ascii="微軟正黑體" w:eastAsia="微軟正黑體" w:hAnsi="微軟正黑體" w:hint="eastAsia"/>
          <w:b/>
          <w:sz w:val="40"/>
        </w:rPr>
        <w:t>彰化縣線西鄉</w:t>
      </w:r>
      <w:proofErr w:type="gramStart"/>
      <w:r w:rsidR="00D465EB" w:rsidRPr="003609DD">
        <w:rPr>
          <w:rFonts w:ascii="微軟正黑體" w:eastAsia="微軟正黑體" w:hAnsi="微軟正黑體" w:hint="eastAsia"/>
          <w:b/>
          <w:sz w:val="40"/>
        </w:rPr>
        <w:t>彰濱東六路</w:t>
      </w:r>
      <w:proofErr w:type="gramEnd"/>
      <w:r w:rsidR="00D465EB" w:rsidRPr="003609DD">
        <w:rPr>
          <w:rFonts w:ascii="微軟正黑體" w:eastAsia="微軟正黑體" w:hAnsi="微軟正黑體" w:hint="eastAsia"/>
          <w:b/>
          <w:sz w:val="40"/>
        </w:rPr>
        <w:t>3號</w:t>
      </w:r>
    </w:p>
    <w:p w:rsidR="00216486" w:rsidRDefault="001E286B" w:rsidP="00EF0A3F">
      <w:pPr>
        <w:autoSpaceDE w:val="0"/>
        <w:autoSpaceDN w:val="0"/>
        <w:spacing w:line="240" w:lineRule="atLeast"/>
        <w:rPr>
          <w:sz w:val="36"/>
          <w:szCs w:val="36"/>
        </w:rPr>
      </w:pPr>
      <w:r w:rsidRPr="00676BA0">
        <w:rPr>
          <w:rFonts w:ascii="微軟正黑體" w:eastAsia="微軟正黑體" w:hAnsi="微軟正黑體" w:hint="eastAsia"/>
          <w:b/>
          <w:sz w:val="40"/>
        </w:rPr>
        <w:t xml:space="preserve">聯絡電話：0800-471252 </w:t>
      </w:r>
      <w:r w:rsidRPr="003609DD">
        <w:rPr>
          <w:rFonts w:ascii="微軟正黑體" w:eastAsia="微軟正黑體" w:hAnsi="微軟正黑體" w:hint="eastAsia"/>
          <w:b/>
          <w:sz w:val="40"/>
        </w:rPr>
        <w:t xml:space="preserve">/ </w:t>
      </w:r>
      <w:r w:rsidR="00D465EB" w:rsidRPr="003609DD">
        <w:rPr>
          <w:rFonts w:ascii="微軟正黑體" w:eastAsia="微軟正黑體" w:hAnsi="微軟正黑體" w:hint="eastAsia"/>
          <w:b/>
          <w:sz w:val="40"/>
        </w:rPr>
        <w:t>(04)791-0659</w:t>
      </w:r>
    </w:p>
    <w:sectPr w:rsidR="00216486" w:rsidSect="007249DA">
      <w:pgSz w:w="11906" w:h="16838"/>
      <w:pgMar w:top="1134" w:right="1134" w:bottom="1247" w:left="1134" w:header="709" w:footer="707"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6705" w:rsidRDefault="000D6705" w:rsidP="003D28A8">
      <w:pPr>
        <w:spacing w:before="120" w:after="120"/>
      </w:pPr>
      <w:r>
        <w:separator/>
      </w:r>
    </w:p>
    <w:p w:rsidR="000D6705" w:rsidRDefault="000D6705" w:rsidP="003D28A8">
      <w:pPr>
        <w:spacing w:before="120" w:after="120"/>
      </w:pPr>
    </w:p>
    <w:p w:rsidR="000D6705" w:rsidRDefault="000D6705" w:rsidP="003D28A8">
      <w:pPr>
        <w:spacing w:before="120" w:after="120"/>
      </w:pPr>
    </w:p>
    <w:p w:rsidR="000D6705" w:rsidRDefault="000D6705" w:rsidP="003D28A8">
      <w:pPr>
        <w:spacing w:before="120" w:after="120"/>
      </w:pPr>
    </w:p>
    <w:p w:rsidR="000D6705" w:rsidRDefault="000D6705"/>
    <w:p w:rsidR="000D6705" w:rsidRDefault="000D6705"/>
    <w:p w:rsidR="000D6705" w:rsidRDefault="000D6705"/>
  </w:endnote>
  <w:endnote w:type="continuationSeparator" w:id="0">
    <w:p w:rsidR="000D6705" w:rsidRDefault="000D6705" w:rsidP="003D28A8">
      <w:pPr>
        <w:spacing w:before="120" w:after="120"/>
      </w:pPr>
      <w:r>
        <w:continuationSeparator/>
      </w:r>
    </w:p>
    <w:p w:rsidR="000D6705" w:rsidRDefault="000D6705" w:rsidP="003D28A8">
      <w:pPr>
        <w:spacing w:before="120" w:after="120"/>
      </w:pPr>
    </w:p>
    <w:p w:rsidR="000D6705" w:rsidRDefault="000D6705" w:rsidP="003D28A8">
      <w:pPr>
        <w:spacing w:before="120" w:after="120"/>
      </w:pPr>
    </w:p>
    <w:p w:rsidR="000D6705" w:rsidRDefault="000D6705" w:rsidP="003D28A8">
      <w:pPr>
        <w:spacing w:before="120" w:after="120"/>
      </w:pPr>
    </w:p>
    <w:p w:rsidR="000D6705" w:rsidRDefault="000D6705"/>
    <w:p w:rsidR="000D6705" w:rsidRDefault="000D6705"/>
    <w:p w:rsidR="000D6705" w:rsidRDefault="000D670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全真楷書">
    <w:altName w:val="微軟正黑體"/>
    <w:panose1 w:val="00000000000000000000"/>
    <w:charset w:val="88"/>
    <w:family w:val="modern"/>
    <w:notTrueType/>
    <w:pitch w:val="fixed"/>
    <w:sig w:usb0="00000001" w:usb1="08080000" w:usb2="00000010" w:usb3="00000000" w:csb0="00100000" w:csb1="00000000"/>
  </w:font>
  <w:font w:name="華康中圓體">
    <w:altName w:val="Arial Unicode MS"/>
    <w:charset w:val="88"/>
    <w:family w:val="modern"/>
    <w:pitch w:val="fixed"/>
    <w:sig w:usb0="80000001" w:usb1="28091800" w:usb2="00000016" w:usb3="00000000" w:csb0="00100000" w:csb1="00000000"/>
  </w:font>
  <w:font w:name="Cambria">
    <w:panose1 w:val="02040503050406030204"/>
    <w:charset w:val="00"/>
    <w:family w:val="roman"/>
    <w:pitch w:val="variable"/>
    <w:sig w:usb0="E00006FF" w:usb1="400004FF" w:usb2="00000000" w:usb3="00000000" w:csb0="0000019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43" w:usb2="00000009" w:usb3="00000000" w:csb0="000001FF" w:csb1="00000000"/>
  </w:font>
  <w:font w:name="華康細圓體">
    <w:altName w:val="細明體"/>
    <w:charset w:val="88"/>
    <w:family w:val="modern"/>
    <w:pitch w:val="fixed"/>
    <w:sig w:usb0="80000001" w:usb1="28091800" w:usb2="00000016" w:usb3="00000000" w:csb0="00100000" w:csb1="00000000"/>
  </w:font>
  <w:font w:name="華康超明體">
    <w:altName w:val="Arial Unicode MS"/>
    <w:charset w:val="88"/>
    <w:family w:val="modern"/>
    <w:pitch w:val="fixed"/>
    <w:sig w:usb0="80000001" w:usb1="28091800" w:usb2="00000016" w:usb3="00000000" w:csb0="00100000" w:csb1="00000000"/>
  </w:font>
  <w:font w:name="華康楷書體W5">
    <w:altName w:val="Arial Unicode MS"/>
    <w:charset w:val="88"/>
    <w:family w:val="script"/>
    <w:pitch w:val="fixed"/>
    <w:sig w:usb0="80000001" w:usb1="28091800" w:usb2="00000016" w:usb3="00000000" w:csb0="00100000" w:csb1="00000000"/>
  </w:font>
  <w:font w:name="TTE0DDo00">
    <w:altName w:val="Arial Unicode MS"/>
    <w:panose1 w:val="00000000000000000000"/>
    <w:charset w:val="88"/>
    <w:family w:val="auto"/>
    <w:notTrueType/>
    <w:pitch w:val="default"/>
    <w:sig w:usb0="00000001" w:usb1="08080000" w:usb2="00000010" w:usb3="00000000" w:csb0="00100000" w:csb1="00000000"/>
  </w:font>
  <w:font w:name="Wingdings 2">
    <w:panose1 w:val="05020102010507070707"/>
    <w:charset w:val="02"/>
    <w:family w:val="roman"/>
    <w:pitch w:val="variable"/>
    <w:sig w:usb0="00000000" w:usb1="10000000" w:usb2="00000000" w:usb3="00000000" w:csb0="80000000" w:csb1="00000000"/>
  </w:font>
  <w:font w:name="微軟正黑體">
    <w:panose1 w:val="020B0604030504040204"/>
    <w:charset w:val="88"/>
    <w:family w:val="swiss"/>
    <w:pitch w:val="variable"/>
    <w:sig w:usb0="000002A7" w:usb1="28CF4400" w:usb2="00000016" w:usb3="00000000" w:csb0="00100009" w:csb1="00000000"/>
  </w:font>
  <w:font w:name="Noto Sans T Chinese Black">
    <w:altName w:val="Arial Unicode MS"/>
    <w:panose1 w:val="00000000000000000000"/>
    <w:charset w:val="88"/>
    <w:family w:val="swiss"/>
    <w:notTrueType/>
    <w:pitch w:val="variable"/>
    <w:sig w:usb0="20000207" w:usb1="2ADF3C10" w:usb2="00000016" w:usb3="00000000" w:csb0="00120107"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2FD5" w:rsidRDefault="00EC2FD5" w:rsidP="001342B0">
    <w:pPr>
      <w:pStyle w:val="a3"/>
      <w:spacing w:before="120" w:after="120"/>
    </w:pPr>
  </w:p>
  <w:p w:rsidR="00EC2FD5" w:rsidRDefault="00EC2FD5"/>
  <w:p w:rsidR="00EC2FD5" w:rsidRDefault="00EC2FD5"/>
  <w:p w:rsidR="00EC2FD5" w:rsidRDefault="00EC2FD5"/>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66369"/>
      <w:docPartObj>
        <w:docPartGallery w:val="Page Numbers (Bottom of Page)"/>
        <w:docPartUnique/>
      </w:docPartObj>
    </w:sdtPr>
    <w:sdtEndPr/>
    <w:sdtContent>
      <w:p w:rsidR="00EC2FD5" w:rsidRDefault="00EC2FD5">
        <w:pPr>
          <w:pStyle w:val="a3"/>
          <w:jc w:val="center"/>
        </w:pPr>
        <w:r>
          <w:rPr>
            <w:rFonts w:hint="eastAsia"/>
          </w:rPr>
          <w:t xml:space="preserve">- </w:t>
        </w:r>
        <w:r>
          <w:fldChar w:fldCharType="begin"/>
        </w:r>
        <w:r>
          <w:instrText xml:space="preserve"> PAGE   \* MERGEFORMAT </w:instrText>
        </w:r>
        <w:r>
          <w:fldChar w:fldCharType="separate"/>
        </w:r>
        <w:r w:rsidR="00E13CB5" w:rsidRPr="00E13CB5">
          <w:rPr>
            <w:noProof/>
            <w:lang w:val="zh-TW"/>
          </w:rPr>
          <w:t>22</w:t>
        </w:r>
        <w:r>
          <w:rPr>
            <w:noProof/>
            <w:lang w:val="zh-TW"/>
          </w:rPr>
          <w:fldChar w:fldCharType="end"/>
        </w:r>
        <w:r>
          <w:rPr>
            <w:rFonts w:hint="eastAsia"/>
          </w:rPr>
          <w:t xml:space="preserve"> -</w: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2FD5" w:rsidRDefault="00EC2FD5" w:rsidP="001342B0">
    <w:pPr>
      <w:pStyle w:val="a3"/>
      <w:spacing w:before="120" w:after="12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2FD5" w:rsidRDefault="00EC2FD5" w:rsidP="001342B0">
    <w:pPr>
      <w:pStyle w:val="a3"/>
      <w:spacing w:before="120" w:after="120"/>
    </w:pPr>
  </w:p>
  <w:p w:rsidR="00EC2FD5" w:rsidRDefault="00EC2FD5"/>
  <w:p w:rsidR="00EC2FD5" w:rsidRDefault="00EC2FD5"/>
  <w:p w:rsidR="00EC2FD5" w:rsidRDefault="00EC2FD5"/>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87942022"/>
      <w:docPartObj>
        <w:docPartGallery w:val="Page Numbers (Bottom of Page)"/>
        <w:docPartUnique/>
      </w:docPartObj>
    </w:sdtPr>
    <w:sdtEndPr/>
    <w:sdtContent>
      <w:p w:rsidR="00EC2FD5" w:rsidRDefault="00EC2FD5">
        <w:pPr>
          <w:pStyle w:val="a3"/>
          <w:jc w:val="center"/>
        </w:pPr>
        <w:r>
          <w:rPr>
            <w:rFonts w:hint="eastAsia"/>
          </w:rPr>
          <w:t xml:space="preserve">- </w:t>
        </w:r>
        <w:r>
          <w:fldChar w:fldCharType="begin"/>
        </w:r>
        <w:r>
          <w:instrText xml:space="preserve"> PAGE   \* MERGEFORMAT </w:instrText>
        </w:r>
        <w:r>
          <w:fldChar w:fldCharType="separate"/>
        </w:r>
        <w:r w:rsidR="00294765" w:rsidRPr="00294765">
          <w:rPr>
            <w:noProof/>
            <w:lang w:val="zh-TW"/>
          </w:rPr>
          <w:t>39</w:t>
        </w:r>
        <w:r>
          <w:rPr>
            <w:noProof/>
            <w:lang w:val="zh-TW"/>
          </w:rPr>
          <w:fldChar w:fldCharType="end"/>
        </w:r>
        <w:r>
          <w:rPr>
            <w:rFonts w:hint="eastAsia"/>
          </w:rPr>
          <w:t xml:space="preserve"> -</w:t>
        </w:r>
      </w:p>
    </w:sdtContent>
  </w:sdt>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2FD5" w:rsidRDefault="00EC2FD5" w:rsidP="001342B0">
    <w:pPr>
      <w:pStyle w:val="a3"/>
      <w:spacing w:before="120" w:after="12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6705" w:rsidRDefault="000D6705" w:rsidP="003D28A8">
      <w:pPr>
        <w:spacing w:before="120" w:after="120"/>
      </w:pPr>
      <w:r>
        <w:separator/>
      </w:r>
    </w:p>
    <w:p w:rsidR="000D6705" w:rsidRDefault="000D6705" w:rsidP="003D28A8">
      <w:pPr>
        <w:spacing w:before="120" w:after="120"/>
      </w:pPr>
    </w:p>
    <w:p w:rsidR="000D6705" w:rsidRDefault="000D6705" w:rsidP="003D28A8">
      <w:pPr>
        <w:spacing w:before="120" w:after="120"/>
      </w:pPr>
    </w:p>
    <w:p w:rsidR="000D6705" w:rsidRDefault="000D6705" w:rsidP="003D28A8">
      <w:pPr>
        <w:spacing w:before="120" w:after="120"/>
      </w:pPr>
    </w:p>
    <w:p w:rsidR="000D6705" w:rsidRDefault="000D6705"/>
    <w:p w:rsidR="000D6705" w:rsidRDefault="000D6705"/>
    <w:p w:rsidR="000D6705" w:rsidRDefault="000D6705"/>
  </w:footnote>
  <w:footnote w:type="continuationSeparator" w:id="0">
    <w:p w:rsidR="000D6705" w:rsidRDefault="000D6705" w:rsidP="003D28A8">
      <w:pPr>
        <w:spacing w:before="120" w:after="120"/>
      </w:pPr>
      <w:r>
        <w:continuationSeparator/>
      </w:r>
    </w:p>
    <w:p w:rsidR="000D6705" w:rsidRDefault="000D6705" w:rsidP="003D28A8">
      <w:pPr>
        <w:spacing w:before="120" w:after="120"/>
      </w:pPr>
    </w:p>
    <w:p w:rsidR="000D6705" w:rsidRDefault="000D6705" w:rsidP="003D28A8">
      <w:pPr>
        <w:spacing w:before="120" w:after="120"/>
      </w:pPr>
    </w:p>
    <w:p w:rsidR="000D6705" w:rsidRDefault="000D6705" w:rsidP="003D28A8">
      <w:pPr>
        <w:spacing w:before="120" w:after="120"/>
      </w:pPr>
    </w:p>
    <w:p w:rsidR="000D6705" w:rsidRDefault="000D6705"/>
    <w:p w:rsidR="000D6705" w:rsidRDefault="000D6705"/>
    <w:p w:rsidR="000D6705" w:rsidRDefault="000D6705"/>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2FD5" w:rsidRDefault="00EC2FD5" w:rsidP="003D28A8">
    <w:pPr>
      <w:pStyle w:val="a6"/>
      <w:spacing w:before="120" w:after="120"/>
      <w:rPr>
        <w:sz w:val="16"/>
        <w:szCs w:val="16"/>
      </w:rPr>
    </w:pPr>
  </w:p>
  <w:p w:rsidR="00EC2FD5" w:rsidRPr="006C2A13" w:rsidRDefault="00EC2FD5" w:rsidP="0071346C">
    <w:pPr>
      <w:pStyle w:val="a6"/>
      <w:pBdr>
        <w:bottom w:val="single" w:sz="48" w:space="1" w:color="BFBFBF" w:themeColor="background1" w:themeShade="BF"/>
      </w:pBdr>
      <w:spacing w:beforeLines="50" w:before="120" w:afterLines="50" w:after="120" w:line="360" w:lineRule="auto"/>
      <w:rPr>
        <w:rFonts w:ascii="華康中圓體"/>
      </w:rPr>
    </w:pPr>
    <w:r>
      <w:rPr>
        <w:rFonts w:eastAsia="標楷體"/>
        <w:noProof/>
        <w:sz w:val="28"/>
        <w:szCs w:val="24"/>
      </w:rPr>
      <mc:AlternateContent>
        <mc:Choice Requires="wpg">
          <w:drawing>
            <wp:anchor distT="0" distB="0" distL="114300" distR="114300" simplePos="0" relativeHeight="251698176" behindDoc="0" locked="0" layoutInCell="1" allowOverlap="1">
              <wp:simplePos x="0" y="0"/>
              <wp:positionH relativeFrom="column">
                <wp:posOffset>6019800</wp:posOffset>
              </wp:positionH>
              <wp:positionV relativeFrom="paragraph">
                <wp:posOffset>477520</wp:posOffset>
              </wp:positionV>
              <wp:extent cx="452755" cy="302895"/>
              <wp:effectExtent l="0" t="1270" r="3175" b="3175"/>
              <wp:wrapNone/>
              <wp:docPr id="3" name="群組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rot="5400000">
                        <a:off x="0" y="0"/>
                        <a:ext cx="452755" cy="302895"/>
                        <a:chOff x="-74930" y="74930"/>
                        <a:chExt cx="1566" cy="590"/>
                      </a:xfrm>
                    </wpg:grpSpPr>
                    <wps:wsp>
                      <wps:cNvPr id="9" name="AutoShape 2"/>
                      <wps:cNvSpPr>
                        <a:spLocks noChangeArrowheads="1"/>
                      </wps:cNvSpPr>
                      <wps:spPr bwMode="auto">
                        <a:xfrm>
                          <a:off x="-74046" y="74930"/>
                          <a:ext cx="682" cy="590"/>
                        </a:xfrm>
                        <a:prstGeom prst="chevron">
                          <a:avLst>
                            <a:gd name="adj" fmla="val 76506"/>
                          </a:avLst>
                        </a:prstGeom>
                        <a:gradFill rotWithShape="0">
                          <a:gsLst>
                            <a:gs pos="0">
                              <a:srgbClr val="4F81BD"/>
                            </a:gs>
                            <a:gs pos="100000">
                              <a:srgbClr val="243F60"/>
                            </a:gs>
                          </a:gsLst>
                          <a:lin ang="2700000" scaled="1"/>
                        </a:gra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bodyPr rot="0" vert="horz" wrap="square" lIns="91440" tIns="45720" rIns="91440" bIns="45720" anchor="t" anchorCtr="0" upright="1">
                        <a:noAutofit/>
                      </wps:bodyPr>
                    </wps:wsp>
                    <wps:wsp>
                      <wps:cNvPr id="10" name="AutoShape 3"/>
                      <wps:cNvSpPr>
                        <a:spLocks noChangeArrowheads="1"/>
                      </wps:cNvSpPr>
                      <wps:spPr bwMode="auto">
                        <a:xfrm>
                          <a:off x="-74488" y="74930"/>
                          <a:ext cx="682" cy="590"/>
                        </a:xfrm>
                        <a:prstGeom prst="chevron">
                          <a:avLst>
                            <a:gd name="adj" fmla="val 76506"/>
                          </a:avLst>
                        </a:prstGeom>
                        <a:gradFill rotWithShape="0">
                          <a:gsLst>
                            <a:gs pos="0">
                              <a:srgbClr val="4F81BD"/>
                            </a:gs>
                            <a:gs pos="100000">
                              <a:srgbClr val="243F60"/>
                            </a:gs>
                          </a:gsLst>
                          <a:lin ang="2700000" scaled="1"/>
                        </a:gra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bodyPr rot="0" vert="horz" wrap="square" lIns="91440" tIns="45720" rIns="91440" bIns="45720" anchor="t" anchorCtr="0" upright="1">
                        <a:noAutofit/>
                      </wps:bodyPr>
                    </wps:wsp>
                    <wps:wsp>
                      <wps:cNvPr id="11" name="AutoShape 4"/>
                      <wps:cNvSpPr>
                        <a:spLocks noChangeArrowheads="1"/>
                      </wps:cNvSpPr>
                      <wps:spPr bwMode="auto">
                        <a:xfrm>
                          <a:off x="-74930" y="74930"/>
                          <a:ext cx="682" cy="590"/>
                        </a:xfrm>
                        <a:prstGeom prst="chevron">
                          <a:avLst>
                            <a:gd name="adj" fmla="val 76506"/>
                          </a:avLst>
                        </a:prstGeom>
                        <a:gradFill rotWithShape="0">
                          <a:gsLst>
                            <a:gs pos="0">
                              <a:srgbClr val="4F81BD"/>
                            </a:gs>
                            <a:gs pos="100000">
                              <a:srgbClr val="243F60"/>
                            </a:gs>
                          </a:gsLst>
                          <a:lin ang="2700000" scaled="1"/>
                        </a:gra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群組 9" o:spid="_x0000_s1026" style="position:absolute;margin-left:474pt;margin-top:37.6pt;width:35.65pt;height:23.85pt;rotation:90;z-index:251698176" coordorigin="-74930,74930" coordsize="1566,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">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AutoShape 2" o:spid="_x0000_s1027" type="#_x0000_t55" style="position:absolute;left:-74046;top:74930;width:682;height:5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qGxMQA&#10;AADaAAAADwAAAGRycy9kb3ducmV2LnhtbESPwWrDMBBE74H+g9hCb4nsQkvqRjEhUMjBpsTpJbet&#10;tbFMrJWx1Nj++6pQyHGYmTfMJp9sJ240+NaxgnSVgCCunW65UfB1+liuQfiArLFzTApm8pBvHxYb&#10;zLQb+Ui3KjQiQthnqMCE0GdS+tqQRb9yPXH0Lm6wGKIcGqkHHCPcdvI5SV6lxZbjgsGe9obqa/Vj&#10;FRznw7fc77AsqvJcmKZ98Z/pWamnx2n3DiLQFO7h//ZBK3iDvyvxBsjt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jqhsTEAAAA2gAAAA8AAAAAAAAAAAAAAAAAmAIAAGRycy9k&#10;b3ducmV2LnhtbFBLBQYAAAAABAAEAPUAAACJAwAAAAA=&#10;" adj="7304" fillcolor="#4f81bd" stroked="f" strokecolor="white [3212]">
                <v:fill color2="#243f60" angle="45" focus="100%" type="gradient"/>
              </v:shape>
              <v:shape id="AutoShape 3" o:spid="_x0000_s1028" type="#_x0000_t55" style="position:absolute;left:-74488;top:74930;width:682;height:5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YoJsMA&#10;AADbAAAADwAAAGRycy9kb3ducmV2LnhtbESPQYvCMBCF78L+hzAL3jRVWFmqUUQQPChi14u3sZlt&#10;yjaT0mS1/nvnIHib4b1575vFqveNulEX68AGJuMMFHEZbM2VgfPPdvQNKiZki01gMvCgCKvlx2CB&#10;uQ13PtGtSJWSEI45GnAptbnWsXTkMY5DSyzab+g8Jlm7StsO7xLuGz3Nspn2WLM0OGxp46j8K/69&#10;gdNjd9WbNR72xeGyd1X9FY+TizHDz349B5WoT2/z63pnBV/o5RcZQC+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tYoJsMAAADbAAAADwAAAAAAAAAAAAAAAACYAgAAZHJzL2Rv&#10;d25yZXYueG1sUEsFBgAAAAAEAAQA9QAAAIgDAAAAAA==&#10;" adj="7304" fillcolor="#4f81bd" stroked="f" strokecolor="white [3212]">
                <v:fill color2="#243f60" angle="45" focus="100%" type="gradient"/>
              </v:shape>
              <v:shape id="AutoShape 4" o:spid="_x0000_s1029" type="#_x0000_t55" style="position:absolute;left:-74930;top:74930;width:682;height:5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qNvb8A&#10;AADbAAAADwAAAGRycy9kb3ducmV2LnhtbERPTYvCMBC9C/6HMMLeNK2wItUoIggelMXqxdvYjE2x&#10;mZQmav33G0HwNo/3OfNlZ2vxoNZXjhWkowQEceF0xaWC03EznILwAVlj7ZgUvMjDctHvzTHT7skH&#10;euShFDGEfYYKTAhNJqUvDFn0I9cQR+7qWoshwraUusVnDLe1HCfJRFqsODYYbGhtqLjld6vg8Npe&#10;5HqF+12+P+9MWf36v/Ss1M+gW81ABOrCV/xxb3Wcn8L7l3iAXPw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tmo29vwAAANsAAAAPAAAAAAAAAAAAAAAAAJgCAABkcnMvZG93bnJl&#10;di54bWxQSwUGAAAAAAQABAD1AAAAhAMAAAAA&#10;" adj="7304" fillcolor="#4f81bd" stroked="f" strokecolor="white [3212]">
                <v:fill color2="#243f60" angle="45" focus="100%" type="gradient"/>
              </v:shape>
            </v:group>
          </w:pict>
        </mc:Fallback>
      </mc:AlternateContent>
    </w:r>
    <w:r>
      <w:rPr>
        <w:rFonts w:ascii="華康中圓體"/>
        <w:noProof/>
      </w:rPr>
      <mc:AlternateContent>
        <mc:Choice Requires="wps">
          <w:drawing>
            <wp:anchor distT="0" distB="0" distL="114300" distR="114300" simplePos="0" relativeHeight="251699200" behindDoc="0" locked="0" layoutInCell="1" allowOverlap="1">
              <wp:simplePos x="0" y="0"/>
              <wp:positionH relativeFrom="column">
                <wp:posOffset>5999480</wp:posOffset>
              </wp:positionH>
              <wp:positionV relativeFrom="paragraph">
                <wp:posOffset>910590</wp:posOffset>
              </wp:positionV>
              <wp:extent cx="511810" cy="1280160"/>
              <wp:effectExtent l="0" t="0" r="2540" b="0"/>
              <wp:wrapNone/>
              <wp:docPr id="7" name="文字方塊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1810" cy="128016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EC2FD5" w:rsidRPr="006C2A13" w:rsidRDefault="00EC2FD5" w:rsidP="00E82856">
                          <w:pPr>
                            <w:pStyle w:val="a6"/>
                            <w:pBdr>
                              <w:bottom w:val="single" w:sz="48" w:space="1" w:color="BFBFBF" w:themeColor="background1" w:themeShade="BF"/>
                            </w:pBdr>
                            <w:spacing w:beforeLines="50" w:before="120" w:afterLines="50" w:after="120" w:line="360" w:lineRule="auto"/>
                            <w:jc w:val="left"/>
                            <w:rPr>
                              <w:rFonts w:ascii="華康中圓體"/>
                            </w:rPr>
                          </w:pPr>
                          <w:r w:rsidRPr="006C2A13">
                            <w:rPr>
                              <w:rFonts w:ascii="華康中圓體" w:hint="eastAsia"/>
                            </w:rPr>
                            <w:t>第</w:t>
                          </w:r>
                          <w:r>
                            <w:rPr>
                              <w:rFonts w:ascii="華康中圓體" w:hint="eastAsia"/>
                            </w:rPr>
                            <w:t>二</w:t>
                          </w:r>
                          <w:r w:rsidRPr="006C2A13">
                            <w:rPr>
                              <w:rFonts w:ascii="華康中圓體" w:hint="eastAsia"/>
                            </w:rPr>
                            <w:t>部分</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字方塊 40" o:spid="_x0000_s1060" type="#_x0000_t202" style="position:absolute;left:0;text-align:left;margin-left:472.4pt;margin-top:71.7pt;width:40.3pt;height:100.8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" fillcolor="white [3201]" stroked="f" strokeweight=".5pt">
              <v:path arrowok="t"/>
              <v:textbox style="layout-flow:vertical-ideographic">
                <w:txbxContent>
                  <w:p w:rsidR="00EC2FD5" w:rsidRPr="006C2A13" w:rsidRDefault="00EC2FD5" w:rsidP="00E82856">
                    <w:pPr>
                      <w:pStyle w:val="a6"/>
                      <w:pBdr>
                        <w:bottom w:val="single" w:sz="48" w:space="1" w:color="BFBFBF" w:themeColor="background1" w:themeShade="BF"/>
                      </w:pBdr>
                      <w:spacing w:beforeLines="50" w:before="120" w:afterLines="50" w:after="120" w:line="360" w:lineRule="auto"/>
                      <w:jc w:val="left"/>
                      <w:rPr>
                        <w:rFonts w:ascii="華康中圓體"/>
                      </w:rPr>
                    </w:pPr>
                    <w:r w:rsidRPr="006C2A13">
                      <w:rPr>
                        <w:rFonts w:ascii="華康中圓體" w:hint="eastAsia"/>
                      </w:rPr>
                      <w:t>第</w:t>
                    </w:r>
                    <w:r>
                      <w:rPr>
                        <w:rFonts w:ascii="華康中圓體" w:hint="eastAsia"/>
                      </w:rPr>
                      <w:t>二</w:t>
                    </w:r>
                    <w:r w:rsidRPr="006C2A13">
                      <w:rPr>
                        <w:rFonts w:ascii="華康中圓體" w:hint="eastAsia"/>
                      </w:rPr>
                      <w:t>部分</w:t>
                    </w:r>
                  </w:p>
                </w:txbxContent>
              </v:textbox>
            </v:shape>
          </w:pict>
        </mc:Fallback>
      </mc:AlternateContent>
    </w:r>
    <w:proofErr w:type="gramStart"/>
    <w:r>
      <w:rPr>
        <w:rFonts w:ascii="華康中圓體" w:hint="eastAsia"/>
      </w:rPr>
      <w:t>◤</w:t>
    </w:r>
    <w:proofErr w:type="gramEnd"/>
    <w:r>
      <w:rPr>
        <w:rFonts w:ascii="華康中圓體" w:hint="eastAsia"/>
      </w:rPr>
      <w:t xml:space="preserve">　</w:t>
    </w:r>
    <w:proofErr w:type="gramStart"/>
    <w:r>
      <w:rPr>
        <w:rFonts w:ascii="華康中圓體" w:hint="eastAsia"/>
      </w:rPr>
      <w:t>柒</w:t>
    </w:r>
    <w:proofErr w:type="gramEnd"/>
    <w:r>
      <w:rPr>
        <w:rFonts w:ascii="華康中圓體" w:hint="eastAsia"/>
      </w:rPr>
      <w:t>、</w:t>
    </w:r>
    <w:r>
      <w:rPr>
        <w:rFonts w:hint="eastAsia"/>
      </w:rPr>
      <w:t>履約紀錄、經驗、實績</w:t>
    </w:r>
    <w:r>
      <w:rPr>
        <w:rFonts w:ascii="華康中圓體" w:hint="eastAsia"/>
      </w:rPr>
      <w:t xml:space="preserve">　</w:t>
    </w:r>
    <w:proofErr w:type="gramStart"/>
    <w:r>
      <w:rPr>
        <w:rFonts w:ascii="華康中圓體" w:hint="eastAsia"/>
      </w:rPr>
      <w:t>◢</w:t>
    </w:r>
    <w:proofErr w:type="gramEnd"/>
  </w:p>
  <w:p w:rsidR="00EC2FD5" w:rsidRDefault="00EC2FD5" w:rsidP="003D28A8">
    <w:pPr>
      <w:spacing w:before="120" w:after="120"/>
    </w:pPr>
  </w:p>
  <w:p w:rsidR="00EC2FD5" w:rsidRDefault="00EC2FD5"/>
  <w:p w:rsidR="00EC2FD5" w:rsidRDefault="00EC2FD5"/>
  <w:p w:rsidR="00EC2FD5" w:rsidRDefault="00EC2FD5"/>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2FD5" w:rsidRDefault="00EC2FD5">
    <w:pPr>
      <w:pStyle w:val="a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2FD5" w:rsidRDefault="00EC2FD5" w:rsidP="001342B0">
    <w:pPr>
      <w:pStyle w:val="a6"/>
      <w:spacing w:before="120" w:after="12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2FD5" w:rsidRDefault="00EC2FD5" w:rsidP="003D28A8">
    <w:pPr>
      <w:pStyle w:val="a6"/>
      <w:spacing w:before="120" w:after="120"/>
      <w:rPr>
        <w:sz w:val="16"/>
        <w:szCs w:val="16"/>
      </w:rPr>
    </w:pPr>
  </w:p>
  <w:p w:rsidR="00EC2FD5" w:rsidRPr="006C2A13" w:rsidRDefault="00EC2FD5" w:rsidP="0071346C">
    <w:pPr>
      <w:pStyle w:val="a6"/>
      <w:pBdr>
        <w:bottom w:val="single" w:sz="48" w:space="1" w:color="BFBFBF" w:themeColor="background1" w:themeShade="BF"/>
      </w:pBdr>
      <w:spacing w:beforeLines="50" w:before="120" w:afterLines="50" w:after="120" w:line="360" w:lineRule="auto"/>
      <w:rPr>
        <w:rFonts w:ascii="華康中圓體"/>
      </w:rPr>
    </w:pPr>
    <w:r>
      <w:rPr>
        <w:rFonts w:eastAsia="標楷體"/>
        <w:noProof/>
        <w:sz w:val="28"/>
        <w:szCs w:val="24"/>
      </w:rPr>
      <mc:AlternateContent>
        <mc:Choice Requires="wpg">
          <w:drawing>
            <wp:anchor distT="0" distB="0" distL="114300" distR="114300" simplePos="0" relativeHeight="251704320" behindDoc="0" locked="0" layoutInCell="1" allowOverlap="1">
              <wp:simplePos x="0" y="0"/>
              <wp:positionH relativeFrom="column">
                <wp:posOffset>6019800</wp:posOffset>
              </wp:positionH>
              <wp:positionV relativeFrom="paragraph">
                <wp:posOffset>477520</wp:posOffset>
              </wp:positionV>
              <wp:extent cx="452755" cy="302895"/>
              <wp:effectExtent l="0" t="1270" r="3175" b="3175"/>
              <wp:wrapNone/>
              <wp:docPr id="36" name="群組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rot="5400000">
                        <a:off x="0" y="0"/>
                        <a:ext cx="452755" cy="302895"/>
                        <a:chOff x="-74930" y="74930"/>
                        <a:chExt cx="1566" cy="590"/>
                      </a:xfrm>
                    </wpg:grpSpPr>
                    <wps:wsp>
                      <wps:cNvPr id="37" name="AutoShape 2"/>
                      <wps:cNvSpPr>
                        <a:spLocks noChangeArrowheads="1"/>
                      </wps:cNvSpPr>
                      <wps:spPr bwMode="auto">
                        <a:xfrm>
                          <a:off x="-74046" y="74930"/>
                          <a:ext cx="682" cy="590"/>
                        </a:xfrm>
                        <a:prstGeom prst="chevron">
                          <a:avLst>
                            <a:gd name="adj" fmla="val 76506"/>
                          </a:avLst>
                        </a:prstGeom>
                        <a:gradFill rotWithShape="0">
                          <a:gsLst>
                            <a:gs pos="0">
                              <a:srgbClr val="4F81BD"/>
                            </a:gs>
                            <a:gs pos="100000">
                              <a:srgbClr val="243F60"/>
                            </a:gs>
                          </a:gsLst>
                          <a:lin ang="2700000" scaled="1"/>
                        </a:gra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bodyPr rot="0" vert="horz" wrap="square" lIns="91440" tIns="45720" rIns="91440" bIns="45720" anchor="t" anchorCtr="0" upright="1">
                        <a:noAutofit/>
                      </wps:bodyPr>
                    </wps:wsp>
                    <wps:wsp>
                      <wps:cNvPr id="38" name="AutoShape 3"/>
                      <wps:cNvSpPr>
                        <a:spLocks noChangeArrowheads="1"/>
                      </wps:cNvSpPr>
                      <wps:spPr bwMode="auto">
                        <a:xfrm>
                          <a:off x="-74488" y="74930"/>
                          <a:ext cx="682" cy="590"/>
                        </a:xfrm>
                        <a:prstGeom prst="chevron">
                          <a:avLst>
                            <a:gd name="adj" fmla="val 76506"/>
                          </a:avLst>
                        </a:prstGeom>
                        <a:gradFill rotWithShape="0">
                          <a:gsLst>
                            <a:gs pos="0">
                              <a:srgbClr val="4F81BD"/>
                            </a:gs>
                            <a:gs pos="100000">
                              <a:srgbClr val="243F60"/>
                            </a:gs>
                          </a:gsLst>
                          <a:lin ang="2700000" scaled="1"/>
                        </a:gra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bodyPr rot="0" vert="horz" wrap="square" lIns="91440" tIns="45720" rIns="91440" bIns="45720" anchor="t" anchorCtr="0" upright="1">
                        <a:noAutofit/>
                      </wps:bodyPr>
                    </wps:wsp>
                    <wps:wsp>
                      <wps:cNvPr id="39" name="AutoShape 4"/>
                      <wps:cNvSpPr>
                        <a:spLocks noChangeArrowheads="1"/>
                      </wps:cNvSpPr>
                      <wps:spPr bwMode="auto">
                        <a:xfrm>
                          <a:off x="-74930" y="74930"/>
                          <a:ext cx="682" cy="590"/>
                        </a:xfrm>
                        <a:prstGeom prst="chevron">
                          <a:avLst>
                            <a:gd name="adj" fmla="val 76506"/>
                          </a:avLst>
                        </a:prstGeom>
                        <a:gradFill rotWithShape="0">
                          <a:gsLst>
                            <a:gs pos="0">
                              <a:srgbClr val="4F81BD"/>
                            </a:gs>
                            <a:gs pos="100000">
                              <a:srgbClr val="243F60"/>
                            </a:gs>
                          </a:gsLst>
                          <a:lin ang="2700000" scaled="1"/>
                        </a:gra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群組 9" o:spid="_x0000_s1026" style="position:absolute;margin-left:474pt;margin-top:37.6pt;width:35.65pt;height:23.85pt;rotation:90;z-index:251704320" coordorigin="-74930,74930" coordsize="1566,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">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AutoShape 2" o:spid="_x0000_s1027" type="#_x0000_t55" style="position:absolute;left:-74046;top:74930;width:682;height:5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rsMsMA&#10;AADbAAAADwAAAGRycy9kb3ducmV2LnhtbESPQYvCMBSE78L+h/AWvNnUldWlGkWEBQ+KWPfi7dk8&#10;m2LzUpqo9d+bBcHjMDPfMLNFZ2txo9ZXjhUMkxQEceF0xaWCv8Pv4AeED8gaa8ek4EEeFvOP3gwz&#10;7e68p1seShEh7DNUYEJoMil9YciiT1xDHL2zay2GKNtS6hbvEW5r+ZWmY2mx4rhgsKGVoeKSX62C&#10;/WN9kqslbjf59rgxZfXtd8OjUv3PbjkFEagL7/CrvdYKRhP4/xJ/gJ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orsMsMAAADbAAAADwAAAAAAAAAAAAAAAACYAgAAZHJzL2Rv&#10;d25yZXYueG1sUEsFBgAAAAAEAAQA9QAAAIgDAAAAAA==&#10;" adj="7304" fillcolor="#4f81bd" stroked="f" strokecolor="white [3212]">
                <v:fill color2="#243f60" angle="45" focus="100%" type="gradient"/>
              </v:shape>
              <v:shape id="AutoShape 3" o:spid="_x0000_s1028" type="#_x0000_t55" style="position:absolute;left:-74488;top:74930;width:682;height:5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V4QMAA&#10;AADbAAAADwAAAGRycy9kb3ducmV2LnhtbERPTYvCMBC9L/gfwgje1lRlRappEUHwoIjdvXgbm7Ep&#10;NpPSRK3/3hwWPD7e9yrvbSMe1PnasYLJOAFBXDpdc6Xg73f7vQDhA7LGxjEpeJGHPBt8rTDV7skn&#10;ehShEjGEfYoKTAhtKqUvDVn0Y9cSR+7qOoshwq6SusNnDLeNnCbJXFqsOTYYbGljqLwVd6vg9Npd&#10;5GaNh31xOO9NVf/44+Ss1GjYr5cgAvXhI/5377SCWRwbv8QfILM3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xV4QMAAAADbAAAADwAAAAAAAAAAAAAAAACYAgAAZHJzL2Rvd25y&#10;ZXYueG1sUEsFBgAAAAAEAAQA9QAAAIUDAAAAAA==&#10;" adj="7304" fillcolor="#4f81bd" stroked="f" strokecolor="white [3212]">
                <v:fill color2="#243f60" angle="45" focus="100%" type="gradient"/>
              </v:shape>
              <v:shape id="AutoShape 4" o:spid="_x0000_s1029" type="#_x0000_t55" style="position:absolute;left:-74930;top:74930;width:682;height:5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nd28MA&#10;AADbAAAADwAAAGRycy9kb3ducmV2LnhtbESPQYvCMBSE78L+h/AWvNnUlRW3GkWEBQ+KWPfi7dk8&#10;m2LzUpqo9d+bBcHjMDPfMLNFZ2txo9ZXjhUMkxQEceF0xaWCv8PvYALCB2SNtWNS8CAPi/lHb4aZ&#10;dnfe0y0PpYgQ9hkqMCE0mZS+MGTRJ64hjt7ZtRZDlG0pdYv3CLe1/ErTsbRYcVww2NDKUHHJr1bB&#10;/rE+ydUSt5t8e9yYsvr2u+FRqf5nt5yCCNSFd/jVXmsFox/4/xJ/gJ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Fnd28MAAADbAAAADwAAAAAAAAAAAAAAAACYAgAAZHJzL2Rv&#10;d25yZXYueG1sUEsFBgAAAAAEAAQA9QAAAIgDAAAAAA==&#10;" adj="7304" fillcolor="#4f81bd" stroked="f" strokecolor="white [3212]">
                <v:fill color2="#243f60" angle="45" focus="100%" type="gradient"/>
              </v:shape>
            </v:group>
          </w:pict>
        </mc:Fallback>
      </mc:AlternateContent>
    </w:r>
    <w:r>
      <w:rPr>
        <w:rFonts w:ascii="華康中圓體"/>
        <w:noProof/>
      </w:rPr>
      <mc:AlternateContent>
        <mc:Choice Requires="wps">
          <w:drawing>
            <wp:anchor distT="0" distB="0" distL="114300" distR="114300" simplePos="0" relativeHeight="251705344" behindDoc="0" locked="0" layoutInCell="1" allowOverlap="1">
              <wp:simplePos x="0" y="0"/>
              <wp:positionH relativeFrom="column">
                <wp:posOffset>5999480</wp:posOffset>
              </wp:positionH>
              <wp:positionV relativeFrom="paragraph">
                <wp:posOffset>910590</wp:posOffset>
              </wp:positionV>
              <wp:extent cx="511810" cy="1280160"/>
              <wp:effectExtent l="0" t="0" r="2540" b="0"/>
              <wp:wrapNone/>
              <wp:docPr id="40" name="文字方塊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1810" cy="128016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EC2FD5" w:rsidRPr="006C2A13" w:rsidRDefault="00EC2FD5" w:rsidP="0071346C">
                          <w:pPr>
                            <w:pStyle w:val="a6"/>
                            <w:pBdr>
                              <w:bottom w:val="single" w:sz="48" w:space="1" w:color="BFBFBF" w:themeColor="background1" w:themeShade="BF"/>
                            </w:pBdr>
                            <w:spacing w:beforeLines="50" w:before="120" w:afterLines="50" w:after="120" w:line="360" w:lineRule="auto"/>
                            <w:jc w:val="left"/>
                            <w:rPr>
                              <w:rFonts w:ascii="華康中圓體"/>
                            </w:rPr>
                          </w:pPr>
                          <w:r w:rsidRPr="006C2A13">
                            <w:rPr>
                              <w:rFonts w:ascii="華康中圓體" w:hint="eastAsia"/>
                            </w:rPr>
                            <w:t>第</w:t>
                          </w:r>
                          <w:r>
                            <w:rPr>
                              <w:rFonts w:ascii="華康中圓體" w:hint="eastAsia"/>
                            </w:rPr>
                            <w:t>二</w:t>
                          </w:r>
                          <w:r w:rsidRPr="006C2A13">
                            <w:rPr>
                              <w:rFonts w:ascii="華康中圓體" w:hint="eastAsia"/>
                            </w:rPr>
                            <w:t>部分</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61" type="#_x0000_t202" style="position:absolute;left:0;text-align:left;margin-left:472.4pt;margin-top:71.7pt;width:40.3pt;height:100.8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" fillcolor="white [3201]" stroked="f" strokeweight=".5pt">
              <v:path arrowok="t"/>
              <v:textbox style="layout-flow:vertical-ideographic">
                <w:txbxContent>
                  <w:p w:rsidR="00EC2FD5" w:rsidRPr="006C2A13" w:rsidRDefault="00EC2FD5" w:rsidP="0071346C">
                    <w:pPr>
                      <w:pStyle w:val="a6"/>
                      <w:pBdr>
                        <w:bottom w:val="single" w:sz="48" w:space="1" w:color="BFBFBF" w:themeColor="background1" w:themeShade="BF"/>
                      </w:pBdr>
                      <w:spacing w:beforeLines="50" w:before="120" w:afterLines="50" w:after="120" w:line="360" w:lineRule="auto"/>
                      <w:jc w:val="left"/>
                      <w:rPr>
                        <w:rFonts w:ascii="華康中圓體"/>
                      </w:rPr>
                    </w:pPr>
                    <w:r w:rsidRPr="006C2A13">
                      <w:rPr>
                        <w:rFonts w:ascii="華康中圓體" w:hint="eastAsia"/>
                      </w:rPr>
                      <w:t>第</w:t>
                    </w:r>
                    <w:r>
                      <w:rPr>
                        <w:rFonts w:ascii="華康中圓體" w:hint="eastAsia"/>
                      </w:rPr>
                      <w:t>二</w:t>
                    </w:r>
                    <w:r w:rsidRPr="006C2A13">
                      <w:rPr>
                        <w:rFonts w:ascii="華康中圓體" w:hint="eastAsia"/>
                      </w:rPr>
                      <w:t>部分</w:t>
                    </w:r>
                  </w:p>
                </w:txbxContent>
              </v:textbox>
            </v:shape>
          </w:pict>
        </mc:Fallback>
      </mc:AlternateContent>
    </w:r>
    <w:proofErr w:type="gramStart"/>
    <w:r>
      <w:rPr>
        <w:rFonts w:ascii="華康中圓體" w:hint="eastAsia"/>
      </w:rPr>
      <w:t>◤</w:t>
    </w:r>
    <w:proofErr w:type="gramEnd"/>
    <w:r>
      <w:rPr>
        <w:rFonts w:ascii="華康中圓體" w:hint="eastAsia"/>
      </w:rPr>
      <w:t xml:space="preserve">　</w:t>
    </w:r>
    <w:proofErr w:type="gramStart"/>
    <w:r>
      <w:rPr>
        <w:rFonts w:ascii="華康中圓體" w:hint="eastAsia"/>
      </w:rPr>
      <w:t>柒</w:t>
    </w:r>
    <w:proofErr w:type="gramEnd"/>
    <w:r>
      <w:rPr>
        <w:rFonts w:ascii="華康中圓體" w:hint="eastAsia"/>
      </w:rPr>
      <w:t>、</w:t>
    </w:r>
    <w:r>
      <w:rPr>
        <w:rFonts w:hint="eastAsia"/>
      </w:rPr>
      <w:t>履約紀錄、經驗、實績</w:t>
    </w:r>
    <w:r>
      <w:rPr>
        <w:rFonts w:ascii="華康中圓體" w:hint="eastAsia"/>
      </w:rPr>
      <w:t xml:space="preserve">　</w:t>
    </w:r>
    <w:proofErr w:type="gramStart"/>
    <w:r>
      <w:rPr>
        <w:rFonts w:ascii="華康中圓體" w:hint="eastAsia"/>
      </w:rPr>
      <w:t>◢</w:t>
    </w:r>
    <w:proofErr w:type="gramEnd"/>
  </w:p>
  <w:p w:rsidR="00EC2FD5" w:rsidRDefault="00EC2FD5" w:rsidP="003D28A8">
    <w:pPr>
      <w:spacing w:before="120" w:after="120"/>
    </w:pPr>
  </w:p>
  <w:p w:rsidR="00EC2FD5" w:rsidRDefault="00EC2FD5"/>
  <w:p w:rsidR="00EC2FD5" w:rsidRDefault="00EC2FD5"/>
  <w:p w:rsidR="00EC2FD5" w:rsidRDefault="00EC2FD5"/>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2FD5" w:rsidRDefault="00EC2FD5">
    <w:pPr>
      <w:pStyle w:val="a6"/>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2FD5" w:rsidRDefault="00EC2FD5" w:rsidP="001342B0">
    <w:pPr>
      <w:pStyle w:val="a6"/>
      <w:spacing w:before="120" w:after="1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FB3583"/>
    <w:multiLevelType w:val="hybridMultilevel"/>
    <w:tmpl w:val="38B00852"/>
    <w:lvl w:ilvl="0" w:tplc="A0A2F06C">
      <w:start w:val="1"/>
      <w:numFmt w:val="taiwaneseCountingThousand"/>
      <w:lvlText w:val="(%1)"/>
      <w:lvlJc w:val="left"/>
      <w:pPr>
        <w:ind w:left="480" w:hanging="480"/>
      </w:pPr>
      <w:rPr>
        <w:rFonts w:ascii="標楷體" w:eastAsia="標楷體" w:hAnsi="標楷體"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D3F598B"/>
    <w:multiLevelType w:val="singleLevel"/>
    <w:tmpl w:val="8D52EE3E"/>
    <w:lvl w:ilvl="0">
      <w:start w:val="1"/>
      <w:numFmt w:val="decimal"/>
      <w:suff w:val="nothing"/>
      <w:lvlText w:val="%1."/>
      <w:lvlJc w:val="left"/>
      <w:pPr>
        <w:ind w:left="180" w:hanging="180"/>
      </w:pPr>
      <w:rPr>
        <w:rFonts w:hint="eastAsia"/>
      </w:rPr>
    </w:lvl>
  </w:abstractNum>
  <w:abstractNum w:abstractNumId="2">
    <w:nsid w:val="0DE5499C"/>
    <w:multiLevelType w:val="multilevel"/>
    <w:tmpl w:val="E1841DF6"/>
    <w:lvl w:ilvl="0">
      <w:start w:val="1"/>
      <w:numFmt w:val="taiwaneseCountingThousand"/>
      <w:lvlText w:val="(%1)"/>
      <w:lvlJc w:val="left"/>
      <w:pPr>
        <w:tabs>
          <w:tab w:val="num" w:pos="1048"/>
        </w:tabs>
        <w:ind w:left="1048" w:hanging="480"/>
      </w:pPr>
      <w:rPr>
        <w:rFonts w:ascii="全真楷書" w:hint="default"/>
      </w:rPr>
    </w:lvl>
    <w:lvl w:ilvl="1">
      <w:start w:val="1"/>
      <w:numFmt w:val="taiwaneseCountingThousand"/>
      <w:lvlText w:val="（%2）"/>
      <w:lvlJc w:val="left"/>
      <w:pPr>
        <w:tabs>
          <w:tab w:val="num" w:pos="1903"/>
        </w:tabs>
        <w:ind w:left="1903" w:hanging="855"/>
      </w:pPr>
      <w:rPr>
        <w:rFonts w:hint="eastAsia"/>
      </w:rPr>
    </w:lvl>
    <w:lvl w:ilvl="2">
      <w:start w:val="1"/>
      <w:numFmt w:val="lowerRoman"/>
      <w:lvlText w:val="%3."/>
      <w:lvlJc w:val="right"/>
      <w:pPr>
        <w:tabs>
          <w:tab w:val="num" w:pos="2008"/>
        </w:tabs>
        <w:ind w:left="2008" w:hanging="480"/>
      </w:pPr>
      <w:rPr>
        <w:rFonts w:hint="eastAsia"/>
      </w:rPr>
    </w:lvl>
    <w:lvl w:ilvl="3">
      <w:start w:val="1"/>
      <w:numFmt w:val="decimal"/>
      <w:lvlText w:val="%4."/>
      <w:lvlJc w:val="left"/>
      <w:pPr>
        <w:tabs>
          <w:tab w:val="num" w:pos="2488"/>
        </w:tabs>
        <w:ind w:left="2488" w:hanging="480"/>
      </w:pPr>
      <w:rPr>
        <w:rFonts w:hint="eastAsia"/>
      </w:rPr>
    </w:lvl>
    <w:lvl w:ilvl="4">
      <w:start w:val="1"/>
      <w:numFmt w:val="ideographTraditional"/>
      <w:lvlText w:val="%5、"/>
      <w:lvlJc w:val="left"/>
      <w:pPr>
        <w:tabs>
          <w:tab w:val="num" w:pos="2968"/>
        </w:tabs>
        <w:ind w:left="2968" w:hanging="480"/>
      </w:pPr>
      <w:rPr>
        <w:rFonts w:hint="eastAsia"/>
      </w:rPr>
    </w:lvl>
    <w:lvl w:ilvl="5">
      <w:start w:val="1"/>
      <w:numFmt w:val="lowerRoman"/>
      <w:lvlText w:val="%6."/>
      <w:lvlJc w:val="right"/>
      <w:pPr>
        <w:tabs>
          <w:tab w:val="num" w:pos="3448"/>
        </w:tabs>
        <w:ind w:left="3448" w:hanging="480"/>
      </w:pPr>
      <w:rPr>
        <w:rFonts w:hint="eastAsia"/>
      </w:rPr>
    </w:lvl>
    <w:lvl w:ilvl="6">
      <w:start w:val="1"/>
      <w:numFmt w:val="decimal"/>
      <w:lvlText w:val="%7."/>
      <w:lvlJc w:val="left"/>
      <w:pPr>
        <w:tabs>
          <w:tab w:val="num" w:pos="3928"/>
        </w:tabs>
        <w:ind w:left="3928" w:hanging="480"/>
      </w:pPr>
      <w:rPr>
        <w:rFonts w:hint="eastAsia"/>
      </w:rPr>
    </w:lvl>
    <w:lvl w:ilvl="7">
      <w:start w:val="1"/>
      <w:numFmt w:val="ideographTraditional"/>
      <w:lvlText w:val="%8、"/>
      <w:lvlJc w:val="left"/>
      <w:pPr>
        <w:tabs>
          <w:tab w:val="num" w:pos="4408"/>
        </w:tabs>
        <w:ind w:left="4408" w:hanging="480"/>
      </w:pPr>
      <w:rPr>
        <w:rFonts w:hint="eastAsia"/>
      </w:rPr>
    </w:lvl>
    <w:lvl w:ilvl="8">
      <w:start w:val="1"/>
      <w:numFmt w:val="lowerRoman"/>
      <w:lvlText w:val="%9."/>
      <w:lvlJc w:val="right"/>
      <w:pPr>
        <w:tabs>
          <w:tab w:val="num" w:pos="4888"/>
        </w:tabs>
        <w:ind w:left="4888" w:hanging="480"/>
      </w:pPr>
      <w:rPr>
        <w:rFonts w:hint="eastAsia"/>
      </w:rPr>
    </w:lvl>
  </w:abstractNum>
  <w:abstractNum w:abstractNumId="3">
    <w:nsid w:val="1336280E"/>
    <w:multiLevelType w:val="hybridMultilevel"/>
    <w:tmpl w:val="B156BF8A"/>
    <w:lvl w:ilvl="0" w:tplc="76588444">
      <w:start w:val="1"/>
      <w:numFmt w:val="taiwaneseCountingThousand"/>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181D5370"/>
    <w:multiLevelType w:val="multilevel"/>
    <w:tmpl w:val="2C869C06"/>
    <w:lvl w:ilvl="0">
      <w:start w:val="1"/>
      <w:numFmt w:val="taiwaneseCountingThousand"/>
      <w:lvlText w:val="(%1)"/>
      <w:lvlJc w:val="left"/>
      <w:pPr>
        <w:tabs>
          <w:tab w:val="num" w:pos="1048"/>
        </w:tabs>
        <w:ind w:left="1048" w:hanging="480"/>
      </w:pPr>
      <w:rPr>
        <w:rFonts w:ascii="全真楷書" w:hint="default"/>
      </w:rPr>
    </w:lvl>
    <w:lvl w:ilvl="1">
      <w:start w:val="1"/>
      <w:numFmt w:val="taiwaneseCountingThousand"/>
      <w:lvlText w:val="（%2）"/>
      <w:lvlJc w:val="left"/>
      <w:pPr>
        <w:tabs>
          <w:tab w:val="num" w:pos="1903"/>
        </w:tabs>
        <w:ind w:left="1903" w:hanging="855"/>
      </w:pPr>
      <w:rPr>
        <w:rFonts w:hint="eastAsia"/>
      </w:rPr>
    </w:lvl>
    <w:lvl w:ilvl="2" w:tentative="1">
      <w:start w:val="1"/>
      <w:numFmt w:val="lowerRoman"/>
      <w:lvlText w:val="%3."/>
      <w:lvlJc w:val="right"/>
      <w:pPr>
        <w:tabs>
          <w:tab w:val="num" w:pos="2008"/>
        </w:tabs>
        <w:ind w:left="2008" w:hanging="480"/>
      </w:pPr>
    </w:lvl>
    <w:lvl w:ilvl="3" w:tentative="1">
      <w:start w:val="1"/>
      <w:numFmt w:val="decimal"/>
      <w:lvlText w:val="%4."/>
      <w:lvlJc w:val="left"/>
      <w:pPr>
        <w:tabs>
          <w:tab w:val="num" w:pos="2488"/>
        </w:tabs>
        <w:ind w:left="2488" w:hanging="480"/>
      </w:pPr>
    </w:lvl>
    <w:lvl w:ilvl="4" w:tentative="1">
      <w:start w:val="1"/>
      <w:numFmt w:val="ideographTraditional"/>
      <w:lvlText w:val="%5、"/>
      <w:lvlJc w:val="left"/>
      <w:pPr>
        <w:tabs>
          <w:tab w:val="num" w:pos="2968"/>
        </w:tabs>
        <w:ind w:left="2968" w:hanging="480"/>
      </w:pPr>
    </w:lvl>
    <w:lvl w:ilvl="5" w:tentative="1">
      <w:start w:val="1"/>
      <w:numFmt w:val="lowerRoman"/>
      <w:lvlText w:val="%6."/>
      <w:lvlJc w:val="right"/>
      <w:pPr>
        <w:tabs>
          <w:tab w:val="num" w:pos="3448"/>
        </w:tabs>
        <w:ind w:left="3448" w:hanging="480"/>
      </w:pPr>
    </w:lvl>
    <w:lvl w:ilvl="6" w:tentative="1">
      <w:start w:val="1"/>
      <w:numFmt w:val="decimal"/>
      <w:lvlText w:val="%7."/>
      <w:lvlJc w:val="left"/>
      <w:pPr>
        <w:tabs>
          <w:tab w:val="num" w:pos="3928"/>
        </w:tabs>
        <w:ind w:left="3928" w:hanging="480"/>
      </w:pPr>
    </w:lvl>
    <w:lvl w:ilvl="7" w:tentative="1">
      <w:start w:val="1"/>
      <w:numFmt w:val="ideographTraditional"/>
      <w:lvlText w:val="%8、"/>
      <w:lvlJc w:val="left"/>
      <w:pPr>
        <w:tabs>
          <w:tab w:val="num" w:pos="4408"/>
        </w:tabs>
        <w:ind w:left="4408" w:hanging="480"/>
      </w:pPr>
    </w:lvl>
    <w:lvl w:ilvl="8" w:tentative="1">
      <w:start w:val="1"/>
      <w:numFmt w:val="lowerRoman"/>
      <w:lvlText w:val="%9."/>
      <w:lvlJc w:val="right"/>
      <w:pPr>
        <w:tabs>
          <w:tab w:val="num" w:pos="4888"/>
        </w:tabs>
        <w:ind w:left="4888" w:hanging="480"/>
      </w:pPr>
    </w:lvl>
  </w:abstractNum>
  <w:abstractNum w:abstractNumId="5">
    <w:nsid w:val="1A817704"/>
    <w:multiLevelType w:val="multilevel"/>
    <w:tmpl w:val="03C01826"/>
    <w:lvl w:ilvl="0">
      <w:start w:val="1"/>
      <w:numFmt w:val="decimal"/>
      <w:pStyle w:val="271"/>
      <w:lvlText w:val="(%1)"/>
      <w:lvlJc w:val="left"/>
      <w:pPr>
        <w:ind w:left="454" w:firstLine="1247"/>
      </w:pPr>
      <w:rPr>
        <w:rFonts w:ascii="標楷體" w:eastAsia="標楷體" w:hAnsi="標楷體" w:hint="default"/>
      </w:rPr>
    </w:lvl>
    <w:lvl w:ilvl="1">
      <w:start w:val="1"/>
      <w:numFmt w:val="ideographTraditional"/>
      <w:lvlText w:val="%2、"/>
      <w:lvlJc w:val="left"/>
      <w:pPr>
        <w:ind w:left="2920" w:hanging="480"/>
      </w:pPr>
      <w:rPr>
        <w:rFonts w:hint="eastAsia"/>
      </w:rPr>
    </w:lvl>
    <w:lvl w:ilvl="2">
      <w:start w:val="1"/>
      <w:numFmt w:val="lowerRoman"/>
      <w:lvlText w:val="%3."/>
      <w:lvlJc w:val="right"/>
      <w:pPr>
        <w:ind w:left="3400" w:hanging="480"/>
      </w:pPr>
      <w:rPr>
        <w:rFonts w:hint="eastAsia"/>
      </w:rPr>
    </w:lvl>
    <w:lvl w:ilvl="3">
      <w:start w:val="1"/>
      <w:numFmt w:val="decimal"/>
      <w:lvlText w:val="%4."/>
      <w:lvlJc w:val="left"/>
      <w:pPr>
        <w:ind w:left="3880" w:hanging="480"/>
      </w:pPr>
      <w:rPr>
        <w:rFonts w:hint="eastAsia"/>
      </w:rPr>
    </w:lvl>
    <w:lvl w:ilvl="4">
      <w:start w:val="1"/>
      <w:numFmt w:val="ideographTraditional"/>
      <w:lvlText w:val="%5、"/>
      <w:lvlJc w:val="left"/>
      <w:pPr>
        <w:ind w:left="4360" w:hanging="480"/>
      </w:pPr>
      <w:rPr>
        <w:rFonts w:hint="eastAsia"/>
      </w:rPr>
    </w:lvl>
    <w:lvl w:ilvl="5">
      <w:start w:val="1"/>
      <w:numFmt w:val="lowerRoman"/>
      <w:lvlText w:val="%6."/>
      <w:lvlJc w:val="right"/>
      <w:pPr>
        <w:ind w:left="4840" w:hanging="480"/>
      </w:pPr>
      <w:rPr>
        <w:rFonts w:hint="eastAsia"/>
      </w:rPr>
    </w:lvl>
    <w:lvl w:ilvl="6">
      <w:start w:val="1"/>
      <w:numFmt w:val="decimal"/>
      <w:lvlText w:val="%7."/>
      <w:lvlJc w:val="left"/>
      <w:pPr>
        <w:ind w:left="5320" w:hanging="480"/>
      </w:pPr>
      <w:rPr>
        <w:rFonts w:hint="eastAsia"/>
      </w:rPr>
    </w:lvl>
    <w:lvl w:ilvl="7">
      <w:start w:val="1"/>
      <w:numFmt w:val="ideographTraditional"/>
      <w:lvlText w:val="%8、"/>
      <w:lvlJc w:val="left"/>
      <w:pPr>
        <w:ind w:left="5800" w:hanging="480"/>
      </w:pPr>
      <w:rPr>
        <w:rFonts w:hint="eastAsia"/>
      </w:rPr>
    </w:lvl>
    <w:lvl w:ilvl="8">
      <w:start w:val="1"/>
      <w:numFmt w:val="lowerRoman"/>
      <w:lvlText w:val="%9."/>
      <w:lvlJc w:val="right"/>
      <w:pPr>
        <w:ind w:left="6280" w:hanging="480"/>
      </w:pPr>
      <w:rPr>
        <w:rFonts w:hint="eastAsia"/>
      </w:rPr>
    </w:lvl>
  </w:abstractNum>
  <w:abstractNum w:abstractNumId="6">
    <w:nsid w:val="1FB64296"/>
    <w:multiLevelType w:val="multilevel"/>
    <w:tmpl w:val="C8C6E654"/>
    <w:lvl w:ilvl="0">
      <w:start w:val="1"/>
      <w:numFmt w:val="taiwaneseCountingThousand"/>
      <w:pStyle w:val="01"/>
      <w:suff w:val="nothing"/>
      <w:lvlText w:val="%1、"/>
      <w:lvlJc w:val="left"/>
      <w:pPr>
        <w:ind w:left="1702" w:hanging="1702"/>
      </w:pPr>
      <w:rPr>
        <w:rFonts w:ascii="標楷體" w:eastAsia="標楷體" w:hint="eastAsia"/>
        <w:lang w:val="en-US"/>
      </w:rPr>
    </w:lvl>
    <w:lvl w:ilvl="1">
      <w:start w:val="1"/>
      <w:numFmt w:val="taiwaneseCountingThousand"/>
      <w:pStyle w:val="02"/>
      <w:suff w:val="nothing"/>
      <w:lvlText w:val="(%2)"/>
      <w:lvlJc w:val="left"/>
      <w:pPr>
        <w:ind w:left="3119" w:hanging="567"/>
      </w:pPr>
      <w:rPr>
        <w:rFonts w:ascii="標楷體" w:eastAsia="標楷體" w:hAnsi="標楷體" w:hint="eastAsia"/>
      </w:rPr>
    </w:lvl>
    <w:lvl w:ilvl="2">
      <w:start w:val="1"/>
      <w:numFmt w:val="lowerRoman"/>
      <w:lvlText w:val="%3."/>
      <w:lvlJc w:val="right"/>
      <w:pPr>
        <w:tabs>
          <w:tab w:val="num" w:pos="2008"/>
        </w:tabs>
        <w:ind w:left="2008" w:hanging="480"/>
      </w:pPr>
      <w:rPr>
        <w:rFonts w:hint="eastAsia"/>
      </w:rPr>
    </w:lvl>
    <w:lvl w:ilvl="3">
      <w:start w:val="1"/>
      <w:numFmt w:val="decimal"/>
      <w:lvlText w:val="%4."/>
      <w:lvlJc w:val="left"/>
      <w:pPr>
        <w:tabs>
          <w:tab w:val="num" w:pos="2488"/>
        </w:tabs>
        <w:ind w:left="2488" w:hanging="480"/>
      </w:pPr>
      <w:rPr>
        <w:rFonts w:hint="eastAsia"/>
      </w:rPr>
    </w:lvl>
    <w:lvl w:ilvl="4">
      <w:start w:val="1"/>
      <w:numFmt w:val="ideographTraditional"/>
      <w:lvlText w:val="%5、"/>
      <w:lvlJc w:val="left"/>
      <w:pPr>
        <w:tabs>
          <w:tab w:val="num" w:pos="2968"/>
        </w:tabs>
        <w:ind w:left="2968" w:hanging="480"/>
      </w:pPr>
      <w:rPr>
        <w:rFonts w:hint="eastAsia"/>
      </w:rPr>
    </w:lvl>
    <w:lvl w:ilvl="5">
      <w:start w:val="1"/>
      <w:numFmt w:val="lowerRoman"/>
      <w:lvlText w:val="%6."/>
      <w:lvlJc w:val="right"/>
      <w:pPr>
        <w:tabs>
          <w:tab w:val="num" w:pos="3448"/>
        </w:tabs>
        <w:ind w:left="3448" w:hanging="480"/>
      </w:pPr>
      <w:rPr>
        <w:rFonts w:hint="eastAsia"/>
      </w:rPr>
    </w:lvl>
    <w:lvl w:ilvl="6">
      <w:start w:val="1"/>
      <w:numFmt w:val="decimal"/>
      <w:lvlText w:val="%7."/>
      <w:lvlJc w:val="left"/>
      <w:pPr>
        <w:tabs>
          <w:tab w:val="num" w:pos="3928"/>
        </w:tabs>
        <w:ind w:left="3928" w:hanging="480"/>
      </w:pPr>
      <w:rPr>
        <w:rFonts w:hint="eastAsia"/>
      </w:rPr>
    </w:lvl>
    <w:lvl w:ilvl="7">
      <w:start w:val="1"/>
      <w:numFmt w:val="ideographTraditional"/>
      <w:lvlText w:val="%8、"/>
      <w:lvlJc w:val="left"/>
      <w:pPr>
        <w:tabs>
          <w:tab w:val="num" w:pos="4408"/>
        </w:tabs>
        <w:ind w:left="4408" w:hanging="480"/>
      </w:pPr>
      <w:rPr>
        <w:rFonts w:hint="eastAsia"/>
      </w:rPr>
    </w:lvl>
    <w:lvl w:ilvl="8">
      <w:start w:val="1"/>
      <w:numFmt w:val="lowerRoman"/>
      <w:lvlText w:val="%9."/>
      <w:lvlJc w:val="right"/>
      <w:pPr>
        <w:tabs>
          <w:tab w:val="num" w:pos="4888"/>
        </w:tabs>
        <w:ind w:left="4888" w:hanging="480"/>
      </w:pPr>
      <w:rPr>
        <w:rFonts w:hint="eastAsia"/>
      </w:rPr>
    </w:lvl>
  </w:abstractNum>
  <w:abstractNum w:abstractNumId="7">
    <w:nsid w:val="2134046A"/>
    <w:multiLevelType w:val="multilevel"/>
    <w:tmpl w:val="2C869C06"/>
    <w:lvl w:ilvl="0">
      <w:start w:val="1"/>
      <w:numFmt w:val="taiwaneseCountingThousand"/>
      <w:lvlText w:val="(%1)"/>
      <w:lvlJc w:val="left"/>
      <w:pPr>
        <w:tabs>
          <w:tab w:val="num" w:pos="1048"/>
        </w:tabs>
        <w:ind w:left="1048" w:hanging="480"/>
      </w:pPr>
      <w:rPr>
        <w:rFonts w:ascii="全真楷書" w:hint="default"/>
      </w:rPr>
    </w:lvl>
    <w:lvl w:ilvl="1">
      <w:start w:val="1"/>
      <w:numFmt w:val="taiwaneseCountingThousand"/>
      <w:lvlText w:val="（%2）"/>
      <w:lvlJc w:val="left"/>
      <w:pPr>
        <w:tabs>
          <w:tab w:val="num" w:pos="1903"/>
        </w:tabs>
        <w:ind w:left="1903" w:hanging="855"/>
      </w:pPr>
      <w:rPr>
        <w:rFonts w:hint="eastAsia"/>
      </w:rPr>
    </w:lvl>
    <w:lvl w:ilvl="2" w:tentative="1">
      <w:start w:val="1"/>
      <w:numFmt w:val="lowerRoman"/>
      <w:lvlText w:val="%3."/>
      <w:lvlJc w:val="right"/>
      <w:pPr>
        <w:tabs>
          <w:tab w:val="num" w:pos="2008"/>
        </w:tabs>
        <w:ind w:left="2008" w:hanging="480"/>
      </w:pPr>
    </w:lvl>
    <w:lvl w:ilvl="3" w:tentative="1">
      <w:start w:val="1"/>
      <w:numFmt w:val="decimal"/>
      <w:lvlText w:val="%4."/>
      <w:lvlJc w:val="left"/>
      <w:pPr>
        <w:tabs>
          <w:tab w:val="num" w:pos="2488"/>
        </w:tabs>
        <w:ind w:left="2488" w:hanging="480"/>
      </w:pPr>
    </w:lvl>
    <w:lvl w:ilvl="4" w:tentative="1">
      <w:start w:val="1"/>
      <w:numFmt w:val="ideographTraditional"/>
      <w:lvlText w:val="%5、"/>
      <w:lvlJc w:val="left"/>
      <w:pPr>
        <w:tabs>
          <w:tab w:val="num" w:pos="2968"/>
        </w:tabs>
        <w:ind w:left="2968" w:hanging="480"/>
      </w:pPr>
    </w:lvl>
    <w:lvl w:ilvl="5" w:tentative="1">
      <w:start w:val="1"/>
      <w:numFmt w:val="lowerRoman"/>
      <w:lvlText w:val="%6."/>
      <w:lvlJc w:val="right"/>
      <w:pPr>
        <w:tabs>
          <w:tab w:val="num" w:pos="3448"/>
        </w:tabs>
        <w:ind w:left="3448" w:hanging="480"/>
      </w:pPr>
    </w:lvl>
    <w:lvl w:ilvl="6" w:tentative="1">
      <w:start w:val="1"/>
      <w:numFmt w:val="decimal"/>
      <w:lvlText w:val="%7."/>
      <w:lvlJc w:val="left"/>
      <w:pPr>
        <w:tabs>
          <w:tab w:val="num" w:pos="3928"/>
        </w:tabs>
        <w:ind w:left="3928" w:hanging="480"/>
      </w:pPr>
    </w:lvl>
    <w:lvl w:ilvl="7" w:tentative="1">
      <w:start w:val="1"/>
      <w:numFmt w:val="ideographTraditional"/>
      <w:lvlText w:val="%8、"/>
      <w:lvlJc w:val="left"/>
      <w:pPr>
        <w:tabs>
          <w:tab w:val="num" w:pos="4408"/>
        </w:tabs>
        <w:ind w:left="4408" w:hanging="480"/>
      </w:pPr>
    </w:lvl>
    <w:lvl w:ilvl="8" w:tentative="1">
      <w:start w:val="1"/>
      <w:numFmt w:val="lowerRoman"/>
      <w:lvlText w:val="%9."/>
      <w:lvlJc w:val="right"/>
      <w:pPr>
        <w:tabs>
          <w:tab w:val="num" w:pos="4888"/>
        </w:tabs>
        <w:ind w:left="4888" w:hanging="480"/>
      </w:pPr>
    </w:lvl>
  </w:abstractNum>
  <w:abstractNum w:abstractNumId="8">
    <w:nsid w:val="23AC3B9D"/>
    <w:multiLevelType w:val="hybridMultilevel"/>
    <w:tmpl w:val="08D0615E"/>
    <w:lvl w:ilvl="0" w:tplc="225A495E">
      <w:start w:val="1"/>
      <w:numFmt w:val="taiwaneseCountingThousand"/>
      <w:lvlText w:val="%1、"/>
      <w:lvlJc w:val="left"/>
      <w:pPr>
        <w:tabs>
          <w:tab w:val="num" w:pos="1110"/>
        </w:tabs>
        <w:ind w:left="1110" w:hanging="390"/>
      </w:pPr>
      <w:rPr>
        <w:rFonts w:hint="default"/>
      </w:rPr>
    </w:lvl>
    <w:lvl w:ilvl="1" w:tplc="143249B4">
      <w:start w:val="1"/>
      <w:numFmt w:val="taiwaneseCountingThousand"/>
      <w:lvlText w:val="（%2）"/>
      <w:lvlJc w:val="left"/>
      <w:pPr>
        <w:tabs>
          <w:tab w:val="num" w:pos="1200"/>
        </w:tabs>
        <w:ind w:left="1200" w:hanging="720"/>
      </w:pPr>
      <w:rPr>
        <w:rFonts w:hint="default"/>
      </w:rPr>
    </w:lvl>
    <w:lvl w:ilvl="2" w:tplc="86D415DC">
      <w:start w:val="12"/>
      <w:numFmt w:val="taiwaneseCountingThousand"/>
      <w:lvlText w:val="%3、"/>
      <w:lvlJc w:val="left"/>
      <w:pPr>
        <w:tabs>
          <w:tab w:val="num" w:pos="1440"/>
        </w:tabs>
        <w:ind w:left="1440" w:hanging="480"/>
      </w:pPr>
      <w:rPr>
        <w:rFonts w:hint="eastAsia"/>
      </w:r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nsid w:val="2DB65B43"/>
    <w:multiLevelType w:val="hybridMultilevel"/>
    <w:tmpl w:val="A3323B28"/>
    <w:lvl w:ilvl="0" w:tplc="2110D908">
      <w:start w:val="1"/>
      <w:numFmt w:val="taiwaneseCountingThousand"/>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nsid w:val="32663914"/>
    <w:multiLevelType w:val="hybridMultilevel"/>
    <w:tmpl w:val="DEF85BD0"/>
    <w:lvl w:ilvl="0" w:tplc="76588444">
      <w:start w:val="1"/>
      <w:numFmt w:val="taiwaneseCountingThousand"/>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nsid w:val="3854252C"/>
    <w:multiLevelType w:val="multilevel"/>
    <w:tmpl w:val="71E60812"/>
    <w:lvl w:ilvl="0">
      <w:start w:val="1"/>
      <w:numFmt w:val="taiwaneseCountingThousand"/>
      <w:lvlText w:val="(%1)"/>
      <w:lvlJc w:val="left"/>
      <w:pPr>
        <w:tabs>
          <w:tab w:val="num" w:pos="1048"/>
        </w:tabs>
        <w:ind w:left="1048" w:hanging="480"/>
      </w:pPr>
      <w:rPr>
        <w:rFonts w:ascii="全真楷書" w:hint="default"/>
        <w:b w:val="0"/>
      </w:rPr>
    </w:lvl>
    <w:lvl w:ilvl="1">
      <w:start w:val="1"/>
      <w:numFmt w:val="taiwaneseCountingThousand"/>
      <w:lvlText w:val="（%2）"/>
      <w:lvlJc w:val="left"/>
      <w:pPr>
        <w:tabs>
          <w:tab w:val="num" w:pos="1903"/>
        </w:tabs>
        <w:ind w:left="1903" w:hanging="855"/>
      </w:pPr>
      <w:rPr>
        <w:rFonts w:hint="eastAsia"/>
      </w:rPr>
    </w:lvl>
    <w:lvl w:ilvl="2" w:tentative="1">
      <w:start w:val="1"/>
      <w:numFmt w:val="lowerRoman"/>
      <w:lvlText w:val="%3."/>
      <w:lvlJc w:val="right"/>
      <w:pPr>
        <w:tabs>
          <w:tab w:val="num" w:pos="2008"/>
        </w:tabs>
        <w:ind w:left="2008" w:hanging="480"/>
      </w:pPr>
    </w:lvl>
    <w:lvl w:ilvl="3" w:tentative="1">
      <w:start w:val="1"/>
      <w:numFmt w:val="decimal"/>
      <w:lvlText w:val="%4."/>
      <w:lvlJc w:val="left"/>
      <w:pPr>
        <w:tabs>
          <w:tab w:val="num" w:pos="2488"/>
        </w:tabs>
        <w:ind w:left="2488" w:hanging="480"/>
      </w:pPr>
    </w:lvl>
    <w:lvl w:ilvl="4" w:tentative="1">
      <w:start w:val="1"/>
      <w:numFmt w:val="ideographTraditional"/>
      <w:lvlText w:val="%5、"/>
      <w:lvlJc w:val="left"/>
      <w:pPr>
        <w:tabs>
          <w:tab w:val="num" w:pos="2968"/>
        </w:tabs>
        <w:ind w:left="2968" w:hanging="480"/>
      </w:pPr>
    </w:lvl>
    <w:lvl w:ilvl="5" w:tentative="1">
      <w:start w:val="1"/>
      <w:numFmt w:val="lowerRoman"/>
      <w:lvlText w:val="%6."/>
      <w:lvlJc w:val="right"/>
      <w:pPr>
        <w:tabs>
          <w:tab w:val="num" w:pos="3448"/>
        </w:tabs>
        <w:ind w:left="3448" w:hanging="480"/>
      </w:pPr>
    </w:lvl>
    <w:lvl w:ilvl="6" w:tentative="1">
      <w:start w:val="1"/>
      <w:numFmt w:val="decimal"/>
      <w:lvlText w:val="%7."/>
      <w:lvlJc w:val="left"/>
      <w:pPr>
        <w:tabs>
          <w:tab w:val="num" w:pos="3928"/>
        </w:tabs>
        <w:ind w:left="3928" w:hanging="480"/>
      </w:pPr>
    </w:lvl>
    <w:lvl w:ilvl="7" w:tentative="1">
      <w:start w:val="1"/>
      <w:numFmt w:val="ideographTraditional"/>
      <w:lvlText w:val="%8、"/>
      <w:lvlJc w:val="left"/>
      <w:pPr>
        <w:tabs>
          <w:tab w:val="num" w:pos="4408"/>
        </w:tabs>
        <w:ind w:left="4408" w:hanging="480"/>
      </w:pPr>
    </w:lvl>
    <w:lvl w:ilvl="8" w:tentative="1">
      <w:start w:val="1"/>
      <w:numFmt w:val="lowerRoman"/>
      <w:lvlText w:val="%9."/>
      <w:lvlJc w:val="right"/>
      <w:pPr>
        <w:tabs>
          <w:tab w:val="num" w:pos="4888"/>
        </w:tabs>
        <w:ind w:left="4888" w:hanging="480"/>
      </w:pPr>
    </w:lvl>
  </w:abstractNum>
  <w:abstractNum w:abstractNumId="12">
    <w:nsid w:val="39342F56"/>
    <w:multiLevelType w:val="hybridMultilevel"/>
    <w:tmpl w:val="38B00852"/>
    <w:lvl w:ilvl="0" w:tplc="A0A2F06C">
      <w:start w:val="1"/>
      <w:numFmt w:val="taiwaneseCountingThousand"/>
      <w:lvlText w:val="(%1)"/>
      <w:lvlJc w:val="left"/>
      <w:pPr>
        <w:ind w:left="480" w:hanging="480"/>
      </w:pPr>
      <w:rPr>
        <w:rFonts w:ascii="標楷體" w:eastAsia="標楷體" w:hAnsi="標楷體"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3A23211C"/>
    <w:multiLevelType w:val="multilevel"/>
    <w:tmpl w:val="FA3EA0D4"/>
    <w:lvl w:ilvl="0">
      <w:start w:val="1"/>
      <w:numFmt w:val="taiwaneseCountingThousand"/>
      <w:pStyle w:val="11"/>
      <w:lvlText w:val="%1、"/>
      <w:lvlJc w:val="left"/>
      <w:pPr>
        <w:ind w:left="851" w:hanging="567"/>
      </w:pPr>
      <w:rPr>
        <w:rFonts w:hint="eastAsia"/>
      </w:rPr>
    </w:lvl>
    <w:lvl w:ilvl="1">
      <w:start w:val="1"/>
      <w:numFmt w:val="taiwaneseCountingThousand"/>
      <w:pStyle w:val="13"/>
      <w:suff w:val="nothing"/>
      <w:lvlText w:val="(%2)"/>
      <w:lvlJc w:val="left"/>
      <w:pPr>
        <w:ind w:left="567" w:firstLine="284"/>
      </w:pPr>
      <w:rPr>
        <w:rFonts w:ascii="標楷體" w:eastAsia="標楷體" w:hint="eastAsia"/>
        <w:color w:val="auto"/>
      </w:rPr>
    </w:lvl>
    <w:lvl w:ilvl="2">
      <w:start w:val="1"/>
      <w:numFmt w:val="decimal"/>
      <w:pStyle w:val="151"/>
      <w:suff w:val="nothing"/>
      <w:lvlText w:val="%3."/>
      <w:lvlJc w:val="right"/>
      <w:pPr>
        <w:ind w:left="284" w:firstLine="1134"/>
      </w:pPr>
      <w:rPr>
        <w:rFonts w:hint="eastAsia"/>
      </w:rPr>
    </w:lvl>
    <w:lvl w:ilvl="3">
      <w:start w:val="1"/>
      <w:numFmt w:val="decimal"/>
      <w:lvlText w:val="%4."/>
      <w:lvlJc w:val="left"/>
      <w:pPr>
        <w:ind w:left="2204" w:hanging="480"/>
      </w:pPr>
      <w:rPr>
        <w:rFonts w:hint="eastAsia"/>
      </w:rPr>
    </w:lvl>
    <w:lvl w:ilvl="4">
      <w:start w:val="1"/>
      <w:numFmt w:val="ideographTraditional"/>
      <w:lvlText w:val="%5、"/>
      <w:lvlJc w:val="left"/>
      <w:pPr>
        <w:ind w:left="2684" w:hanging="480"/>
      </w:pPr>
      <w:rPr>
        <w:rFonts w:hint="eastAsia"/>
      </w:rPr>
    </w:lvl>
    <w:lvl w:ilvl="5">
      <w:start w:val="1"/>
      <w:numFmt w:val="lowerRoman"/>
      <w:lvlText w:val="%6."/>
      <w:lvlJc w:val="right"/>
      <w:pPr>
        <w:ind w:left="3164" w:hanging="480"/>
      </w:pPr>
      <w:rPr>
        <w:rFonts w:hint="eastAsia"/>
      </w:rPr>
    </w:lvl>
    <w:lvl w:ilvl="6">
      <w:start w:val="1"/>
      <w:numFmt w:val="decimal"/>
      <w:lvlText w:val="%7."/>
      <w:lvlJc w:val="left"/>
      <w:pPr>
        <w:ind w:left="3644" w:hanging="480"/>
      </w:pPr>
      <w:rPr>
        <w:rFonts w:hint="eastAsia"/>
      </w:rPr>
    </w:lvl>
    <w:lvl w:ilvl="7">
      <w:start w:val="1"/>
      <w:numFmt w:val="ideographTraditional"/>
      <w:lvlText w:val="%8、"/>
      <w:lvlJc w:val="left"/>
      <w:pPr>
        <w:ind w:left="4124" w:hanging="480"/>
      </w:pPr>
      <w:rPr>
        <w:rFonts w:hint="eastAsia"/>
      </w:rPr>
    </w:lvl>
    <w:lvl w:ilvl="8">
      <w:start w:val="1"/>
      <w:numFmt w:val="lowerRoman"/>
      <w:lvlText w:val="%9."/>
      <w:lvlJc w:val="right"/>
      <w:pPr>
        <w:ind w:left="4604" w:hanging="480"/>
      </w:pPr>
      <w:rPr>
        <w:rFonts w:hint="eastAsia"/>
      </w:rPr>
    </w:lvl>
  </w:abstractNum>
  <w:abstractNum w:abstractNumId="14">
    <w:nsid w:val="3A6569F1"/>
    <w:multiLevelType w:val="singleLevel"/>
    <w:tmpl w:val="3BA219D8"/>
    <w:lvl w:ilvl="0">
      <w:numFmt w:val="bullet"/>
      <w:lvlText w:val="□"/>
      <w:lvlJc w:val="left"/>
      <w:pPr>
        <w:tabs>
          <w:tab w:val="num" w:pos="330"/>
        </w:tabs>
        <w:ind w:left="330" w:hanging="330"/>
      </w:pPr>
      <w:rPr>
        <w:rFonts w:ascii="標楷體" w:eastAsia="標楷體" w:hAnsi="Times New Roman" w:hint="eastAsia"/>
      </w:rPr>
    </w:lvl>
  </w:abstractNum>
  <w:abstractNum w:abstractNumId="15">
    <w:nsid w:val="3A6F6251"/>
    <w:multiLevelType w:val="multilevel"/>
    <w:tmpl w:val="AA5652BC"/>
    <w:lvl w:ilvl="0">
      <w:start w:val="1"/>
      <w:numFmt w:val="ideographLegalTraditional"/>
      <w:pStyle w:val="1"/>
      <w:lvlText w:val="%1、"/>
      <w:lvlJc w:val="left"/>
      <w:pPr>
        <w:ind w:left="822" w:hanging="822"/>
      </w:pPr>
      <w:rPr>
        <w:rFonts w:ascii="Times New Roman" w:eastAsia="標楷體" w:hAnsi="Times New Roman" w:hint="default"/>
      </w:rPr>
    </w:lvl>
    <w:lvl w:ilvl="1">
      <w:start w:val="1"/>
      <w:numFmt w:val="decimal"/>
      <w:pStyle w:val="2"/>
      <w:isLgl/>
      <w:lvlText w:val="%1.%2."/>
      <w:lvlJc w:val="left"/>
      <w:pPr>
        <w:ind w:left="624" w:hanging="624"/>
      </w:pPr>
      <w:rPr>
        <w:rFonts w:ascii="華康中圓體" w:eastAsia="華康中圓體" w:hAnsiTheme="majorHAnsi" w:hint="eastAsia"/>
      </w:rPr>
    </w:lvl>
    <w:lvl w:ilvl="2">
      <w:start w:val="1"/>
      <w:numFmt w:val="decimal"/>
      <w:pStyle w:val="3"/>
      <w:isLgl/>
      <w:lvlText w:val="%1.%2.%3."/>
      <w:lvlJc w:val="left"/>
      <w:pPr>
        <w:ind w:left="907" w:hanging="907"/>
      </w:pPr>
      <w:rPr>
        <w:rFonts w:ascii="華康中圓體" w:eastAsia="華康中圓體" w:hAnsiTheme="majorHAnsi" w:hint="eastAsia"/>
        <w:lang w:val="en-US"/>
      </w:rPr>
    </w:lvl>
    <w:lvl w:ilvl="3">
      <w:start w:val="1"/>
      <w:numFmt w:val="decimal"/>
      <w:pStyle w:val="4"/>
      <w:isLgl/>
      <w:lvlText w:val="%1.%2.%3.%4."/>
      <w:lvlJc w:val="left"/>
      <w:pPr>
        <w:ind w:left="1191" w:hanging="1191"/>
      </w:pPr>
      <w:rPr>
        <w:rFonts w:ascii="華康中圓體" w:eastAsia="華康中圓體" w:hAnsiTheme="majorHAnsi" w:hint="eastAsia"/>
      </w:rPr>
    </w:lvl>
    <w:lvl w:ilvl="4">
      <w:start w:val="1"/>
      <w:numFmt w:val="decimal"/>
      <w:pStyle w:val="5"/>
      <w:isLgl/>
      <w:lvlText w:val="%1.%2.%3.%4.%5."/>
      <w:lvlJc w:val="left"/>
      <w:pPr>
        <w:ind w:left="1474" w:hanging="1474"/>
      </w:pPr>
      <w:rPr>
        <w:rFonts w:ascii="華康中圓體" w:eastAsia="華康中圓體" w:hAnsiTheme="majorHAnsi" w:cs="Times New Roman" w:hint="eastAsia"/>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5">
      <w:start w:val="1"/>
      <w:numFmt w:val="decimal"/>
      <w:pStyle w:val="6"/>
      <w:isLgl/>
      <w:lvlText w:val="%1.%2.%3.%4.%5.%6."/>
      <w:lvlJc w:val="left"/>
      <w:pPr>
        <w:ind w:left="1758" w:hanging="1758"/>
      </w:pPr>
      <w:rPr>
        <w:rFonts w:ascii="華康中圓體" w:eastAsia="華康中圓體" w:hAnsiTheme="majorHAnsi" w:hint="eastAsia"/>
      </w:rPr>
    </w:lvl>
    <w:lvl w:ilvl="6">
      <w:start w:val="1"/>
      <w:numFmt w:val="decimal"/>
      <w:lvlRestart w:val="1"/>
      <w:isLgl/>
      <w:lvlText w:val="表 %1.%2.%7"/>
      <w:lvlJc w:val="left"/>
      <w:pPr>
        <w:ind w:left="1021" w:hanging="1021"/>
      </w:pPr>
      <w:rPr>
        <w:rFonts w:ascii="Times New Roman" w:eastAsia="標楷體" w:hAnsi="Times New Roman"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7">
      <w:start w:val="1"/>
      <w:numFmt w:val="decimal"/>
      <w:lvlRestart w:val="1"/>
      <w:isLgl/>
      <w:lvlText w:val="圖 %1.%2.%8"/>
      <w:lvlJc w:val="left"/>
      <w:pPr>
        <w:ind w:left="1021" w:hanging="1021"/>
      </w:pPr>
      <w:rPr>
        <w:rFonts w:ascii="Times New Roman" w:eastAsia="標楷體" w:hAnsi="Times New Roman" w:hint="default"/>
      </w:rPr>
    </w:lvl>
    <w:lvl w:ilvl="8">
      <w:start w:val="1"/>
      <w:numFmt w:val="decimal"/>
      <w:isLgl/>
      <w:lvlText w:val="%1.%2.%3.%4.%5.%6.%7.%8.%9."/>
      <w:lvlJc w:val="left"/>
      <w:pPr>
        <w:ind w:left="567" w:hanging="567"/>
      </w:pPr>
      <w:rPr>
        <w:rFonts w:hint="eastAsia"/>
      </w:rPr>
    </w:lvl>
  </w:abstractNum>
  <w:abstractNum w:abstractNumId="16">
    <w:nsid w:val="45725FA7"/>
    <w:multiLevelType w:val="multilevel"/>
    <w:tmpl w:val="C6CE4EC8"/>
    <w:lvl w:ilvl="0">
      <w:start w:val="1"/>
      <w:numFmt w:val="decimal"/>
      <w:pStyle w:val="31"/>
      <w:suff w:val="nothing"/>
      <w:lvlText w:val="附表%1、"/>
      <w:lvlJc w:val="left"/>
      <w:pPr>
        <w:ind w:left="1134" w:hanging="1134"/>
      </w:pPr>
      <w:rPr>
        <w:rFonts w:ascii="Times New Roman" w:hAnsi="Times New Roman" w:cs="Times New Roman"/>
        <w:b w:val="0"/>
        <w:bCs w:val="0"/>
        <w:i w:val="0"/>
        <w:iCs w:val="0"/>
        <w:caps w:val="0"/>
        <w:smallCaps w:val="0"/>
        <w:strike w:val="0"/>
        <w:dstrike w:val="0"/>
        <w:noProof w:val="0"/>
        <w:vanish w:val="0"/>
        <w:color w:val="000000"/>
        <w:spacing w:val="0"/>
        <w:position w:val="0"/>
        <w:u w:val="none"/>
        <w:vertAlign w:val="baseline"/>
        <w:em w:val="none"/>
      </w:rPr>
    </w:lvl>
    <w:lvl w:ilvl="1">
      <w:start w:val="1"/>
      <w:numFmt w:val="ideographTraditional"/>
      <w:lvlText w:val="%2、"/>
      <w:lvlJc w:val="left"/>
      <w:pPr>
        <w:ind w:left="8474" w:hanging="480"/>
      </w:pPr>
      <w:rPr>
        <w:rFonts w:hint="eastAsia"/>
      </w:rPr>
    </w:lvl>
    <w:lvl w:ilvl="2">
      <w:start w:val="1"/>
      <w:numFmt w:val="lowerRoman"/>
      <w:lvlText w:val="%3."/>
      <w:lvlJc w:val="right"/>
      <w:pPr>
        <w:ind w:left="8954" w:hanging="480"/>
      </w:pPr>
      <w:rPr>
        <w:rFonts w:hint="eastAsia"/>
      </w:rPr>
    </w:lvl>
    <w:lvl w:ilvl="3">
      <w:start w:val="1"/>
      <w:numFmt w:val="decimal"/>
      <w:lvlText w:val="%4."/>
      <w:lvlJc w:val="left"/>
      <w:pPr>
        <w:ind w:left="9434" w:hanging="480"/>
      </w:pPr>
      <w:rPr>
        <w:rFonts w:hint="eastAsia"/>
      </w:rPr>
    </w:lvl>
    <w:lvl w:ilvl="4">
      <w:start w:val="1"/>
      <w:numFmt w:val="ideographTraditional"/>
      <w:lvlText w:val="%5、"/>
      <w:lvlJc w:val="left"/>
      <w:pPr>
        <w:ind w:left="9914" w:hanging="480"/>
      </w:pPr>
      <w:rPr>
        <w:rFonts w:hint="eastAsia"/>
      </w:rPr>
    </w:lvl>
    <w:lvl w:ilvl="5">
      <w:start w:val="1"/>
      <w:numFmt w:val="lowerRoman"/>
      <w:lvlText w:val="%6."/>
      <w:lvlJc w:val="right"/>
      <w:pPr>
        <w:ind w:left="10394" w:hanging="480"/>
      </w:pPr>
      <w:rPr>
        <w:rFonts w:hint="eastAsia"/>
      </w:rPr>
    </w:lvl>
    <w:lvl w:ilvl="6">
      <w:start w:val="1"/>
      <w:numFmt w:val="decimal"/>
      <w:lvlText w:val="%7."/>
      <w:lvlJc w:val="left"/>
      <w:pPr>
        <w:ind w:left="10874" w:hanging="480"/>
      </w:pPr>
      <w:rPr>
        <w:rFonts w:hint="eastAsia"/>
      </w:rPr>
    </w:lvl>
    <w:lvl w:ilvl="7">
      <w:start w:val="1"/>
      <w:numFmt w:val="ideographTraditional"/>
      <w:lvlText w:val="%8、"/>
      <w:lvlJc w:val="left"/>
      <w:pPr>
        <w:ind w:left="11354" w:hanging="480"/>
      </w:pPr>
      <w:rPr>
        <w:rFonts w:hint="eastAsia"/>
      </w:rPr>
    </w:lvl>
    <w:lvl w:ilvl="8">
      <w:start w:val="1"/>
      <w:numFmt w:val="lowerRoman"/>
      <w:lvlText w:val="%9."/>
      <w:lvlJc w:val="right"/>
      <w:pPr>
        <w:ind w:left="11834" w:hanging="480"/>
      </w:pPr>
      <w:rPr>
        <w:rFonts w:hint="eastAsia"/>
      </w:rPr>
    </w:lvl>
  </w:abstractNum>
  <w:abstractNum w:abstractNumId="17">
    <w:nsid w:val="470E378A"/>
    <w:multiLevelType w:val="singleLevel"/>
    <w:tmpl w:val="8D52EE3E"/>
    <w:lvl w:ilvl="0">
      <w:start w:val="1"/>
      <w:numFmt w:val="decimal"/>
      <w:suff w:val="nothing"/>
      <w:lvlText w:val="%1."/>
      <w:lvlJc w:val="left"/>
      <w:pPr>
        <w:ind w:left="180" w:hanging="180"/>
      </w:pPr>
      <w:rPr>
        <w:rFonts w:hint="eastAsia"/>
      </w:rPr>
    </w:lvl>
  </w:abstractNum>
  <w:abstractNum w:abstractNumId="18">
    <w:nsid w:val="48214F20"/>
    <w:multiLevelType w:val="multilevel"/>
    <w:tmpl w:val="71E60812"/>
    <w:lvl w:ilvl="0">
      <w:start w:val="1"/>
      <w:numFmt w:val="taiwaneseCountingThousand"/>
      <w:lvlText w:val="(%1)"/>
      <w:lvlJc w:val="left"/>
      <w:pPr>
        <w:tabs>
          <w:tab w:val="num" w:pos="1048"/>
        </w:tabs>
        <w:ind w:left="1048" w:hanging="480"/>
      </w:pPr>
      <w:rPr>
        <w:rFonts w:ascii="全真楷書" w:hint="default"/>
        <w:b w:val="0"/>
      </w:rPr>
    </w:lvl>
    <w:lvl w:ilvl="1">
      <w:start w:val="1"/>
      <w:numFmt w:val="taiwaneseCountingThousand"/>
      <w:lvlText w:val="（%2）"/>
      <w:lvlJc w:val="left"/>
      <w:pPr>
        <w:tabs>
          <w:tab w:val="num" w:pos="1903"/>
        </w:tabs>
        <w:ind w:left="1903" w:hanging="855"/>
      </w:pPr>
      <w:rPr>
        <w:rFonts w:hint="eastAsia"/>
      </w:rPr>
    </w:lvl>
    <w:lvl w:ilvl="2" w:tentative="1">
      <w:start w:val="1"/>
      <w:numFmt w:val="lowerRoman"/>
      <w:lvlText w:val="%3."/>
      <w:lvlJc w:val="right"/>
      <w:pPr>
        <w:tabs>
          <w:tab w:val="num" w:pos="2008"/>
        </w:tabs>
        <w:ind w:left="2008" w:hanging="480"/>
      </w:pPr>
    </w:lvl>
    <w:lvl w:ilvl="3" w:tentative="1">
      <w:start w:val="1"/>
      <w:numFmt w:val="decimal"/>
      <w:lvlText w:val="%4."/>
      <w:lvlJc w:val="left"/>
      <w:pPr>
        <w:tabs>
          <w:tab w:val="num" w:pos="2488"/>
        </w:tabs>
        <w:ind w:left="2488" w:hanging="480"/>
      </w:pPr>
    </w:lvl>
    <w:lvl w:ilvl="4" w:tentative="1">
      <w:start w:val="1"/>
      <w:numFmt w:val="ideographTraditional"/>
      <w:lvlText w:val="%5、"/>
      <w:lvlJc w:val="left"/>
      <w:pPr>
        <w:tabs>
          <w:tab w:val="num" w:pos="2968"/>
        </w:tabs>
        <w:ind w:left="2968" w:hanging="480"/>
      </w:pPr>
    </w:lvl>
    <w:lvl w:ilvl="5" w:tentative="1">
      <w:start w:val="1"/>
      <w:numFmt w:val="lowerRoman"/>
      <w:lvlText w:val="%6."/>
      <w:lvlJc w:val="right"/>
      <w:pPr>
        <w:tabs>
          <w:tab w:val="num" w:pos="3448"/>
        </w:tabs>
        <w:ind w:left="3448" w:hanging="480"/>
      </w:pPr>
    </w:lvl>
    <w:lvl w:ilvl="6" w:tentative="1">
      <w:start w:val="1"/>
      <w:numFmt w:val="decimal"/>
      <w:lvlText w:val="%7."/>
      <w:lvlJc w:val="left"/>
      <w:pPr>
        <w:tabs>
          <w:tab w:val="num" w:pos="3928"/>
        </w:tabs>
        <w:ind w:left="3928" w:hanging="480"/>
      </w:pPr>
    </w:lvl>
    <w:lvl w:ilvl="7" w:tentative="1">
      <w:start w:val="1"/>
      <w:numFmt w:val="ideographTraditional"/>
      <w:lvlText w:val="%8、"/>
      <w:lvlJc w:val="left"/>
      <w:pPr>
        <w:tabs>
          <w:tab w:val="num" w:pos="4408"/>
        </w:tabs>
        <w:ind w:left="4408" w:hanging="480"/>
      </w:pPr>
    </w:lvl>
    <w:lvl w:ilvl="8" w:tentative="1">
      <w:start w:val="1"/>
      <w:numFmt w:val="lowerRoman"/>
      <w:lvlText w:val="%9."/>
      <w:lvlJc w:val="right"/>
      <w:pPr>
        <w:tabs>
          <w:tab w:val="num" w:pos="4888"/>
        </w:tabs>
        <w:ind w:left="4888" w:hanging="480"/>
      </w:pPr>
    </w:lvl>
  </w:abstractNum>
  <w:abstractNum w:abstractNumId="19">
    <w:nsid w:val="56B11D7B"/>
    <w:multiLevelType w:val="hybridMultilevel"/>
    <w:tmpl w:val="4C945A2E"/>
    <w:lvl w:ilvl="0" w:tplc="106082D6">
      <w:start w:val="1"/>
      <w:numFmt w:val="taiwaneseCountingThousand"/>
      <w:lvlText w:val="%1、"/>
      <w:lvlJc w:val="left"/>
      <w:pPr>
        <w:ind w:left="1440" w:hanging="480"/>
      </w:pPr>
      <w:rPr>
        <w:color w:val="auto"/>
      </w:rPr>
    </w:lvl>
    <w:lvl w:ilvl="1" w:tplc="D8663EE4">
      <w:start w:val="1"/>
      <w:numFmt w:val="taiwaneseCountingThousand"/>
      <w:lvlText w:val="(%2)"/>
      <w:lvlJc w:val="left"/>
      <w:pPr>
        <w:ind w:left="1920" w:hanging="480"/>
      </w:pPr>
      <w:rPr>
        <w:rFonts w:ascii="標楷體" w:eastAsia="標楷體" w:hAnsi="標楷體" w:hint="eastAsia"/>
      </w:r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20">
    <w:nsid w:val="5CBC5C9C"/>
    <w:multiLevelType w:val="multilevel"/>
    <w:tmpl w:val="DF3696A4"/>
    <w:lvl w:ilvl="0">
      <w:start w:val="1"/>
      <w:numFmt w:val="taiwaneseCountingThousand"/>
      <w:pStyle w:val="21"/>
      <w:lvlText w:val="%1、"/>
      <w:lvlJc w:val="left"/>
      <w:pPr>
        <w:ind w:left="1134" w:hanging="1134"/>
      </w:pPr>
      <w:rPr>
        <w:rFonts w:ascii="標楷體" w:eastAsia="標楷體" w:hAnsi="標楷體" w:cs="Times New Roman" w:hint="eastAsia"/>
        <w:b w:val="0"/>
        <w:bCs w:val="0"/>
        <w:i w:val="0"/>
        <w:iCs w:val="0"/>
        <w:caps w:val="0"/>
        <w:smallCaps w:val="0"/>
        <w:strike w:val="0"/>
        <w:dstrike w:val="0"/>
        <w:noProof w:val="0"/>
        <w:snapToGrid w:val="0"/>
        <w:vanish w:val="0"/>
        <w:color w:val="000000"/>
        <w:spacing w:val="0"/>
        <w:w w:val="0"/>
        <w:kern w:val="0"/>
        <w:position w:val="0"/>
        <w:szCs w:val="0"/>
        <w:u w:val="none"/>
        <w:vertAlign w:val="baseline"/>
        <w:em w:val="none"/>
      </w:rPr>
    </w:lvl>
    <w:lvl w:ilvl="1">
      <w:start w:val="1"/>
      <w:numFmt w:val="taiwaneseCountingThousand"/>
      <w:pStyle w:val="24"/>
      <w:suff w:val="nothing"/>
      <w:lvlText w:val="(%2)"/>
      <w:lvlJc w:val="left"/>
      <w:pPr>
        <w:ind w:left="1561" w:firstLine="283"/>
      </w:pPr>
      <w:rPr>
        <w:rFonts w:ascii="標楷體" w:eastAsia="標楷體" w:hAnsi="標楷體" w:cs="Times New Roman" w:hint="eastAsia"/>
        <w:b w:val="0"/>
        <w:bCs w:val="0"/>
        <w:i w:val="0"/>
        <w:iCs w:val="0"/>
        <w:caps w:val="0"/>
        <w:smallCaps w:val="0"/>
        <w:strike w:val="0"/>
        <w:dstrike w:val="0"/>
        <w:noProof w:val="0"/>
        <w:snapToGrid w:val="0"/>
        <w:vanish w:val="0"/>
        <w:color w:val="000000"/>
        <w:spacing w:val="0"/>
        <w:w w:val="0"/>
        <w:kern w:val="0"/>
        <w:position w:val="0"/>
        <w:szCs w:val="0"/>
        <w:u w:val="none"/>
        <w:vertAlign w:val="baseline"/>
        <w:em w:val="none"/>
      </w:rPr>
    </w:lvl>
    <w:lvl w:ilvl="2">
      <w:start w:val="1"/>
      <w:numFmt w:val="decimal"/>
      <w:pStyle w:val="261"/>
      <w:suff w:val="nothing"/>
      <w:lvlText w:val="%3."/>
      <w:lvlJc w:val="right"/>
      <w:pPr>
        <w:ind w:left="284" w:firstLine="1134"/>
      </w:pPr>
      <w:rPr>
        <w:rFonts w:ascii="Times New Roman" w:hAnsi="Times New Roman" w:cs="Times New Roman" w:hint="default"/>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1">
    <w:nsid w:val="5CCC3677"/>
    <w:multiLevelType w:val="hybridMultilevel"/>
    <w:tmpl w:val="512C6266"/>
    <w:lvl w:ilvl="0" w:tplc="102E0B10">
      <w:start w:val="12"/>
      <w:numFmt w:val="taiwaneseCountingThousand"/>
      <w:lvlText w:val="%1、"/>
      <w:lvlJc w:val="left"/>
      <w:pPr>
        <w:tabs>
          <w:tab w:val="num" w:pos="480"/>
        </w:tabs>
        <w:ind w:left="480" w:hanging="480"/>
      </w:pPr>
      <w:rPr>
        <w:rFonts w:hint="eastAsia"/>
      </w:rPr>
    </w:lvl>
    <w:lvl w:ilvl="1" w:tplc="04090019" w:tentative="1">
      <w:start w:val="1"/>
      <w:numFmt w:val="ideographTraditional"/>
      <w:lvlText w:val="%2、"/>
      <w:lvlJc w:val="left"/>
      <w:pPr>
        <w:tabs>
          <w:tab w:val="num" w:pos="0"/>
        </w:tabs>
        <w:ind w:left="0" w:hanging="480"/>
      </w:pPr>
    </w:lvl>
    <w:lvl w:ilvl="2" w:tplc="0409001B" w:tentative="1">
      <w:start w:val="1"/>
      <w:numFmt w:val="lowerRoman"/>
      <w:lvlText w:val="%3."/>
      <w:lvlJc w:val="right"/>
      <w:pPr>
        <w:tabs>
          <w:tab w:val="num" w:pos="480"/>
        </w:tabs>
        <w:ind w:left="480" w:hanging="480"/>
      </w:pPr>
    </w:lvl>
    <w:lvl w:ilvl="3" w:tplc="0409000F" w:tentative="1">
      <w:start w:val="1"/>
      <w:numFmt w:val="decimal"/>
      <w:lvlText w:val="%4."/>
      <w:lvlJc w:val="left"/>
      <w:pPr>
        <w:tabs>
          <w:tab w:val="num" w:pos="960"/>
        </w:tabs>
        <w:ind w:left="960" w:hanging="480"/>
      </w:pPr>
    </w:lvl>
    <w:lvl w:ilvl="4" w:tplc="04090019" w:tentative="1">
      <w:start w:val="1"/>
      <w:numFmt w:val="ideographTraditional"/>
      <w:lvlText w:val="%5、"/>
      <w:lvlJc w:val="left"/>
      <w:pPr>
        <w:tabs>
          <w:tab w:val="num" w:pos="1440"/>
        </w:tabs>
        <w:ind w:left="1440" w:hanging="480"/>
      </w:pPr>
    </w:lvl>
    <w:lvl w:ilvl="5" w:tplc="0409001B" w:tentative="1">
      <w:start w:val="1"/>
      <w:numFmt w:val="lowerRoman"/>
      <w:lvlText w:val="%6."/>
      <w:lvlJc w:val="right"/>
      <w:pPr>
        <w:tabs>
          <w:tab w:val="num" w:pos="1920"/>
        </w:tabs>
        <w:ind w:left="1920" w:hanging="480"/>
      </w:pPr>
    </w:lvl>
    <w:lvl w:ilvl="6" w:tplc="0409000F" w:tentative="1">
      <w:start w:val="1"/>
      <w:numFmt w:val="decimal"/>
      <w:lvlText w:val="%7."/>
      <w:lvlJc w:val="left"/>
      <w:pPr>
        <w:tabs>
          <w:tab w:val="num" w:pos="2400"/>
        </w:tabs>
        <w:ind w:left="2400" w:hanging="480"/>
      </w:pPr>
    </w:lvl>
    <w:lvl w:ilvl="7" w:tplc="04090019" w:tentative="1">
      <w:start w:val="1"/>
      <w:numFmt w:val="ideographTraditional"/>
      <w:lvlText w:val="%8、"/>
      <w:lvlJc w:val="left"/>
      <w:pPr>
        <w:tabs>
          <w:tab w:val="num" w:pos="2880"/>
        </w:tabs>
        <w:ind w:left="2880" w:hanging="480"/>
      </w:pPr>
    </w:lvl>
    <w:lvl w:ilvl="8" w:tplc="0409001B" w:tentative="1">
      <w:start w:val="1"/>
      <w:numFmt w:val="lowerRoman"/>
      <w:lvlText w:val="%9."/>
      <w:lvlJc w:val="right"/>
      <w:pPr>
        <w:tabs>
          <w:tab w:val="num" w:pos="3360"/>
        </w:tabs>
        <w:ind w:left="3360" w:hanging="480"/>
      </w:pPr>
    </w:lvl>
  </w:abstractNum>
  <w:abstractNum w:abstractNumId="22">
    <w:nsid w:val="5EB51746"/>
    <w:multiLevelType w:val="hybridMultilevel"/>
    <w:tmpl w:val="376ED540"/>
    <w:lvl w:ilvl="0" w:tplc="A56828AE">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3">
    <w:nsid w:val="6105516A"/>
    <w:multiLevelType w:val="hybridMultilevel"/>
    <w:tmpl w:val="DB807FA6"/>
    <w:lvl w:ilvl="0" w:tplc="89E0CF00">
      <w:start w:val="1"/>
      <w:numFmt w:val="taiwaneseCountingThousand"/>
      <w:lvlText w:val="（%1）"/>
      <w:lvlJc w:val="left"/>
      <w:pPr>
        <w:tabs>
          <w:tab w:val="num" w:pos="720"/>
        </w:tabs>
        <w:ind w:left="720" w:hanging="720"/>
      </w:pPr>
      <w:rPr>
        <w:rFonts w:hint="default"/>
      </w:rPr>
    </w:lvl>
    <w:lvl w:ilvl="1" w:tplc="07129656">
      <w:start w:val="1"/>
      <w:numFmt w:val="taiwaneseCountingThousand"/>
      <w:lvlText w:val="%2、"/>
      <w:lvlJc w:val="left"/>
      <w:pPr>
        <w:tabs>
          <w:tab w:val="num" w:pos="870"/>
        </w:tabs>
        <w:ind w:left="870" w:hanging="390"/>
      </w:pPr>
      <w:rPr>
        <w:rFonts w:hint="default"/>
      </w:rPr>
    </w:lvl>
    <w:lvl w:ilvl="2" w:tplc="BC88271C">
      <w:start w:val="10"/>
      <w:numFmt w:val="taiwaneseCountingThousand"/>
      <w:lvlText w:val="%3、"/>
      <w:lvlJc w:val="left"/>
      <w:pPr>
        <w:tabs>
          <w:tab w:val="num" w:pos="1440"/>
        </w:tabs>
        <w:ind w:left="1440" w:hanging="480"/>
      </w:pPr>
      <w:rPr>
        <w:rFonts w:hint="eastAsia"/>
      </w:r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4">
    <w:nsid w:val="635052BA"/>
    <w:multiLevelType w:val="hybridMultilevel"/>
    <w:tmpl w:val="16703F16"/>
    <w:lvl w:ilvl="0" w:tplc="6952FC32">
      <w:start w:val="1"/>
      <w:numFmt w:val="taiwaneseCountingThousand"/>
      <w:lvlText w:val="（%1）"/>
      <w:lvlJc w:val="left"/>
      <w:pPr>
        <w:tabs>
          <w:tab w:val="num" w:pos="2640"/>
        </w:tabs>
        <w:ind w:left="2640" w:hanging="720"/>
      </w:pPr>
      <w:rPr>
        <w:rFonts w:hint="default"/>
      </w:rPr>
    </w:lvl>
    <w:lvl w:ilvl="1" w:tplc="30C8C002">
      <w:start w:val="1"/>
      <w:numFmt w:val="taiwaneseCountingThousand"/>
      <w:lvlText w:val="（%2）"/>
      <w:lvlJc w:val="left"/>
      <w:pPr>
        <w:tabs>
          <w:tab w:val="num" w:pos="3120"/>
        </w:tabs>
        <w:ind w:left="3120" w:hanging="720"/>
      </w:pPr>
      <w:rPr>
        <w:rFonts w:hint="default"/>
        <w:lang w:val="en-US"/>
      </w:rPr>
    </w:lvl>
    <w:lvl w:ilvl="2" w:tplc="043AA65E">
      <w:start w:val="18"/>
      <w:numFmt w:val="taiwaneseCountingThousand"/>
      <w:lvlText w:val="%3、"/>
      <w:lvlJc w:val="left"/>
      <w:pPr>
        <w:tabs>
          <w:tab w:val="num" w:pos="3360"/>
        </w:tabs>
        <w:ind w:left="3360" w:hanging="480"/>
      </w:pPr>
      <w:rPr>
        <w:rFonts w:hint="eastAsia"/>
      </w:rPr>
    </w:lvl>
    <w:lvl w:ilvl="3" w:tplc="0409000F" w:tentative="1">
      <w:start w:val="1"/>
      <w:numFmt w:val="decimal"/>
      <w:lvlText w:val="%4."/>
      <w:lvlJc w:val="left"/>
      <w:pPr>
        <w:tabs>
          <w:tab w:val="num" w:pos="3840"/>
        </w:tabs>
        <w:ind w:left="3840" w:hanging="480"/>
      </w:pPr>
    </w:lvl>
    <w:lvl w:ilvl="4" w:tplc="04090019" w:tentative="1">
      <w:start w:val="1"/>
      <w:numFmt w:val="ideographTraditional"/>
      <w:lvlText w:val="%5、"/>
      <w:lvlJc w:val="left"/>
      <w:pPr>
        <w:tabs>
          <w:tab w:val="num" w:pos="4320"/>
        </w:tabs>
        <w:ind w:left="4320" w:hanging="480"/>
      </w:pPr>
    </w:lvl>
    <w:lvl w:ilvl="5" w:tplc="0409001B" w:tentative="1">
      <w:start w:val="1"/>
      <w:numFmt w:val="lowerRoman"/>
      <w:lvlText w:val="%6."/>
      <w:lvlJc w:val="right"/>
      <w:pPr>
        <w:tabs>
          <w:tab w:val="num" w:pos="4800"/>
        </w:tabs>
        <w:ind w:left="4800" w:hanging="480"/>
      </w:pPr>
    </w:lvl>
    <w:lvl w:ilvl="6" w:tplc="0409000F" w:tentative="1">
      <w:start w:val="1"/>
      <w:numFmt w:val="decimal"/>
      <w:lvlText w:val="%7."/>
      <w:lvlJc w:val="left"/>
      <w:pPr>
        <w:tabs>
          <w:tab w:val="num" w:pos="5280"/>
        </w:tabs>
        <w:ind w:left="5280" w:hanging="480"/>
      </w:pPr>
    </w:lvl>
    <w:lvl w:ilvl="7" w:tplc="04090019" w:tentative="1">
      <w:start w:val="1"/>
      <w:numFmt w:val="ideographTraditional"/>
      <w:lvlText w:val="%8、"/>
      <w:lvlJc w:val="left"/>
      <w:pPr>
        <w:tabs>
          <w:tab w:val="num" w:pos="5760"/>
        </w:tabs>
        <w:ind w:left="5760" w:hanging="480"/>
      </w:pPr>
    </w:lvl>
    <w:lvl w:ilvl="8" w:tplc="0409001B" w:tentative="1">
      <w:start w:val="1"/>
      <w:numFmt w:val="lowerRoman"/>
      <w:lvlText w:val="%9."/>
      <w:lvlJc w:val="right"/>
      <w:pPr>
        <w:tabs>
          <w:tab w:val="num" w:pos="6240"/>
        </w:tabs>
        <w:ind w:left="6240" w:hanging="480"/>
      </w:pPr>
    </w:lvl>
  </w:abstractNum>
  <w:abstractNum w:abstractNumId="25">
    <w:nsid w:val="68845C75"/>
    <w:multiLevelType w:val="hybridMultilevel"/>
    <w:tmpl w:val="4C945A2E"/>
    <w:lvl w:ilvl="0" w:tplc="106082D6">
      <w:start w:val="1"/>
      <w:numFmt w:val="taiwaneseCountingThousand"/>
      <w:lvlText w:val="%1、"/>
      <w:lvlJc w:val="left"/>
      <w:pPr>
        <w:ind w:left="1440" w:hanging="480"/>
      </w:pPr>
      <w:rPr>
        <w:color w:val="auto"/>
      </w:rPr>
    </w:lvl>
    <w:lvl w:ilvl="1" w:tplc="D8663EE4">
      <w:start w:val="1"/>
      <w:numFmt w:val="taiwaneseCountingThousand"/>
      <w:lvlText w:val="(%2)"/>
      <w:lvlJc w:val="left"/>
      <w:pPr>
        <w:ind w:left="1920" w:hanging="480"/>
      </w:pPr>
      <w:rPr>
        <w:rFonts w:ascii="標楷體" w:eastAsia="標楷體" w:hAnsi="標楷體" w:hint="eastAsia"/>
      </w:r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26">
    <w:nsid w:val="69553E01"/>
    <w:multiLevelType w:val="multilevel"/>
    <w:tmpl w:val="2C869C06"/>
    <w:lvl w:ilvl="0">
      <w:start w:val="1"/>
      <w:numFmt w:val="taiwaneseCountingThousand"/>
      <w:lvlText w:val="(%1)"/>
      <w:lvlJc w:val="left"/>
      <w:pPr>
        <w:tabs>
          <w:tab w:val="num" w:pos="1048"/>
        </w:tabs>
        <w:ind w:left="1048" w:hanging="480"/>
      </w:pPr>
      <w:rPr>
        <w:rFonts w:ascii="全真楷書" w:hint="default"/>
      </w:rPr>
    </w:lvl>
    <w:lvl w:ilvl="1">
      <w:start w:val="1"/>
      <w:numFmt w:val="taiwaneseCountingThousand"/>
      <w:lvlText w:val="（%2）"/>
      <w:lvlJc w:val="left"/>
      <w:pPr>
        <w:tabs>
          <w:tab w:val="num" w:pos="1903"/>
        </w:tabs>
        <w:ind w:left="1903" w:hanging="855"/>
      </w:pPr>
      <w:rPr>
        <w:rFonts w:hint="eastAsia"/>
      </w:rPr>
    </w:lvl>
    <w:lvl w:ilvl="2" w:tentative="1">
      <w:start w:val="1"/>
      <w:numFmt w:val="lowerRoman"/>
      <w:lvlText w:val="%3."/>
      <w:lvlJc w:val="right"/>
      <w:pPr>
        <w:tabs>
          <w:tab w:val="num" w:pos="2008"/>
        </w:tabs>
        <w:ind w:left="2008" w:hanging="480"/>
      </w:pPr>
    </w:lvl>
    <w:lvl w:ilvl="3" w:tentative="1">
      <w:start w:val="1"/>
      <w:numFmt w:val="decimal"/>
      <w:lvlText w:val="%4."/>
      <w:lvlJc w:val="left"/>
      <w:pPr>
        <w:tabs>
          <w:tab w:val="num" w:pos="2488"/>
        </w:tabs>
        <w:ind w:left="2488" w:hanging="480"/>
      </w:pPr>
    </w:lvl>
    <w:lvl w:ilvl="4" w:tentative="1">
      <w:start w:val="1"/>
      <w:numFmt w:val="ideographTraditional"/>
      <w:lvlText w:val="%5、"/>
      <w:lvlJc w:val="left"/>
      <w:pPr>
        <w:tabs>
          <w:tab w:val="num" w:pos="2968"/>
        </w:tabs>
        <w:ind w:left="2968" w:hanging="480"/>
      </w:pPr>
    </w:lvl>
    <w:lvl w:ilvl="5" w:tentative="1">
      <w:start w:val="1"/>
      <w:numFmt w:val="lowerRoman"/>
      <w:lvlText w:val="%6."/>
      <w:lvlJc w:val="right"/>
      <w:pPr>
        <w:tabs>
          <w:tab w:val="num" w:pos="3448"/>
        </w:tabs>
        <w:ind w:left="3448" w:hanging="480"/>
      </w:pPr>
    </w:lvl>
    <w:lvl w:ilvl="6" w:tentative="1">
      <w:start w:val="1"/>
      <w:numFmt w:val="decimal"/>
      <w:lvlText w:val="%7."/>
      <w:lvlJc w:val="left"/>
      <w:pPr>
        <w:tabs>
          <w:tab w:val="num" w:pos="3928"/>
        </w:tabs>
        <w:ind w:left="3928" w:hanging="480"/>
      </w:pPr>
    </w:lvl>
    <w:lvl w:ilvl="7" w:tentative="1">
      <w:start w:val="1"/>
      <w:numFmt w:val="ideographTraditional"/>
      <w:lvlText w:val="%8、"/>
      <w:lvlJc w:val="left"/>
      <w:pPr>
        <w:tabs>
          <w:tab w:val="num" w:pos="4408"/>
        </w:tabs>
        <w:ind w:left="4408" w:hanging="480"/>
      </w:pPr>
    </w:lvl>
    <w:lvl w:ilvl="8" w:tentative="1">
      <w:start w:val="1"/>
      <w:numFmt w:val="lowerRoman"/>
      <w:lvlText w:val="%9."/>
      <w:lvlJc w:val="right"/>
      <w:pPr>
        <w:tabs>
          <w:tab w:val="num" w:pos="4888"/>
        </w:tabs>
        <w:ind w:left="4888" w:hanging="480"/>
      </w:pPr>
    </w:lvl>
  </w:abstractNum>
  <w:abstractNum w:abstractNumId="27">
    <w:nsid w:val="6BE61EC8"/>
    <w:multiLevelType w:val="multilevel"/>
    <w:tmpl w:val="E1841DF6"/>
    <w:lvl w:ilvl="0">
      <w:start w:val="1"/>
      <w:numFmt w:val="taiwaneseCountingThousand"/>
      <w:lvlText w:val="(%1)"/>
      <w:lvlJc w:val="left"/>
      <w:pPr>
        <w:tabs>
          <w:tab w:val="num" w:pos="1048"/>
        </w:tabs>
        <w:ind w:left="1048" w:hanging="480"/>
      </w:pPr>
      <w:rPr>
        <w:rFonts w:ascii="全真楷書" w:hint="default"/>
      </w:rPr>
    </w:lvl>
    <w:lvl w:ilvl="1">
      <w:start w:val="1"/>
      <w:numFmt w:val="taiwaneseCountingThousand"/>
      <w:lvlText w:val="（%2）"/>
      <w:lvlJc w:val="left"/>
      <w:pPr>
        <w:tabs>
          <w:tab w:val="num" w:pos="1903"/>
        </w:tabs>
        <w:ind w:left="1903" w:hanging="855"/>
      </w:pPr>
      <w:rPr>
        <w:rFonts w:hint="eastAsia"/>
      </w:rPr>
    </w:lvl>
    <w:lvl w:ilvl="2">
      <w:start w:val="1"/>
      <w:numFmt w:val="lowerRoman"/>
      <w:lvlText w:val="%3."/>
      <w:lvlJc w:val="right"/>
      <w:pPr>
        <w:tabs>
          <w:tab w:val="num" w:pos="2008"/>
        </w:tabs>
        <w:ind w:left="2008" w:hanging="480"/>
      </w:pPr>
      <w:rPr>
        <w:rFonts w:hint="eastAsia"/>
      </w:rPr>
    </w:lvl>
    <w:lvl w:ilvl="3">
      <w:start w:val="1"/>
      <w:numFmt w:val="decimal"/>
      <w:lvlText w:val="%4."/>
      <w:lvlJc w:val="left"/>
      <w:pPr>
        <w:tabs>
          <w:tab w:val="num" w:pos="2488"/>
        </w:tabs>
        <w:ind w:left="2488" w:hanging="480"/>
      </w:pPr>
      <w:rPr>
        <w:rFonts w:hint="eastAsia"/>
      </w:rPr>
    </w:lvl>
    <w:lvl w:ilvl="4">
      <w:start w:val="1"/>
      <w:numFmt w:val="ideographTraditional"/>
      <w:lvlText w:val="%5、"/>
      <w:lvlJc w:val="left"/>
      <w:pPr>
        <w:tabs>
          <w:tab w:val="num" w:pos="2968"/>
        </w:tabs>
        <w:ind w:left="2968" w:hanging="480"/>
      </w:pPr>
      <w:rPr>
        <w:rFonts w:hint="eastAsia"/>
      </w:rPr>
    </w:lvl>
    <w:lvl w:ilvl="5">
      <w:start w:val="1"/>
      <w:numFmt w:val="lowerRoman"/>
      <w:lvlText w:val="%6."/>
      <w:lvlJc w:val="right"/>
      <w:pPr>
        <w:tabs>
          <w:tab w:val="num" w:pos="3448"/>
        </w:tabs>
        <w:ind w:left="3448" w:hanging="480"/>
      </w:pPr>
      <w:rPr>
        <w:rFonts w:hint="eastAsia"/>
      </w:rPr>
    </w:lvl>
    <w:lvl w:ilvl="6">
      <w:start w:val="1"/>
      <w:numFmt w:val="decimal"/>
      <w:lvlText w:val="%7."/>
      <w:lvlJc w:val="left"/>
      <w:pPr>
        <w:tabs>
          <w:tab w:val="num" w:pos="3928"/>
        </w:tabs>
        <w:ind w:left="3928" w:hanging="480"/>
      </w:pPr>
      <w:rPr>
        <w:rFonts w:hint="eastAsia"/>
      </w:rPr>
    </w:lvl>
    <w:lvl w:ilvl="7">
      <w:start w:val="1"/>
      <w:numFmt w:val="ideographTraditional"/>
      <w:lvlText w:val="%8、"/>
      <w:lvlJc w:val="left"/>
      <w:pPr>
        <w:tabs>
          <w:tab w:val="num" w:pos="4408"/>
        </w:tabs>
        <w:ind w:left="4408" w:hanging="480"/>
      </w:pPr>
      <w:rPr>
        <w:rFonts w:hint="eastAsia"/>
      </w:rPr>
    </w:lvl>
    <w:lvl w:ilvl="8">
      <w:start w:val="1"/>
      <w:numFmt w:val="lowerRoman"/>
      <w:lvlText w:val="%9."/>
      <w:lvlJc w:val="right"/>
      <w:pPr>
        <w:tabs>
          <w:tab w:val="num" w:pos="4888"/>
        </w:tabs>
        <w:ind w:left="4888" w:hanging="480"/>
      </w:pPr>
      <w:rPr>
        <w:rFonts w:hint="eastAsia"/>
      </w:rPr>
    </w:lvl>
  </w:abstractNum>
  <w:abstractNum w:abstractNumId="28">
    <w:nsid w:val="760D165B"/>
    <w:multiLevelType w:val="hybridMultilevel"/>
    <w:tmpl w:val="BF5CBDA4"/>
    <w:lvl w:ilvl="0" w:tplc="B8B6B698">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9">
    <w:nsid w:val="776769AC"/>
    <w:multiLevelType w:val="singleLevel"/>
    <w:tmpl w:val="65A6084E"/>
    <w:lvl w:ilvl="0">
      <w:start w:val="7"/>
      <w:numFmt w:val="bullet"/>
      <w:lvlText w:val="□"/>
      <w:lvlJc w:val="left"/>
      <w:pPr>
        <w:tabs>
          <w:tab w:val="num" w:pos="480"/>
        </w:tabs>
        <w:ind w:left="480" w:hanging="240"/>
      </w:pPr>
      <w:rPr>
        <w:rFonts w:ascii="新細明體" w:eastAsia="新細明體" w:hAnsi="Times New Roman" w:hint="eastAsia"/>
      </w:rPr>
    </w:lvl>
  </w:abstractNum>
  <w:abstractNum w:abstractNumId="30">
    <w:nsid w:val="7CE235AE"/>
    <w:multiLevelType w:val="multilevel"/>
    <w:tmpl w:val="2C869C06"/>
    <w:lvl w:ilvl="0">
      <w:start w:val="1"/>
      <w:numFmt w:val="taiwaneseCountingThousand"/>
      <w:lvlText w:val="(%1)"/>
      <w:lvlJc w:val="left"/>
      <w:pPr>
        <w:tabs>
          <w:tab w:val="num" w:pos="1048"/>
        </w:tabs>
        <w:ind w:left="1048" w:hanging="480"/>
      </w:pPr>
      <w:rPr>
        <w:rFonts w:ascii="全真楷書" w:hint="default"/>
      </w:rPr>
    </w:lvl>
    <w:lvl w:ilvl="1">
      <w:start w:val="1"/>
      <w:numFmt w:val="taiwaneseCountingThousand"/>
      <w:lvlText w:val="（%2）"/>
      <w:lvlJc w:val="left"/>
      <w:pPr>
        <w:tabs>
          <w:tab w:val="num" w:pos="1903"/>
        </w:tabs>
        <w:ind w:left="1903" w:hanging="855"/>
      </w:pPr>
      <w:rPr>
        <w:rFonts w:hint="eastAsia"/>
      </w:rPr>
    </w:lvl>
    <w:lvl w:ilvl="2" w:tentative="1">
      <w:start w:val="1"/>
      <w:numFmt w:val="lowerRoman"/>
      <w:lvlText w:val="%3."/>
      <w:lvlJc w:val="right"/>
      <w:pPr>
        <w:tabs>
          <w:tab w:val="num" w:pos="2008"/>
        </w:tabs>
        <w:ind w:left="2008" w:hanging="480"/>
      </w:pPr>
    </w:lvl>
    <w:lvl w:ilvl="3" w:tentative="1">
      <w:start w:val="1"/>
      <w:numFmt w:val="decimal"/>
      <w:lvlText w:val="%4."/>
      <w:lvlJc w:val="left"/>
      <w:pPr>
        <w:tabs>
          <w:tab w:val="num" w:pos="2488"/>
        </w:tabs>
        <w:ind w:left="2488" w:hanging="480"/>
      </w:pPr>
    </w:lvl>
    <w:lvl w:ilvl="4" w:tentative="1">
      <w:start w:val="1"/>
      <w:numFmt w:val="ideographTraditional"/>
      <w:lvlText w:val="%5、"/>
      <w:lvlJc w:val="left"/>
      <w:pPr>
        <w:tabs>
          <w:tab w:val="num" w:pos="2968"/>
        </w:tabs>
        <w:ind w:left="2968" w:hanging="480"/>
      </w:pPr>
    </w:lvl>
    <w:lvl w:ilvl="5" w:tentative="1">
      <w:start w:val="1"/>
      <w:numFmt w:val="lowerRoman"/>
      <w:lvlText w:val="%6."/>
      <w:lvlJc w:val="right"/>
      <w:pPr>
        <w:tabs>
          <w:tab w:val="num" w:pos="3448"/>
        </w:tabs>
        <w:ind w:left="3448" w:hanging="480"/>
      </w:pPr>
    </w:lvl>
    <w:lvl w:ilvl="6" w:tentative="1">
      <w:start w:val="1"/>
      <w:numFmt w:val="decimal"/>
      <w:lvlText w:val="%7."/>
      <w:lvlJc w:val="left"/>
      <w:pPr>
        <w:tabs>
          <w:tab w:val="num" w:pos="3928"/>
        </w:tabs>
        <w:ind w:left="3928" w:hanging="480"/>
      </w:pPr>
    </w:lvl>
    <w:lvl w:ilvl="7" w:tentative="1">
      <w:start w:val="1"/>
      <w:numFmt w:val="ideographTraditional"/>
      <w:lvlText w:val="%8、"/>
      <w:lvlJc w:val="left"/>
      <w:pPr>
        <w:tabs>
          <w:tab w:val="num" w:pos="4408"/>
        </w:tabs>
        <w:ind w:left="4408" w:hanging="480"/>
      </w:pPr>
    </w:lvl>
    <w:lvl w:ilvl="8" w:tentative="1">
      <w:start w:val="1"/>
      <w:numFmt w:val="lowerRoman"/>
      <w:lvlText w:val="%9."/>
      <w:lvlJc w:val="right"/>
      <w:pPr>
        <w:tabs>
          <w:tab w:val="num" w:pos="4888"/>
        </w:tabs>
        <w:ind w:left="4888" w:hanging="480"/>
      </w:pPr>
    </w:lvl>
  </w:abstractNum>
  <w:abstractNum w:abstractNumId="31">
    <w:nsid w:val="7DC5398A"/>
    <w:multiLevelType w:val="multilevel"/>
    <w:tmpl w:val="46C0C9D2"/>
    <w:lvl w:ilvl="0">
      <w:start w:val="1"/>
      <w:numFmt w:val="decimal"/>
      <w:pStyle w:val="30"/>
      <w:suff w:val="nothing"/>
      <w:lvlText w:val="附圖%1、"/>
      <w:lvlJc w:val="left"/>
      <w:pPr>
        <w:ind w:left="1134" w:hanging="1134"/>
      </w:pPr>
      <w:rPr>
        <w:rFonts w:ascii="標楷體" w:eastAsia="標楷體" w:hAnsi="標楷體" w:cs="Times New Roman" w:hint="eastAsia"/>
        <w:b w:val="0"/>
        <w:bCs w:val="0"/>
        <w:i w:val="0"/>
        <w:iCs w:val="0"/>
        <w:caps w:val="0"/>
        <w:smallCaps w:val="0"/>
        <w:strike w:val="0"/>
        <w:dstrike w:val="0"/>
        <w:noProof w:val="0"/>
        <w:snapToGrid w:val="0"/>
        <w:vanish w:val="0"/>
        <w:color w:val="auto"/>
        <w:spacing w:val="0"/>
        <w:w w:val="0"/>
        <w:kern w:val="0"/>
        <w:position w:val="0"/>
        <w:szCs w:val="0"/>
        <w:u w:val="none"/>
        <w:vertAlign w:val="baseline"/>
        <w:em w:val="none"/>
      </w:rPr>
    </w:lvl>
    <w:lvl w:ilvl="1">
      <w:start w:val="1"/>
      <w:numFmt w:val="decimal"/>
      <w:lvlRestart w:val="0"/>
      <w:suff w:val="nothing"/>
      <w:lvlText w:val="附表 %2."/>
      <w:lvlJc w:val="center"/>
      <w:pPr>
        <w:ind w:left="1021" w:hanging="1021"/>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num w:numId="1">
    <w:abstractNumId w:val="15"/>
  </w:num>
  <w:num w:numId="2">
    <w:abstractNumId w:val="20"/>
  </w:num>
  <w:num w:numId="3">
    <w:abstractNumId w:val="6"/>
  </w:num>
  <w:num w:numId="4">
    <w:abstractNumId w:val="31"/>
  </w:num>
  <w:num w:numId="5">
    <w:abstractNumId w:val="16"/>
  </w:num>
  <w:num w:numId="6">
    <w:abstractNumId w:val="17"/>
  </w:num>
  <w:num w:numId="7">
    <w:abstractNumId w:val="29"/>
  </w:num>
  <w:num w:numId="8">
    <w:abstractNumId w:val="19"/>
  </w:num>
  <w:num w:numId="9">
    <w:abstractNumId w:val="12"/>
  </w:num>
  <w:num w:numId="10">
    <w:abstractNumId w:val="14"/>
  </w:num>
  <w:num w:numId="11">
    <w:abstractNumId w:val="13"/>
  </w:num>
  <w:num w:numId="12">
    <w:abstractNumId w:val="5"/>
  </w:num>
  <w:num w:numId="1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
  </w:num>
  <w:num w:numId="15">
    <w:abstractNumId w:val="7"/>
  </w:num>
  <w:num w:numId="16">
    <w:abstractNumId w:val="18"/>
  </w:num>
  <w:num w:numId="17">
    <w:abstractNumId w:val="27"/>
  </w:num>
  <w:num w:numId="1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6"/>
  </w:num>
  <w:num w:numId="22">
    <w:abstractNumId w:val="30"/>
  </w:num>
  <w:num w:numId="2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
  </w:num>
  <w:num w:numId="25">
    <w:abstractNumId w:val="25"/>
  </w:num>
  <w:num w:numId="26">
    <w:abstractNumId w:val="0"/>
  </w:num>
  <w:num w:numId="27">
    <w:abstractNumId w:val="28"/>
  </w:num>
  <w:num w:numId="28">
    <w:abstractNumId w:val="20"/>
  </w:num>
  <w:num w:numId="29">
    <w:abstractNumId w:val="20"/>
  </w:num>
  <w:num w:numId="30">
    <w:abstractNumId w:val="20"/>
  </w:num>
  <w:num w:numId="3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0"/>
  </w:num>
  <w:num w:numId="33">
    <w:abstractNumId w:val="20"/>
  </w:num>
  <w:num w:numId="34">
    <w:abstractNumId w:val="22"/>
  </w:num>
  <w:num w:numId="35">
    <w:abstractNumId w:val="20"/>
  </w:num>
  <w:num w:numId="3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8"/>
  </w:num>
  <w:num w:numId="38">
    <w:abstractNumId w:val="3"/>
  </w:num>
  <w:num w:numId="39">
    <w:abstractNumId w:val="23"/>
  </w:num>
  <w:num w:numId="40">
    <w:abstractNumId w:val="21"/>
  </w:num>
  <w:num w:numId="41">
    <w:abstractNumId w:val="9"/>
  </w:num>
  <w:num w:numId="42">
    <w:abstractNumId w:val="10"/>
  </w:num>
  <w:num w:numId="43">
    <w:abstractNumId w:val="24"/>
  </w:num>
  <w:num w:numId="44">
    <w:abstractNumId w:val="20"/>
  </w:num>
  <w:num w:numId="45">
    <w:abstractNumId w:val="2"/>
  </w:num>
  <w:num w:numId="46">
    <w:abstractNumId w:val="11"/>
  </w:num>
  <w:num w:numId="47">
    <w:abstractNumId w:val="5"/>
  </w:num>
  <w:num w:numId="4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stylePaneSortMethod w:val="0000"/>
  <w:defaultTabStop w:val="479"/>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4660"/>
    <w:rsid w:val="00000193"/>
    <w:rsid w:val="00000B8E"/>
    <w:rsid w:val="00000D86"/>
    <w:rsid w:val="00001023"/>
    <w:rsid w:val="000010FB"/>
    <w:rsid w:val="00002F16"/>
    <w:rsid w:val="000036AD"/>
    <w:rsid w:val="00003CAD"/>
    <w:rsid w:val="00003F8D"/>
    <w:rsid w:val="00004A6A"/>
    <w:rsid w:val="00004B00"/>
    <w:rsid w:val="00004CD4"/>
    <w:rsid w:val="00004D54"/>
    <w:rsid w:val="00005607"/>
    <w:rsid w:val="00006BD0"/>
    <w:rsid w:val="00007C72"/>
    <w:rsid w:val="000105D9"/>
    <w:rsid w:val="000107AB"/>
    <w:rsid w:val="0001102C"/>
    <w:rsid w:val="00011041"/>
    <w:rsid w:val="00011145"/>
    <w:rsid w:val="000113DB"/>
    <w:rsid w:val="00011A54"/>
    <w:rsid w:val="00011C5C"/>
    <w:rsid w:val="000120C1"/>
    <w:rsid w:val="00012B85"/>
    <w:rsid w:val="00012E1E"/>
    <w:rsid w:val="000130DA"/>
    <w:rsid w:val="00013402"/>
    <w:rsid w:val="0001358C"/>
    <w:rsid w:val="0001365F"/>
    <w:rsid w:val="00013F46"/>
    <w:rsid w:val="00013FC0"/>
    <w:rsid w:val="00014671"/>
    <w:rsid w:val="000147B2"/>
    <w:rsid w:val="00014DAE"/>
    <w:rsid w:val="0001504A"/>
    <w:rsid w:val="000154A6"/>
    <w:rsid w:val="0001589E"/>
    <w:rsid w:val="000164D7"/>
    <w:rsid w:val="00016F1C"/>
    <w:rsid w:val="00017594"/>
    <w:rsid w:val="00017620"/>
    <w:rsid w:val="00017768"/>
    <w:rsid w:val="000208B2"/>
    <w:rsid w:val="000208B8"/>
    <w:rsid w:val="00021715"/>
    <w:rsid w:val="00021892"/>
    <w:rsid w:val="000219EE"/>
    <w:rsid w:val="00021B73"/>
    <w:rsid w:val="0002210E"/>
    <w:rsid w:val="00022691"/>
    <w:rsid w:val="000240D6"/>
    <w:rsid w:val="0002497E"/>
    <w:rsid w:val="0002567D"/>
    <w:rsid w:val="00026566"/>
    <w:rsid w:val="000265E6"/>
    <w:rsid w:val="00026AAC"/>
    <w:rsid w:val="00026E11"/>
    <w:rsid w:val="00027270"/>
    <w:rsid w:val="00027867"/>
    <w:rsid w:val="00027D53"/>
    <w:rsid w:val="00030162"/>
    <w:rsid w:val="000307D5"/>
    <w:rsid w:val="00030DB3"/>
    <w:rsid w:val="00031637"/>
    <w:rsid w:val="000316E6"/>
    <w:rsid w:val="00031DDA"/>
    <w:rsid w:val="00031E89"/>
    <w:rsid w:val="00032181"/>
    <w:rsid w:val="000331BD"/>
    <w:rsid w:val="00034555"/>
    <w:rsid w:val="00034A20"/>
    <w:rsid w:val="00034C0D"/>
    <w:rsid w:val="00034C9F"/>
    <w:rsid w:val="00035B54"/>
    <w:rsid w:val="00036415"/>
    <w:rsid w:val="00036BDA"/>
    <w:rsid w:val="00036C9C"/>
    <w:rsid w:val="00037300"/>
    <w:rsid w:val="000373DF"/>
    <w:rsid w:val="000376B9"/>
    <w:rsid w:val="00040543"/>
    <w:rsid w:val="00040EDD"/>
    <w:rsid w:val="00041478"/>
    <w:rsid w:val="000415D2"/>
    <w:rsid w:val="00041F9E"/>
    <w:rsid w:val="00041FFD"/>
    <w:rsid w:val="00042ECA"/>
    <w:rsid w:val="00043B22"/>
    <w:rsid w:val="0004438E"/>
    <w:rsid w:val="000456BC"/>
    <w:rsid w:val="000467ED"/>
    <w:rsid w:val="0004694E"/>
    <w:rsid w:val="00046A98"/>
    <w:rsid w:val="00047093"/>
    <w:rsid w:val="00047ED2"/>
    <w:rsid w:val="00050158"/>
    <w:rsid w:val="00051B1A"/>
    <w:rsid w:val="000522E8"/>
    <w:rsid w:val="00052910"/>
    <w:rsid w:val="00052A2D"/>
    <w:rsid w:val="00053833"/>
    <w:rsid w:val="00054410"/>
    <w:rsid w:val="00055648"/>
    <w:rsid w:val="0005571E"/>
    <w:rsid w:val="00055756"/>
    <w:rsid w:val="0005607A"/>
    <w:rsid w:val="00056E4D"/>
    <w:rsid w:val="0005738E"/>
    <w:rsid w:val="000576A8"/>
    <w:rsid w:val="00060303"/>
    <w:rsid w:val="0006085A"/>
    <w:rsid w:val="00061A61"/>
    <w:rsid w:val="000622B2"/>
    <w:rsid w:val="00062BEB"/>
    <w:rsid w:val="00062C35"/>
    <w:rsid w:val="00062DD6"/>
    <w:rsid w:val="000630F0"/>
    <w:rsid w:val="000638DD"/>
    <w:rsid w:val="00063D82"/>
    <w:rsid w:val="00063F45"/>
    <w:rsid w:val="000640CE"/>
    <w:rsid w:val="00064662"/>
    <w:rsid w:val="000651B5"/>
    <w:rsid w:val="000659F7"/>
    <w:rsid w:val="00065AA8"/>
    <w:rsid w:val="00065C46"/>
    <w:rsid w:val="00066112"/>
    <w:rsid w:val="00066483"/>
    <w:rsid w:val="000666AF"/>
    <w:rsid w:val="000667A4"/>
    <w:rsid w:val="00066C68"/>
    <w:rsid w:val="000673C2"/>
    <w:rsid w:val="00067BEF"/>
    <w:rsid w:val="00070A04"/>
    <w:rsid w:val="00070BCC"/>
    <w:rsid w:val="00070C1C"/>
    <w:rsid w:val="00071A25"/>
    <w:rsid w:val="00072098"/>
    <w:rsid w:val="00072EAF"/>
    <w:rsid w:val="00075B6D"/>
    <w:rsid w:val="00075BC3"/>
    <w:rsid w:val="00075C3B"/>
    <w:rsid w:val="00075E05"/>
    <w:rsid w:val="0007625D"/>
    <w:rsid w:val="00076320"/>
    <w:rsid w:val="0007698A"/>
    <w:rsid w:val="00077AD2"/>
    <w:rsid w:val="00077CD7"/>
    <w:rsid w:val="00080382"/>
    <w:rsid w:val="00082462"/>
    <w:rsid w:val="00082A6B"/>
    <w:rsid w:val="00082E6F"/>
    <w:rsid w:val="000833D4"/>
    <w:rsid w:val="00083477"/>
    <w:rsid w:val="000838FF"/>
    <w:rsid w:val="00083DB9"/>
    <w:rsid w:val="00083F44"/>
    <w:rsid w:val="00084184"/>
    <w:rsid w:val="0008428E"/>
    <w:rsid w:val="000844C4"/>
    <w:rsid w:val="00084569"/>
    <w:rsid w:val="00084F32"/>
    <w:rsid w:val="00084FA0"/>
    <w:rsid w:val="00085DA2"/>
    <w:rsid w:val="000870C4"/>
    <w:rsid w:val="000872EC"/>
    <w:rsid w:val="00087C45"/>
    <w:rsid w:val="00087C95"/>
    <w:rsid w:val="0009029C"/>
    <w:rsid w:val="00090A85"/>
    <w:rsid w:val="000910C5"/>
    <w:rsid w:val="0009158F"/>
    <w:rsid w:val="0009161F"/>
    <w:rsid w:val="000916F9"/>
    <w:rsid w:val="00092DFE"/>
    <w:rsid w:val="00092EFE"/>
    <w:rsid w:val="000932D4"/>
    <w:rsid w:val="00093590"/>
    <w:rsid w:val="00093908"/>
    <w:rsid w:val="00093FBB"/>
    <w:rsid w:val="00094191"/>
    <w:rsid w:val="000943D3"/>
    <w:rsid w:val="0009453D"/>
    <w:rsid w:val="00094F29"/>
    <w:rsid w:val="00095C45"/>
    <w:rsid w:val="00095C54"/>
    <w:rsid w:val="000967E0"/>
    <w:rsid w:val="00096CC9"/>
    <w:rsid w:val="00096D17"/>
    <w:rsid w:val="00096DD3"/>
    <w:rsid w:val="000A067E"/>
    <w:rsid w:val="000A10E4"/>
    <w:rsid w:val="000A1B7B"/>
    <w:rsid w:val="000A1C34"/>
    <w:rsid w:val="000A2001"/>
    <w:rsid w:val="000A2F44"/>
    <w:rsid w:val="000A3FD7"/>
    <w:rsid w:val="000A4D5F"/>
    <w:rsid w:val="000A5174"/>
    <w:rsid w:val="000A55D8"/>
    <w:rsid w:val="000A5868"/>
    <w:rsid w:val="000A6721"/>
    <w:rsid w:val="000A6A3C"/>
    <w:rsid w:val="000A6B6D"/>
    <w:rsid w:val="000A6C38"/>
    <w:rsid w:val="000A7404"/>
    <w:rsid w:val="000B00FF"/>
    <w:rsid w:val="000B02D7"/>
    <w:rsid w:val="000B042E"/>
    <w:rsid w:val="000B04D4"/>
    <w:rsid w:val="000B0665"/>
    <w:rsid w:val="000B080F"/>
    <w:rsid w:val="000B147B"/>
    <w:rsid w:val="000B14B3"/>
    <w:rsid w:val="000B18A4"/>
    <w:rsid w:val="000B18CD"/>
    <w:rsid w:val="000B2A7C"/>
    <w:rsid w:val="000B2ABB"/>
    <w:rsid w:val="000B2FB3"/>
    <w:rsid w:val="000B32BE"/>
    <w:rsid w:val="000B3F3C"/>
    <w:rsid w:val="000B42DC"/>
    <w:rsid w:val="000B48AF"/>
    <w:rsid w:val="000B4DC0"/>
    <w:rsid w:val="000B50BB"/>
    <w:rsid w:val="000B56E4"/>
    <w:rsid w:val="000B5F5A"/>
    <w:rsid w:val="000B63A7"/>
    <w:rsid w:val="000B6D88"/>
    <w:rsid w:val="000B7FE5"/>
    <w:rsid w:val="000C0190"/>
    <w:rsid w:val="000C0285"/>
    <w:rsid w:val="000C13B4"/>
    <w:rsid w:val="000C1574"/>
    <w:rsid w:val="000C1DCA"/>
    <w:rsid w:val="000C25C3"/>
    <w:rsid w:val="000C36C7"/>
    <w:rsid w:val="000C3A6A"/>
    <w:rsid w:val="000C3D1A"/>
    <w:rsid w:val="000C4053"/>
    <w:rsid w:val="000C4786"/>
    <w:rsid w:val="000C49B2"/>
    <w:rsid w:val="000C4FD7"/>
    <w:rsid w:val="000C570C"/>
    <w:rsid w:val="000C634E"/>
    <w:rsid w:val="000C6856"/>
    <w:rsid w:val="000C6C6A"/>
    <w:rsid w:val="000C70AE"/>
    <w:rsid w:val="000C71B6"/>
    <w:rsid w:val="000C74A6"/>
    <w:rsid w:val="000C7CA0"/>
    <w:rsid w:val="000D0059"/>
    <w:rsid w:val="000D02AC"/>
    <w:rsid w:val="000D0FC1"/>
    <w:rsid w:val="000D1A28"/>
    <w:rsid w:val="000D1A4C"/>
    <w:rsid w:val="000D22CC"/>
    <w:rsid w:val="000D2672"/>
    <w:rsid w:val="000D2688"/>
    <w:rsid w:val="000D3721"/>
    <w:rsid w:val="000D3950"/>
    <w:rsid w:val="000D41A5"/>
    <w:rsid w:val="000D44C3"/>
    <w:rsid w:val="000D49D7"/>
    <w:rsid w:val="000D51DF"/>
    <w:rsid w:val="000D5284"/>
    <w:rsid w:val="000D5A63"/>
    <w:rsid w:val="000D5A98"/>
    <w:rsid w:val="000D65D3"/>
    <w:rsid w:val="000D65D6"/>
    <w:rsid w:val="000D6634"/>
    <w:rsid w:val="000D6705"/>
    <w:rsid w:val="000D6E62"/>
    <w:rsid w:val="000D7AA9"/>
    <w:rsid w:val="000E009D"/>
    <w:rsid w:val="000E0565"/>
    <w:rsid w:val="000E1DBA"/>
    <w:rsid w:val="000E1DBB"/>
    <w:rsid w:val="000E2170"/>
    <w:rsid w:val="000E260B"/>
    <w:rsid w:val="000E2676"/>
    <w:rsid w:val="000E2A3F"/>
    <w:rsid w:val="000E3485"/>
    <w:rsid w:val="000E3852"/>
    <w:rsid w:val="000E3DB4"/>
    <w:rsid w:val="000E4914"/>
    <w:rsid w:val="000E5100"/>
    <w:rsid w:val="000E520B"/>
    <w:rsid w:val="000E5482"/>
    <w:rsid w:val="000E571D"/>
    <w:rsid w:val="000E5942"/>
    <w:rsid w:val="000E5BFB"/>
    <w:rsid w:val="000E6CA2"/>
    <w:rsid w:val="000E6DB4"/>
    <w:rsid w:val="000E714A"/>
    <w:rsid w:val="000E7188"/>
    <w:rsid w:val="000E72ED"/>
    <w:rsid w:val="000E7C38"/>
    <w:rsid w:val="000E7F9C"/>
    <w:rsid w:val="000F01D6"/>
    <w:rsid w:val="000F0261"/>
    <w:rsid w:val="000F061C"/>
    <w:rsid w:val="000F0712"/>
    <w:rsid w:val="000F0DF4"/>
    <w:rsid w:val="000F1082"/>
    <w:rsid w:val="000F11F6"/>
    <w:rsid w:val="000F15A9"/>
    <w:rsid w:val="000F1A39"/>
    <w:rsid w:val="000F1C2B"/>
    <w:rsid w:val="000F1EE5"/>
    <w:rsid w:val="000F1F94"/>
    <w:rsid w:val="000F21D1"/>
    <w:rsid w:val="000F25AB"/>
    <w:rsid w:val="000F25EB"/>
    <w:rsid w:val="000F29FB"/>
    <w:rsid w:val="000F2E87"/>
    <w:rsid w:val="000F37BD"/>
    <w:rsid w:val="000F4F04"/>
    <w:rsid w:val="000F4F4A"/>
    <w:rsid w:val="000F579B"/>
    <w:rsid w:val="000F5A43"/>
    <w:rsid w:val="000F5DA7"/>
    <w:rsid w:val="000F5EC4"/>
    <w:rsid w:val="000F60BF"/>
    <w:rsid w:val="000F7574"/>
    <w:rsid w:val="000F769F"/>
    <w:rsid w:val="000F7BFF"/>
    <w:rsid w:val="000F7EA0"/>
    <w:rsid w:val="00101A86"/>
    <w:rsid w:val="00101AFE"/>
    <w:rsid w:val="001029B3"/>
    <w:rsid w:val="00102B00"/>
    <w:rsid w:val="00102F65"/>
    <w:rsid w:val="00103E49"/>
    <w:rsid w:val="00104451"/>
    <w:rsid w:val="0010448F"/>
    <w:rsid w:val="00104965"/>
    <w:rsid w:val="00105471"/>
    <w:rsid w:val="0010586D"/>
    <w:rsid w:val="00105AFC"/>
    <w:rsid w:val="00106847"/>
    <w:rsid w:val="00106D74"/>
    <w:rsid w:val="00107E43"/>
    <w:rsid w:val="0011071B"/>
    <w:rsid w:val="001116CE"/>
    <w:rsid w:val="00111E25"/>
    <w:rsid w:val="00111E46"/>
    <w:rsid w:val="001120EE"/>
    <w:rsid w:val="0011269F"/>
    <w:rsid w:val="00112982"/>
    <w:rsid w:val="00112DE2"/>
    <w:rsid w:val="00112EEC"/>
    <w:rsid w:val="00113F52"/>
    <w:rsid w:val="001147E7"/>
    <w:rsid w:val="0011480F"/>
    <w:rsid w:val="00114EFA"/>
    <w:rsid w:val="0011522A"/>
    <w:rsid w:val="001154A6"/>
    <w:rsid w:val="00115B77"/>
    <w:rsid w:val="00115B81"/>
    <w:rsid w:val="00115CC7"/>
    <w:rsid w:val="0011619E"/>
    <w:rsid w:val="001161F5"/>
    <w:rsid w:val="0011658F"/>
    <w:rsid w:val="0011746A"/>
    <w:rsid w:val="0012073C"/>
    <w:rsid w:val="00120871"/>
    <w:rsid w:val="001209F0"/>
    <w:rsid w:val="001216B0"/>
    <w:rsid w:val="00121845"/>
    <w:rsid w:val="00121D20"/>
    <w:rsid w:val="00123100"/>
    <w:rsid w:val="00123330"/>
    <w:rsid w:val="00123AF4"/>
    <w:rsid w:val="00123D09"/>
    <w:rsid w:val="00123E0F"/>
    <w:rsid w:val="00123ED5"/>
    <w:rsid w:val="00123FA0"/>
    <w:rsid w:val="0012452B"/>
    <w:rsid w:val="0012563A"/>
    <w:rsid w:val="00125DAE"/>
    <w:rsid w:val="001261C1"/>
    <w:rsid w:val="00126621"/>
    <w:rsid w:val="00126DBE"/>
    <w:rsid w:val="0012715F"/>
    <w:rsid w:val="0012792A"/>
    <w:rsid w:val="00127F64"/>
    <w:rsid w:val="001302B2"/>
    <w:rsid w:val="00130477"/>
    <w:rsid w:val="001304D0"/>
    <w:rsid w:val="001309FB"/>
    <w:rsid w:val="001310FD"/>
    <w:rsid w:val="00131A1F"/>
    <w:rsid w:val="00131DCA"/>
    <w:rsid w:val="00131FDC"/>
    <w:rsid w:val="0013244C"/>
    <w:rsid w:val="0013272D"/>
    <w:rsid w:val="001329F7"/>
    <w:rsid w:val="00132A48"/>
    <w:rsid w:val="00132DB5"/>
    <w:rsid w:val="00132F08"/>
    <w:rsid w:val="00133420"/>
    <w:rsid w:val="00133444"/>
    <w:rsid w:val="001338B0"/>
    <w:rsid w:val="00133B1D"/>
    <w:rsid w:val="00133F46"/>
    <w:rsid w:val="00134271"/>
    <w:rsid w:val="001342B0"/>
    <w:rsid w:val="00134D47"/>
    <w:rsid w:val="00134F33"/>
    <w:rsid w:val="0013509C"/>
    <w:rsid w:val="00135974"/>
    <w:rsid w:val="00135DB5"/>
    <w:rsid w:val="00135F3F"/>
    <w:rsid w:val="00136AEF"/>
    <w:rsid w:val="00136F6C"/>
    <w:rsid w:val="00136FF0"/>
    <w:rsid w:val="00137861"/>
    <w:rsid w:val="001379D0"/>
    <w:rsid w:val="00137CC7"/>
    <w:rsid w:val="00140986"/>
    <w:rsid w:val="00141017"/>
    <w:rsid w:val="00141DDF"/>
    <w:rsid w:val="00143041"/>
    <w:rsid w:val="00143667"/>
    <w:rsid w:val="00143B3B"/>
    <w:rsid w:val="0014564F"/>
    <w:rsid w:val="00145723"/>
    <w:rsid w:val="00146106"/>
    <w:rsid w:val="00146209"/>
    <w:rsid w:val="00146B19"/>
    <w:rsid w:val="00146B4B"/>
    <w:rsid w:val="00146C8D"/>
    <w:rsid w:val="00146CF0"/>
    <w:rsid w:val="0014709A"/>
    <w:rsid w:val="00147C00"/>
    <w:rsid w:val="00147C8F"/>
    <w:rsid w:val="00147FEB"/>
    <w:rsid w:val="0015022E"/>
    <w:rsid w:val="00150D2B"/>
    <w:rsid w:val="00151262"/>
    <w:rsid w:val="00151C90"/>
    <w:rsid w:val="001523AF"/>
    <w:rsid w:val="001526F3"/>
    <w:rsid w:val="00152C75"/>
    <w:rsid w:val="00152E59"/>
    <w:rsid w:val="00153B6D"/>
    <w:rsid w:val="001540D6"/>
    <w:rsid w:val="001544D6"/>
    <w:rsid w:val="00154666"/>
    <w:rsid w:val="00154BEB"/>
    <w:rsid w:val="00154CC2"/>
    <w:rsid w:val="00154E94"/>
    <w:rsid w:val="00155452"/>
    <w:rsid w:val="00155C31"/>
    <w:rsid w:val="00155D26"/>
    <w:rsid w:val="00156E4B"/>
    <w:rsid w:val="0015730B"/>
    <w:rsid w:val="00157428"/>
    <w:rsid w:val="00157DED"/>
    <w:rsid w:val="00161360"/>
    <w:rsid w:val="00161AFC"/>
    <w:rsid w:val="00161F6B"/>
    <w:rsid w:val="0016220B"/>
    <w:rsid w:val="00162C44"/>
    <w:rsid w:val="00162D4E"/>
    <w:rsid w:val="001638A4"/>
    <w:rsid w:val="00163E10"/>
    <w:rsid w:val="00163E6A"/>
    <w:rsid w:val="00164C40"/>
    <w:rsid w:val="00165834"/>
    <w:rsid w:val="001667C8"/>
    <w:rsid w:val="001669DA"/>
    <w:rsid w:val="00167248"/>
    <w:rsid w:val="001679FE"/>
    <w:rsid w:val="00167C00"/>
    <w:rsid w:val="00167D55"/>
    <w:rsid w:val="0017086D"/>
    <w:rsid w:val="00170EB3"/>
    <w:rsid w:val="0017107A"/>
    <w:rsid w:val="001711CC"/>
    <w:rsid w:val="00171C9D"/>
    <w:rsid w:val="001724B2"/>
    <w:rsid w:val="00172FFE"/>
    <w:rsid w:val="001737C2"/>
    <w:rsid w:val="00173C9A"/>
    <w:rsid w:val="00173FE3"/>
    <w:rsid w:val="00175175"/>
    <w:rsid w:val="001751DB"/>
    <w:rsid w:val="00175540"/>
    <w:rsid w:val="00175893"/>
    <w:rsid w:val="00175B9A"/>
    <w:rsid w:val="00176012"/>
    <w:rsid w:val="001762E9"/>
    <w:rsid w:val="00176338"/>
    <w:rsid w:val="00176597"/>
    <w:rsid w:val="00176831"/>
    <w:rsid w:val="00176FB7"/>
    <w:rsid w:val="00177762"/>
    <w:rsid w:val="00177D0F"/>
    <w:rsid w:val="00177D35"/>
    <w:rsid w:val="00177E7C"/>
    <w:rsid w:val="0018007D"/>
    <w:rsid w:val="00180DEE"/>
    <w:rsid w:val="001810FB"/>
    <w:rsid w:val="0018174D"/>
    <w:rsid w:val="00181DB4"/>
    <w:rsid w:val="00181F02"/>
    <w:rsid w:val="00181F1A"/>
    <w:rsid w:val="0018240F"/>
    <w:rsid w:val="00182BF9"/>
    <w:rsid w:val="00183477"/>
    <w:rsid w:val="0018365D"/>
    <w:rsid w:val="001839EB"/>
    <w:rsid w:val="00183C0B"/>
    <w:rsid w:val="001844FE"/>
    <w:rsid w:val="00184AE5"/>
    <w:rsid w:val="00186D31"/>
    <w:rsid w:val="0018736C"/>
    <w:rsid w:val="0018799C"/>
    <w:rsid w:val="00187B48"/>
    <w:rsid w:val="00187E23"/>
    <w:rsid w:val="00187F0C"/>
    <w:rsid w:val="00190D90"/>
    <w:rsid w:val="0019183C"/>
    <w:rsid w:val="00192D66"/>
    <w:rsid w:val="00193B39"/>
    <w:rsid w:val="0019464D"/>
    <w:rsid w:val="00194710"/>
    <w:rsid w:val="001948A5"/>
    <w:rsid w:val="001948B6"/>
    <w:rsid w:val="00194F5A"/>
    <w:rsid w:val="0019546B"/>
    <w:rsid w:val="001958ED"/>
    <w:rsid w:val="00196244"/>
    <w:rsid w:val="00196817"/>
    <w:rsid w:val="001968D1"/>
    <w:rsid w:val="00196907"/>
    <w:rsid w:val="00196B73"/>
    <w:rsid w:val="00197481"/>
    <w:rsid w:val="0019769C"/>
    <w:rsid w:val="00197DAC"/>
    <w:rsid w:val="001A09BC"/>
    <w:rsid w:val="001A1209"/>
    <w:rsid w:val="001A12D9"/>
    <w:rsid w:val="001A194D"/>
    <w:rsid w:val="001A2199"/>
    <w:rsid w:val="001A4116"/>
    <w:rsid w:val="001A419D"/>
    <w:rsid w:val="001A473F"/>
    <w:rsid w:val="001A4C39"/>
    <w:rsid w:val="001A5B47"/>
    <w:rsid w:val="001A6994"/>
    <w:rsid w:val="001A7AE1"/>
    <w:rsid w:val="001A7F06"/>
    <w:rsid w:val="001B068C"/>
    <w:rsid w:val="001B0ADB"/>
    <w:rsid w:val="001B0CF4"/>
    <w:rsid w:val="001B0DDF"/>
    <w:rsid w:val="001B0FBD"/>
    <w:rsid w:val="001B153F"/>
    <w:rsid w:val="001B1773"/>
    <w:rsid w:val="001B1847"/>
    <w:rsid w:val="001B218B"/>
    <w:rsid w:val="001B2931"/>
    <w:rsid w:val="001B32BD"/>
    <w:rsid w:val="001B3973"/>
    <w:rsid w:val="001B41A5"/>
    <w:rsid w:val="001B447A"/>
    <w:rsid w:val="001B468B"/>
    <w:rsid w:val="001B49A5"/>
    <w:rsid w:val="001B4DB2"/>
    <w:rsid w:val="001B57AE"/>
    <w:rsid w:val="001B59E9"/>
    <w:rsid w:val="001B5B62"/>
    <w:rsid w:val="001B5DDF"/>
    <w:rsid w:val="001B6084"/>
    <w:rsid w:val="001B6B61"/>
    <w:rsid w:val="001B6BDB"/>
    <w:rsid w:val="001B6D1A"/>
    <w:rsid w:val="001B6E2A"/>
    <w:rsid w:val="001B7FB3"/>
    <w:rsid w:val="001C0DBA"/>
    <w:rsid w:val="001C11BB"/>
    <w:rsid w:val="001C1ACD"/>
    <w:rsid w:val="001C237D"/>
    <w:rsid w:val="001C2631"/>
    <w:rsid w:val="001C28A7"/>
    <w:rsid w:val="001C2EDE"/>
    <w:rsid w:val="001C31CE"/>
    <w:rsid w:val="001C4051"/>
    <w:rsid w:val="001C5526"/>
    <w:rsid w:val="001C56C4"/>
    <w:rsid w:val="001C5866"/>
    <w:rsid w:val="001C6FAB"/>
    <w:rsid w:val="001C70F8"/>
    <w:rsid w:val="001C7700"/>
    <w:rsid w:val="001C7B38"/>
    <w:rsid w:val="001D01EF"/>
    <w:rsid w:val="001D031C"/>
    <w:rsid w:val="001D039A"/>
    <w:rsid w:val="001D17A1"/>
    <w:rsid w:val="001D24B1"/>
    <w:rsid w:val="001D27A6"/>
    <w:rsid w:val="001D2B73"/>
    <w:rsid w:val="001D2B8B"/>
    <w:rsid w:val="001D2BAB"/>
    <w:rsid w:val="001D2DE5"/>
    <w:rsid w:val="001D32BB"/>
    <w:rsid w:val="001D356C"/>
    <w:rsid w:val="001D5086"/>
    <w:rsid w:val="001D51E9"/>
    <w:rsid w:val="001D52C3"/>
    <w:rsid w:val="001D5683"/>
    <w:rsid w:val="001D5CE1"/>
    <w:rsid w:val="001D5D47"/>
    <w:rsid w:val="001D7F25"/>
    <w:rsid w:val="001E038E"/>
    <w:rsid w:val="001E0867"/>
    <w:rsid w:val="001E0B51"/>
    <w:rsid w:val="001E10DC"/>
    <w:rsid w:val="001E12AA"/>
    <w:rsid w:val="001E17D5"/>
    <w:rsid w:val="001E1AD5"/>
    <w:rsid w:val="001E240E"/>
    <w:rsid w:val="001E2624"/>
    <w:rsid w:val="001E286B"/>
    <w:rsid w:val="001E3910"/>
    <w:rsid w:val="001E3C17"/>
    <w:rsid w:val="001E4469"/>
    <w:rsid w:val="001E4554"/>
    <w:rsid w:val="001E4736"/>
    <w:rsid w:val="001E4B6F"/>
    <w:rsid w:val="001E53D5"/>
    <w:rsid w:val="001E5AA7"/>
    <w:rsid w:val="001E5AFC"/>
    <w:rsid w:val="001E6826"/>
    <w:rsid w:val="001E6B6B"/>
    <w:rsid w:val="001E746B"/>
    <w:rsid w:val="001E7740"/>
    <w:rsid w:val="001E7750"/>
    <w:rsid w:val="001E7840"/>
    <w:rsid w:val="001E7C8C"/>
    <w:rsid w:val="001E7CC1"/>
    <w:rsid w:val="001F1478"/>
    <w:rsid w:val="001F14C9"/>
    <w:rsid w:val="001F19F7"/>
    <w:rsid w:val="001F234D"/>
    <w:rsid w:val="001F2445"/>
    <w:rsid w:val="001F3A60"/>
    <w:rsid w:val="001F488A"/>
    <w:rsid w:val="001F4CBA"/>
    <w:rsid w:val="001F4E60"/>
    <w:rsid w:val="001F505E"/>
    <w:rsid w:val="001F5699"/>
    <w:rsid w:val="001F579D"/>
    <w:rsid w:val="001F5884"/>
    <w:rsid w:val="001F5B51"/>
    <w:rsid w:val="001F6B11"/>
    <w:rsid w:val="001F7E98"/>
    <w:rsid w:val="00200235"/>
    <w:rsid w:val="00200946"/>
    <w:rsid w:val="00200C69"/>
    <w:rsid w:val="00201371"/>
    <w:rsid w:val="00201DBF"/>
    <w:rsid w:val="002023D1"/>
    <w:rsid w:val="00202578"/>
    <w:rsid w:val="002028E5"/>
    <w:rsid w:val="00202EAB"/>
    <w:rsid w:val="00204EAC"/>
    <w:rsid w:val="00204EF1"/>
    <w:rsid w:val="00205191"/>
    <w:rsid w:val="002052A2"/>
    <w:rsid w:val="0020530D"/>
    <w:rsid w:val="002053CA"/>
    <w:rsid w:val="00206548"/>
    <w:rsid w:val="002066D8"/>
    <w:rsid w:val="0020690D"/>
    <w:rsid w:val="002071D4"/>
    <w:rsid w:val="00207644"/>
    <w:rsid w:val="00207FD0"/>
    <w:rsid w:val="00212A41"/>
    <w:rsid w:val="00212F8B"/>
    <w:rsid w:val="00213119"/>
    <w:rsid w:val="00213210"/>
    <w:rsid w:val="00213311"/>
    <w:rsid w:val="00213F09"/>
    <w:rsid w:val="002157A1"/>
    <w:rsid w:val="002157F5"/>
    <w:rsid w:val="00215F16"/>
    <w:rsid w:val="00215FCA"/>
    <w:rsid w:val="00216486"/>
    <w:rsid w:val="00217050"/>
    <w:rsid w:val="0021735B"/>
    <w:rsid w:val="00217467"/>
    <w:rsid w:val="00217936"/>
    <w:rsid w:val="002200F5"/>
    <w:rsid w:val="00221F20"/>
    <w:rsid w:val="0022241F"/>
    <w:rsid w:val="0022308D"/>
    <w:rsid w:val="00223321"/>
    <w:rsid w:val="0022354D"/>
    <w:rsid w:val="00223B61"/>
    <w:rsid w:val="00223D5E"/>
    <w:rsid w:val="002248B3"/>
    <w:rsid w:val="00225697"/>
    <w:rsid w:val="00225784"/>
    <w:rsid w:val="00226394"/>
    <w:rsid w:val="00226B7B"/>
    <w:rsid w:val="00227188"/>
    <w:rsid w:val="002271DE"/>
    <w:rsid w:val="002278DD"/>
    <w:rsid w:val="00230D00"/>
    <w:rsid w:val="00231870"/>
    <w:rsid w:val="002329B4"/>
    <w:rsid w:val="00232E46"/>
    <w:rsid w:val="00232F52"/>
    <w:rsid w:val="002333EC"/>
    <w:rsid w:val="002335ED"/>
    <w:rsid w:val="0023385F"/>
    <w:rsid w:val="00233C94"/>
    <w:rsid w:val="002343F6"/>
    <w:rsid w:val="00234684"/>
    <w:rsid w:val="00234782"/>
    <w:rsid w:val="00234B2F"/>
    <w:rsid w:val="00234EA2"/>
    <w:rsid w:val="0023549B"/>
    <w:rsid w:val="002362B5"/>
    <w:rsid w:val="00237133"/>
    <w:rsid w:val="002372CA"/>
    <w:rsid w:val="00240F10"/>
    <w:rsid w:val="002411E3"/>
    <w:rsid w:val="00241624"/>
    <w:rsid w:val="00241938"/>
    <w:rsid w:val="00242216"/>
    <w:rsid w:val="00242343"/>
    <w:rsid w:val="002425B1"/>
    <w:rsid w:val="002427DA"/>
    <w:rsid w:val="0024283C"/>
    <w:rsid w:val="002437A1"/>
    <w:rsid w:val="002439E7"/>
    <w:rsid w:val="00244286"/>
    <w:rsid w:val="00244C8D"/>
    <w:rsid w:val="0024519E"/>
    <w:rsid w:val="0024567C"/>
    <w:rsid w:val="00245FA5"/>
    <w:rsid w:val="00246642"/>
    <w:rsid w:val="0024666B"/>
    <w:rsid w:val="002468DA"/>
    <w:rsid w:val="00246A98"/>
    <w:rsid w:val="00247136"/>
    <w:rsid w:val="002474C3"/>
    <w:rsid w:val="00247F29"/>
    <w:rsid w:val="00250E95"/>
    <w:rsid w:val="002510F9"/>
    <w:rsid w:val="0025114E"/>
    <w:rsid w:val="00253870"/>
    <w:rsid w:val="00253B64"/>
    <w:rsid w:val="00254167"/>
    <w:rsid w:val="0025477A"/>
    <w:rsid w:val="00254BD8"/>
    <w:rsid w:val="00254F8C"/>
    <w:rsid w:val="00254FF8"/>
    <w:rsid w:val="0025535C"/>
    <w:rsid w:val="002554AD"/>
    <w:rsid w:val="00255801"/>
    <w:rsid w:val="00255919"/>
    <w:rsid w:val="00256504"/>
    <w:rsid w:val="00256604"/>
    <w:rsid w:val="00257432"/>
    <w:rsid w:val="00257600"/>
    <w:rsid w:val="002613EB"/>
    <w:rsid w:val="00261B37"/>
    <w:rsid w:val="00261DCB"/>
    <w:rsid w:val="00261EBF"/>
    <w:rsid w:val="002623C5"/>
    <w:rsid w:val="002629AD"/>
    <w:rsid w:val="00262DCD"/>
    <w:rsid w:val="0026316C"/>
    <w:rsid w:val="00263231"/>
    <w:rsid w:val="00263321"/>
    <w:rsid w:val="002638C9"/>
    <w:rsid w:val="00264184"/>
    <w:rsid w:val="00264353"/>
    <w:rsid w:val="00264502"/>
    <w:rsid w:val="0026464E"/>
    <w:rsid w:val="002648F6"/>
    <w:rsid w:val="00264A8F"/>
    <w:rsid w:val="00264D79"/>
    <w:rsid w:val="00264E5D"/>
    <w:rsid w:val="00264F42"/>
    <w:rsid w:val="002656D3"/>
    <w:rsid w:val="00266287"/>
    <w:rsid w:val="00266403"/>
    <w:rsid w:val="002671D6"/>
    <w:rsid w:val="002676E9"/>
    <w:rsid w:val="00267E58"/>
    <w:rsid w:val="002702F8"/>
    <w:rsid w:val="00270EC3"/>
    <w:rsid w:val="0027134B"/>
    <w:rsid w:val="00272711"/>
    <w:rsid w:val="00272911"/>
    <w:rsid w:val="00272D0C"/>
    <w:rsid w:val="002733C6"/>
    <w:rsid w:val="002734A1"/>
    <w:rsid w:val="00273C06"/>
    <w:rsid w:val="002740E3"/>
    <w:rsid w:val="002747E6"/>
    <w:rsid w:val="002748A6"/>
    <w:rsid w:val="00274902"/>
    <w:rsid w:val="00275588"/>
    <w:rsid w:val="002763E1"/>
    <w:rsid w:val="00276BE4"/>
    <w:rsid w:val="00276F31"/>
    <w:rsid w:val="00276F59"/>
    <w:rsid w:val="00277A06"/>
    <w:rsid w:val="002805AB"/>
    <w:rsid w:val="002806B0"/>
    <w:rsid w:val="00281885"/>
    <w:rsid w:val="00281900"/>
    <w:rsid w:val="00282283"/>
    <w:rsid w:val="00282C81"/>
    <w:rsid w:val="00283076"/>
    <w:rsid w:val="00283A7D"/>
    <w:rsid w:val="00283D24"/>
    <w:rsid w:val="00283FF6"/>
    <w:rsid w:val="00284507"/>
    <w:rsid w:val="00284534"/>
    <w:rsid w:val="00284E44"/>
    <w:rsid w:val="0028521B"/>
    <w:rsid w:val="00285EA3"/>
    <w:rsid w:val="00286054"/>
    <w:rsid w:val="00286BDE"/>
    <w:rsid w:val="00286DA4"/>
    <w:rsid w:val="00287524"/>
    <w:rsid w:val="0028764A"/>
    <w:rsid w:val="0028779C"/>
    <w:rsid w:val="0028785D"/>
    <w:rsid w:val="0029017B"/>
    <w:rsid w:val="00290837"/>
    <w:rsid w:val="00290D0B"/>
    <w:rsid w:val="00291452"/>
    <w:rsid w:val="0029152E"/>
    <w:rsid w:val="0029198D"/>
    <w:rsid w:val="002928E8"/>
    <w:rsid w:val="00292E39"/>
    <w:rsid w:val="002946CD"/>
    <w:rsid w:val="00294765"/>
    <w:rsid w:val="002952CA"/>
    <w:rsid w:val="002953D9"/>
    <w:rsid w:val="00295834"/>
    <w:rsid w:val="00295836"/>
    <w:rsid w:val="00295DAA"/>
    <w:rsid w:val="00296136"/>
    <w:rsid w:val="002961B0"/>
    <w:rsid w:val="0029653B"/>
    <w:rsid w:val="00296702"/>
    <w:rsid w:val="002969DD"/>
    <w:rsid w:val="002975A2"/>
    <w:rsid w:val="0029777C"/>
    <w:rsid w:val="002A047F"/>
    <w:rsid w:val="002A13AF"/>
    <w:rsid w:val="002A159E"/>
    <w:rsid w:val="002A17BC"/>
    <w:rsid w:val="002A1ABB"/>
    <w:rsid w:val="002A1D30"/>
    <w:rsid w:val="002A1E14"/>
    <w:rsid w:val="002A21B7"/>
    <w:rsid w:val="002A22E5"/>
    <w:rsid w:val="002A2864"/>
    <w:rsid w:val="002A30F3"/>
    <w:rsid w:val="002A32B8"/>
    <w:rsid w:val="002A384D"/>
    <w:rsid w:val="002A3D17"/>
    <w:rsid w:val="002A42DA"/>
    <w:rsid w:val="002A446A"/>
    <w:rsid w:val="002A4785"/>
    <w:rsid w:val="002A501E"/>
    <w:rsid w:val="002A5290"/>
    <w:rsid w:val="002A55C7"/>
    <w:rsid w:val="002A5C19"/>
    <w:rsid w:val="002A5E48"/>
    <w:rsid w:val="002A649E"/>
    <w:rsid w:val="002A67D7"/>
    <w:rsid w:val="002A7268"/>
    <w:rsid w:val="002A7917"/>
    <w:rsid w:val="002A7BC9"/>
    <w:rsid w:val="002A7F1F"/>
    <w:rsid w:val="002B028B"/>
    <w:rsid w:val="002B128A"/>
    <w:rsid w:val="002B2325"/>
    <w:rsid w:val="002B28D9"/>
    <w:rsid w:val="002B362C"/>
    <w:rsid w:val="002B36D0"/>
    <w:rsid w:val="002B3A73"/>
    <w:rsid w:val="002B3D49"/>
    <w:rsid w:val="002B47F2"/>
    <w:rsid w:val="002B5E1F"/>
    <w:rsid w:val="002B5F34"/>
    <w:rsid w:val="002B6FF7"/>
    <w:rsid w:val="002B70E2"/>
    <w:rsid w:val="002B7706"/>
    <w:rsid w:val="002C0234"/>
    <w:rsid w:val="002C0A38"/>
    <w:rsid w:val="002C0C25"/>
    <w:rsid w:val="002C0CAB"/>
    <w:rsid w:val="002C1046"/>
    <w:rsid w:val="002C140C"/>
    <w:rsid w:val="002C16F2"/>
    <w:rsid w:val="002C1AB6"/>
    <w:rsid w:val="002C2561"/>
    <w:rsid w:val="002C2CCD"/>
    <w:rsid w:val="002C2E03"/>
    <w:rsid w:val="002C3223"/>
    <w:rsid w:val="002C40CA"/>
    <w:rsid w:val="002C40E3"/>
    <w:rsid w:val="002C4AB5"/>
    <w:rsid w:val="002C4E91"/>
    <w:rsid w:val="002C5B5F"/>
    <w:rsid w:val="002C69C7"/>
    <w:rsid w:val="002C6B30"/>
    <w:rsid w:val="002C724D"/>
    <w:rsid w:val="002C7261"/>
    <w:rsid w:val="002C78C9"/>
    <w:rsid w:val="002C7D80"/>
    <w:rsid w:val="002D08F0"/>
    <w:rsid w:val="002D0954"/>
    <w:rsid w:val="002D1FF7"/>
    <w:rsid w:val="002D214D"/>
    <w:rsid w:val="002D2918"/>
    <w:rsid w:val="002D2C4F"/>
    <w:rsid w:val="002D3867"/>
    <w:rsid w:val="002D3E3D"/>
    <w:rsid w:val="002D4CDD"/>
    <w:rsid w:val="002D5377"/>
    <w:rsid w:val="002D54FC"/>
    <w:rsid w:val="002D5C42"/>
    <w:rsid w:val="002D5CD1"/>
    <w:rsid w:val="002D5D6B"/>
    <w:rsid w:val="002D61BE"/>
    <w:rsid w:val="002D61C3"/>
    <w:rsid w:val="002D6BA6"/>
    <w:rsid w:val="002D6C91"/>
    <w:rsid w:val="002D6E29"/>
    <w:rsid w:val="002D7169"/>
    <w:rsid w:val="002D724E"/>
    <w:rsid w:val="002D7349"/>
    <w:rsid w:val="002D7ED0"/>
    <w:rsid w:val="002E1A50"/>
    <w:rsid w:val="002E2C1D"/>
    <w:rsid w:val="002E2C22"/>
    <w:rsid w:val="002E3BA2"/>
    <w:rsid w:val="002E488C"/>
    <w:rsid w:val="002E4F50"/>
    <w:rsid w:val="002E5087"/>
    <w:rsid w:val="002E55C5"/>
    <w:rsid w:val="002E6926"/>
    <w:rsid w:val="002E747A"/>
    <w:rsid w:val="002F000A"/>
    <w:rsid w:val="002F0771"/>
    <w:rsid w:val="002F10CA"/>
    <w:rsid w:val="002F12E7"/>
    <w:rsid w:val="002F180D"/>
    <w:rsid w:val="002F1C8D"/>
    <w:rsid w:val="002F1CA1"/>
    <w:rsid w:val="002F292C"/>
    <w:rsid w:val="002F292F"/>
    <w:rsid w:val="002F29DD"/>
    <w:rsid w:val="002F3076"/>
    <w:rsid w:val="002F3707"/>
    <w:rsid w:val="002F3910"/>
    <w:rsid w:val="002F3BEB"/>
    <w:rsid w:val="002F42BD"/>
    <w:rsid w:val="002F43DD"/>
    <w:rsid w:val="002F5DD4"/>
    <w:rsid w:val="002F5E18"/>
    <w:rsid w:val="002F61F7"/>
    <w:rsid w:val="002F67DA"/>
    <w:rsid w:val="002F6B7E"/>
    <w:rsid w:val="002F6BAA"/>
    <w:rsid w:val="002F6E64"/>
    <w:rsid w:val="002F7119"/>
    <w:rsid w:val="002F7156"/>
    <w:rsid w:val="002F7294"/>
    <w:rsid w:val="002F72C7"/>
    <w:rsid w:val="002F779E"/>
    <w:rsid w:val="002F7F07"/>
    <w:rsid w:val="003000E5"/>
    <w:rsid w:val="00300804"/>
    <w:rsid w:val="0030086A"/>
    <w:rsid w:val="00300DFB"/>
    <w:rsid w:val="00301047"/>
    <w:rsid w:val="003010A8"/>
    <w:rsid w:val="003019D9"/>
    <w:rsid w:val="003028CB"/>
    <w:rsid w:val="00303066"/>
    <w:rsid w:val="0030356D"/>
    <w:rsid w:val="00303F9E"/>
    <w:rsid w:val="003042A1"/>
    <w:rsid w:val="00304F89"/>
    <w:rsid w:val="003064F5"/>
    <w:rsid w:val="00306758"/>
    <w:rsid w:val="003073EA"/>
    <w:rsid w:val="0030777A"/>
    <w:rsid w:val="00307A6E"/>
    <w:rsid w:val="00307F1A"/>
    <w:rsid w:val="0031056E"/>
    <w:rsid w:val="00310695"/>
    <w:rsid w:val="0031196B"/>
    <w:rsid w:val="00311B4B"/>
    <w:rsid w:val="00312418"/>
    <w:rsid w:val="003125F2"/>
    <w:rsid w:val="00312E64"/>
    <w:rsid w:val="0031303F"/>
    <w:rsid w:val="0031306B"/>
    <w:rsid w:val="003130FA"/>
    <w:rsid w:val="00314141"/>
    <w:rsid w:val="0031473A"/>
    <w:rsid w:val="003147BC"/>
    <w:rsid w:val="00314FC3"/>
    <w:rsid w:val="00315092"/>
    <w:rsid w:val="00315A34"/>
    <w:rsid w:val="0031646E"/>
    <w:rsid w:val="003166D6"/>
    <w:rsid w:val="00316CC5"/>
    <w:rsid w:val="00316E0C"/>
    <w:rsid w:val="00316F1B"/>
    <w:rsid w:val="00317158"/>
    <w:rsid w:val="003179DF"/>
    <w:rsid w:val="003205B5"/>
    <w:rsid w:val="0032065A"/>
    <w:rsid w:val="003217F8"/>
    <w:rsid w:val="00321C23"/>
    <w:rsid w:val="00322E9F"/>
    <w:rsid w:val="003230FB"/>
    <w:rsid w:val="00323197"/>
    <w:rsid w:val="00323339"/>
    <w:rsid w:val="00325CC6"/>
    <w:rsid w:val="00326082"/>
    <w:rsid w:val="003268C5"/>
    <w:rsid w:val="003270FC"/>
    <w:rsid w:val="003276B0"/>
    <w:rsid w:val="0032798E"/>
    <w:rsid w:val="00327C41"/>
    <w:rsid w:val="00331619"/>
    <w:rsid w:val="00331931"/>
    <w:rsid w:val="00331CB3"/>
    <w:rsid w:val="00332271"/>
    <w:rsid w:val="0033234B"/>
    <w:rsid w:val="00332A2F"/>
    <w:rsid w:val="00332BBB"/>
    <w:rsid w:val="00332E22"/>
    <w:rsid w:val="00333DE5"/>
    <w:rsid w:val="00334964"/>
    <w:rsid w:val="00334B7E"/>
    <w:rsid w:val="00334EAF"/>
    <w:rsid w:val="0033530A"/>
    <w:rsid w:val="0033550F"/>
    <w:rsid w:val="003355F2"/>
    <w:rsid w:val="0033572E"/>
    <w:rsid w:val="00335C05"/>
    <w:rsid w:val="00336662"/>
    <w:rsid w:val="0033674A"/>
    <w:rsid w:val="003369CD"/>
    <w:rsid w:val="00337328"/>
    <w:rsid w:val="0033752A"/>
    <w:rsid w:val="00337A21"/>
    <w:rsid w:val="00340100"/>
    <w:rsid w:val="00340344"/>
    <w:rsid w:val="003406D7"/>
    <w:rsid w:val="00340AA7"/>
    <w:rsid w:val="00340BB2"/>
    <w:rsid w:val="003416E1"/>
    <w:rsid w:val="00341731"/>
    <w:rsid w:val="00341A6C"/>
    <w:rsid w:val="003436B0"/>
    <w:rsid w:val="00343717"/>
    <w:rsid w:val="00343873"/>
    <w:rsid w:val="00343DBD"/>
    <w:rsid w:val="00344205"/>
    <w:rsid w:val="00344AB1"/>
    <w:rsid w:val="00344C05"/>
    <w:rsid w:val="00345D30"/>
    <w:rsid w:val="00346058"/>
    <w:rsid w:val="00347DAF"/>
    <w:rsid w:val="0035024B"/>
    <w:rsid w:val="003506A7"/>
    <w:rsid w:val="003507DC"/>
    <w:rsid w:val="00350EFF"/>
    <w:rsid w:val="003513BA"/>
    <w:rsid w:val="00351F2A"/>
    <w:rsid w:val="003520BD"/>
    <w:rsid w:val="003529E7"/>
    <w:rsid w:val="00352B50"/>
    <w:rsid w:val="00352BBB"/>
    <w:rsid w:val="00352C8C"/>
    <w:rsid w:val="00352E04"/>
    <w:rsid w:val="00353080"/>
    <w:rsid w:val="003533CA"/>
    <w:rsid w:val="003539B5"/>
    <w:rsid w:val="00354A3D"/>
    <w:rsid w:val="00354B1F"/>
    <w:rsid w:val="00354E4D"/>
    <w:rsid w:val="0035540C"/>
    <w:rsid w:val="00355579"/>
    <w:rsid w:val="003556BA"/>
    <w:rsid w:val="00356605"/>
    <w:rsid w:val="003570AB"/>
    <w:rsid w:val="003609DD"/>
    <w:rsid w:val="00360DE2"/>
    <w:rsid w:val="003610AD"/>
    <w:rsid w:val="0036114B"/>
    <w:rsid w:val="003613B1"/>
    <w:rsid w:val="00361EB3"/>
    <w:rsid w:val="00362442"/>
    <w:rsid w:val="003624FA"/>
    <w:rsid w:val="003626EE"/>
    <w:rsid w:val="00362F04"/>
    <w:rsid w:val="0036309E"/>
    <w:rsid w:val="003630CE"/>
    <w:rsid w:val="003634E4"/>
    <w:rsid w:val="003636BD"/>
    <w:rsid w:val="00364983"/>
    <w:rsid w:val="00364A0A"/>
    <w:rsid w:val="00365EE6"/>
    <w:rsid w:val="003665C3"/>
    <w:rsid w:val="00366EBF"/>
    <w:rsid w:val="0036704D"/>
    <w:rsid w:val="003671DF"/>
    <w:rsid w:val="003701EC"/>
    <w:rsid w:val="00370AF0"/>
    <w:rsid w:val="00370D88"/>
    <w:rsid w:val="00371651"/>
    <w:rsid w:val="003716B7"/>
    <w:rsid w:val="003716F6"/>
    <w:rsid w:val="00371D6B"/>
    <w:rsid w:val="00371E51"/>
    <w:rsid w:val="0037252D"/>
    <w:rsid w:val="00372798"/>
    <w:rsid w:val="0037358A"/>
    <w:rsid w:val="0037379B"/>
    <w:rsid w:val="003744F8"/>
    <w:rsid w:val="00375599"/>
    <w:rsid w:val="003756F7"/>
    <w:rsid w:val="00375F79"/>
    <w:rsid w:val="00376A2B"/>
    <w:rsid w:val="0037795E"/>
    <w:rsid w:val="0038044D"/>
    <w:rsid w:val="0038094B"/>
    <w:rsid w:val="00380C83"/>
    <w:rsid w:val="003814E8"/>
    <w:rsid w:val="003816D3"/>
    <w:rsid w:val="00381D41"/>
    <w:rsid w:val="0038219D"/>
    <w:rsid w:val="00383562"/>
    <w:rsid w:val="00383796"/>
    <w:rsid w:val="003846BC"/>
    <w:rsid w:val="00385064"/>
    <w:rsid w:val="003850E1"/>
    <w:rsid w:val="003851D5"/>
    <w:rsid w:val="00385572"/>
    <w:rsid w:val="0038612C"/>
    <w:rsid w:val="003861A8"/>
    <w:rsid w:val="003865DD"/>
    <w:rsid w:val="003872F2"/>
    <w:rsid w:val="00387582"/>
    <w:rsid w:val="00387EE7"/>
    <w:rsid w:val="00387FE8"/>
    <w:rsid w:val="0039000C"/>
    <w:rsid w:val="00390188"/>
    <w:rsid w:val="003906AF"/>
    <w:rsid w:val="00390CC7"/>
    <w:rsid w:val="003910C9"/>
    <w:rsid w:val="0039138F"/>
    <w:rsid w:val="003913F4"/>
    <w:rsid w:val="0039143B"/>
    <w:rsid w:val="00392513"/>
    <w:rsid w:val="00392CDE"/>
    <w:rsid w:val="003933D7"/>
    <w:rsid w:val="00394743"/>
    <w:rsid w:val="00395032"/>
    <w:rsid w:val="003953F8"/>
    <w:rsid w:val="0039540A"/>
    <w:rsid w:val="00395CC0"/>
    <w:rsid w:val="003968B9"/>
    <w:rsid w:val="0039729D"/>
    <w:rsid w:val="003A0476"/>
    <w:rsid w:val="003A07C3"/>
    <w:rsid w:val="003A0B50"/>
    <w:rsid w:val="003A1B4F"/>
    <w:rsid w:val="003A1DB2"/>
    <w:rsid w:val="003A2037"/>
    <w:rsid w:val="003A260E"/>
    <w:rsid w:val="003A291A"/>
    <w:rsid w:val="003A2985"/>
    <w:rsid w:val="003A3296"/>
    <w:rsid w:val="003A34D1"/>
    <w:rsid w:val="003A36E2"/>
    <w:rsid w:val="003A3DF1"/>
    <w:rsid w:val="003A4259"/>
    <w:rsid w:val="003A443C"/>
    <w:rsid w:val="003A4BD6"/>
    <w:rsid w:val="003A50E5"/>
    <w:rsid w:val="003A5515"/>
    <w:rsid w:val="003A5B31"/>
    <w:rsid w:val="003A5FAB"/>
    <w:rsid w:val="003A64CA"/>
    <w:rsid w:val="003A67FE"/>
    <w:rsid w:val="003A6B20"/>
    <w:rsid w:val="003A71F7"/>
    <w:rsid w:val="003A72FD"/>
    <w:rsid w:val="003A7D88"/>
    <w:rsid w:val="003A7F9A"/>
    <w:rsid w:val="003B0203"/>
    <w:rsid w:val="003B08EB"/>
    <w:rsid w:val="003B098A"/>
    <w:rsid w:val="003B0A03"/>
    <w:rsid w:val="003B0BFC"/>
    <w:rsid w:val="003B0C90"/>
    <w:rsid w:val="003B0C9D"/>
    <w:rsid w:val="003B1699"/>
    <w:rsid w:val="003B17FE"/>
    <w:rsid w:val="003B21AA"/>
    <w:rsid w:val="003B2D8C"/>
    <w:rsid w:val="003B42FC"/>
    <w:rsid w:val="003B481F"/>
    <w:rsid w:val="003B5472"/>
    <w:rsid w:val="003B55A6"/>
    <w:rsid w:val="003B5FE8"/>
    <w:rsid w:val="003B6796"/>
    <w:rsid w:val="003B6C93"/>
    <w:rsid w:val="003B6D99"/>
    <w:rsid w:val="003B6DB7"/>
    <w:rsid w:val="003B718F"/>
    <w:rsid w:val="003B73D3"/>
    <w:rsid w:val="003B776E"/>
    <w:rsid w:val="003B77D9"/>
    <w:rsid w:val="003B7E2A"/>
    <w:rsid w:val="003C0B85"/>
    <w:rsid w:val="003C0F21"/>
    <w:rsid w:val="003C1134"/>
    <w:rsid w:val="003C1148"/>
    <w:rsid w:val="003C15AD"/>
    <w:rsid w:val="003C18B4"/>
    <w:rsid w:val="003C1ADD"/>
    <w:rsid w:val="003C296E"/>
    <w:rsid w:val="003C2BCB"/>
    <w:rsid w:val="003C2E53"/>
    <w:rsid w:val="003C322E"/>
    <w:rsid w:val="003C3584"/>
    <w:rsid w:val="003C3F3F"/>
    <w:rsid w:val="003C4C4C"/>
    <w:rsid w:val="003C5435"/>
    <w:rsid w:val="003C5847"/>
    <w:rsid w:val="003C5D97"/>
    <w:rsid w:val="003C5F45"/>
    <w:rsid w:val="003C5FC4"/>
    <w:rsid w:val="003C6E91"/>
    <w:rsid w:val="003C751B"/>
    <w:rsid w:val="003C7D18"/>
    <w:rsid w:val="003D00AC"/>
    <w:rsid w:val="003D0612"/>
    <w:rsid w:val="003D0AC5"/>
    <w:rsid w:val="003D0F01"/>
    <w:rsid w:val="003D10F9"/>
    <w:rsid w:val="003D114D"/>
    <w:rsid w:val="003D14FF"/>
    <w:rsid w:val="003D160B"/>
    <w:rsid w:val="003D185A"/>
    <w:rsid w:val="003D192D"/>
    <w:rsid w:val="003D19DF"/>
    <w:rsid w:val="003D1F29"/>
    <w:rsid w:val="003D1F66"/>
    <w:rsid w:val="003D28A8"/>
    <w:rsid w:val="003D2B23"/>
    <w:rsid w:val="003D2CC4"/>
    <w:rsid w:val="003D2E80"/>
    <w:rsid w:val="003D395D"/>
    <w:rsid w:val="003D3D57"/>
    <w:rsid w:val="003D49E7"/>
    <w:rsid w:val="003D5443"/>
    <w:rsid w:val="003D5690"/>
    <w:rsid w:val="003D56C9"/>
    <w:rsid w:val="003D580B"/>
    <w:rsid w:val="003D6093"/>
    <w:rsid w:val="003D694F"/>
    <w:rsid w:val="003D6B67"/>
    <w:rsid w:val="003D7DDA"/>
    <w:rsid w:val="003D7F72"/>
    <w:rsid w:val="003E0362"/>
    <w:rsid w:val="003E126C"/>
    <w:rsid w:val="003E1DE2"/>
    <w:rsid w:val="003E2589"/>
    <w:rsid w:val="003E3358"/>
    <w:rsid w:val="003E41C3"/>
    <w:rsid w:val="003E514D"/>
    <w:rsid w:val="003E51EB"/>
    <w:rsid w:val="003E5918"/>
    <w:rsid w:val="003E5F23"/>
    <w:rsid w:val="003E65FB"/>
    <w:rsid w:val="003E669B"/>
    <w:rsid w:val="003E69D4"/>
    <w:rsid w:val="003E7178"/>
    <w:rsid w:val="003F0212"/>
    <w:rsid w:val="003F0685"/>
    <w:rsid w:val="003F06C1"/>
    <w:rsid w:val="003F0C90"/>
    <w:rsid w:val="003F1340"/>
    <w:rsid w:val="003F1FD1"/>
    <w:rsid w:val="003F29B7"/>
    <w:rsid w:val="003F2E6A"/>
    <w:rsid w:val="003F3648"/>
    <w:rsid w:val="003F3E0D"/>
    <w:rsid w:val="003F5047"/>
    <w:rsid w:val="003F55A6"/>
    <w:rsid w:val="003F5EC5"/>
    <w:rsid w:val="003F685E"/>
    <w:rsid w:val="003F6F6D"/>
    <w:rsid w:val="003F7594"/>
    <w:rsid w:val="003F7698"/>
    <w:rsid w:val="003F7934"/>
    <w:rsid w:val="0040014B"/>
    <w:rsid w:val="00400B10"/>
    <w:rsid w:val="004012E3"/>
    <w:rsid w:val="0040146A"/>
    <w:rsid w:val="0040150A"/>
    <w:rsid w:val="004016BB"/>
    <w:rsid w:val="00401B92"/>
    <w:rsid w:val="00402638"/>
    <w:rsid w:val="00404812"/>
    <w:rsid w:val="00404B83"/>
    <w:rsid w:val="00405E57"/>
    <w:rsid w:val="00406AD5"/>
    <w:rsid w:val="0040734C"/>
    <w:rsid w:val="00407426"/>
    <w:rsid w:val="004074C5"/>
    <w:rsid w:val="00407B15"/>
    <w:rsid w:val="00410229"/>
    <w:rsid w:val="004106E5"/>
    <w:rsid w:val="0041076B"/>
    <w:rsid w:val="0041088E"/>
    <w:rsid w:val="00410B0B"/>
    <w:rsid w:val="00410B54"/>
    <w:rsid w:val="00410DB8"/>
    <w:rsid w:val="00411883"/>
    <w:rsid w:val="00412CE7"/>
    <w:rsid w:val="004130BE"/>
    <w:rsid w:val="004134A2"/>
    <w:rsid w:val="004138DF"/>
    <w:rsid w:val="00414823"/>
    <w:rsid w:val="00414849"/>
    <w:rsid w:val="00414BF6"/>
    <w:rsid w:val="00415A0A"/>
    <w:rsid w:val="00415DCF"/>
    <w:rsid w:val="00417068"/>
    <w:rsid w:val="00417120"/>
    <w:rsid w:val="00420149"/>
    <w:rsid w:val="00420879"/>
    <w:rsid w:val="004209E4"/>
    <w:rsid w:val="004211E7"/>
    <w:rsid w:val="0042140A"/>
    <w:rsid w:val="00421862"/>
    <w:rsid w:val="00421FA1"/>
    <w:rsid w:val="004236F6"/>
    <w:rsid w:val="004241F1"/>
    <w:rsid w:val="004244F5"/>
    <w:rsid w:val="00425A38"/>
    <w:rsid w:val="0042604D"/>
    <w:rsid w:val="00426C21"/>
    <w:rsid w:val="004271B9"/>
    <w:rsid w:val="004271C6"/>
    <w:rsid w:val="004275A2"/>
    <w:rsid w:val="00427A22"/>
    <w:rsid w:val="00430095"/>
    <w:rsid w:val="00430245"/>
    <w:rsid w:val="004302A9"/>
    <w:rsid w:val="004305D7"/>
    <w:rsid w:val="004308CC"/>
    <w:rsid w:val="00431B19"/>
    <w:rsid w:val="00431CD5"/>
    <w:rsid w:val="0043211D"/>
    <w:rsid w:val="004325EB"/>
    <w:rsid w:val="0043342A"/>
    <w:rsid w:val="00433B1B"/>
    <w:rsid w:val="00434523"/>
    <w:rsid w:val="004345C9"/>
    <w:rsid w:val="004347C4"/>
    <w:rsid w:val="00434EBE"/>
    <w:rsid w:val="00435B89"/>
    <w:rsid w:val="00435C6B"/>
    <w:rsid w:val="00435D48"/>
    <w:rsid w:val="00437129"/>
    <w:rsid w:val="0043732C"/>
    <w:rsid w:val="00437764"/>
    <w:rsid w:val="00437A4E"/>
    <w:rsid w:val="00437D53"/>
    <w:rsid w:val="004404A0"/>
    <w:rsid w:val="00440AF2"/>
    <w:rsid w:val="00440AFB"/>
    <w:rsid w:val="00441AA0"/>
    <w:rsid w:val="00442960"/>
    <w:rsid w:val="00442FC8"/>
    <w:rsid w:val="004430D4"/>
    <w:rsid w:val="0044327C"/>
    <w:rsid w:val="00443FA3"/>
    <w:rsid w:val="00445A61"/>
    <w:rsid w:val="00445A75"/>
    <w:rsid w:val="00445E68"/>
    <w:rsid w:val="004462AE"/>
    <w:rsid w:val="0044653E"/>
    <w:rsid w:val="00447032"/>
    <w:rsid w:val="00447469"/>
    <w:rsid w:val="004475A7"/>
    <w:rsid w:val="00447B2E"/>
    <w:rsid w:val="00447E85"/>
    <w:rsid w:val="00450181"/>
    <w:rsid w:val="00450340"/>
    <w:rsid w:val="00450CE1"/>
    <w:rsid w:val="0045176D"/>
    <w:rsid w:val="00451878"/>
    <w:rsid w:val="00451D4D"/>
    <w:rsid w:val="004520ED"/>
    <w:rsid w:val="004527AF"/>
    <w:rsid w:val="0045288D"/>
    <w:rsid w:val="00452987"/>
    <w:rsid w:val="0045301E"/>
    <w:rsid w:val="00453F1B"/>
    <w:rsid w:val="004541E1"/>
    <w:rsid w:val="004544F4"/>
    <w:rsid w:val="004546C8"/>
    <w:rsid w:val="00454808"/>
    <w:rsid w:val="004548E3"/>
    <w:rsid w:val="00455469"/>
    <w:rsid w:val="004554AA"/>
    <w:rsid w:val="00456012"/>
    <w:rsid w:val="00456E18"/>
    <w:rsid w:val="00456E3B"/>
    <w:rsid w:val="004570C6"/>
    <w:rsid w:val="00457281"/>
    <w:rsid w:val="004572CA"/>
    <w:rsid w:val="004577FA"/>
    <w:rsid w:val="00457BEB"/>
    <w:rsid w:val="00460FDA"/>
    <w:rsid w:val="004611D2"/>
    <w:rsid w:val="00461AF5"/>
    <w:rsid w:val="00462B54"/>
    <w:rsid w:val="00462CC6"/>
    <w:rsid w:val="0046555A"/>
    <w:rsid w:val="00465CA9"/>
    <w:rsid w:val="00465F76"/>
    <w:rsid w:val="004669D2"/>
    <w:rsid w:val="00467998"/>
    <w:rsid w:val="00467AED"/>
    <w:rsid w:val="00470C11"/>
    <w:rsid w:val="00471017"/>
    <w:rsid w:val="0047147D"/>
    <w:rsid w:val="00471490"/>
    <w:rsid w:val="00471F02"/>
    <w:rsid w:val="0047208E"/>
    <w:rsid w:val="00472DBB"/>
    <w:rsid w:val="00473741"/>
    <w:rsid w:val="00473A1B"/>
    <w:rsid w:val="00473AB3"/>
    <w:rsid w:val="00474525"/>
    <w:rsid w:val="00475381"/>
    <w:rsid w:val="004758A5"/>
    <w:rsid w:val="00475D98"/>
    <w:rsid w:val="00476117"/>
    <w:rsid w:val="00476392"/>
    <w:rsid w:val="004763C6"/>
    <w:rsid w:val="00476CFE"/>
    <w:rsid w:val="00477CEC"/>
    <w:rsid w:val="00477E12"/>
    <w:rsid w:val="00480BAB"/>
    <w:rsid w:val="00480EBD"/>
    <w:rsid w:val="004811B2"/>
    <w:rsid w:val="00481EE1"/>
    <w:rsid w:val="004823A0"/>
    <w:rsid w:val="0048261B"/>
    <w:rsid w:val="0048292D"/>
    <w:rsid w:val="00483436"/>
    <w:rsid w:val="004836C0"/>
    <w:rsid w:val="00483860"/>
    <w:rsid w:val="004838B3"/>
    <w:rsid w:val="004839F8"/>
    <w:rsid w:val="00484629"/>
    <w:rsid w:val="004847F4"/>
    <w:rsid w:val="00484C00"/>
    <w:rsid w:val="00484FF1"/>
    <w:rsid w:val="00485728"/>
    <w:rsid w:val="00485845"/>
    <w:rsid w:val="00485CEE"/>
    <w:rsid w:val="004866FD"/>
    <w:rsid w:val="00487494"/>
    <w:rsid w:val="00487579"/>
    <w:rsid w:val="00487821"/>
    <w:rsid w:val="00487D18"/>
    <w:rsid w:val="00490328"/>
    <w:rsid w:val="00490711"/>
    <w:rsid w:val="004913AC"/>
    <w:rsid w:val="00491835"/>
    <w:rsid w:val="00491DC7"/>
    <w:rsid w:val="0049203E"/>
    <w:rsid w:val="004920BB"/>
    <w:rsid w:val="004923AF"/>
    <w:rsid w:val="00492AAE"/>
    <w:rsid w:val="00492E8E"/>
    <w:rsid w:val="00492FC0"/>
    <w:rsid w:val="00493A2E"/>
    <w:rsid w:val="00493DB3"/>
    <w:rsid w:val="00493ED1"/>
    <w:rsid w:val="004940CF"/>
    <w:rsid w:val="004948C5"/>
    <w:rsid w:val="00495B87"/>
    <w:rsid w:val="004960ED"/>
    <w:rsid w:val="004962DB"/>
    <w:rsid w:val="00496A91"/>
    <w:rsid w:val="004979C7"/>
    <w:rsid w:val="004A01B6"/>
    <w:rsid w:val="004A0ACF"/>
    <w:rsid w:val="004A20BE"/>
    <w:rsid w:val="004A217E"/>
    <w:rsid w:val="004A30FC"/>
    <w:rsid w:val="004A33B0"/>
    <w:rsid w:val="004A395B"/>
    <w:rsid w:val="004A3F92"/>
    <w:rsid w:val="004A406C"/>
    <w:rsid w:val="004A4157"/>
    <w:rsid w:val="004A48B2"/>
    <w:rsid w:val="004A5076"/>
    <w:rsid w:val="004A523B"/>
    <w:rsid w:val="004A7101"/>
    <w:rsid w:val="004A7522"/>
    <w:rsid w:val="004B10DD"/>
    <w:rsid w:val="004B1FE2"/>
    <w:rsid w:val="004B22D7"/>
    <w:rsid w:val="004B2744"/>
    <w:rsid w:val="004B2C37"/>
    <w:rsid w:val="004B2F4C"/>
    <w:rsid w:val="004B3173"/>
    <w:rsid w:val="004B338C"/>
    <w:rsid w:val="004B5D79"/>
    <w:rsid w:val="004B5EB6"/>
    <w:rsid w:val="004C004E"/>
    <w:rsid w:val="004C103E"/>
    <w:rsid w:val="004C21E7"/>
    <w:rsid w:val="004C2970"/>
    <w:rsid w:val="004C2FDA"/>
    <w:rsid w:val="004C330B"/>
    <w:rsid w:val="004C3774"/>
    <w:rsid w:val="004C457F"/>
    <w:rsid w:val="004C46FF"/>
    <w:rsid w:val="004C4D9B"/>
    <w:rsid w:val="004C53A6"/>
    <w:rsid w:val="004C5C94"/>
    <w:rsid w:val="004C5E36"/>
    <w:rsid w:val="004C60ED"/>
    <w:rsid w:val="004C64AE"/>
    <w:rsid w:val="004C6C55"/>
    <w:rsid w:val="004C7186"/>
    <w:rsid w:val="004C7300"/>
    <w:rsid w:val="004C7339"/>
    <w:rsid w:val="004D0ED6"/>
    <w:rsid w:val="004D107C"/>
    <w:rsid w:val="004D1087"/>
    <w:rsid w:val="004D1150"/>
    <w:rsid w:val="004D1569"/>
    <w:rsid w:val="004D187E"/>
    <w:rsid w:val="004D24B2"/>
    <w:rsid w:val="004D2897"/>
    <w:rsid w:val="004D2E44"/>
    <w:rsid w:val="004D3001"/>
    <w:rsid w:val="004D3C28"/>
    <w:rsid w:val="004D4A5D"/>
    <w:rsid w:val="004D63F1"/>
    <w:rsid w:val="004D663B"/>
    <w:rsid w:val="004D6BB9"/>
    <w:rsid w:val="004D6EA8"/>
    <w:rsid w:val="004D72A7"/>
    <w:rsid w:val="004E0144"/>
    <w:rsid w:val="004E0571"/>
    <w:rsid w:val="004E1367"/>
    <w:rsid w:val="004E1B42"/>
    <w:rsid w:val="004E26E0"/>
    <w:rsid w:val="004E29E4"/>
    <w:rsid w:val="004E2B3D"/>
    <w:rsid w:val="004E31A9"/>
    <w:rsid w:val="004E320F"/>
    <w:rsid w:val="004E3413"/>
    <w:rsid w:val="004E374C"/>
    <w:rsid w:val="004E39A6"/>
    <w:rsid w:val="004E402F"/>
    <w:rsid w:val="004E42C3"/>
    <w:rsid w:val="004E4525"/>
    <w:rsid w:val="004E5AE1"/>
    <w:rsid w:val="004E5B1F"/>
    <w:rsid w:val="004E5F92"/>
    <w:rsid w:val="004E6EF3"/>
    <w:rsid w:val="004E753A"/>
    <w:rsid w:val="004E7C94"/>
    <w:rsid w:val="004F01A1"/>
    <w:rsid w:val="004F04FC"/>
    <w:rsid w:val="004F0703"/>
    <w:rsid w:val="004F1185"/>
    <w:rsid w:val="004F1886"/>
    <w:rsid w:val="004F1AE5"/>
    <w:rsid w:val="004F1D3F"/>
    <w:rsid w:val="004F2A5F"/>
    <w:rsid w:val="004F2DC6"/>
    <w:rsid w:val="004F3755"/>
    <w:rsid w:val="004F3C5E"/>
    <w:rsid w:val="004F3D24"/>
    <w:rsid w:val="004F494C"/>
    <w:rsid w:val="004F49B7"/>
    <w:rsid w:val="004F4A0F"/>
    <w:rsid w:val="004F4C9F"/>
    <w:rsid w:val="004F4D2E"/>
    <w:rsid w:val="004F518B"/>
    <w:rsid w:val="004F60A0"/>
    <w:rsid w:val="004F6F1E"/>
    <w:rsid w:val="004F71F0"/>
    <w:rsid w:val="004F7493"/>
    <w:rsid w:val="004F7ADB"/>
    <w:rsid w:val="004F7D3A"/>
    <w:rsid w:val="005002C0"/>
    <w:rsid w:val="00500C64"/>
    <w:rsid w:val="00500D14"/>
    <w:rsid w:val="005018A9"/>
    <w:rsid w:val="00501B13"/>
    <w:rsid w:val="00501FAF"/>
    <w:rsid w:val="0050246C"/>
    <w:rsid w:val="00502747"/>
    <w:rsid w:val="0050278F"/>
    <w:rsid w:val="00502E44"/>
    <w:rsid w:val="005033BB"/>
    <w:rsid w:val="005033CE"/>
    <w:rsid w:val="00503426"/>
    <w:rsid w:val="00503A46"/>
    <w:rsid w:val="00503D5F"/>
    <w:rsid w:val="0050442C"/>
    <w:rsid w:val="00504806"/>
    <w:rsid w:val="00504BF0"/>
    <w:rsid w:val="00504E20"/>
    <w:rsid w:val="00505675"/>
    <w:rsid w:val="005059CF"/>
    <w:rsid w:val="00505B35"/>
    <w:rsid w:val="00505E36"/>
    <w:rsid w:val="00505E67"/>
    <w:rsid w:val="00506085"/>
    <w:rsid w:val="005061FD"/>
    <w:rsid w:val="00506273"/>
    <w:rsid w:val="0050641B"/>
    <w:rsid w:val="00507292"/>
    <w:rsid w:val="00507509"/>
    <w:rsid w:val="00507667"/>
    <w:rsid w:val="00507E10"/>
    <w:rsid w:val="00510181"/>
    <w:rsid w:val="005104EC"/>
    <w:rsid w:val="00510B08"/>
    <w:rsid w:val="00510DC1"/>
    <w:rsid w:val="005111E9"/>
    <w:rsid w:val="00511331"/>
    <w:rsid w:val="00511428"/>
    <w:rsid w:val="00511525"/>
    <w:rsid w:val="00511559"/>
    <w:rsid w:val="00511CD0"/>
    <w:rsid w:val="00512034"/>
    <w:rsid w:val="005120A5"/>
    <w:rsid w:val="00512DEE"/>
    <w:rsid w:val="00513C4E"/>
    <w:rsid w:val="005140D2"/>
    <w:rsid w:val="00514523"/>
    <w:rsid w:val="00514B32"/>
    <w:rsid w:val="00514EF3"/>
    <w:rsid w:val="00516695"/>
    <w:rsid w:val="005167AC"/>
    <w:rsid w:val="00516C81"/>
    <w:rsid w:val="00517412"/>
    <w:rsid w:val="00517CAD"/>
    <w:rsid w:val="005200A0"/>
    <w:rsid w:val="005216B2"/>
    <w:rsid w:val="00521998"/>
    <w:rsid w:val="00521ACE"/>
    <w:rsid w:val="00521C14"/>
    <w:rsid w:val="00521DBE"/>
    <w:rsid w:val="00522146"/>
    <w:rsid w:val="005222D0"/>
    <w:rsid w:val="00522403"/>
    <w:rsid w:val="0052267B"/>
    <w:rsid w:val="005229F7"/>
    <w:rsid w:val="00522B7B"/>
    <w:rsid w:val="00522D81"/>
    <w:rsid w:val="005236DC"/>
    <w:rsid w:val="00523719"/>
    <w:rsid w:val="00523D3A"/>
    <w:rsid w:val="00523EEB"/>
    <w:rsid w:val="00523EF2"/>
    <w:rsid w:val="005245D1"/>
    <w:rsid w:val="00524A00"/>
    <w:rsid w:val="00524E6C"/>
    <w:rsid w:val="00525B2B"/>
    <w:rsid w:val="0052695D"/>
    <w:rsid w:val="005269E7"/>
    <w:rsid w:val="00526B22"/>
    <w:rsid w:val="00527265"/>
    <w:rsid w:val="005276D6"/>
    <w:rsid w:val="00530677"/>
    <w:rsid w:val="0053099E"/>
    <w:rsid w:val="00530B7E"/>
    <w:rsid w:val="005310B3"/>
    <w:rsid w:val="00531AF2"/>
    <w:rsid w:val="00531C4B"/>
    <w:rsid w:val="00533F0F"/>
    <w:rsid w:val="005345BA"/>
    <w:rsid w:val="005352D4"/>
    <w:rsid w:val="0053593F"/>
    <w:rsid w:val="00535D86"/>
    <w:rsid w:val="00536372"/>
    <w:rsid w:val="00536407"/>
    <w:rsid w:val="00536589"/>
    <w:rsid w:val="00536EEC"/>
    <w:rsid w:val="00537CC7"/>
    <w:rsid w:val="00537EF1"/>
    <w:rsid w:val="00537F6A"/>
    <w:rsid w:val="00540871"/>
    <w:rsid w:val="005411F7"/>
    <w:rsid w:val="00541246"/>
    <w:rsid w:val="00541317"/>
    <w:rsid w:val="0054204C"/>
    <w:rsid w:val="00543241"/>
    <w:rsid w:val="00543896"/>
    <w:rsid w:val="00543CB9"/>
    <w:rsid w:val="00543E82"/>
    <w:rsid w:val="005441E0"/>
    <w:rsid w:val="005442D6"/>
    <w:rsid w:val="005443B8"/>
    <w:rsid w:val="005446E8"/>
    <w:rsid w:val="0054484F"/>
    <w:rsid w:val="00544928"/>
    <w:rsid w:val="00545BBC"/>
    <w:rsid w:val="00546352"/>
    <w:rsid w:val="00546357"/>
    <w:rsid w:val="005463F2"/>
    <w:rsid w:val="0054658A"/>
    <w:rsid w:val="0054664C"/>
    <w:rsid w:val="0054695B"/>
    <w:rsid w:val="00550A6E"/>
    <w:rsid w:val="00550D1B"/>
    <w:rsid w:val="0055101A"/>
    <w:rsid w:val="0055160C"/>
    <w:rsid w:val="00551B9B"/>
    <w:rsid w:val="00554355"/>
    <w:rsid w:val="005546FB"/>
    <w:rsid w:val="00554949"/>
    <w:rsid w:val="00554986"/>
    <w:rsid w:val="00554A09"/>
    <w:rsid w:val="005557F9"/>
    <w:rsid w:val="00555BD4"/>
    <w:rsid w:val="0055649A"/>
    <w:rsid w:val="0055669E"/>
    <w:rsid w:val="00556799"/>
    <w:rsid w:val="00556C12"/>
    <w:rsid w:val="00556F3B"/>
    <w:rsid w:val="0055702D"/>
    <w:rsid w:val="005574FC"/>
    <w:rsid w:val="0055770B"/>
    <w:rsid w:val="005579DD"/>
    <w:rsid w:val="0056080B"/>
    <w:rsid w:val="00560AE0"/>
    <w:rsid w:val="00560D11"/>
    <w:rsid w:val="00561593"/>
    <w:rsid w:val="00561DD7"/>
    <w:rsid w:val="005620FD"/>
    <w:rsid w:val="00562578"/>
    <w:rsid w:val="00562690"/>
    <w:rsid w:val="00562A83"/>
    <w:rsid w:val="00562CBA"/>
    <w:rsid w:val="00564192"/>
    <w:rsid w:val="005643C5"/>
    <w:rsid w:val="0056454F"/>
    <w:rsid w:val="0056503F"/>
    <w:rsid w:val="00565095"/>
    <w:rsid w:val="005651C2"/>
    <w:rsid w:val="00565A02"/>
    <w:rsid w:val="00565B25"/>
    <w:rsid w:val="00565BAE"/>
    <w:rsid w:val="00565D84"/>
    <w:rsid w:val="00565E1B"/>
    <w:rsid w:val="00566175"/>
    <w:rsid w:val="005665C3"/>
    <w:rsid w:val="005672A2"/>
    <w:rsid w:val="00567649"/>
    <w:rsid w:val="00567777"/>
    <w:rsid w:val="00567794"/>
    <w:rsid w:val="005678C0"/>
    <w:rsid w:val="00570E47"/>
    <w:rsid w:val="0057139B"/>
    <w:rsid w:val="00571701"/>
    <w:rsid w:val="0057215D"/>
    <w:rsid w:val="005721CD"/>
    <w:rsid w:val="005722E3"/>
    <w:rsid w:val="00572F7E"/>
    <w:rsid w:val="00572F7F"/>
    <w:rsid w:val="005736BB"/>
    <w:rsid w:val="00573785"/>
    <w:rsid w:val="00573962"/>
    <w:rsid w:val="00573D83"/>
    <w:rsid w:val="00573F7F"/>
    <w:rsid w:val="00574846"/>
    <w:rsid w:val="00574CD8"/>
    <w:rsid w:val="00574D1A"/>
    <w:rsid w:val="00574F15"/>
    <w:rsid w:val="00575295"/>
    <w:rsid w:val="00575312"/>
    <w:rsid w:val="00575536"/>
    <w:rsid w:val="00576559"/>
    <w:rsid w:val="005766E9"/>
    <w:rsid w:val="00576DC6"/>
    <w:rsid w:val="00576E9C"/>
    <w:rsid w:val="00576F5B"/>
    <w:rsid w:val="005775FD"/>
    <w:rsid w:val="005776B9"/>
    <w:rsid w:val="00577CC8"/>
    <w:rsid w:val="00577F30"/>
    <w:rsid w:val="00580E4D"/>
    <w:rsid w:val="0058119B"/>
    <w:rsid w:val="0058268F"/>
    <w:rsid w:val="00582749"/>
    <w:rsid w:val="00582A92"/>
    <w:rsid w:val="00582C39"/>
    <w:rsid w:val="0058308E"/>
    <w:rsid w:val="005834F9"/>
    <w:rsid w:val="005836A8"/>
    <w:rsid w:val="005839B5"/>
    <w:rsid w:val="00584401"/>
    <w:rsid w:val="005850BE"/>
    <w:rsid w:val="005853C5"/>
    <w:rsid w:val="0058563D"/>
    <w:rsid w:val="0058593F"/>
    <w:rsid w:val="00586198"/>
    <w:rsid w:val="00586C0F"/>
    <w:rsid w:val="00586E73"/>
    <w:rsid w:val="00587486"/>
    <w:rsid w:val="0058781B"/>
    <w:rsid w:val="005878FB"/>
    <w:rsid w:val="00587E71"/>
    <w:rsid w:val="00590BBA"/>
    <w:rsid w:val="005918B7"/>
    <w:rsid w:val="005919F6"/>
    <w:rsid w:val="00593498"/>
    <w:rsid w:val="0059373A"/>
    <w:rsid w:val="0059389D"/>
    <w:rsid w:val="00593A43"/>
    <w:rsid w:val="005943CB"/>
    <w:rsid w:val="005948EC"/>
    <w:rsid w:val="00596666"/>
    <w:rsid w:val="0059675D"/>
    <w:rsid w:val="00597AF3"/>
    <w:rsid w:val="005A0A23"/>
    <w:rsid w:val="005A0F35"/>
    <w:rsid w:val="005A0F8A"/>
    <w:rsid w:val="005A18B9"/>
    <w:rsid w:val="005A3073"/>
    <w:rsid w:val="005A3716"/>
    <w:rsid w:val="005A56D4"/>
    <w:rsid w:val="005A59C4"/>
    <w:rsid w:val="005A6405"/>
    <w:rsid w:val="005A68BA"/>
    <w:rsid w:val="005A6C59"/>
    <w:rsid w:val="005A7021"/>
    <w:rsid w:val="005A7077"/>
    <w:rsid w:val="005B0104"/>
    <w:rsid w:val="005B047E"/>
    <w:rsid w:val="005B10DD"/>
    <w:rsid w:val="005B1328"/>
    <w:rsid w:val="005B1542"/>
    <w:rsid w:val="005B16EE"/>
    <w:rsid w:val="005B21DD"/>
    <w:rsid w:val="005B28F2"/>
    <w:rsid w:val="005B3568"/>
    <w:rsid w:val="005B46C6"/>
    <w:rsid w:val="005B4D72"/>
    <w:rsid w:val="005B4E81"/>
    <w:rsid w:val="005B5051"/>
    <w:rsid w:val="005B5176"/>
    <w:rsid w:val="005B525A"/>
    <w:rsid w:val="005B5876"/>
    <w:rsid w:val="005B58DC"/>
    <w:rsid w:val="005B5E15"/>
    <w:rsid w:val="005B64B5"/>
    <w:rsid w:val="005B6DF8"/>
    <w:rsid w:val="005B6F21"/>
    <w:rsid w:val="005B726E"/>
    <w:rsid w:val="005B7ABC"/>
    <w:rsid w:val="005B7C1E"/>
    <w:rsid w:val="005C04EF"/>
    <w:rsid w:val="005C0FD3"/>
    <w:rsid w:val="005C16CF"/>
    <w:rsid w:val="005C25AF"/>
    <w:rsid w:val="005C2FF9"/>
    <w:rsid w:val="005C34EB"/>
    <w:rsid w:val="005C3C8D"/>
    <w:rsid w:val="005C4356"/>
    <w:rsid w:val="005C5766"/>
    <w:rsid w:val="005C5DFC"/>
    <w:rsid w:val="005C5E1D"/>
    <w:rsid w:val="005C75E3"/>
    <w:rsid w:val="005C7AAE"/>
    <w:rsid w:val="005C7E43"/>
    <w:rsid w:val="005D06EC"/>
    <w:rsid w:val="005D095A"/>
    <w:rsid w:val="005D0C52"/>
    <w:rsid w:val="005D0E69"/>
    <w:rsid w:val="005D0F69"/>
    <w:rsid w:val="005D12EC"/>
    <w:rsid w:val="005D2318"/>
    <w:rsid w:val="005D279B"/>
    <w:rsid w:val="005D2BF0"/>
    <w:rsid w:val="005D306C"/>
    <w:rsid w:val="005D3E3D"/>
    <w:rsid w:val="005D42DB"/>
    <w:rsid w:val="005D50EA"/>
    <w:rsid w:val="005D5A45"/>
    <w:rsid w:val="005D5E31"/>
    <w:rsid w:val="005D629D"/>
    <w:rsid w:val="005D6646"/>
    <w:rsid w:val="005D76C8"/>
    <w:rsid w:val="005D76ED"/>
    <w:rsid w:val="005E0943"/>
    <w:rsid w:val="005E1430"/>
    <w:rsid w:val="005E1800"/>
    <w:rsid w:val="005E1CF4"/>
    <w:rsid w:val="005E1D27"/>
    <w:rsid w:val="005E26FE"/>
    <w:rsid w:val="005E27DE"/>
    <w:rsid w:val="005E2E6F"/>
    <w:rsid w:val="005E2F87"/>
    <w:rsid w:val="005E3BDA"/>
    <w:rsid w:val="005E3CF2"/>
    <w:rsid w:val="005E4A15"/>
    <w:rsid w:val="005E4B30"/>
    <w:rsid w:val="005E5AEE"/>
    <w:rsid w:val="005E6E9C"/>
    <w:rsid w:val="005E7348"/>
    <w:rsid w:val="005E75A4"/>
    <w:rsid w:val="005F0C49"/>
    <w:rsid w:val="005F1137"/>
    <w:rsid w:val="005F1223"/>
    <w:rsid w:val="005F247C"/>
    <w:rsid w:val="005F28F7"/>
    <w:rsid w:val="005F3189"/>
    <w:rsid w:val="005F375C"/>
    <w:rsid w:val="005F3B54"/>
    <w:rsid w:val="005F4845"/>
    <w:rsid w:val="005F4980"/>
    <w:rsid w:val="005F4DBB"/>
    <w:rsid w:val="005F5679"/>
    <w:rsid w:val="005F56C5"/>
    <w:rsid w:val="005F5D6F"/>
    <w:rsid w:val="005F5EB2"/>
    <w:rsid w:val="005F643A"/>
    <w:rsid w:val="005F65A5"/>
    <w:rsid w:val="005F75F3"/>
    <w:rsid w:val="005F7A0E"/>
    <w:rsid w:val="005F7F0C"/>
    <w:rsid w:val="0060000A"/>
    <w:rsid w:val="006002FE"/>
    <w:rsid w:val="00600C3D"/>
    <w:rsid w:val="006013BB"/>
    <w:rsid w:val="006016AC"/>
    <w:rsid w:val="00603536"/>
    <w:rsid w:val="006042C0"/>
    <w:rsid w:val="0060456C"/>
    <w:rsid w:val="00604681"/>
    <w:rsid w:val="006048EA"/>
    <w:rsid w:val="00604FB2"/>
    <w:rsid w:val="00605036"/>
    <w:rsid w:val="006053EF"/>
    <w:rsid w:val="00605C03"/>
    <w:rsid w:val="006064F4"/>
    <w:rsid w:val="0060682E"/>
    <w:rsid w:val="00607825"/>
    <w:rsid w:val="00607D5E"/>
    <w:rsid w:val="006104DC"/>
    <w:rsid w:val="00610DB4"/>
    <w:rsid w:val="006114C9"/>
    <w:rsid w:val="00611D38"/>
    <w:rsid w:val="00612B01"/>
    <w:rsid w:val="00612FCC"/>
    <w:rsid w:val="00613328"/>
    <w:rsid w:val="006136B6"/>
    <w:rsid w:val="0061373D"/>
    <w:rsid w:val="00614112"/>
    <w:rsid w:val="006142E7"/>
    <w:rsid w:val="006149CD"/>
    <w:rsid w:val="00614F3D"/>
    <w:rsid w:val="006155F3"/>
    <w:rsid w:val="00615A09"/>
    <w:rsid w:val="00615AE2"/>
    <w:rsid w:val="00615ECE"/>
    <w:rsid w:val="006162FB"/>
    <w:rsid w:val="0061662E"/>
    <w:rsid w:val="006173C2"/>
    <w:rsid w:val="006203F4"/>
    <w:rsid w:val="006207C8"/>
    <w:rsid w:val="00621217"/>
    <w:rsid w:val="006214B3"/>
    <w:rsid w:val="006214BD"/>
    <w:rsid w:val="006218CA"/>
    <w:rsid w:val="00621C02"/>
    <w:rsid w:val="006228A4"/>
    <w:rsid w:val="00622EC3"/>
    <w:rsid w:val="00622F4E"/>
    <w:rsid w:val="0062386D"/>
    <w:rsid w:val="00623A7D"/>
    <w:rsid w:val="00624672"/>
    <w:rsid w:val="00624B85"/>
    <w:rsid w:val="00624BBF"/>
    <w:rsid w:val="00624E72"/>
    <w:rsid w:val="00625E04"/>
    <w:rsid w:val="00625E4F"/>
    <w:rsid w:val="00626092"/>
    <w:rsid w:val="0062694D"/>
    <w:rsid w:val="00626AD8"/>
    <w:rsid w:val="00627225"/>
    <w:rsid w:val="00627697"/>
    <w:rsid w:val="00631323"/>
    <w:rsid w:val="00631430"/>
    <w:rsid w:val="0063174C"/>
    <w:rsid w:val="00631A6B"/>
    <w:rsid w:val="00631FB7"/>
    <w:rsid w:val="00632D1B"/>
    <w:rsid w:val="006334D2"/>
    <w:rsid w:val="006344B5"/>
    <w:rsid w:val="00634652"/>
    <w:rsid w:val="00635A51"/>
    <w:rsid w:val="00635AC2"/>
    <w:rsid w:val="00636416"/>
    <w:rsid w:val="00637360"/>
    <w:rsid w:val="00637C24"/>
    <w:rsid w:val="006401E4"/>
    <w:rsid w:val="00640802"/>
    <w:rsid w:val="00640E4C"/>
    <w:rsid w:val="00641953"/>
    <w:rsid w:val="006422A5"/>
    <w:rsid w:val="00642AE8"/>
    <w:rsid w:val="00642C47"/>
    <w:rsid w:val="00643655"/>
    <w:rsid w:val="006437B3"/>
    <w:rsid w:val="006437E2"/>
    <w:rsid w:val="0064438A"/>
    <w:rsid w:val="00644F05"/>
    <w:rsid w:val="00645174"/>
    <w:rsid w:val="0064559F"/>
    <w:rsid w:val="006455B8"/>
    <w:rsid w:val="006455BE"/>
    <w:rsid w:val="006460F9"/>
    <w:rsid w:val="006461BE"/>
    <w:rsid w:val="00646366"/>
    <w:rsid w:val="00646871"/>
    <w:rsid w:val="00646A53"/>
    <w:rsid w:val="00646BD8"/>
    <w:rsid w:val="00646D3B"/>
    <w:rsid w:val="00647411"/>
    <w:rsid w:val="006501D0"/>
    <w:rsid w:val="006507B5"/>
    <w:rsid w:val="00651A6A"/>
    <w:rsid w:val="00651C27"/>
    <w:rsid w:val="00651D8D"/>
    <w:rsid w:val="00653E0B"/>
    <w:rsid w:val="00653F54"/>
    <w:rsid w:val="006555E6"/>
    <w:rsid w:val="00655FBD"/>
    <w:rsid w:val="006562E8"/>
    <w:rsid w:val="00656CF7"/>
    <w:rsid w:val="006570C5"/>
    <w:rsid w:val="006571EA"/>
    <w:rsid w:val="00657A66"/>
    <w:rsid w:val="00657E69"/>
    <w:rsid w:val="006602E9"/>
    <w:rsid w:val="0066039C"/>
    <w:rsid w:val="006604BB"/>
    <w:rsid w:val="00660E6B"/>
    <w:rsid w:val="00663112"/>
    <w:rsid w:val="006634A9"/>
    <w:rsid w:val="006635A6"/>
    <w:rsid w:val="00663D23"/>
    <w:rsid w:val="00664F52"/>
    <w:rsid w:val="006650BC"/>
    <w:rsid w:val="0066558D"/>
    <w:rsid w:val="00665CC4"/>
    <w:rsid w:val="00665E88"/>
    <w:rsid w:val="00666BB4"/>
    <w:rsid w:val="00667152"/>
    <w:rsid w:val="006675D5"/>
    <w:rsid w:val="00667D68"/>
    <w:rsid w:val="00667E78"/>
    <w:rsid w:val="006704C0"/>
    <w:rsid w:val="006712F9"/>
    <w:rsid w:val="00672135"/>
    <w:rsid w:val="00672218"/>
    <w:rsid w:val="0067239A"/>
    <w:rsid w:val="00672B30"/>
    <w:rsid w:val="00673118"/>
    <w:rsid w:val="00673431"/>
    <w:rsid w:val="006734C3"/>
    <w:rsid w:val="00673584"/>
    <w:rsid w:val="00674322"/>
    <w:rsid w:val="0067774F"/>
    <w:rsid w:val="006779C0"/>
    <w:rsid w:val="00677CC5"/>
    <w:rsid w:val="006803C5"/>
    <w:rsid w:val="0068046B"/>
    <w:rsid w:val="006805F2"/>
    <w:rsid w:val="006806E2"/>
    <w:rsid w:val="00680781"/>
    <w:rsid w:val="00680B86"/>
    <w:rsid w:val="00680E6D"/>
    <w:rsid w:val="00680EFC"/>
    <w:rsid w:val="00680FA2"/>
    <w:rsid w:val="006813EC"/>
    <w:rsid w:val="0068196B"/>
    <w:rsid w:val="00682034"/>
    <w:rsid w:val="00682EBD"/>
    <w:rsid w:val="00683790"/>
    <w:rsid w:val="00684793"/>
    <w:rsid w:val="00684C9B"/>
    <w:rsid w:val="00684DC4"/>
    <w:rsid w:val="006863A4"/>
    <w:rsid w:val="0068674F"/>
    <w:rsid w:val="006875CA"/>
    <w:rsid w:val="00687C8C"/>
    <w:rsid w:val="00687CC5"/>
    <w:rsid w:val="006905D3"/>
    <w:rsid w:val="00690E00"/>
    <w:rsid w:val="00690F06"/>
    <w:rsid w:val="0069169F"/>
    <w:rsid w:val="00691DFB"/>
    <w:rsid w:val="006922E4"/>
    <w:rsid w:val="00692BA4"/>
    <w:rsid w:val="00692C6F"/>
    <w:rsid w:val="00692F84"/>
    <w:rsid w:val="006939F7"/>
    <w:rsid w:val="00693B3D"/>
    <w:rsid w:val="00693C74"/>
    <w:rsid w:val="00693CA3"/>
    <w:rsid w:val="00694023"/>
    <w:rsid w:val="0069454F"/>
    <w:rsid w:val="00694D69"/>
    <w:rsid w:val="0069517B"/>
    <w:rsid w:val="0069578E"/>
    <w:rsid w:val="00695B13"/>
    <w:rsid w:val="00695B47"/>
    <w:rsid w:val="00695E49"/>
    <w:rsid w:val="00696D60"/>
    <w:rsid w:val="006974AA"/>
    <w:rsid w:val="00697665"/>
    <w:rsid w:val="00697B7B"/>
    <w:rsid w:val="006A02B7"/>
    <w:rsid w:val="006A0506"/>
    <w:rsid w:val="006A0D65"/>
    <w:rsid w:val="006A3C6F"/>
    <w:rsid w:val="006A47A9"/>
    <w:rsid w:val="006A4B48"/>
    <w:rsid w:val="006A4C7E"/>
    <w:rsid w:val="006A4D1E"/>
    <w:rsid w:val="006A4E0E"/>
    <w:rsid w:val="006A542C"/>
    <w:rsid w:val="006A56B7"/>
    <w:rsid w:val="006A6F9E"/>
    <w:rsid w:val="006B0449"/>
    <w:rsid w:val="006B0AFA"/>
    <w:rsid w:val="006B1A5C"/>
    <w:rsid w:val="006B23B5"/>
    <w:rsid w:val="006B2482"/>
    <w:rsid w:val="006B2831"/>
    <w:rsid w:val="006B3551"/>
    <w:rsid w:val="006B35CB"/>
    <w:rsid w:val="006B372E"/>
    <w:rsid w:val="006B382B"/>
    <w:rsid w:val="006B423A"/>
    <w:rsid w:val="006B4A38"/>
    <w:rsid w:val="006B5492"/>
    <w:rsid w:val="006B5D19"/>
    <w:rsid w:val="006B6190"/>
    <w:rsid w:val="006B6857"/>
    <w:rsid w:val="006B760E"/>
    <w:rsid w:val="006C03CC"/>
    <w:rsid w:val="006C0B4C"/>
    <w:rsid w:val="006C1C5F"/>
    <w:rsid w:val="006C274B"/>
    <w:rsid w:val="006C2A13"/>
    <w:rsid w:val="006C2AEF"/>
    <w:rsid w:val="006C3644"/>
    <w:rsid w:val="006C3B73"/>
    <w:rsid w:val="006C3B92"/>
    <w:rsid w:val="006C3D4D"/>
    <w:rsid w:val="006C4407"/>
    <w:rsid w:val="006C4656"/>
    <w:rsid w:val="006C4E9E"/>
    <w:rsid w:val="006C54E1"/>
    <w:rsid w:val="006C573C"/>
    <w:rsid w:val="006C57A4"/>
    <w:rsid w:val="006C57F3"/>
    <w:rsid w:val="006C673D"/>
    <w:rsid w:val="006C7692"/>
    <w:rsid w:val="006C7993"/>
    <w:rsid w:val="006C7E0E"/>
    <w:rsid w:val="006C7FA7"/>
    <w:rsid w:val="006D02D4"/>
    <w:rsid w:val="006D0791"/>
    <w:rsid w:val="006D0FC3"/>
    <w:rsid w:val="006D10A6"/>
    <w:rsid w:val="006D1871"/>
    <w:rsid w:val="006D423A"/>
    <w:rsid w:val="006D4A9A"/>
    <w:rsid w:val="006D4D01"/>
    <w:rsid w:val="006D4E25"/>
    <w:rsid w:val="006D50C9"/>
    <w:rsid w:val="006D51CA"/>
    <w:rsid w:val="006D55EA"/>
    <w:rsid w:val="006D56BC"/>
    <w:rsid w:val="006D5AE8"/>
    <w:rsid w:val="006D5B51"/>
    <w:rsid w:val="006D634B"/>
    <w:rsid w:val="006D65E3"/>
    <w:rsid w:val="006D6E1E"/>
    <w:rsid w:val="006D6F0B"/>
    <w:rsid w:val="006D7647"/>
    <w:rsid w:val="006D7B36"/>
    <w:rsid w:val="006E013F"/>
    <w:rsid w:val="006E094D"/>
    <w:rsid w:val="006E0AA5"/>
    <w:rsid w:val="006E0EC3"/>
    <w:rsid w:val="006E1481"/>
    <w:rsid w:val="006E14C0"/>
    <w:rsid w:val="006E17A5"/>
    <w:rsid w:val="006E1814"/>
    <w:rsid w:val="006E2114"/>
    <w:rsid w:val="006E24C6"/>
    <w:rsid w:val="006E2A39"/>
    <w:rsid w:val="006E2D84"/>
    <w:rsid w:val="006E2F3B"/>
    <w:rsid w:val="006E41DC"/>
    <w:rsid w:val="006E4261"/>
    <w:rsid w:val="006E42B3"/>
    <w:rsid w:val="006E47BF"/>
    <w:rsid w:val="006E49B8"/>
    <w:rsid w:val="006E49F6"/>
    <w:rsid w:val="006E4A4B"/>
    <w:rsid w:val="006E6649"/>
    <w:rsid w:val="006E6AAC"/>
    <w:rsid w:val="006E6EF8"/>
    <w:rsid w:val="006E7431"/>
    <w:rsid w:val="006E7D06"/>
    <w:rsid w:val="006F084D"/>
    <w:rsid w:val="006F085E"/>
    <w:rsid w:val="006F0C61"/>
    <w:rsid w:val="006F186F"/>
    <w:rsid w:val="006F196D"/>
    <w:rsid w:val="006F2253"/>
    <w:rsid w:val="006F24CC"/>
    <w:rsid w:val="006F256D"/>
    <w:rsid w:val="006F25FB"/>
    <w:rsid w:val="006F2798"/>
    <w:rsid w:val="006F3118"/>
    <w:rsid w:val="006F3590"/>
    <w:rsid w:val="006F3F37"/>
    <w:rsid w:val="006F510B"/>
    <w:rsid w:val="006F581D"/>
    <w:rsid w:val="006F5E25"/>
    <w:rsid w:val="006F5FE1"/>
    <w:rsid w:val="006F6A91"/>
    <w:rsid w:val="006F6C2F"/>
    <w:rsid w:val="006F6E7D"/>
    <w:rsid w:val="006F76D2"/>
    <w:rsid w:val="006F78DC"/>
    <w:rsid w:val="0070058B"/>
    <w:rsid w:val="007007A0"/>
    <w:rsid w:val="00700EC9"/>
    <w:rsid w:val="00700FE0"/>
    <w:rsid w:val="00701F49"/>
    <w:rsid w:val="00702BB3"/>
    <w:rsid w:val="0070333F"/>
    <w:rsid w:val="007039E3"/>
    <w:rsid w:val="00703A1B"/>
    <w:rsid w:val="00703B56"/>
    <w:rsid w:val="00704743"/>
    <w:rsid w:val="00704A08"/>
    <w:rsid w:val="007055F7"/>
    <w:rsid w:val="007073AF"/>
    <w:rsid w:val="007073C9"/>
    <w:rsid w:val="00707BFE"/>
    <w:rsid w:val="00707CD4"/>
    <w:rsid w:val="00707D85"/>
    <w:rsid w:val="0071055E"/>
    <w:rsid w:val="00710A26"/>
    <w:rsid w:val="007119F3"/>
    <w:rsid w:val="00711CC1"/>
    <w:rsid w:val="0071224D"/>
    <w:rsid w:val="00712B1E"/>
    <w:rsid w:val="00713089"/>
    <w:rsid w:val="0071346C"/>
    <w:rsid w:val="0071455C"/>
    <w:rsid w:val="007146C6"/>
    <w:rsid w:val="007154BC"/>
    <w:rsid w:val="00715D19"/>
    <w:rsid w:val="00715EBF"/>
    <w:rsid w:val="00716381"/>
    <w:rsid w:val="00716446"/>
    <w:rsid w:val="0071644E"/>
    <w:rsid w:val="007168AD"/>
    <w:rsid w:val="00717478"/>
    <w:rsid w:val="0072199A"/>
    <w:rsid w:val="00721CE2"/>
    <w:rsid w:val="007222FD"/>
    <w:rsid w:val="00723F18"/>
    <w:rsid w:val="00724253"/>
    <w:rsid w:val="007249DA"/>
    <w:rsid w:val="00724DF2"/>
    <w:rsid w:val="00725380"/>
    <w:rsid w:val="007262A5"/>
    <w:rsid w:val="00726320"/>
    <w:rsid w:val="00726837"/>
    <w:rsid w:val="00726C67"/>
    <w:rsid w:val="00726C87"/>
    <w:rsid w:val="00726F20"/>
    <w:rsid w:val="00730B28"/>
    <w:rsid w:val="00730FA7"/>
    <w:rsid w:val="00731165"/>
    <w:rsid w:val="00731871"/>
    <w:rsid w:val="007327C0"/>
    <w:rsid w:val="00732BB1"/>
    <w:rsid w:val="00733CE0"/>
    <w:rsid w:val="00733CF4"/>
    <w:rsid w:val="00733D32"/>
    <w:rsid w:val="0073420E"/>
    <w:rsid w:val="007342D7"/>
    <w:rsid w:val="00734EEF"/>
    <w:rsid w:val="00735502"/>
    <w:rsid w:val="0073574D"/>
    <w:rsid w:val="00735969"/>
    <w:rsid w:val="00735A44"/>
    <w:rsid w:val="00735D94"/>
    <w:rsid w:val="00735FE2"/>
    <w:rsid w:val="00736409"/>
    <w:rsid w:val="00736515"/>
    <w:rsid w:val="00736A06"/>
    <w:rsid w:val="00737031"/>
    <w:rsid w:val="00737550"/>
    <w:rsid w:val="00737AEB"/>
    <w:rsid w:val="007401A9"/>
    <w:rsid w:val="0074073B"/>
    <w:rsid w:val="00740A18"/>
    <w:rsid w:val="00740C2A"/>
    <w:rsid w:val="007411B4"/>
    <w:rsid w:val="0074198A"/>
    <w:rsid w:val="00742008"/>
    <w:rsid w:val="00742AE3"/>
    <w:rsid w:val="00743C2A"/>
    <w:rsid w:val="0074401A"/>
    <w:rsid w:val="00745DDC"/>
    <w:rsid w:val="007465E6"/>
    <w:rsid w:val="00747927"/>
    <w:rsid w:val="00750CFC"/>
    <w:rsid w:val="007511B1"/>
    <w:rsid w:val="0075149E"/>
    <w:rsid w:val="007516FF"/>
    <w:rsid w:val="00751707"/>
    <w:rsid w:val="00751ADE"/>
    <w:rsid w:val="00751DF2"/>
    <w:rsid w:val="00751F72"/>
    <w:rsid w:val="00752C9B"/>
    <w:rsid w:val="00752CD8"/>
    <w:rsid w:val="00753184"/>
    <w:rsid w:val="0075330A"/>
    <w:rsid w:val="00753FAF"/>
    <w:rsid w:val="007545AE"/>
    <w:rsid w:val="007549AF"/>
    <w:rsid w:val="00754D32"/>
    <w:rsid w:val="007559BF"/>
    <w:rsid w:val="00755BCC"/>
    <w:rsid w:val="0075630B"/>
    <w:rsid w:val="00756536"/>
    <w:rsid w:val="00756829"/>
    <w:rsid w:val="00756983"/>
    <w:rsid w:val="00756A79"/>
    <w:rsid w:val="007575B3"/>
    <w:rsid w:val="00757A7A"/>
    <w:rsid w:val="00757BEB"/>
    <w:rsid w:val="00757D4C"/>
    <w:rsid w:val="00757D4D"/>
    <w:rsid w:val="007600EF"/>
    <w:rsid w:val="0076042C"/>
    <w:rsid w:val="007604B5"/>
    <w:rsid w:val="007612CE"/>
    <w:rsid w:val="00761390"/>
    <w:rsid w:val="00761846"/>
    <w:rsid w:val="00761F56"/>
    <w:rsid w:val="0076208E"/>
    <w:rsid w:val="00762229"/>
    <w:rsid w:val="0076232F"/>
    <w:rsid w:val="00762A43"/>
    <w:rsid w:val="00762CCB"/>
    <w:rsid w:val="007633D7"/>
    <w:rsid w:val="0076468B"/>
    <w:rsid w:val="0076495B"/>
    <w:rsid w:val="00764BDB"/>
    <w:rsid w:val="007659D8"/>
    <w:rsid w:val="00765A5D"/>
    <w:rsid w:val="00766792"/>
    <w:rsid w:val="00766C17"/>
    <w:rsid w:val="007670D7"/>
    <w:rsid w:val="007672C4"/>
    <w:rsid w:val="0076745E"/>
    <w:rsid w:val="00767B1A"/>
    <w:rsid w:val="0077065E"/>
    <w:rsid w:val="007708E4"/>
    <w:rsid w:val="00771C9E"/>
    <w:rsid w:val="00772E15"/>
    <w:rsid w:val="007730EC"/>
    <w:rsid w:val="00774724"/>
    <w:rsid w:val="00774DED"/>
    <w:rsid w:val="00775BC5"/>
    <w:rsid w:val="007763FE"/>
    <w:rsid w:val="007767AF"/>
    <w:rsid w:val="00777326"/>
    <w:rsid w:val="00777357"/>
    <w:rsid w:val="007776C0"/>
    <w:rsid w:val="0078015F"/>
    <w:rsid w:val="00780A5D"/>
    <w:rsid w:val="00780BC9"/>
    <w:rsid w:val="00781062"/>
    <w:rsid w:val="00781C3B"/>
    <w:rsid w:val="007820F2"/>
    <w:rsid w:val="0078252A"/>
    <w:rsid w:val="007829AF"/>
    <w:rsid w:val="007831EA"/>
    <w:rsid w:val="007836B3"/>
    <w:rsid w:val="0078390B"/>
    <w:rsid w:val="007845E9"/>
    <w:rsid w:val="00785005"/>
    <w:rsid w:val="0078524C"/>
    <w:rsid w:val="0078528D"/>
    <w:rsid w:val="007854F5"/>
    <w:rsid w:val="00785CD9"/>
    <w:rsid w:val="00785FC1"/>
    <w:rsid w:val="00786B10"/>
    <w:rsid w:val="007871B0"/>
    <w:rsid w:val="0078723B"/>
    <w:rsid w:val="00787E64"/>
    <w:rsid w:val="00787F12"/>
    <w:rsid w:val="00790A74"/>
    <w:rsid w:val="00790BD1"/>
    <w:rsid w:val="00790CED"/>
    <w:rsid w:val="00791B5F"/>
    <w:rsid w:val="00792192"/>
    <w:rsid w:val="00792820"/>
    <w:rsid w:val="00792890"/>
    <w:rsid w:val="00792DEA"/>
    <w:rsid w:val="00793501"/>
    <w:rsid w:val="00794842"/>
    <w:rsid w:val="0079532F"/>
    <w:rsid w:val="007954E0"/>
    <w:rsid w:val="007956E2"/>
    <w:rsid w:val="00795E6F"/>
    <w:rsid w:val="007962C3"/>
    <w:rsid w:val="00796D00"/>
    <w:rsid w:val="00797521"/>
    <w:rsid w:val="007976AB"/>
    <w:rsid w:val="00797D40"/>
    <w:rsid w:val="007A07D1"/>
    <w:rsid w:val="007A0A74"/>
    <w:rsid w:val="007A0C1F"/>
    <w:rsid w:val="007A1107"/>
    <w:rsid w:val="007A1245"/>
    <w:rsid w:val="007A127B"/>
    <w:rsid w:val="007A1641"/>
    <w:rsid w:val="007A1937"/>
    <w:rsid w:val="007A1997"/>
    <w:rsid w:val="007A1A94"/>
    <w:rsid w:val="007A2519"/>
    <w:rsid w:val="007A271B"/>
    <w:rsid w:val="007A3B62"/>
    <w:rsid w:val="007A4ACB"/>
    <w:rsid w:val="007A4E6B"/>
    <w:rsid w:val="007A71AD"/>
    <w:rsid w:val="007A7488"/>
    <w:rsid w:val="007B023D"/>
    <w:rsid w:val="007B1009"/>
    <w:rsid w:val="007B2993"/>
    <w:rsid w:val="007B3679"/>
    <w:rsid w:val="007B36DC"/>
    <w:rsid w:val="007B3CE8"/>
    <w:rsid w:val="007B3D1B"/>
    <w:rsid w:val="007B4388"/>
    <w:rsid w:val="007B51E0"/>
    <w:rsid w:val="007B5959"/>
    <w:rsid w:val="007B637B"/>
    <w:rsid w:val="007B6B61"/>
    <w:rsid w:val="007B6D57"/>
    <w:rsid w:val="007B71FE"/>
    <w:rsid w:val="007B72CC"/>
    <w:rsid w:val="007B75AB"/>
    <w:rsid w:val="007B7E45"/>
    <w:rsid w:val="007C04F1"/>
    <w:rsid w:val="007C0503"/>
    <w:rsid w:val="007C1F1B"/>
    <w:rsid w:val="007C2476"/>
    <w:rsid w:val="007C27BE"/>
    <w:rsid w:val="007C38B3"/>
    <w:rsid w:val="007C38E7"/>
    <w:rsid w:val="007C3DDA"/>
    <w:rsid w:val="007C3FEA"/>
    <w:rsid w:val="007C4134"/>
    <w:rsid w:val="007C4221"/>
    <w:rsid w:val="007C4E29"/>
    <w:rsid w:val="007C5267"/>
    <w:rsid w:val="007C5785"/>
    <w:rsid w:val="007C59E8"/>
    <w:rsid w:val="007C6096"/>
    <w:rsid w:val="007C652E"/>
    <w:rsid w:val="007C6853"/>
    <w:rsid w:val="007C6C04"/>
    <w:rsid w:val="007C75EB"/>
    <w:rsid w:val="007C78BC"/>
    <w:rsid w:val="007C7E86"/>
    <w:rsid w:val="007D03C2"/>
    <w:rsid w:val="007D04F2"/>
    <w:rsid w:val="007D1263"/>
    <w:rsid w:val="007D25CB"/>
    <w:rsid w:val="007D38BB"/>
    <w:rsid w:val="007D44BF"/>
    <w:rsid w:val="007D4D76"/>
    <w:rsid w:val="007D4FF9"/>
    <w:rsid w:val="007D54FE"/>
    <w:rsid w:val="007D5C56"/>
    <w:rsid w:val="007D5D33"/>
    <w:rsid w:val="007D5DDD"/>
    <w:rsid w:val="007D6517"/>
    <w:rsid w:val="007D6587"/>
    <w:rsid w:val="007D759B"/>
    <w:rsid w:val="007D7654"/>
    <w:rsid w:val="007D7B27"/>
    <w:rsid w:val="007D7D6F"/>
    <w:rsid w:val="007E0473"/>
    <w:rsid w:val="007E06DE"/>
    <w:rsid w:val="007E116C"/>
    <w:rsid w:val="007E16AE"/>
    <w:rsid w:val="007E1787"/>
    <w:rsid w:val="007E18FC"/>
    <w:rsid w:val="007E1A53"/>
    <w:rsid w:val="007E213F"/>
    <w:rsid w:val="007E2480"/>
    <w:rsid w:val="007E2B59"/>
    <w:rsid w:val="007E3754"/>
    <w:rsid w:val="007E3A67"/>
    <w:rsid w:val="007E3AC7"/>
    <w:rsid w:val="007E4722"/>
    <w:rsid w:val="007E58B1"/>
    <w:rsid w:val="007E5F5D"/>
    <w:rsid w:val="007E657D"/>
    <w:rsid w:val="007E7559"/>
    <w:rsid w:val="007E7B85"/>
    <w:rsid w:val="007F09E4"/>
    <w:rsid w:val="007F13DD"/>
    <w:rsid w:val="007F15C3"/>
    <w:rsid w:val="007F1E46"/>
    <w:rsid w:val="007F1FC2"/>
    <w:rsid w:val="007F2680"/>
    <w:rsid w:val="007F2973"/>
    <w:rsid w:val="007F34D3"/>
    <w:rsid w:val="007F3633"/>
    <w:rsid w:val="007F42BE"/>
    <w:rsid w:val="007F439B"/>
    <w:rsid w:val="007F48AF"/>
    <w:rsid w:val="007F4A45"/>
    <w:rsid w:val="007F52A5"/>
    <w:rsid w:val="007F5E3B"/>
    <w:rsid w:val="007F5F58"/>
    <w:rsid w:val="007F5FDE"/>
    <w:rsid w:val="007F6BB4"/>
    <w:rsid w:val="007F73FE"/>
    <w:rsid w:val="007F7563"/>
    <w:rsid w:val="0080016A"/>
    <w:rsid w:val="00800F73"/>
    <w:rsid w:val="00801528"/>
    <w:rsid w:val="00801E19"/>
    <w:rsid w:val="008023F7"/>
    <w:rsid w:val="0080284D"/>
    <w:rsid w:val="0080285C"/>
    <w:rsid w:val="00802BFE"/>
    <w:rsid w:val="00803008"/>
    <w:rsid w:val="008031D1"/>
    <w:rsid w:val="00804601"/>
    <w:rsid w:val="00804F02"/>
    <w:rsid w:val="008051E5"/>
    <w:rsid w:val="00806B24"/>
    <w:rsid w:val="00806CBA"/>
    <w:rsid w:val="00807751"/>
    <w:rsid w:val="008103E1"/>
    <w:rsid w:val="008109C7"/>
    <w:rsid w:val="00810CA5"/>
    <w:rsid w:val="008111A8"/>
    <w:rsid w:val="00811CC2"/>
    <w:rsid w:val="00811DC7"/>
    <w:rsid w:val="008125D9"/>
    <w:rsid w:val="0081297E"/>
    <w:rsid w:val="00812999"/>
    <w:rsid w:val="008129C5"/>
    <w:rsid w:val="00812D23"/>
    <w:rsid w:val="00813540"/>
    <w:rsid w:val="00814546"/>
    <w:rsid w:val="00814AAE"/>
    <w:rsid w:val="00815A26"/>
    <w:rsid w:val="00816F3C"/>
    <w:rsid w:val="00817783"/>
    <w:rsid w:val="00817D91"/>
    <w:rsid w:val="0082039E"/>
    <w:rsid w:val="008219C6"/>
    <w:rsid w:val="00821ED1"/>
    <w:rsid w:val="00823713"/>
    <w:rsid w:val="0082388E"/>
    <w:rsid w:val="00823D56"/>
    <w:rsid w:val="00824882"/>
    <w:rsid w:val="008252FB"/>
    <w:rsid w:val="00825894"/>
    <w:rsid w:val="0082680D"/>
    <w:rsid w:val="00826C32"/>
    <w:rsid w:val="00826CA9"/>
    <w:rsid w:val="00826E8E"/>
    <w:rsid w:val="00827230"/>
    <w:rsid w:val="008309EF"/>
    <w:rsid w:val="00830CAA"/>
    <w:rsid w:val="00832454"/>
    <w:rsid w:val="008326AC"/>
    <w:rsid w:val="00832C99"/>
    <w:rsid w:val="00833051"/>
    <w:rsid w:val="00833E91"/>
    <w:rsid w:val="008340DD"/>
    <w:rsid w:val="00834131"/>
    <w:rsid w:val="008348EF"/>
    <w:rsid w:val="00835A34"/>
    <w:rsid w:val="00835EBC"/>
    <w:rsid w:val="00835EF7"/>
    <w:rsid w:val="00836376"/>
    <w:rsid w:val="008363A3"/>
    <w:rsid w:val="008367C7"/>
    <w:rsid w:val="00836D39"/>
    <w:rsid w:val="008379A5"/>
    <w:rsid w:val="00837A37"/>
    <w:rsid w:val="00837BD9"/>
    <w:rsid w:val="00837CAA"/>
    <w:rsid w:val="0084070F"/>
    <w:rsid w:val="00840BEC"/>
    <w:rsid w:val="00841383"/>
    <w:rsid w:val="00842055"/>
    <w:rsid w:val="00842687"/>
    <w:rsid w:val="00842894"/>
    <w:rsid w:val="00842B27"/>
    <w:rsid w:val="00843166"/>
    <w:rsid w:val="00843C95"/>
    <w:rsid w:val="008442FF"/>
    <w:rsid w:val="00844A70"/>
    <w:rsid w:val="008452E0"/>
    <w:rsid w:val="00845660"/>
    <w:rsid w:val="0084568C"/>
    <w:rsid w:val="00845C29"/>
    <w:rsid w:val="0084607D"/>
    <w:rsid w:val="0084656B"/>
    <w:rsid w:val="00846632"/>
    <w:rsid w:val="008467D5"/>
    <w:rsid w:val="00846B2D"/>
    <w:rsid w:val="00846FB9"/>
    <w:rsid w:val="008474B7"/>
    <w:rsid w:val="00847811"/>
    <w:rsid w:val="00847ECC"/>
    <w:rsid w:val="00850769"/>
    <w:rsid w:val="00850BC4"/>
    <w:rsid w:val="00850EF4"/>
    <w:rsid w:val="00851201"/>
    <w:rsid w:val="0085137C"/>
    <w:rsid w:val="00851930"/>
    <w:rsid w:val="00851A14"/>
    <w:rsid w:val="00851C0A"/>
    <w:rsid w:val="00852068"/>
    <w:rsid w:val="0085208D"/>
    <w:rsid w:val="0085216B"/>
    <w:rsid w:val="0085239F"/>
    <w:rsid w:val="008524ED"/>
    <w:rsid w:val="00852CFD"/>
    <w:rsid w:val="00853580"/>
    <w:rsid w:val="00854044"/>
    <w:rsid w:val="008542DE"/>
    <w:rsid w:val="008543DA"/>
    <w:rsid w:val="00854412"/>
    <w:rsid w:val="00855668"/>
    <w:rsid w:val="00856803"/>
    <w:rsid w:val="00856A9E"/>
    <w:rsid w:val="00857264"/>
    <w:rsid w:val="008576CD"/>
    <w:rsid w:val="0086028E"/>
    <w:rsid w:val="00860503"/>
    <w:rsid w:val="0086071C"/>
    <w:rsid w:val="00860B7E"/>
    <w:rsid w:val="00861E2E"/>
    <w:rsid w:val="0086240C"/>
    <w:rsid w:val="00862BB8"/>
    <w:rsid w:val="00862C72"/>
    <w:rsid w:val="00863978"/>
    <w:rsid w:val="00863A82"/>
    <w:rsid w:val="00863E79"/>
    <w:rsid w:val="0086520B"/>
    <w:rsid w:val="0086556E"/>
    <w:rsid w:val="00865B32"/>
    <w:rsid w:val="008668A5"/>
    <w:rsid w:val="00866BF9"/>
    <w:rsid w:val="00867BCF"/>
    <w:rsid w:val="008702C1"/>
    <w:rsid w:val="00870AD3"/>
    <w:rsid w:val="00870CE0"/>
    <w:rsid w:val="00871652"/>
    <w:rsid w:val="0087182E"/>
    <w:rsid w:val="00871DAA"/>
    <w:rsid w:val="00871FE5"/>
    <w:rsid w:val="008720FF"/>
    <w:rsid w:val="008721C0"/>
    <w:rsid w:val="008732D4"/>
    <w:rsid w:val="00874C2D"/>
    <w:rsid w:val="00875716"/>
    <w:rsid w:val="008769E7"/>
    <w:rsid w:val="0087715D"/>
    <w:rsid w:val="00877441"/>
    <w:rsid w:val="00877E42"/>
    <w:rsid w:val="008801D8"/>
    <w:rsid w:val="00880900"/>
    <w:rsid w:val="00880F21"/>
    <w:rsid w:val="008818FA"/>
    <w:rsid w:val="00881B65"/>
    <w:rsid w:val="00882623"/>
    <w:rsid w:val="0088324B"/>
    <w:rsid w:val="0088367D"/>
    <w:rsid w:val="0088571D"/>
    <w:rsid w:val="0088573D"/>
    <w:rsid w:val="00886A1C"/>
    <w:rsid w:val="00886E76"/>
    <w:rsid w:val="008871FC"/>
    <w:rsid w:val="0088737A"/>
    <w:rsid w:val="008879C6"/>
    <w:rsid w:val="008903B7"/>
    <w:rsid w:val="00890A0F"/>
    <w:rsid w:val="0089116C"/>
    <w:rsid w:val="008915B2"/>
    <w:rsid w:val="00891636"/>
    <w:rsid w:val="008919C4"/>
    <w:rsid w:val="00891D35"/>
    <w:rsid w:val="0089315F"/>
    <w:rsid w:val="008933CE"/>
    <w:rsid w:val="008938FB"/>
    <w:rsid w:val="00893D73"/>
    <w:rsid w:val="00894381"/>
    <w:rsid w:val="00894836"/>
    <w:rsid w:val="00895680"/>
    <w:rsid w:val="008959FA"/>
    <w:rsid w:val="00895DA9"/>
    <w:rsid w:val="008966A1"/>
    <w:rsid w:val="00896D80"/>
    <w:rsid w:val="00897D83"/>
    <w:rsid w:val="008A0070"/>
    <w:rsid w:val="008A02F4"/>
    <w:rsid w:val="008A0490"/>
    <w:rsid w:val="008A0721"/>
    <w:rsid w:val="008A0745"/>
    <w:rsid w:val="008A0D0F"/>
    <w:rsid w:val="008A1151"/>
    <w:rsid w:val="008A121D"/>
    <w:rsid w:val="008A1CBB"/>
    <w:rsid w:val="008A1E98"/>
    <w:rsid w:val="008A2846"/>
    <w:rsid w:val="008A2F17"/>
    <w:rsid w:val="008A3268"/>
    <w:rsid w:val="008A3328"/>
    <w:rsid w:val="008A337D"/>
    <w:rsid w:val="008A3C44"/>
    <w:rsid w:val="008A408B"/>
    <w:rsid w:val="008A43AB"/>
    <w:rsid w:val="008A4A54"/>
    <w:rsid w:val="008A6488"/>
    <w:rsid w:val="008A65A6"/>
    <w:rsid w:val="008A6C31"/>
    <w:rsid w:val="008A77AF"/>
    <w:rsid w:val="008A792A"/>
    <w:rsid w:val="008B043C"/>
    <w:rsid w:val="008B049E"/>
    <w:rsid w:val="008B0649"/>
    <w:rsid w:val="008B0667"/>
    <w:rsid w:val="008B0E59"/>
    <w:rsid w:val="008B10E1"/>
    <w:rsid w:val="008B2444"/>
    <w:rsid w:val="008B2A47"/>
    <w:rsid w:val="008B2B35"/>
    <w:rsid w:val="008B2ED4"/>
    <w:rsid w:val="008B2F87"/>
    <w:rsid w:val="008B302F"/>
    <w:rsid w:val="008B381B"/>
    <w:rsid w:val="008B3E5F"/>
    <w:rsid w:val="008B426C"/>
    <w:rsid w:val="008B4A06"/>
    <w:rsid w:val="008B5E2E"/>
    <w:rsid w:val="008B66AC"/>
    <w:rsid w:val="008B6DD8"/>
    <w:rsid w:val="008B6DEA"/>
    <w:rsid w:val="008B6FE1"/>
    <w:rsid w:val="008B71E3"/>
    <w:rsid w:val="008B73C9"/>
    <w:rsid w:val="008B761A"/>
    <w:rsid w:val="008B7C05"/>
    <w:rsid w:val="008C066B"/>
    <w:rsid w:val="008C0935"/>
    <w:rsid w:val="008C0AA7"/>
    <w:rsid w:val="008C0DA9"/>
    <w:rsid w:val="008C0DC7"/>
    <w:rsid w:val="008C0E51"/>
    <w:rsid w:val="008C1282"/>
    <w:rsid w:val="008C15F3"/>
    <w:rsid w:val="008C1B87"/>
    <w:rsid w:val="008C1BF2"/>
    <w:rsid w:val="008C1D10"/>
    <w:rsid w:val="008C1D72"/>
    <w:rsid w:val="008C2667"/>
    <w:rsid w:val="008C26EF"/>
    <w:rsid w:val="008C2938"/>
    <w:rsid w:val="008C33E0"/>
    <w:rsid w:val="008C3BA6"/>
    <w:rsid w:val="008C49FA"/>
    <w:rsid w:val="008C4AC4"/>
    <w:rsid w:val="008C4FE1"/>
    <w:rsid w:val="008C5033"/>
    <w:rsid w:val="008C6BD7"/>
    <w:rsid w:val="008C6C95"/>
    <w:rsid w:val="008C6E28"/>
    <w:rsid w:val="008C6E89"/>
    <w:rsid w:val="008C75DF"/>
    <w:rsid w:val="008C772C"/>
    <w:rsid w:val="008D02CA"/>
    <w:rsid w:val="008D17C6"/>
    <w:rsid w:val="008D1893"/>
    <w:rsid w:val="008D26BE"/>
    <w:rsid w:val="008D29F8"/>
    <w:rsid w:val="008D2B7A"/>
    <w:rsid w:val="008D2BFA"/>
    <w:rsid w:val="008D330F"/>
    <w:rsid w:val="008D3511"/>
    <w:rsid w:val="008D36E9"/>
    <w:rsid w:val="008D3DD3"/>
    <w:rsid w:val="008D4141"/>
    <w:rsid w:val="008D46A8"/>
    <w:rsid w:val="008D4885"/>
    <w:rsid w:val="008D4E9A"/>
    <w:rsid w:val="008D4F47"/>
    <w:rsid w:val="008D5142"/>
    <w:rsid w:val="008D59FE"/>
    <w:rsid w:val="008D5A32"/>
    <w:rsid w:val="008D5D6A"/>
    <w:rsid w:val="008D6315"/>
    <w:rsid w:val="008D6448"/>
    <w:rsid w:val="008D6B2D"/>
    <w:rsid w:val="008D7130"/>
    <w:rsid w:val="008D7C63"/>
    <w:rsid w:val="008E0024"/>
    <w:rsid w:val="008E087A"/>
    <w:rsid w:val="008E0FC2"/>
    <w:rsid w:val="008E1973"/>
    <w:rsid w:val="008E1E4A"/>
    <w:rsid w:val="008E3890"/>
    <w:rsid w:val="008E3A76"/>
    <w:rsid w:val="008E3D43"/>
    <w:rsid w:val="008E4B1E"/>
    <w:rsid w:val="008E517E"/>
    <w:rsid w:val="008E58A8"/>
    <w:rsid w:val="008E5C2A"/>
    <w:rsid w:val="008E60B0"/>
    <w:rsid w:val="008E69BF"/>
    <w:rsid w:val="008E77C5"/>
    <w:rsid w:val="008E7E8E"/>
    <w:rsid w:val="008E7F71"/>
    <w:rsid w:val="008F06DC"/>
    <w:rsid w:val="008F07D0"/>
    <w:rsid w:val="008F0CCA"/>
    <w:rsid w:val="008F139C"/>
    <w:rsid w:val="008F2363"/>
    <w:rsid w:val="008F2B24"/>
    <w:rsid w:val="008F2DE1"/>
    <w:rsid w:val="008F3423"/>
    <w:rsid w:val="008F35B8"/>
    <w:rsid w:val="008F39F8"/>
    <w:rsid w:val="008F3FD1"/>
    <w:rsid w:val="008F4469"/>
    <w:rsid w:val="008F5054"/>
    <w:rsid w:val="008F52A7"/>
    <w:rsid w:val="008F56AC"/>
    <w:rsid w:val="008F5961"/>
    <w:rsid w:val="008F5C47"/>
    <w:rsid w:val="008F5D46"/>
    <w:rsid w:val="008F6A16"/>
    <w:rsid w:val="008F73F7"/>
    <w:rsid w:val="008F77DF"/>
    <w:rsid w:val="00900AEB"/>
    <w:rsid w:val="00900C9B"/>
    <w:rsid w:val="00900EBC"/>
    <w:rsid w:val="009014A6"/>
    <w:rsid w:val="00901AF1"/>
    <w:rsid w:val="00901CA3"/>
    <w:rsid w:val="009026BA"/>
    <w:rsid w:val="00902821"/>
    <w:rsid w:val="00903737"/>
    <w:rsid w:val="00903BFC"/>
    <w:rsid w:val="00903D62"/>
    <w:rsid w:val="0090427C"/>
    <w:rsid w:val="00904E85"/>
    <w:rsid w:val="009051FF"/>
    <w:rsid w:val="00905401"/>
    <w:rsid w:val="00905734"/>
    <w:rsid w:val="00905F96"/>
    <w:rsid w:val="009062A0"/>
    <w:rsid w:val="00906665"/>
    <w:rsid w:val="00906B81"/>
    <w:rsid w:val="00907462"/>
    <w:rsid w:val="00907E77"/>
    <w:rsid w:val="0091096C"/>
    <w:rsid w:val="00910991"/>
    <w:rsid w:val="00911050"/>
    <w:rsid w:val="00911E9F"/>
    <w:rsid w:val="00911FEE"/>
    <w:rsid w:val="009120D6"/>
    <w:rsid w:val="00912159"/>
    <w:rsid w:val="00912A41"/>
    <w:rsid w:val="00913723"/>
    <w:rsid w:val="00913E99"/>
    <w:rsid w:val="009141CE"/>
    <w:rsid w:val="00914BF2"/>
    <w:rsid w:val="00914D08"/>
    <w:rsid w:val="00914DBB"/>
    <w:rsid w:val="00914E0A"/>
    <w:rsid w:val="00914F34"/>
    <w:rsid w:val="00914F58"/>
    <w:rsid w:val="0091673C"/>
    <w:rsid w:val="00916D57"/>
    <w:rsid w:val="00916FF7"/>
    <w:rsid w:val="009171D8"/>
    <w:rsid w:val="00917388"/>
    <w:rsid w:val="0091795A"/>
    <w:rsid w:val="009209B2"/>
    <w:rsid w:val="00920BD3"/>
    <w:rsid w:val="00921165"/>
    <w:rsid w:val="0092156B"/>
    <w:rsid w:val="0092187D"/>
    <w:rsid w:val="00921CCF"/>
    <w:rsid w:val="00921FD5"/>
    <w:rsid w:val="0092254C"/>
    <w:rsid w:val="00923423"/>
    <w:rsid w:val="009238D0"/>
    <w:rsid w:val="00923AA6"/>
    <w:rsid w:val="00923D75"/>
    <w:rsid w:val="0092433C"/>
    <w:rsid w:val="00924B10"/>
    <w:rsid w:val="00924EC9"/>
    <w:rsid w:val="00925776"/>
    <w:rsid w:val="00925811"/>
    <w:rsid w:val="00925C41"/>
    <w:rsid w:val="00926401"/>
    <w:rsid w:val="0092684B"/>
    <w:rsid w:val="00926934"/>
    <w:rsid w:val="00926D1B"/>
    <w:rsid w:val="00930181"/>
    <w:rsid w:val="0093020D"/>
    <w:rsid w:val="00930656"/>
    <w:rsid w:val="0093069E"/>
    <w:rsid w:val="00930766"/>
    <w:rsid w:val="00930986"/>
    <w:rsid w:val="009311E4"/>
    <w:rsid w:val="00931A5A"/>
    <w:rsid w:val="0093232F"/>
    <w:rsid w:val="009325F9"/>
    <w:rsid w:val="009327F8"/>
    <w:rsid w:val="0093298B"/>
    <w:rsid w:val="00932A92"/>
    <w:rsid w:val="00932AD1"/>
    <w:rsid w:val="00932EB8"/>
    <w:rsid w:val="00933F76"/>
    <w:rsid w:val="00933FFC"/>
    <w:rsid w:val="00934064"/>
    <w:rsid w:val="009340E4"/>
    <w:rsid w:val="00934265"/>
    <w:rsid w:val="0093522C"/>
    <w:rsid w:val="009359A0"/>
    <w:rsid w:val="00935A0B"/>
    <w:rsid w:val="00935C23"/>
    <w:rsid w:val="00935C3D"/>
    <w:rsid w:val="00935E36"/>
    <w:rsid w:val="0094037A"/>
    <w:rsid w:val="00940E24"/>
    <w:rsid w:val="009415E7"/>
    <w:rsid w:val="0094186B"/>
    <w:rsid w:val="009419C9"/>
    <w:rsid w:val="00942F99"/>
    <w:rsid w:val="009430EA"/>
    <w:rsid w:val="00943697"/>
    <w:rsid w:val="009436BE"/>
    <w:rsid w:val="0094393C"/>
    <w:rsid w:val="009439A4"/>
    <w:rsid w:val="0094440D"/>
    <w:rsid w:val="00944B46"/>
    <w:rsid w:val="00944D25"/>
    <w:rsid w:val="00944F87"/>
    <w:rsid w:val="00945A9E"/>
    <w:rsid w:val="00945EC5"/>
    <w:rsid w:val="00946B46"/>
    <w:rsid w:val="00947012"/>
    <w:rsid w:val="009515D5"/>
    <w:rsid w:val="00951606"/>
    <w:rsid w:val="009519A5"/>
    <w:rsid w:val="00952401"/>
    <w:rsid w:val="009525C3"/>
    <w:rsid w:val="00952D17"/>
    <w:rsid w:val="00953509"/>
    <w:rsid w:val="009537CC"/>
    <w:rsid w:val="009545D4"/>
    <w:rsid w:val="00954ADC"/>
    <w:rsid w:val="00955B51"/>
    <w:rsid w:val="00956BAE"/>
    <w:rsid w:val="0095713E"/>
    <w:rsid w:val="0095780D"/>
    <w:rsid w:val="00957C4A"/>
    <w:rsid w:val="0096012E"/>
    <w:rsid w:val="00962F74"/>
    <w:rsid w:val="00963FAF"/>
    <w:rsid w:val="00964CE7"/>
    <w:rsid w:val="0096524C"/>
    <w:rsid w:val="00965A85"/>
    <w:rsid w:val="00965D92"/>
    <w:rsid w:val="00965EA5"/>
    <w:rsid w:val="00965F93"/>
    <w:rsid w:val="00966339"/>
    <w:rsid w:val="00966B2E"/>
    <w:rsid w:val="0096791A"/>
    <w:rsid w:val="00967E59"/>
    <w:rsid w:val="00970100"/>
    <w:rsid w:val="009702CE"/>
    <w:rsid w:val="00970BE5"/>
    <w:rsid w:val="00970EDF"/>
    <w:rsid w:val="009720D5"/>
    <w:rsid w:val="00972939"/>
    <w:rsid w:val="00972A9E"/>
    <w:rsid w:val="00973004"/>
    <w:rsid w:val="00973504"/>
    <w:rsid w:val="009735B2"/>
    <w:rsid w:val="00973F05"/>
    <w:rsid w:val="0097403C"/>
    <w:rsid w:val="00974333"/>
    <w:rsid w:val="00974374"/>
    <w:rsid w:val="00974433"/>
    <w:rsid w:val="0097495F"/>
    <w:rsid w:val="00974D8F"/>
    <w:rsid w:val="00975B54"/>
    <w:rsid w:val="009763EC"/>
    <w:rsid w:val="0097649A"/>
    <w:rsid w:val="009772A1"/>
    <w:rsid w:val="009777D8"/>
    <w:rsid w:val="00977974"/>
    <w:rsid w:val="00977DB3"/>
    <w:rsid w:val="0098083B"/>
    <w:rsid w:val="009810E4"/>
    <w:rsid w:val="009817FB"/>
    <w:rsid w:val="00981AE2"/>
    <w:rsid w:val="00981B95"/>
    <w:rsid w:val="00981C8A"/>
    <w:rsid w:val="00982F37"/>
    <w:rsid w:val="00983167"/>
    <w:rsid w:val="009834FC"/>
    <w:rsid w:val="009838EE"/>
    <w:rsid w:val="00984128"/>
    <w:rsid w:val="00984159"/>
    <w:rsid w:val="0098487A"/>
    <w:rsid w:val="00984A7B"/>
    <w:rsid w:val="00985A55"/>
    <w:rsid w:val="0098631B"/>
    <w:rsid w:val="009866A8"/>
    <w:rsid w:val="00986C70"/>
    <w:rsid w:val="00987958"/>
    <w:rsid w:val="0099067D"/>
    <w:rsid w:val="00990796"/>
    <w:rsid w:val="0099079C"/>
    <w:rsid w:val="00990DEB"/>
    <w:rsid w:val="00990EF8"/>
    <w:rsid w:val="009912A8"/>
    <w:rsid w:val="00992297"/>
    <w:rsid w:val="00992307"/>
    <w:rsid w:val="00992B67"/>
    <w:rsid w:val="00992CE2"/>
    <w:rsid w:val="00993902"/>
    <w:rsid w:val="00993BD8"/>
    <w:rsid w:val="00994B70"/>
    <w:rsid w:val="00994DBD"/>
    <w:rsid w:val="00994FF1"/>
    <w:rsid w:val="0099510A"/>
    <w:rsid w:val="0099544E"/>
    <w:rsid w:val="009954E7"/>
    <w:rsid w:val="009955F2"/>
    <w:rsid w:val="009967EC"/>
    <w:rsid w:val="00996CCD"/>
    <w:rsid w:val="00996D8F"/>
    <w:rsid w:val="00997449"/>
    <w:rsid w:val="009A0205"/>
    <w:rsid w:val="009A0555"/>
    <w:rsid w:val="009A0DE2"/>
    <w:rsid w:val="009A1820"/>
    <w:rsid w:val="009A258F"/>
    <w:rsid w:val="009A2BAC"/>
    <w:rsid w:val="009A3AF4"/>
    <w:rsid w:val="009A4212"/>
    <w:rsid w:val="009A44D1"/>
    <w:rsid w:val="009A4CD1"/>
    <w:rsid w:val="009A54CC"/>
    <w:rsid w:val="009A5728"/>
    <w:rsid w:val="009B0623"/>
    <w:rsid w:val="009B0A1B"/>
    <w:rsid w:val="009B0A20"/>
    <w:rsid w:val="009B0CC9"/>
    <w:rsid w:val="009B0CEE"/>
    <w:rsid w:val="009B1617"/>
    <w:rsid w:val="009B1665"/>
    <w:rsid w:val="009B1D88"/>
    <w:rsid w:val="009B299C"/>
    <w:rsid w:val="009B2BF2"/>
    <w:rsid w:val="009B2C93"/>
    <w:rsid w:val="009B2E4A"/>
    <w:rsid w:val="009B323F"/>
    <w:rsid w:val="009B3607"/>
    <w:rsid w:val="009B397C"/>
    <w:rsid w:val="009B3AFC"/>
    <w:rsid w:val="009B424A"/>
    <w:rsid w:val="009B4730"/>
    <w:rsid w:val="009B4DAD"/>
    <w:rsid w:val="009B568B"/>
    <w:rsid w:val="009B5805"/>
    <w:rsid w:val="009B58F5"/>
    <w:rsid w:val="009B5B73"/>
    <w:rsid w:val="009B62DC"/>
    <w:rsid w:val="009B6659"/>
    <w:rsid w:val="009B6C52"/>
    <w:rsid w:val="009B7418"/>
    <w:rsid w:val="009B751B"/>
    <w:rsid w:val="009B76FE"/>
    <w:rsid w:val="009B77F1"/>
    <w:rsid w:val="009C01D0"/>
    <w:rsid w:val="009C049A"/>
    <w:rsid w:val="009C08A5"/>
    <w:rsid w:val="009C0939"/>
    <w:rsid w:val="009C0C75"/>
    <w:rsid w:val="009C0FF1"/>
    <w:rsid w:val="009C122A"/>
    <w:rsid w:val="009C14DC"/>
    <w:rsid w:val="009C1648"/>
    <w:rsid w:val="009C1A98"/>
    <w:rsid w:val="009C1EFA"/>
    <w:rsid w:val="009C2275"/>
    <w:rsid w:val="009C2429"/>
    <w:rsid w:val="009C2669"/>
    <w:rsid w:val="009C2A23"/>
    <w:rsid w:val="009C324C"/>
    <w:rsid w:val="009C32F2"/>
    <w:rsid w:val="009C38EA"/>
    <w:rsid w:val="009C3B53"/>
    <w:rsid w:val="009C3C41"/>
    <w:rsid w:val="009C3F8F"/>
    <w:rsid w:val="009C40FF"/>
    <w:rsid w:val="009C4250"/>
    <w:rsid w:val="009C4D18"/>
    <w:rsid w:val="009C5144"/>
    <w:rsid w:val="009C59A0"/>
    <w:rsid w:val="009C5AD4"/>
    <w:rsid w:val="009C5E31"/>
    <w:rsid w:val="009C5E4F"/>
    <w:rsid w:val="009C61CF"/>
    <w:rsid w:val="009C67BD"/>
    <w:rsid w:val="009C6AB7"/>
    <w:rsid w:val="009C6B7C"/>
    <w:rsid w:val="009C6FE8"/>
    <w:rsid w:val="009C73DD"/>
    <w:rsid w:val="009C7988"/>
    <w:rsid w:val="009D026A"/>
    <w:rsid w:val="009D0C70"/>
    <w:rsid w:val="009D1541"/>
    <w:rsid w:val="009D202A"/>
    <w:rsid w:val="009D22F3"/>
    <w:rsid w:val="009D233F"/>
    <w:rsid w:val="009D23CA"/>
    <w:rsid w:val="009D2AB0"/>
    <w:rsid w:val="009D315D"/>
    <w:rsid w:val="009D4226"/>
    <w:rsid w:val="009D4273"/>
    <w:rsid w:val="009D432B"/>
    <w:rsid w:val="009D4E3C"/>
    <w:rsid w:val="009D58BC"/>
    <w:rsid w:val="009D5B1A"/>
    <w:rsid w:val="009D5EE9"/>
    <w:rsid w:val="009D63A2"/>
    <w:rsid w:val="009D6664"/>
    <w:rsid w:val="009D68E2"/>
    <w:rsid w:val="009D6EA6"/>
    <w:rsid w:val="009D6FCA"/>
    <w:rsid w:val="009D70DF"/>
    <w:rsid w:val="009D712C"/>
    <w:rsid w:val="009D7154"/>
    <w:rsid w:val="009D7D4B"/>
    <w:rsid w:val="009E0B4A"/>
    <w:rsid w:val="009E0DD3"/>
    <w:rsid w:val="009E186D"/>
    <w:rsid w:val="009E38A1"/>
    <w:rsid w:val="009E3D99"/>
    <w:rsid w:val="009E40A1"/>
    <w:rsid w:val="009E4277"/>
    <w:rsid w:val="009E4418"/>
    <w:rsid w:val="009E4936"/>
    <w:rsid w:val="009E4B6C"/>
    <w:rsid w:val="009E4C4B"/>
    <w:rsid w:val="009E56B6"/>
    <w:rsid w:val="009E58BA"/>
    <w:rsid w:val="009E5BDE"/>
    <w:rsid w:val="009E6093"/>
    <w:rsid w:val="009E6496"/>
    <w:rsid w:val="009E6AA7"/>
    <w:rsid w:val="009E74E0"/>
    <w:rsid w:val="009E76BE"/>
    <w:rsid w:val="009E7B54"/>
    <w:rsid w:val="009E7ED7"/>
    <w:rsid w:val="009E7FB8"/>
    <w:rsid w:val="009F0406"/>
    <w:rsid w:val="009F0533"/>
    <w:rsid w:val="009F0CFF"/>
    <w:rsid w:val="009F16E7"/>
    <w:rsid w:val="009F1A83"/>
    <w:rsid w:val="009F26BD"/>
    <w:rsid w:val="009F2C0D"/>
    <w:rsid w:val="009F2FB6"/>
    <w:rsid w:val="009F319D"/>
    <w:rsid w:val="009F36E6"/>
    <w:rsid w:val="009F3D02"/>
    <w:rsid w:val="009F4493"/>
    <w:rsid w:val="009F4CA6"/>
    <w:rsid w:val="009F4F95"/>
    <w:rsid w:val="009F50E1"/>
    <w:rsid w:val="009F50F1"/>
    <w:rsid w:val="009F5F3E"/>
    <w:rsid w:val="009F6232"/>
    <w:rsid w:val="009F63F9"/>
    <w:rsid w:val="009F6772"/>
    <w:rsid w:val="009F6FE1"/>
    <w:rsid w:val="009F7CAE"/>
    <w:rsid w:val="00A007A7"/>
    <w:rsid w:val="00A00FAB"/>
    <w:rsid w:val="00A0136D"/>
    <w:rsid w:val="00A01FC1"/>
    <w:rsid w:val="00A03830"/>
    <w:rsid w:val="00A03892"/>
    <w:rsid w:val="00A03E1F"/>
    <w:rsid w:val="00A04F2C"/>
    <w:rsid w:val="00A05467"/>
    <w:rsid w:val="00A05534"/>
    <w:rsid w:val="00A06431"/>
    <w:rsid w:val="00A06706"/>
    <w:rsid w:val="00A0736D"/>
    <w:rsid w:val="00A075B6"/>
    <w:rsid w:val="00A0773F"/>
    <w:rsid w:val="00A077A0"/>
    <w:rsid w:val="00A07AA2"/>
    <w:rsid w:val="00A100E0"/>
    <w:rsid w:val="00A101EE"/>
    <w:rsid w:val="00A10C87"/>
    <w:rsid w:val="00A10F1E"/>
    <w:rsid w:val="00A117D5"/>
    <w:rsid w:val="00A127C7"/>
    <w:rsid w:val="00A12ED8"/>
    <w:rsid w:val="00A1314A"/>
    <w:rsid w:val="00A13797"/>
    <w:rsid w:val="00A13A14"/>
    <w:rsid w:val="00A13ACE"/>
    <w:rsid w:val="00A149BC"/>
    <w:rsid w:val="00A14A9A"/>
    <w:rsid w:val="00A1690A"/>
    <w:rsid w:val="00A175EA"/>
    <w:rsid w:val="00A17DFE"/>
    <w:rsid w:val="00A17E6B"/>
    <w:rsid w:val="00A20105"/>
    <w:rsid w:val="00A20C0D"/>
    <w:rsid w:val="00A21ECB"/>
    <w:rsid w:val="00A2256B"/>
    <w:rsid w:val="00A23200"/>
    <w:rsid w:val="00A23A10"/>
    <w:rsid w:val="00A2441A"/>
    <w:rsid w:val="00A244B6"/>
    <w:rsid w:val="00A24D95"/>
    <w:rsid w:val="00A24F47"/>
    <w:rsid w:val="00A2587C"/>
    <w:rsid w:val="00A25994"/>
    <w:rsid w:val="00A25EDF"/>
    <w:rsid w:val="00A26D4D"/>
    <w:rsid w:val="00A26F00"/>
    <w:rsid w:val="00A27651"/>
    <w:rsid w:val="00A27DDD"/>
    <w:rsid w:val="00A3032F"/>
    <w:rsid w:val="00A31F55"/>
    <w:rsid w:val="00A32187"/>
    <w:rsid w:val="00A332F2"/>
    <w:rsid w:val="00A3352B"/>
    <w:rsid w:val="00A33C99"/>
    <w:rsid w:val="00A341D1"/>
    <w:rsid w:val="00A34E76"/>
    <w:rsid w:val="00A355CC"/>
    <w:rsid w:val="00A35ADD"/>
    <w:rsid w:val="00A3720E"/>
    <w:rsid w:val="00A373C5"/>
    <w:rsid w:val="00A37A3A"/>
    <w:rsid w:val="00A400B3"/>
    <w:rsid w:val="00A40441"/>
    <w:rsid w:val="00A40735"/>
    <w:rsid w:val="00A40BC0"/>
    <w:rsid w:val="00A40FB4"/>
    <w:rsid w:val="00A41452"/>
    <w:rsid w:val="00A41B5C"/>
    <w:rsid w:val="00A41DE9"/>
    <w:rsid w:val="00A42B07"/>
    <w:rsid w:val="00A42B89"/>
    <w:rsid w:val="00A42D5C"/>
    <w:rsid w:val="00A4355B"/>
    <w:rsid w:val="00A43E52"/>
    <w:rsid w:val="00A43F40"/>
    <w:rsid w:val="00A442B3"/>
    <w:rsid w:val="00A4471F"/>
    <w:rsid w:val="00A4493A"/>
    <w:rsid w:val="00A44D0C"/>
    <w:rsid w:val="00A4500A"/>
    <w:rsid w:val="00A4512B"/>
    <w:rsid w:val="00A457D6"/>
    <w:rsid w:val="00A45DDF"/>
    <w:rsid w:val="00A461F2"/>
    <w:rsid w:val="00A46E5C"/>
    <w:rsid w:val="00A475B6"/>
    <w:rsid w:val="00A477DC"/>
    <w:rsid w:val="00A47CDB"/>
    <w:rsid w:val="00A5033E"/>
    <w:rsid w:val="00A504DF"/>
    <w:rsid w:val="00A508E2"/>
    <w:rsid w:val="00A50F54"/>
    <w:rsid w:val="00A511CE"/>
    <w:rsid w:val="00A51F7B"/>
    <w:rsid w:val="00A5252C"/>
    <w:rsid w:val="00A52652"/>
    <w:rsid w:val="00A5284F"/>
    <w:rsid w:val="00A52863"/>
    <w:rsid w:val="00A536AB"/>
    <w:rsid w:val="00A53CE9"/>
    <w:rsid w:val="00A54EEF"/>
    <w:rsid w:val="00A55014"/>
    <w:rsid w:val="00A55127"/>
    <w:rsid w:val="00A56109"/>
    <w:rsid w:val="00A563C1"/>
    <w:rsid w:val="00A5659B"/>
    <w:rsid w:val="00A568A2"/>
    <w:rsid w:val="00A568F7"/>
    <w:rsid w:val="00A56DD0"/>
    <w:rsid w:val="00A57321"/>
    <w:rsid w:val="00A576EF"/>
    <w:rsid w:val="00A6048F"/>
    <w:rsid w:val="00A605EE"/>
    <w:rsid w:val="00A615DB"/>
    <w:rsid w:val="00A617EB"/>
    <w:rsid w:val="00A6231C"/>
    <w:rsid w:val="00A62340"/>
    <w:rsid w:val="00A62523"/>
    <w:rsid w:val="00A62C06"/>
    <w:rsid w:val="00A62DA9"/>
    <w:rsid w:val="00A636FC"/>
    <w:rsid w:val="00A63B1A"/>
    <w:rsid w:val="00A64018"/>
    <w:rsid w:val="00A646F8"/>
    <w:rsid w:val="00A655A4"/>
    <w:rsid w:val="00A6623E"/>
    <w:rsid w:val="00A67197"/>
    <w:rsid w:val="00A67FF6"/>
    <w:rsid w:val="00A7061A"/>
    <w:rsid w:val="00A7094A"/>
    <w:rsid w:val="00A71261"/>
    <w:rsid w:val="00A71744"/>
    <w:rsid w:val="00A73E06"/>
    <w:rsid w:val="00A742DB"/>
    <w:rsid w:val="00A74308"/>
    <w:rsid w:val="00A74DCD"/>
    <w:rsid w:val="00A7510F"/>
    <w:rsid w:val="00A7511A"/>
    <w:rsid w:val="00A75251"/>
    <w:rsid w:val="00A75340"/>
    <w:rsid w:val="00A75C2E"/>
    <w:rsid w:val="00A76196"/>
    <w:rsid w:val="00A767EC"/>
    <w:rsid w:val="00A76ADB"/>
    <w:rsid w:val="00A800D8"/>
    <w:rsid w:val="00A80257"/>
    <w:rsid w:val="00A8067A"/>
    <w:rsid w:val="00A80A57"/>
    <w:rsid w:val="00A80E78"/>
    <w:rsid w:val="00A80EDA"/>
    <w:rsid w:val="00A81046"/>
    <w:rsid w:val="00A8109A"/>
    <w:rsid w:val="00A81399"/>
    <w:rsid w:val="00A81E9A"/>
    <w:rsid w:val="00A82761"/>
    <w:rsid w:val="00A832F0"/>
    <w:rsid w:val="00A83557"/>
    <w:rsid w:val="00A8368F"/>
    <w:rsid w:val="00A83D8F"/>
    <w:rsid w:val="00A844EC"/>
    <w:rsid w:val="00A848B1"/>
    <w:rsid w:val="00A84946"/>
    <w:rsid w:val="00A849BD"/>
    <w:rsid w:val="00A84A29"/>
    <w:rsid w:val="00A84CA8"/>
    <w:rsid w:val="00A85051"/>
    <w:rsid w:val="00A85564"/>
    <w:rsid w:val="00A85963"/>
    <w:rsid w:val="00A85C1A"/>
    <w:rsid w:val="00A8605D"/>
    <w:rsid w:val="00A862D5"/>
    <w:rsid w:val="00A865A8"/>
    <w:rsid w:val="00A875DF"/>
    <w:rsid w:val="00A87650"/>
    <w:rsid w:val="00A87EB4"/>
    <w:rsid w:val="00A87EF9"/>
    <w:rsid w:val="00A907D9"/>
    <w:rsid w:val="00A90CD2"/>
    <w:rsid w:val="00A91458"/>
    <w:rsid w:val="00A915EC"/>
    <w:rsid w:val="00A91894"/>
    <w:rsid w:val="00A927CE"/>
    <w:rsid w:val="00A9321F"/>
    <w:rsid w:val="00A9323C"/>
    <w:rsid w:val="00A9339E"/>
    <w:rsid w:val="00A933DB"/>
    <w:rsid w:val="00A9342A"/>
    <w:rsid w:val="00A93E36"/>
    <w:rsid w:val="00A947FC"/>
    <w:rsid w:val="00A95447"/>
    <w:rsid w:val="00A95B1C"/>
    <w:rsid w:val="00A9605C"/>
    <w:rsid w:val="00A96716"/>
    <w:rsid w:val="00A96983"/>
    <w:rsid w:val="00A979FD"/>
    <w:rsid w:val="00AA0888"/>
    <w:rsid w:val="00AA15C7"/>
    <w:rsid w:val="00AA1647"/>
    <w:rsid w:val="00AA1690"/>
    <w:rsid w:val="00AA318B"/>
    <w:rsid w:val="00AA3372"/>
    <w:rsid w:val="00AA3C5B"/>
    <w:rsid w:val="00AA4D4E"/>
    <w:rsid w:val="00AA4DA9"/>
    <w:rsid w:val="00AA58EC"/>
    <w:rsid w:val="00AA59FA"/>
    <w:rsid w:val="00AA5D1D"/>
    <w:rsid w:val="00AA5EB7"/>
    <w:rsid w:val="00AA6F1F"/>
    <w:rsid w:val="00AA7A10"/>
    <w:rsid w:val="00AA7D32"/>
    <w:rsid w:val="00AA7D87"/>
    <w:rsid w:val="00AB005D"/>
    <w:rsid w:val="00AB0154"/>
    <w:rsid w:val="00AB03F4"/>
    <w:rsid w:val="00AB0657"/>
    <w:rsid w:val="00AB0B00"/>
    <w:rsid w:val="00AB19D2"/>
    <w:rsid w:val="00AB309F"/>
    <w:rsid w:val="00AB52AB"/>
    <w:rsid w:val="00AB5C52"/>
    <w:rsid w:val="00AB5F2E"/>
    <w:rsid w:val="00AB6035"/>
    <w:rsid w:val="00AB61F6"/>
    <w:rsid w:val="00AB67EF"/>
    <w:rsid w:val="00AB6859"/>
    <w:rsid w:val="00AB6D54"/>
    <w:rsid w:val="00AB7074"/>
    <w:rsid w:val="00AB711E"/>
    <w:rsid w:val="00AB7CF9"/>
    <w:rsid w:val="00AC09FE"/>
    <w:rsid w:val="00AC13FF"/>
    <w:rsid w:val="00AC15A4"/>
    <w:rsid w:val="00AC185D"/>
    <w:rsid w:val="00AC2EEF"/>
    <w:rsid w:val="00AC3798"/>
    <w:rsid w:val="00AC3843"/>
    <w:rsid w:val="00AC3A6D"/>
    <w:rsid w:val="00AC3E32"/>
    <w:rsid w:val="00AC4C3A"/>
    <w:rsid w:val="00AC4DD9"/>
    <w:rsid w:val="00AC4E65"/>
    <w:rsid w:val="00AC5214"/>
    <w:rsid w:val="00AC5790"/>
    <w:rsid w:val="00AC67D1"/>
    <w:rsid w:val="00AC78DC"/>
    <w:rsid w:val="00AD01FF"/>
    <w:rsid w:val="00AD042D"/>
    <w:rsid w:val="00AD0900"/>
    <w:rsid w:val="00AD0D9F"/>
    <w:rsid w:val="00AD1221"/>
    <w:rsid w:val="00AD187D"/>
    <w:rsid w:val="00AD21D1"/>
    <w:rsid w:val="00AD242E"/>
    <w:rsid w:val="00AD2AEF"/>
    <w:rsid w:val="00AD321D"/>
    <w:rsid w:val="00AD3CD4"/>
    <w:rsid w:val="00AD4E94"/>
    <w:rsid w:val="00AD52E9"/>
    <w:rsid w:val="00AD5879"/>
    <w:rsid w:val="00AD5C8D"/>
    <w:rsid w:val="00AD6416"/>
    <w:rsid w:val="00AD69BA"/>
    <w:rsid w:val="00AD71B5"/>
    <w:rsid w:val="00AD7488"/>
    <w:rsid w:val="00AD79DA"/>
    <w:rsid w:val="00AE01F7"/>
    <w:rsid w:val="00AE064D"/>
    <w:rsid w:val="00AE0B8B"/>
    <w:rsid w:val="00AE121E"/>
    <w:rsid w:val="00AE196E"/>
    <w:rsid w:val="00AE1CD9"/>
    <w:rsid w:val="00AE21ED"/>
    <w:rsid w:val="00AE22D0"/>
    <w:rsid w:val="00AE2818"/>
    <w:rsid w:val="00AE2C74"/>
    <w:rsid w:val="00AE3549"/>
    <w:rsid w:val="00AE375D"/>
    <w:rsid w:val="00AE426E"/>
    <w:rsid w:val="00AE47D0"/>
    <w:rsid w:val="00AE4F74"/>
    <w:rsid w:val="00AE615C"/>
    <w:rsid w:val="00AE6575"/>
    <w:rsid w:val="00AE6611"/>
    <w:rsid w:val="00AE6A35"/>
    <w:rsid w:val="00AE7167"/>
    <w:rsid w:val="00AE7337"/>
    <w:rsid w:val="00AF0000"/>
    <w:rsid w:val="00AF04AD"/>
    <w:rsid w:val="00AF0687"/>
    <w:rsid w:val="00AF0EC7"/>
    <w:rsid w:val="00AF10D4"/>
    <w:rsid w:val="00AF1526"/>
    <w:rsid w:val="00AF1FEE"/>
    <w:rsid w:val="00AF28E9"/>
    <w:rsid w:val="00AF330B"/>
    <w:rsid w:val="00AF3C74"/>
    <w:rsid w:val="00AF4484"/>
    <w:rsid w:val="00AF5E91"/>
    <w:rsid w:val="00AF6372"/>
    <w:rsid w:val="00AF67BB"/>
    <w:rsid w:val="00AF716E"/>
    <w:rsid w:val="00AF7326"/>
    <w:rsid w:val="00AF791A"/>
    <w:rsid w:val="00B0084B"/>
    <w:rsid w:val="00B00C15"/>
    <w:rsid w:val="00B01575"/>
    <w:rsid w:val="00B0182C"/>
    <w:rsid w:val="00B01AFC"/>
    <w:rsid w:val="00B02194"/>
    <w:rsid w:val="00B02D01"/>
    <w:rsid w:val="00B02E69"/>
    <w:rsid w:val="00B035CD"/>
    <w:rsid w:val="00B037F8"/>
    <w:rsid w:val="00B03B09"/>
    <w:rsid w:val="00B03BDA"/>
    <w:rsid w:val="00B03F75"/>
    <w:rsid w:val="00B041DB"/>
    <w:rsid w:val="00B04309"/>
    <w:rsid w:val="00B05172"/>
    <w:rsid w:val="00B06EFC"/>
    <w:rsid w:val="00B07044"/>
    <w:rsid w:val="00B07920"/>
    <w:rsid w:val="00B07D27"/>
    <w:rsid w:val="00B107C4"/>
    <w:rsid w:val="00B107DE"/>
    <w:rsid w:val="00B114BD"/>
    <w:rsid w:val="00B115D9"/>
    <w:rsid w:val="00B11E56"/>
    <w:rsid w:val="00B122CC"/>
    <w:rsid w:val="00B128BF"/>
    <w:rsid w:val="00B133AD"/>
    <w:rsid w:val="00B138E3"/>
    <w:rsid w:val="00B13956"/>
    <w:rsid w:val="00B139C0"/>
    <w:rsid w:val="00B14660"/>
    <w:rsid w:val="00B165E1"/>
    <w:rsid w:val="00B17067"/>
    <w:rsid w:val="00B17330"/>
    <w:rsid w:val="00B179E5"/>
    <w:rsid w:val="00B20958"/>
    <w:rsid w:val="00B20BC7"/>
    <w:rsid w:val="00B21BD4"/>
    <w:rsid w:val="00B21C53"/>
    <w:rsid w:val="00B21CB8"/>
    <w:rsid w:val="00B2210C"/>
    <w:rsid w:val="00B2224B"/>
    <w:rsid w:val="00B225EF"/>
    <w:rsid w:val="00B23274"/>
    <w:rsid w:val="00B23760"/>
    <w:rsid w:val="00B23D72"/>
    <w:rsid w:val="00B23E1D"/>
    <w:rsid w:val="00B24BF7"/>
    <w:rsid w:val="00B25095"/>
    <w:rsid w:val="00B25156"/>
    <w:rsid w:val="00B25693"/>
    <w:rsid w:val="00B256CF"/>
    <w:rsid w:val="00B2580F"/>
    <w:rsid w:val="00B25990"/>
    <w:rsid w:val="00B26597"/>
    <w:rsid w:val="00B2684B"/>
    <w:rsid w:val="00B268A6"/>
    <w:rsid w:val="00B27559"/>
    <w:rsid w:val="00B27E0F"/>
    <w:rsid w:val="00B30716"/>
    <w:rsid w:val="00B308FB"/>
    <w:rsid w:val="00B30C7C"/>
    <w:rsid w:val="00B3305A"/>
    <w:rsid w:val="00B33AD6"/>
    <w:rsid w:val="00B33D39"/>
    <w:rsid w:val="00B34767"/>
    <w:rsid w:val="00B3494C"/>
    <w:rsid w:val="00B35144"/>
    <w:rsid w:val="00B3525C"/>
    <w:rsid w:val="00B354EE"/>
    <w:rsid w:val="00B35BE1"/>
    <w:rsid w:val="00B3616D"/>
    <w:rsid w:val="00B36940"/>
    <w:rsid w:val="00B36DD5"/>
    <w:rsid w:val="00B36F0C"/>
    <w:rsid w:val="00B373E3"/>
    <w:rsid w:val="00B37BF6"/>
    <w:rsid w:val="00B424DA"/>
    <w:rsid w:val="00B42718"/>
    <w:rsid w:val="00B43636"/>
    <w:rsid w:val="00B43B30"/>
    <w:rsid w:val="00B43BAE"/>
    <w:rsid w:val="00B448FC"/>
    <w:rsid w:val="00B46092"/>
    <w:rsid w:val="00B462CD"/>
    <w:rsid w:val="00B46389"/>
    <w:rsid w:val="00B4663F"/>
    <w:rsid w:val="00B46693"/>
    <w:rsid w:val="00B46C6C"/>
    <w:rsid w:val="00B472A3"/>
    <w:rsid w:val="00B475C9"/>
    <w:rsid w:val="00B478FD"/>
    <w:rsid w:val="00B47DAF"/>
    <w:rsid w:val="00B5059B"/>
    <w:rsid w:val="00B508B8"/>
    <w:rsid w:val="00B50934"/>
    <w:rsid w:val="00B50986"/>
    <w:rsid w:val="00B50A06"/>
    <w:rsid w:val="00B50CCB"/>
    <w:rsid w:val="00B511C2"/>
    <w:rsid w:val="00B529CF"/>
    <w:rsid w:val="00B5305E"/>
    <w:rsid w:val="00B5414E"/>
    <w:rsid w:val="00B54BA4"/>
    <w:rsid w:val="00B54CDB"/>
    <w:rsid w:val="00B54D7F"/>
    <w:rsid w:val="00B560FB"/>
    <w:rsid w:val="00B569D8"/>
    <w:rsid w:val="00B56BDE"/>
    <w:rsid w:val="00B57896"/>
    <w:rsid w:val="00B57A4E"/>
    <w:rsid w:val="00B60082"/>
    <w:rsid w:val="00B603D7"/>
    <w:rsid w:val="00B614A2"/>
    <w:rsid w:val="00B614FB"/>
    <w:rsid w:val="00B62030"/>
    <w:rsid w:val="00B6300C"/>
    <w:rsid w:val="00B6339C"/>
    <w:rsid w:val="00B635AF"/>
    <w:rsid w:val="00B63B31"/>
    <w:rsid w:val="00B6411E"/>
    <w:rsid w:val="00B649B6"/>
    <w:rsid w:val="00B64CBB"/>
    <w:rsid w:val="00B64F88"/>
    <w:rsid w:val="00B65A97"/>
    <w:rsid w:val="00B663EA"/>
    <w:rsid w:val="00B67337"/>
    <w:rsid w:val="00B67592"/>
    <w:rsid w:val="00B67B1D"/>
    <w:rsid w:val="00B70321"/>
    <w:rsid w:val="00B71F3E"/>
    <w:rsid w:val="00B72079"/>
    <w:rsid w:val="00B725FC"/>
    <w:rsid w:val="00B72B0C"/>
    <w:rsid w:val="00B72DFC"/>
    <w:rsid w:val="00B7355F"/>
    <w:rsid w:val="00B738A8"/>
    <w:rsid w:val="00B73B5A"/>
    <w:rsid w:val="00B73CFF"/>
    <w:rsid w:val="00B73E27"/>
    <w:rsid w:val="00B74693"/>
    <w:rsid w:val="00B74F03"/>
    <w:rsid w:val="00B753BD"/>
    <w:rsid w:val="00B7559C"/>
    <w:rsid w:val="00B77649"/>
    <w:rsid w:val="00B80315"/>
    <w:rsid w:val="00B8038F"/>
    <w:rsid w:val="00B80C98"/>
    <w:rsid w:val="00B81A4B"/>
    <w:rsid w:val="00B81B7B"/>
    <w:rsid w:val="00B825B4"/>
    <w:rsid w:val="00B83291"/>
    <w:rsid w:val="00B833B7"/>
    <w:rsid w:val="00B836A7"/>
    <w:rsid w:val="00B83863"/>
    <w:rsid w:val="00B83CF0"/>
    <w:rsid w:val="00B8435F"/>
    <w:rsid w:val="00B84BC3"/>
    <w:rsid w:val="00B8542D"/>
    <w:rsid w:val="00B861CE"/>
    <w:rsid w:val="00B863AB"/>
    <w:rsid w:val="00B865A0"/>
    <w:rsid w:val="00B872C2"/>
    <w:rsid w:val="00B8787C"/>
    <w:rsid w:val="00B87B7D"/>
    <w:rsid w:val="00B87CC8"/>
    <w:rsid w:val="00B90127"/>
    <w:rsid w:val="00B901D5"/>
    <w:rsid w:val="00B90333"/>
    <w:rsid w:val="00B9035E"/>
    <w:rsid w:val="00B90CBA"/>
    <w:rsid w:val="00B90ECA"/>
    <w:rsid w:val="00B91318"/>
    <w:rsid w:val="00B91CC1"/>
    <w:rsid w:val="00B92060"/>
    <w:rsid w:val="00B92077"/>
    <w:rsid w:val="00B92178"/>
    <w:rsid w:val="00B93744"/>
    <w:rsid w:val="00B9481C"/>
    <w:rsid w:val="00B94A9A"/>
    <w:rsid w:val="00B95647"/>
    <w:rsid w:val="00B95A64"/>
    <w:rsid w:val="00B95C74"/>
    <w:rsid w:val="00B95F14"/>
    <w:rsid w:val="00B96099"/>
    <w:rsid w:val="00B9641D"/>
    <w:rsid w:val="00B96487"/>
    <w:rsid w:val="00B96A49"/>
    <w:rsid w:val="00B96AA8"/>
    <w:rsid w:val="00B96B74"/>
    <w:rsid w:val="00B9730D"/>
    <w:rsid w:val="00B979A3"/>
    <w:rsid w:val="00B979FC"/>
    <w:rsid w:val="00BA00B0"/>
    <w:rsid w:val="00BA0A73"/>
    <w:rsid w:val="00BA1629"/>
    <w:rsid w:val="00BA16BB"/>
    <w:rsid w:val="00BA1A79"/>
    <w:rsid w:val="00BA1EB5"/>
    <w:rsid w:val="00BA203A"/>
    <w:rsid w:val="00BA2932"/>
    <w:rsid w:val="00BA2EFC"/>
    <w:rsid w:val="00BA33DA"/>
    <w:rsid w:val="00BA33F3"/>
    <w:rsid w:val="00BA3FC1"/>
    <w:rsid w:val="00BA41CC"/>
    <w:rsid w:val="00BA47E0"/>
    <w:rsid w:val="00BA48FC"/>
    <w:rsid w:val="00BA4963"/>
    <w:rsid w:val="00BA5307"/>
    <w:rsid w:val="00BA558A"/>
    <w:rsid w:val="00BA564A"/>
    <w:rsid w:val="00BA5AAE"/>
    <w:rsid w:val="00BA5C7F"/>
    <w:rsid w:val="00BA6524"/>
    <w:rsid w:val="00BA676B"/>
    <w:rsid w:val="00BA6ED4"/>
    <w:rsid w:val="00BA748D"/>
    <w:rsid w:val="00BA7F87"/>
    <w:rsid w:val="00BB0251"/>
    <w:rsid w:val="00BB02BA"/>
    <w:rsid w:val="00BB0FF5"/>
    <w:rsid w:val="00BB1DCD"/>
    <w:rsid w:val="00BB21ED"/>
    <w:rsid w:val="00BB37F8"/>
    <w:rsid w:val="00BB41F0"/>
    <w:rsid w:val="00BB45F8"/>
    <w:rsid w:val="00BB4773"/>
    <w:rsid w:val="00BB5023"/>
    <w:rsid w:val="00BB5AD5"/>
    <w:rsid w:val="00BB6635"/>
    <w:rsid w:val="00BB66A8"/>
    <w:rsid w:val="00BB66B0"/>
    <w:rsid w:val="00BB6A6A"/>
    <w:rsid w:val="00BB6C6D"/>
    <w:rsid w:val="00BB7028"/>
    <w:rsid w:val="00BB73DB"/>
    <w:rsid w:val="00BB7468"/>
    <w:rsid w:val="00BB75A1"/>
    <w:rsid w:val="00BB7C74"/>
    <w:rsid w:val="00BB7CB6"/>
    <w:rsid w:val="00BC0B0A"/>
    <w:rsid w:val="00BC0BB4"/>
    <w:rsid w:val="00BC0D85"/>
    <w:rsid w:val="00BC1930"/>
    <w:rsid w:val="00BC1EAF"/>
    <w:rsid w:val="00BC211A"/>
    <w:rsid w:val="00BC2A15"/>
    <w:rsid w:val="00BC2A9A"/>
    <w:rsid w:val="00BC2EBB"/>
    <w:rsid w:val="00BC3558"/>
    <w:rsid w:val="00BC4090"/>
    <w:rsid w:val="00BC4D11"/>
    <w:rsid w:val="00BC4D88"/>
    <w:rsid w:val="00BC5520"/>
    <w:rsid w:val="00BC5699"/>
    <w:rsid w:val="00BC5E0C"/>
    <w:rsid w:val="00BC61D1"/>
    <w:rsid w:val="00BC61E1"/>
    <w:rsid w:val="00BC647F"/>
    <w:rsid w:val="00BC649C"/>
    <w:rsid w:val="00BC657B"/>
    <w:rsid w:val="00BC6AA5"/>
    <w:rsid w:val="00BC6E52"/>
    <w:rsid w:val="00BC7948"/>
    <w:rsid w:val="00BC7CC1"/>
    <w:rsid w:val="00BD0789"/>
    <w:rsid w:val="00BD10FE"/>
    <w:rsid w:val="00BD12EE"/>
    <w:rsid w:val="00BD18B7"/>
    <w:rsid w:val="00BD1DF0"/>
    <w:rsid w:val="00BD2330"/>
    <w:rsid w:val="00BD2E5E"/>
    <w:rsid w:val="00BD3315"/>
    <w:rsid w:val="00BD4639"/>
    <w:rsid w:val="00BD53F6"/>
    <w:rsid w:val="00BD59EB"/>
    <w:rsid w:val="00BD5A17"/>
    <w:rsid w:val="00BD5D85"/>
    <w:rsid w:val="00BD5F53"/>
    <w:rsid w:val="00BD66AA"/>
    <w:rsid w:val="00BD7150"/>
    <w:rsid w:val="00BD72E9"/>
    <w:rsid w:val="00BD78B0"/>
    <w:rsid w:val="00BD7E0C"/>
    <w:rsid w:val="00BE0071"/>
    <w:rsid w:val="00BE02CA"/>
    <w:rsid w:val="00BE0582"/>
    <w:rsid w:val="00BE0E40"/>
    <w:rsid w:val="00BE0F2E"/>
    <w:rsid w:val="00BE1086"/>
    <w:rsid w:val="00BE1958"/>
    <w:rsid w:val="00BE1B34"/>
    <w:rsid w:val="00BE1BA0"/>
    <w:rsid w:val="00BE248C"/>
    <w:rsid w:val="00BE26E8"/>
    <w:rsid w:val="00BE2A06"/>
    <w:rsid w:val="00BE2CBE"/>
    <w:rsid w:val="00BE2EFA"/>
    <w:rsid w:val="00BE4030"/>
    <w:rsid w:val="00BE413D"/>
    <w:rsid w:val="00BE4550"/>
    <w:rsid w:val="00BE4753"/>
    <w:rsid w:val="00BE4EF6"/>
    <w:rsid w:val="00BE5195"/>
    <w:rsid w:val="00BE61D7"/>
    <w:rsid w:val="00BE62B9"/>
    <w:rsid w:val="00BE6668"/>
    <w:rsid w:val="00BE67FC"/>
    <w:rsid w:val="00BE6961"/>
    <w:rsid w:val="00BE6DDD"/>
    <w:rsid w:val="00BE6ECE"/>
    <w:rsid w:val="00BE7111"/>
    <w:rsid w:val="00BE711C"/>
    <w:rsid w:val="00BE7194"/>
    <w:rsid w:val="00BE771F"/>
    <w:rsid w:val="00BE7893"/>
    <w:rsid w:val="00BE7FCE"/>
    <w:rsid w:val="00BF0401"/>
    <w:rsid w:val="00BF0809"/>
    <w:rsid w:val="00BF2084"/>
    <w:rsid w:val="00BF25CF"/>
    <w:rsid w:val="00BF2866"/>
    <w:rsid w:val="00BF35EA"/>
    <w:rsid w:val="00BF38A0"/>
    <w:rsid w:val="00BF3A5B"/>
    <w:rsid w:val="00BF3B8E"/>
    <w:rsid w:val="00BF3C37"/>
    <w:rsid w:val="00BF43A5"/>
    <w:rsid w:val="00BF4C1A"/>
    <w:rsid w:val="00BF4DC5"/>
    <w:rsid w:val="00BF5211"/>
    <w:rsid w:val="00BF60F4"/>
    <w:rsid w:val="00BF671C"/>
    <w:rsid w:val="00BF706F"/>
    <w:rsid w:val="00BF7439"/>
    <w:rsid w:val="00BF7680"/>
    <w:rsid w:val="00BF7FD2"/>
    <w:rsid w:val="00C00037"/>
    <w:rsid w:val="00C001C2"/>
    <w:rsid w:val="00C0061B"/>
    <w:rsid w:val="00C00726"/>
    <w:rsid w:val="00C00EC6"/>
    <w:rsid w:val="00C00F22"/>
    <w:rsid w:val="00C01260"/>
    <w:rsid w:val="00C0130A"/>
    <w:rsid w:val="00C01A47"/>
    <w:rsid w:val="00C01AB6"/>
    <w:rsid w:val="00C01F95"/>
    <w:rsid w:val="00C02069"/>
    <w:rsid w:val="00C02288"/>
    <w:rsid w:val="00C02332"/>
    <w:rsid w:val="00C024AD"/>
    <w:rsid w:val="00C02D35"/>
    <w:rsid w:val="00C032EC"/>
    <w:rsid w:val="00C03C3C"/>
    <w:rsid w:val="00C03EA0"/>
    <w:rsid w:val="00C03F3F"/>
    <w:rsid w:val="00C04346"/>
    <w:rsid w:val="00C04364"/>
    <w:rsid w:val="00C04E06"/>
    <w:rsid w:val="00C04EB6"/>
    <w:rsid w:val="00C05191"/>
    <w:rsid w:val="00C05600"/>
    <w:rsid w:val="00C0584F"/>
    <w:rsid w:val="00C06C58"/>
    <w:rsid w:val="00C06D05"/>
    <w:rsid w:val="00C075B8"/>
    <w:rsid w:val="00C07D10"/>
    <w:rsid w:val="00C07E56"/>
    <w:rsid w:val="00C104D5"/>
    <w:rsid w:val="00C10A2C"/>
    <w:rsid w:val="00C10C32"/>
    <w:rsid w:val="00C112C3"/>
    <w:rsid w:val="00C113F7"/>
    <w:rsid w:val="00C1143E"/>
    <w:rsid w:val="00C11653"/>
    <w:rsid w:val="00C118A0"/>
    <w:rsid w:val="00C11AAB"/>
    <w:rsid w:val="00C11F87"/>
    <w:rsid w:val="00C121EE"/>
    <w:rsid w:val="00C12F1E"/>
    <w:rsid w:val="00C1361C"/>
    <w:rsid w:val="00C137E4"/>
    <w:rsid w:val="00C13C38"/>
    <w:rsid w:val="00C13F71"/>
    <w:rsid w:val="00C14868"/>
    <w:rsid w:val="00C14A4B"/>
    <w:rsid w:val="00C14AE8"/>
    <w:rsid w:val="00C14B8F"/>
    <w:rsid w:val="00C16473"/>
    <w:rsid w:val="00C1686F"/>
    <w:rsid w:val="00C16906"/>
    <w:rsid w:val="00C1697B"/>
    <w:rsid w:val="00C16C68"/>
    <w:rsid w:val="00C1722C"/>
    <w:rsid w:val="00C1780F"/>
    <w:rsid w:val="00C2038C"/>
    <w:rsid w:val="00C204B8"/>
    <w:rsid w:val="00C20645"/>
    <w:rsid w:val="00C2180E"/>
    <w:rsid w:val="00C2207B"/>
    <w:rsid w:val="00C23857"/>
    <w:rsid w:val="00C24655"/>
    <w:rsid w:val="00C25C7A"/>
    <w:rsid w:val="00C25EF7"/>
    <w:rsid w:val="00C26016"/>
    <w:rsid w:val="00C26111"/>
    <w:rsid w:val="00C277A5"/>
    <w:rsid w:val="00C27BD8"/>
    <w:rsid w:val="00C27C9E"/>
    <w:rsid w:val="00C27D1C"/>
    <w:rsid w:val="00C27F66"/>
    <w:rsid w:val="00C30093"/>
    <w:rsid w:val="00C309E2"/>
    <w:rsid w:val="00C315FB"/>
    <w:rsid w:val="00C31853"/>
    <w:rsid w:val="00C322F3"/>
    <w:rsid w:val="00C323F1"/>
    <w:rsid w:val="00C324F7"/>
    <w:rsid w:val="00C3259C"/>
    <w:rsid w:val="00C330AB"/>
    <w:rsid w:val="00C3416F"/>
    <w:rsid w:val="00C34507"/>
    <w:rsid w:val="00C34F9C"/>
    <w:rsid w:val="00C3514A"/>
    <w:rsid w:val="00C358B1"/>
    <w:rsid w:val="00C35B16"/>
    <w:rsid w:val="00C35B37"/>
    <w:rsid w:val="00C36DA0"/>
    <w:rsid w:val="00C375B5"/>
    <w:rsid w:val="00C377C8"/>
    <w:rsid w:val="00C37E30"/>
    <w:rsid w:val="00C40BEF"/>
    <w:rsid w:val="00C40DAC"/>
    <w:rsid w:val="00C4133B"/>
    <w:rsid w:val="00C41906"/>
    <w:rsid w:val="00C42300"/>
    <w:rsid w:val="00C42679"/>
    <w:rsid w:val="00C4370C"/>
    <w:rsid w:val="00C43899"/>
    <w:rsid w:val="00C438F8"/>
    <w:rsid w:val="00C44127"/>
    <w:rsid w:val="00C44295"/>
    <w:rsid w:val="00C442C0"/>
    <w:rsid w:val="00C45419"/>
    <w:rsid w:val="00C45527"/>
    <w:rsid w:val="00C45BD2"/>
    <w:rsid w:val="00C4638F"/>
    <w:rsid w:val="00C46895"/>
    <w:rsid w:val="00C46C81"/>
    <w:rsid w:val="00C4794F"/>
    <w:rsid w:val="00C47D4F"/>
    <w:rsid w:val="00C50AA6"/>
    <w:rsid w:val="00C51340"/>
    <w:rsid w:val="00C51401"/>
    <w:rsid w:val="00C51894"/>
    <w:rsid w:val="00C51BE3"/>
    <w:rsid w:val="00C523B0"/>
    <w:rsid w:val="00C52454"/>
    <w:rsid w:val="00C5298B"/>
    <w:rsid w:val="00C52B83"/>
    <w:rsid w:val="00C53F8F"/>
    <w:rsid w:val="00C5416E"/>
    <w:rsid w:val="00C55662"/>
    <w:rsid w:val="00C55933"/>
    <w:rsid w:val="00C57161"/>
    <w:rsid w:val="00C60027"/>
    <w:rsid w:val="00C603F7"/>
    <w:rsid w:val="00C606BB"/>
    <w:rsid w:val="00C61108"/>
    <w:rsid w:val="00C6137F"/>
    <w:rsid w:val="00C6172B"/>
    <w:rsid w:val="00C6186D"/>
    <w:rsid w:val="00C61CD4"/>
    <w:rsid w:val="00C61CFD"/>
    <w:rsid w:val="00C620B6"/>
    <w:rsid w:val="00C6238E"/>
    <w:rsid w:val="00C62448"/>
    <w:rsid w:val="00C63322"/>
    <w:rsid w:val="00C6336F"/>
    <w:rsid w:val="00C64983"/>
    <w:rsid w:val="00C64A53"/>
    <w:rsid w:val="00C64CD4"/>
    <w:rsid w:val="00C65668"/>
    <w:rsid w:val="00C65A01"/>
    <w:rsid w:val="00C670E6"/>
    <w:rsid w:val="00C672EA"/>
    <w:rsid w:val="00C67CFB"/>
    <w:rsid w:val="00C7002C"/>
    <w:rsid w:val="00C70581"/>
    <w:rsid w:val="00C7111E"/>
    <w:rsid w:val="00C71464"/>
    <w:rsid w:val="00C72AD3"/>
    <w:rsid w:val="00C72D86"/>
    <w:rsid w:val="00C73091"/>
    <w:rsid w:val="00C738D8"/>
    <w:rsid w:val="00C73962"/>
    <w:rsid w:val="00C73C53"/>
    <w:rsid w:val="00C74A30"/>
    <w:rsid w:val="00C75230"/>
    <w:rsid w:val="00C774FA"/>
    <w:rsid w:val="00C77554"/>
    <w:rsid w:val="00C77BA6"/>
    <w:rsid w:val="00C80296"/>
    <w:rsid w:val="00C80374"/>
    <w:rsid w:val="00C807AB"/>
    <w:rsid w:val="00C80BE0"/>
    <w:rsid w:val="00C80D38"/>
    <w:rsid w:val="00C81678"/>
    <w:rsid w:val="00C81BE6"/>
    <w:rsid w:val="00C8264A"/>
    <w:rsid w:val="00C826AC"/>
    <w:rsid w:val="00C82CE8"/>
    <w:rsid w:val="00C83646"/>
    <w:rsid w:val="00C83B3A"/>
    <w:rsid w:val="00C84969"/>
    <w:rsid w:val="00C8511D"/>
    <w:rsid w:val="00C85E42"/>
    <w:rsid w:val="00C8614A"/>
    <w:rsid w:val="00C865F9"/>
    <w:rsid w:val="00C8695A"/>
    <w:rsid w:val="00C86CD4"/>
    <w:rsid w:val="00C86DF4"/>
    <w:rsid w:val="00C872C2"/>
    <w:rsid w:val="00C9013D"/>
    <w:rsid w:val="00C90953"/>
    <w:rsid w:val="00C90AEC"/>
    <w:rsid w:val="00C917C8"/>
    <w:rsid w:val="00C917E2"/>
    <w:rsid w:val="00C9195A"/>
    <w:rsid w:val="00C922C5"/>
    <w:rsid w:val="00C923AD"/>
    <w:rsid w:val="00C924FF"/>
    <w:rsid w:val="00C9290D"/>
    <w:rsid w:val="00C92C6B"/>
    <w:rsid w:val="00C935FC"/>
    <w:rsid w:val="00C936F8"/>
    <w:rsid w:val="00C93BED"/>
    <w:rsid w:val="00C93FAD"/>
    <w:rsid w:val="00C94103"/>
    <w:rsid w:val="00C94639"/>
    <w:rsid w:val="00C9525D"/>
    <w:rsid w:val="00C9559E"/>
    <w:rsid w:val="00C95DBF"/>
    <w:rsid w:val="00C95E34"/>
    <w:rsid w:val="00C961EA"/>
    <w:rsid w:val="00C9656D"/>
    <w:rsid w:val="00C9679B"/>
    <w:rsid w:val="00C96AA8"/>
    <w:rsid w:val="00C96DAB"/>
    <w:rsid w:val="00CA139C"/>
    <w:rsid w:val="00CA141C"/>
    <w:rsid w:val="00CA1C2D"/>
    <w:rsid w:val="00CA1F3E"/>
    <w:rsid w:val="00CA24F7"/>
    <w:rsid w:val="00CA2730"/>
    <w:rsid w:val="00CA31BD"/>
    <w:rsid w:val="00CA34B2"/>
    <w:rsid w:val="00CA4046"/>
    <w:rsid w:val="00CA490A"/>
    <w:rsid w:val="00CA505C"/>
    <w:rsid w:val="00CA5647"/>
    <w:rsid w:val="00CA5A38"/>
    <w:rsid w:val="00CA5B7D"/>
    <w:rsid w:val="00CA5C74"/>
    <w:rsid w:val="00CA61CD"/>
    <w:rsid w:val="00CA640B"/>
    <w:rsid w:val="00CA644D"/>
    <w:rsid w:val="00CA6B08"/>
    <w:rsid w:val="00CA6C59"/>
    <w:rsid w:val="00CA72B7"/>
    <w:rsid w:val="00CA7807"/>
    <w:rsid w:val="00CA7D2A"/>
    <w:rsid w:val="00CB1C30"/>
    <w:rsid w:val="00CB1E0E"/>
    <w:rsid w:val="00CB1ED5"/>
    <w:rsid w:val="00CB213A"/>
    <w:rsid w:val="00CB2270"/>
    <w:rsid w:val="00CB23F1"/>
    <w:rsid w:val="00CB2656"/>
    <w:rsid w:val="00CB2CD5"/>
    <w:rsid w:val="00CB3000"/>
    <w:rsid w:val="00CB30D7"/>
    <w:rsid w:val="00CB3B27"/>
    <w:rsid w:val="00CB3EE1"/>
    <w:rsid w:val="00CB410A"/>
    <w:rsid w:val="00CB47B2"/>
    <w:rsid w:val="00CB4ADD"/>
    <w:rsid w:val="00CB4D2C"/>
    <w:rsid w:val="00CB5140"/>
    <w:rsid w:val="00CB536E"/>
    <w:rsid w:val="00CB578D"/>
    <w:rsid w:val="00CB5B80"/>
    <w:rsid w:val="00CB6C28"/>
    <w:rsid w:val="00CB6FE4"/>
    <w:rsid w:val="00CB71B1"/>
    <w:rsid w:val="00CB71BC"/>
    <w:rsid w:val="00CB7323"/>
    <w:rsid w:val="00CB74FA"/>
    <w:rsid w:val="00CB7D69"/>
    <w:rsid w:val="00CC01B5"/>
    <w:rsid w:val="00CC03EF"/>
    <w:rsid w:val="00CC0488"/>
    <w:rsid w:val="00CC04A8"/>
    <w:rsid w:val="00CC063D"/>
    <w:rsid w:val="00CC4165"/>
    <w:rsid w:val="00CC430E"/>
    <w:rsid w:val="00CC4775"/>
    <w:rsid w:val="00CC4DC9"/>
    <w:rsid w:val="00CC5882"/>
    <w:rsid w:val="00CC5B5E"/>
    <w:rsid w:val="00CC65CD"/>
    <w:rsid w:val="00CC6BB5"/>
    <w:rsid w:val="00CC6FDF"/>
    <w:rsid w:val="00CC74D4"/>
    <w:rsid w:val="00CC76C8"/>
    <w:rsid w:val="00CD1685"/>
    <w:rsid w:val="00CD1F07"/>
    <w:rsid w:val="00CD2643"/>
    <w:rsid w:val="00CD2A57"/>
    <w:rsid w:val="00CD3768"/>
    <w:rsid w:val="00CD41C0"/>
    <w:rsid w:val="00CD425D"/>
    <w:rsid w:val="00CD42DB"/>
    <w:rsid w:val="00CD43CF"/>
    <w:rsid w:val="00CD46CA"/>
    <w:rsid w:val="00CD49BF"/>
    <w:rsid w:val="00CD5481"/>
    <w:rsid w:val="00CD74D7"/>
    <w:rsid w:val="00CD79E7"/>
    <w:rsid w:val="00CE04E7"/>
    <w:rsid w:val="00CE0933"/>
    <w:rsid w:val="00CE0DC6"/>
    <w:rsid w:val="00CE0E8E"/>
    <w:rsid w:val="00CE1450"/>
    <w:rsid w:val="00CE1B01"/>
    <w:rsid w:val="00CE1C3C"/>
    <w:rsid w:val="00CE1D92"/>
    <w:rsid w:val="00CE25EA"/>
    <w:rsid w:val="00CE2F38"/>
    <w:rsid w:val="00CE3556"/>
    <w:rsid w:val="00CE3648"/>
    <w:rsid w:val="00CE44A5"/>
    <w:rsid w:val="00CE4816"/>
    <w:rsid w:val="00CE4D84"/>
    <w:rsid w:val="00CE5045"/>
    <w:rsid w:val="00CE522C"/>
    <w:rsid w:val="00CE54E8"/>
    <w:rsid w:val="00CE570E"/>
    <w:rsid w:val="00CE5A3B"/>
    <w:rsid w:val="00CE5F88"/>
    <w:rsid w:val="00CE601F"/>
    <w:rsid w:val="00CE6173"/>
    <w:rsid w:val="00CE6280"/>
    <w:rsid w:val="00CE656B"/>
    <w:rsid w:val="00CE66B6"/>
    <w:rsid w:val="00CE7102"/>
    <w:rsid w:val="00CE7ABA"/>
    <w:rsid w:val="00CF0579"/>
    <w:rsid w:val="00CF0C4C"/>
    <w:rsid w:val="00CF25D3"/>
    <w:rsid w:val="00CF2E9B"/>
    <w:rsid w:val="00CF3494"/>
    <w:rsid w:val="00CF3DA4"/>
    <w:rsid w:val="00CF3E58"/>
    <w:rsid w:val="00CF434B"/>
    <w:rsid w:val="00CF4B80"/>
    <w:rsid w:val="00CF4DA3"/>
    <w:rsid w:val="00CF55EB"/>
    <w:rsid w:val="00CF5662"/>
    <w:rsid w:val="00CF5FBE"/>
    <w:rsid w:val="00CF6725"/>
    <w:rsid w:val="00CF6A6F"/>
    <w:rsid w:val="00CF77BB"/>
    <w:rsid w:val="00CF7D20"/>
    <w:rsid w:val="00D00020"/>
    <w:rsid w:val="00D00239"/>
    <w:rsid w:val="00D00478"/>
    <w:rsid w:val="00D009EC"/>
    <w:rsid w:val="00D0122C"/>
    <w:rsid w:val="00D01EA9"/>
    <w:rsid w:val="00D01FEA"/>
    <w:rsid w:val="00D02034"/>
    <w:rsid w:val="00D02D08"/>
    <w:rsid w:val="00D02DCA"/>
    <w:rsid w:val="00D0378F"/>
    <w:rsid w:val="00D03C7E"/>
    <w:rsid w:val="00D03DDB"/>
    <w:rsid w:val="00D03E98"/>
    <w:rsid w:val="00D046BF"/>
    <w:rsid w:val="00D048CD"/>
    <w:rsid w:val="00D04CF9"/>
    <w:rsid w:val="00D04CFF"/>
    <w:rsid w:val="00D05499"/>
    <w:rsid w:val="00D056C4"/>
    <w:rsid w:val="00D05A8F"/>
    <w:rsid w:val="00D05D17"/>
    <w:rsid w:val="00D0610F"/>
    <w:rsid w:val="00D06649"/>
    <w:rsid w:val="00D06790"/>
    <w:rsid w:val="00D06BF2"/>
    <w:rsid w:val="00D070F0"/>
    <w:rsid w:val="00D071AB"/>
    <w:rsid w:val="00D07DF0"/>
    <w:rsid w:val="00D1020F"/>
    <w:rsid w:val="00D11075"/>
    <w:rsid w:val="00D11A12"/>
    <w:rsid w:val="00D12831"/>
    <w:rsid w:val="00D12CF1"/>
    <w:rsid w:val="00D12E04"/>
    <w:rsid w:val="00D13CFF"/>
    <w:rsid w:val="00D14268"/>
    <w:rsid w:val="00D14A4A"/>
    <w:rsid w:val="00D14EEF"/>
    <w:rsid w:val="00D15571"/>
    <w:rsid w:val="00D16231"/>
    <w:rsid w:val="00D1662C"/>
    <w:rsid w:val="00D16D39"/>
    <w:rsid w:val="00D16EE2"/>
    <w:rsid w:val="00D17529"/>
    <w:rsid w:val="00D17555"/>
    <w:rsid w:val="00D17FB0"/>
    <w:rsid w:val="00D2047B"/>
    <w:rsid w:val="00D21322"/>
    <w:rsid w:val="00D21965"/>
    <w:rsid w:val="00D21F7E"/>
    <w:rsid w:val="00D22785"/>
    <w:rsid w:val="00D233D1"/>
    <w:rsid w:val="00D239F0"/>
    <w:rsid w:val="00D23B0B"/>
    <w:rsid w:val="00D23DB9"/>
    <w:rsid w:val="00D24AC2"/>
    <w:rsid w:val="00D24DCB"/>
    <w:rsid w:val="00D25293"/>
    <w:rsid w:val="00D25531"/>
    <w:rsid w:val="00D258AC"/>
    <w:rsid w:val="00D2692D"/>
    <w:rsid w:val="00D26A38"/>
    <w:rsid w:val="00D26CEA"/>
    <w:rsid w:val="00D27342"/>
    <w:rsid w:val="00D27F1F"/>
    <w:rsid w:val="00D30474"/>
    <w:rsid w:val="00D3169F"/>
    <w:rsid w:val="00D32056"/>
    <w:rsid w:val="00D32394"/>
    <w:rsid w:val="00D32B9D"/>
    <w:rsid w:val="00D32C53"/>
    <w:rsid w:val="00D330B7"/>
    <w:rsid w:val="00D33A86"/>
    <w:rsid w:val="00D34234"/>
    <w:rsid w:val="00D34D01"/>
    <w:rsid w:val="00D35BBB"/>
    <w:rsid w:val="00D360D1"/>
    <w:rsid w:val="00D3623A"/>
    <w:rsid w:val="00D36568"/>
    <w:rsid w:val="00D36B54"/>
    <w:rsid w:val="00D36B55"/>
    <w:rsid w:val="00D36C87"/>
    <w:rsid w:val="00D3757B"/>
    <w:rsid w:val="00D378EA"/>
    <w:rsid w:val="00D37CEA"/>
    <w:rsid w:val="00D40292"/>
    <w:rsid w:val="00D40387"/>
    <w:rsid w:val="00D40691"/>
    <w:rsid w:val="00D4100F"/>
    <w:rsid w:val="00D41A1A"/>
    <w:rsid w:val="00D4206C"/>
    <w:rsid w:val="00D42398"/>
    <w:rsid w:val="00D42666"/>
    <w:rsid w:val="00D426AC"/>
    <w:rsid w:val="00D4270D"/>
    <w:rsid w:val="00D4275D"/>
    <w:rsid w:val="00D42BE0"/>
    <w:rsid w:val="00D43520"/>
    <w:rsid w:val="00D43F1F"/>
    <w:rsid w:val="00D43FEB"/>
    <w:rsid w:val="00D44CEF"/>
    <w:rsid w:val="00D451A5"/>
    <w:rsid w:val="00D4524E"/>
    <w:rsid w:val="00D45BDF"/>
    <w:rsid w:val="00D4605A"/>
    <w:rsid w:val="00D4608C"/>
    <w:rsid w:val="00D461B0"/>
    <w:rsid w:val="00D465EB"/>
    <w:rsid w:val="00D46CDE"/>
    <w:rsid w:val="00D46D1B"/>
    <w:rsid w:val="00D47005"/>
    <w:rsid w:val="00D47594"/>
    <w:rsid w:val="00D47A96"/>
    <w:rsid w:val="00D47CC7"/>
    <w:rsid w:val="00D47E88"/>
    <w:rsid w:val="00D47F2E"/>
    <w:rsid w:val="00D50231"/>
    <w:rsid w:val="00D5095B"/>
    <w:rsid w:val="00D50B65"/>
    <w:rsid w:val="00D519A6"/>
    <w:rsid w:val="00D51EC0"/>
    <w:rsid w:val="00D5254C"/>
    <w:rsid w:val="00D52B45"/>
    <w:rsid w:val="00D52C50"/>
    <w:rsid w:val="00D52E28"/>
    <w:rsid w:val="00D532EA"/>
    <w:rsid w:val="00D53467"/>
    <w:rsid w:val="00D545A5"/>
    <w:rsid w:val="00D54613"/>
    <w:rsid w:val="00D54B78"/>
    <w:rsid w:val="00D55CE9"/>
    <w:rsid w:val="00D56AA8"/>
    <w:rsid w:val="00D56DCA"/>
    <w:rsid w:val="00D571FA"/>
    <w:rsid w:val="00D57384"/>
    <w:rsid w:val="00D57613"/>
    <w:rsid w:val="00D5795F"/>
    <w:rsid w:val="00D60087"/>
    <w:rsid w:val="00D60552"/>
    <w:rsid w:val="00D60B39"/>
    <w:rsid w:val="00D61258"/>
    <w:rsid w:val="00D61692"/>
    <w:rsid w:val="00D61CB0"/>
    <w:rsid w:val="00D61CE0"/>
    <w:rsid w:val="00D62199"/>
    <w:rsid w:val="00D623EE"/>
    <w:rsid w:val="00D62D9F"/>
    <w:rsid w:val="00D634BE"/>
    <w:rsid w:val="00D63D6D"/>
    <w:rsid w:val="00D6460C"/>
    <w:rsid w:val="00D657C7"/>
    <w:rsid w:val="00D65837"/>
    <w:rsid w:val="00D659BF"/>
    <w:rsid w:val="00D65C9F"/>
    <w:rsid w:val="00D664C4"/>
    <w:rsid w:val="00D6656C"/>
    <w:rsid w:val="00D666AB"/>
    <w:rsid w:val="00D67A24"/>
    <w:rsid w:val="00D67C10"/>
    <w:rsid w:val="00D70740"/>
    <w:rsid w:val="00D71C1C"/>
    <w:rsid w:val="00D72315"/>
    <w:rsid w:val="00D72329"/>
    <w:rsid w:val="00D723FF"/>
    <w:rsid w:val="00D724B3"/>
    <w:rsid w:val="00D729EC"/>
    <w:rsid w:val="00D72A5B"/>
    <w:rsid w:val="00D72BD6"/>
    <w:rsid w:val="00D72C03"/>
    <w:rsid w:val="00D72C93"/>
    <w:rsid w:val="00D73034"/>
    <w:rsid w:val="00D731AF"/>
    <w:rsid w:val="00D734F9"/>
    <w:rsid w:val="00D7389E"/>
    <w:rsid w:val="00D73ED0"/>
    <w:rsid w:val="00D7400F"/>
    <w:rsid w:val="00D74650"/>
    <w:rsid w:val="00D746CF"/>
    <w:rsid w:val="00D75029"/>
    <w:rsid w:val="00D751E9"/>
    <w:rsid w:val="00D756B9"/>
    <w:rsid w:val="00D7635D"/>
    <w:rsid w:val="00D76F72"/>
    <w:rsid w:val="00D770FA"/>
    <w:rsid w:val="00D77AF1"/>
    <w:rsid w:val="00D807EB"/>
    <w:rsid w:val="00D81098"/>
    <w:rsid w:val="00D812F3"/>
    <w:rsid w:val="00D82650"/>
    <w:rsid w:val="00D82796"/>
    <w:rsid w:val="00D833EF"/>
    <w:rsid w:val="00D84164"/>
    <w:rsid w:val="00D84E7F"/>
    <w:rsid w:val="00D8534B"/>
    <w:rsid w:val="00D862BF"/>
    <w:rsid w:val="00D863D5"/>
    <w:rsid w:val="00D8720C"/>
    <w:rsid w:val="00D87783"/>
    <w:rsid w:val="00D87B8E"/>
    <w:rsid w:val="00D90389"/>
    <w:rsid w:val="00D906D3"/>
    <w:rsid w:val="00D90905"/>
    <w:rsid w:val="00D90B52"/>
    <w:rsid w:val="00D923EE"/>
    <w:rsid w:val="00D926B5"/>
    <w:rsid w:val="00D92A8B"/>
    <w:rsid w:val="00D93403"/>
    <w:rsid w:val="00D940EB"/>
    <w:rsid w:val="00D94A7C"/>
    <w:rsid w:val="00D94D8C"/>
    <w:rsid w:val="00D9514F"/>
    <w:rsid w:val="00D95B22"/>
    <w:rsid w:val="00D972B5"/>
    <w:rsid w:val="00D97325"/>
    <w:rsid w:val="00D97FD2"/>
    <w:rsid w:val="00DA005F"/>
    <w:rsid w:val="00DA094E"/>
    <w:rsid w:val="00DA0AB9"/>
    <w:rsid w:val="00DA113A"/>
    <w:rsid w:val="00DA1FCC"/>
    <w:rsid w:val="00DA2505"/>
    <w:rsid w:val="00DA2A2C"/>
    <w:rsid w:val="00DA2AF0"/>
    <w:rsid w:val="00DA2E52"/>
    <w:rsid w:val="00DA34F6"/>
    <w:rsid w:val="00DA36CD"/>
    <w:rsid w:val="00DA3931"/>
    <w:rsid w:val="00DA3CEE"/>
    <w:rsid w:val="00DA453F"/>
    <w:rsid w:val="00DA4EF9"/>
    <w:rsid w:val="00DA58F2"/>
    <w:rsid w:val="00DA59F9"/>
    <w:rsid w:val="00DA5F6B"/>
    <w:rsid w:val="00DA6532"/>
    <w:rsid w:val="00DA6AC7"/>
    <w:rsid w:val="00DA718A"/>
    <w:rsid w:val="00DA7561"/>
    <w:rsid w:val="00DA7846"/>
    <w:rsid w:val="00DB00D4"/>
    <w:rsid w:val="00DB0437"/>
    <w:rsid w:val="00DB067B"/>
    <w:rsid w:val="00DB0AA1"/>
    <w:rsid w:val="00DB2453"/>
    <w:rsid w:val="00DB2E2B"/>
    <w:rsid w:val="00DB2F03"/>
    <w:rsid w:val="00DB3085"/>
    <w:rsid w:val="00DB36D7"/>
    <w:rsid w:val="00DB3CE0"/>
    <w:rsid w:val="00DB4006"/>
    <w:rsid w:val="00DB4521"/>
    <w:rsid w:val="00DB4B19"/>
    <w:rsid w:val="00DB4C1A"/>
    <w:rsid w:val="00DB4CD4"/>
    <w:rsid w:val="00DB4FBD"/>
    <w:rsid w:val="00DB512D"/>
    <w:rsid w:val="00DB6618"/>
    <w:rsid w:val="00DB668D"/>
    <w:rsid w:val="00DB6739"/>
    <w:rsid w:val="00DB6B65"/>
    <w:rsid w:val="00DB6BE9"/>
    <w:rsid w:val="00DB6F5C"/>
    <w:rsid w:val="00DB704F"/>
    <w:rsid w:val="00DB706D"/>
    <w:rsid w:val="00DB7FFC"/>
    <w:rsid w:val="00DC00BC"/>
    <w:rsid w:val="00DC0342"/>
    <w:rsid w:val="00DC0603"/>
    <w:rsid w:val="00DC110A"/>
    <w:rsid w:val="00DC1335"/>
    <w:rsid w:val="00DC16C2"/>
    <w:rsid w:val="00DC1DAD"/>
    <w:rsid w:val="00DC1E15"/>
    <w:rsid w:val="00DC2038"/>
    <w:rsid w:val="00DC2233"/>
    <w:rsid w:val="00DC23CA"/>
    <w:rsid w:val="00DC2D64"/>
    <w:rsid w:val="00DC524A"/>
    <w:rsid w:val="00DC5645"/>
    <w:rsid w:val="00DC5E22"/>
    <w:rsid w:val="00DC707D"/>
    <w:rsid w:val="00DC70E0"/>
    <w:rsid w:val="00DC70E1"/>
    <w:rsid w:val="00DC7FE9"/>
    <w:rsid w:val="00DD0033"/>
    <w:rsid w:val="00DD0225"/>
    <w:rsid w:val="00DD03BE"/>
    <w:rsid w:val="00DD0799"/>
    <w:rsid w:val="00DD1527"/>
    <w:rsid w:val="00DD2141"/>
    <w:rsid w:val="00DD2C1F"/>
    <w:rsid w:val="00DD3046"/>
    <w:rsid w:val="00DD3145"/>
    <w:rsid w:val="00DD3516"/>
    <w:rsid w:val="00DD3E23"/>
    <w:rsid w:val="00DD439C"/>
    <w:rsid w:val="00DD47B9"/>
    <w:rsid w:val="00DD4B3B"/>
    <w:rsid w:val="00DD52C3"/>
    <w:rsid w:val="00DD55AF"/>
    <w:rsid w:val="00DD6508"/>
    <w:rsid w:val="00DD6C38"/>
    <w:rsid w:val="00DD6DC3"/>
    <w:rsid w:val="00DD7135"/>
    <w:rsid w:val="00DD71B3"/>
    <w:rsid w:val="00DE0175"/>
    <w:rsid w:val="00DE104F"/>
    <w:rsid w:val="00DE1233"/>
    <w:rsid w:val="00DE2B82"/>
    <w:rsid w:val="00DE37F4"/>
    <w:rsid w:val="00DE4158"/>
    <w:rsid w:val="00DE41A4"/>
    <w:rsid w:val="00DE48B9"/>
    <w:rsid w:val="00DE4D32"/>
    <w:rsid w:val="00DE4DBB"/>
    <w:rsid w:val="00DE4EA1"/>
    <w:rsid w:val="00DE4FEC"/>
    <w:rsid w:val="00DE51F2"/>
    <w:rsid w:val="00DE5BBE"/>
    <w:rsid w:val="00DE5E8A"/>
    <w:rsid w:val="00DE5F78"/>
    <w:rsid w:val="00DE60AB"/>
    <w:rsid w:val="00DE66A1"/>
    <w:rsid w:val="00DE6849"/>
    <w:rsid w:val="00DE7BFE"/>
    <w:rsid w:val="00DF000D"/>
    <w:rsid w:val="00DF023F"/>
    <w:rsid w:val="00DF0907"/>
    <w:rsid w:val="00DF0997"/>
    <w:rsid w:val="00DF0FDE"/>
    <w:rsid w:val="00DF152B"/>
    <w:rsid w:val="00DF2001"/>
    <w:rsid w:val="00DF2402"/>
    <w:rsid w:val="00DF280D"/>
    <w:rsid w:val="00DF2DF7"/>
    <w:rsid w:val="00DF362D"/>
    <w:rsid w:val="00DF532F"/>
    <w:rsid w:val="00DF5771"/>
    <w:rsid w:val="00DF5E14"/>
    <w:rsid w:val="00DF6A13"/>
    <w:rsid w:val="00DF6CF2"/>
    <w:rsid w:val="00DF71F0"/>
    <w:rsid w:val="00DF72CE"/>
    <w:rsid w:val="00DF793C"/>
    <w:rsid w:val="00DF7A51"/>
    <w:rsid w:val="00E007A5"/>
    <w:rsid w:val="00E02128"/>
    <w:rsid w:val="00E0272C"/>
    <w:rsid w:val="00E032E0"/>
    <w:rsid w:val="00E03C67"/>
    <w:rsid w:val="00E03E88"/>
    <w:rsid w:val="00E04A1D"/>
    <w:rsid w:val="00E04F99"/>
    <w:rsid w:val="00E054A5"/>
    <w:rsid w:val="00E054FB"/>
    <w:rsid w:val="00E05541"/>
    <w:rsid w:val="00E061EA"/>
    <w:rsid w:val="00E07E2E"/>
    <w:rsid w:val="00E1088B"/>
    <w:rsid w:val="00E113C1"/>
    <w:rsid w:val="00E11720"/>
    <w:rsid w:val="00E125C7"/>
    <w:rsid w:val="00E1270F"/>
    <w:rsid w:val="00E129B5"/>
    <w:rsid w:val="00E12A61"/>
    <w:rsid w:val="00E1312C"/>
    <w:rsid w:val="00E13316"/>
    <w:rsid w:val="00E13767"/>
    <w:rsid w:val="00E13CB5"/>
    <w:rsid w:val="00E14DE6"/>
    <w:rsid w:val="00E14F14"/>
    <w:rsid w:val="00E153AF"/>
    <w:rsid w:val="00E15483"/>
    <w:rsid w:val="00E15741"/>
    <w:rsid w:val="00E159B3"/>
    <w:rsid w:val="00E1642D"/>
    <w:rsid w:val="00E1652F"/>
    <w:rsid w:val="00E16558"/>
    <w:rsid w:val="00E166B8"/>
    <w:rsid w:val="00E16A42"/>
    <w:rsid w:val="00E16A6C"/>
    <w:rsid w:val="00E16AF4"/>
    <w:rsid w:val="00E16CA0"/>
    <w:rsid w:val="00E16DCC"/>
    <w:rsid w:val="00E17712"/>
    <w:rsid w:val="00E17BA1"/>
    <w:rsid w:val="00E20270"/>
    <w:rsid w:val="00E20BF2"/>
    <w:rsid w:val="00E21601"/>
    <w:rsid w:val="00E21690"/>
    <w:rsid w:val="00E21B89"/>
    <w:rsid w:val="00E225A7"/>
    <w:rsid w:val="00E22644"/>
    <w:rsid w:val="00E2291B"/>
    <w:rsid w:val="00E22A6F"/>
    <w:rsid w:val="00E23255"/>
    <w:rsid w:val="00E24F61"/>
    <w:rsid w:val="00E24FA6"/>
    <w:rsid w:val="00E251C2"/>
    <w:rsid w:val="00E254FD"/>
    <w:rsid w:val="00E258C8"/>
    <w:rsid w:val="00E25C14"/>
    <w:rsid w:val="00E25C77"/>
    <w:rsid w:val="00E25E13"/>
    <w:rsid w:val="00E2617B"/>
    <w:rsid w:val="00E261BC"/>
    <w:rsid w:val="00E2630B"/>
    <w:rsid w:val="00E26756"/>
    <w:rsid w:val="00E26DD1"/>
    <w:rsid w:val="00E26EE9"/>
    <w:rsid w:val="00E27FFC"/>
    <w:rsid w:val="00E308D8"/>
    <w:rsid w:val="00E309AA"/>
    <w:rsid w:val="00E30CD5"/>
    <w:rsid w:val="00E31045"/>
    <w:rsid w:val="00E31438"/>
    <w:rsid w:val="00E3172C"/>
    <w:rsid w:val="00E3189B"/>
    <w:rsid w:val="00E31ACC"/>
    <w:rsid w:val="00E321B5"/>
    <w:rsid w:val="00E32AE2"/>
    <w:rsid w:val="00E32EE7"/>
    <w:rsid w:val="00E334C4"/>
    <w:rsid w:val="00E342FE"/>
    <w:rsid w:val="00E34533"/>
    <w:rsid w:val="00E35007"/>
    <w:rsid w:val="00E3507C"/>
    <w:rsid w:val="00E3515A"/>
    <w:rsid w:val="00E353F6"/>
    <w:rsid w:val="00E359C8"/>
    <w:rsid w:val="00E35F16"/>
    <w:rsid w:val="00E360E1"/>
    <w:rsid w:val="00E361D2"/>
    <w:rsid w:val="00E36DAA"/>
    <w:rsid w:val="00E37220"/>
    <w:rsid w:val="00E37AB0"/>
    <w:rsid w:val="00E409CA"/>
    <w:rsid w:val="00E40BCC"/>
    <w:rsid w:val="00E40C27"/>
    <w:rsid w:val="00E411AC"/>
    <w:rsid w:val="00E41234"/>
    <w:rsid w:val="00E426EB"/>
    <w:rsid w:val="00E4345C"/>
    <w:rsid w:val="00E43564"/>
    <w:rsid w:val="00E44638"/>
    <w:rsid w:val="00E44FBF"/>
    <w:rsid w:val="00E45B17"/>
    <w:rsid w:val="00E463D5"/>
    <w:rsid w:val="00E466A9"/>
    <w:rsid w:val="00E46F11"/>
    <w:rsid w:val="00E47387"/>
    <w:rsid w:val="00E473C9"/>
    <w:rsid w:val="00E474C5"/>
    <w:rsid w:val="00E50676"/>
    <w:rsid w:val="00E509BD"/>
    <w:rsid w:val="00E50B91"/>
    <w:rsid w:val="00E51443"/>
    <w:rsid w:val="00E51A05"/>
    <w:rsid w:val="00E51EBD"/>
    <w:rsid w:val="00E521AF"/>
    <w:rsid w:val="00E5279E"/>
    <w:rsid w:val="00E52934"/>
    <w:rsid w:val="00E52A31"/>
    <w:rsid w:val="00E53D90"/>
    <w:rsid w:val="00E54325"/>
    <w:rsid w:val="00E54666"/>
    <w:rsid w:val="00E55CCB"/>
    <w:rsid w:val="00E56574"/>
    <w:rsid w:val="00E5688D"/>
    <w:rsid w:val="00E56CA7"/>
    <w:rsid w:val="00E56E1A"/>
    <w:rsid w:val="00E57298"/>
    <w:rsid w:val="00E5754A"/>
    <w:rsid w:val="00E600A3"/>
    <w:rsid w:val="00E6029A"/>
    <w:rsid w:val="00E60A37"/>
    <w:rsid w:val="00E60C2D"/>
    <w:rsid w:val="00E61806"/>
    <w:rsid w:val="00E618E4"/>
    <w:rsid w:val="00E62B7E"/>
    <w:rsid w:val="00E62D10"/>
    <w:rsid w:val="00E630B8"/>
    <w:rsid w:val="00E63D8C"/>
    <w:rsid w:val="00E64666"/>
    <w:rsid w:val="00E64B2E"/>
    <w:rsid w:val="00E65DF1"/>
    <w:rsid w:val="00E65E42"/>
    <w:rsid w:val="00E660B4"/>
    <w:rsid w:val="00E66716"/>
    <w:rsid w:val="00E66DB1"/>
    <w:rsid w:val="00E66DE5"/>
    <w:rsid w:val="00E67C04"/>
    <w:rsid w:val="00E67CAA"/>
    <w:rsid w:val="00E704B9"/>
    <w:rsid w:val="00E7287C"/>
    <w:rsid w:val="00E728C2"/>
    <w:rsid w:val="00E7351A"/>
    <w:rsid w:val="00E73F4C"/>
    <w:rsid w:val="00E73FFE"/>
    <w:rsid w:val="00E7416D"/>
    <w:rsid w:val="00E7422C"/>
    <w:rsid w:val="00E74420"/>
    <w:rsid w:val="00E745FD"/>
    <w:rsid w:val="00E746C8"/>
    <w:rsid w:val="00E7572A"/>
    <w:rsid w:val="00E75915"/>
    <w:rsid w:val="00E75C44"/>
    <w:rsid w:val="00E76556"/>
    <w:rsid w:val="00E76AD9"/>
    <w:rsid w:val="00E76C4D"/>
    <w:rsid w:val="00E76D9D"/>
    <w:rsid w:val="00E772F6"/>
    <w:rsid w:val="00E778A0"/>
    <w:rsid w:val="00E8015B"/>
    <w:rsid w:val="00E81129"/>
    <w:rsid w:val="00E8140D"/>
    <w:rsid w:val="00E81990"/>
    <w:rsid w:val="00E81B55"/>
    <w:rsid w:val="00E81BFF"/>
    <w:rsid w:val="00E82655"/>
    <w:rsid w:val="00E82856"/>
    <w:rsid w:val="00E829D5"/>
    <w:rsid w:val="00E82F2C"/>
    <w:rsid w:val="00E83366"/>
    <w:rsid w:val="00E83808"/>
    <w:rsid w:val="00E83A1A"/>
    <w:rsid w:val="00E83C8C"/>
    <w:rsid w:val="00E83D44"/>
    <w:rsid w:val="00E83D51"/>
    <w:rsid w:val="00E83DA7"/>
    <w:rsid w:val="00E84BBA"/>
    <w:rsid w:val="00E84D1A"/>
    <w:rsid w:val="00E84FF4"/>
    <w:rsid w:val="00E852F0"/>
    <w:rsid w:val="00E85447"/>
    <w:rsid w:val="00E8596A"/>
    <w:rsid w:val="00E859CC"/>
    <w:rsid w:val="00E8605E"/>
    <w:rsid w:val="00E86413"/>
    <w:rsid w:val="00E8677E"/>
    <w:rsid w:val="00E86CBD"/>
    <w:rsid w:val="00E86D80"/>
    <w:rsid w:val="00E904E5"/>
    <w:rsid w:val="00E907CA"/>
    <w:rsid w:val="00E90A66"/>
    <w:rsid w:val="00E91488"/>
    <w:rsid w:val="00E9152A"/>
    <w:rsid w:val="00E92182"/>
    <w:rsid w:val="00E92594"/>
    <w:rsid w:val="00E93434"/>
    <w:rsid w:val="00E93586"/>
    <w:rsid w:val="00E9366F"/>
    <w:rsid w:val="00E936A8"/>
    <w:rsid w:val="00E93FBF"/>
    <w:rsid w:val="00E94337"/>
    <w:rsid w:val="00E9459C"/>
    <w:rsid w:val="00E94C73"/>
    <w:rsid w:val="00E94C91"/>
    <w:rsid w:val="00E94D1F"/>
    <w:rsid w:val="00E9516A"/>
    <w:rsid w:val="00E95416"/>
    <w:rsid w:val="00E9578D"/>
    <w:rsid w:val="00E96211"/>
    <w:rsid w:val="00E97557"/>
    <w:rsid w:val="00E97B63"/>
    <w:rsid w:val="00E97FFC"/>
    <w:rsid w:val="00EA0646"/>
    <w:rsid w:val="00EA07C1"/>
    <w:rsid w:val="00EA09EF"/>
    <w:rsid w:val="00EA0FA1"/>
    <w:rsid w:val="00EA1046"/>
    <w:rsid w:val="00EA15B9"/>
    <w:rsid w:val="00EA1E76"/>
    <w:rsid w:val="00EA2400"/>
    <w:rsid w:val="00EA2408"/>
    <w:rsid w:val="00EA273D"/>
    <w:rsid w:val="00EA273F"/>
    <w:rsid w:val="00EA2A92"/>
    <w:rsid w:val="00EA2B40"/>
    <w:rsid w:val="00EA2B72"/>
    <w:rsid w:val="00EA424B"/>
    <w:rsid w:val="00EA4338"/>
    <w:rsid w:val="00EA43EB"/>
    <w:rsid w:val="00EA4B06"/>
    <w:rsid w:val="00EA58E6"/>
    <w:rsid w:val="00EA5C5B"/>
    <w:rsid w:val="00EA5F46"/>
    <w:rsid w:val="00EA6189"/>
    <w:rsid w:val="00EA689B"/>
    <w:rsid w:val="00EA70B6"/>
    <w:rsid w:val="00EA777E"/>
    <w:rsid w:val="00EA7C86"/>
    <w:rsid w:val="00EB1114"/>
    <w:rsid w:val="00EB1352"/>
    <w:rsid w:val="00EB1D49"/>
    <w:rsid w:val="00EB21D5"/>
    <w:rsid w:val="00EB255A"/>
    <w:rsid w:val="00EB3013"/>
    <w:rsid w:val="00EB34E2"/>
    <w:rsid w:val="00EB3C01"/>
    <w:rsid w:val="00EB4149"/>
    <w:rsid w:val="00EB441B"/>
    <w:rsid w:val="00EB454B"/>
    <w:rsid w:val="00EB4B0F"/>
    <w:rsid w:val="00EB4EB3"/>
    <w:rsid w:val="00EB4F68"/>
    <w:rsid w:val="00EB4FBE"/>
    <w:rsid w:val="00EB5178"/>
    <w:rsid w:val="00EB51D2"/>
    <w:rsid w:val="00EB5396"/>
    <w:rsid w:val="00EB5632"/>
    <w:rsid w:val="00EB5FC5"/>
    <w:rsid w:val="00EB61CB"/>
    <w:rsid w:val="00EB6202"/>
    <w:rsid w:val="00EB6AED"/>
    <w:rsid w:val="00EB7C1D"/>
    <w:rsid w:val="00EB7E0B"/>
    <w:rsid w:val="00EC0BE2"/>
    <w:rsid w:val="00EC0C1B"/>
    <w:rsid w:val="00EC0C43"/>
    <w:rsid w:val="00EC10DF"/>
    <w:rsid w:val="00EC161E"/>
    <w:rsid w:val="00EC1A80"/>
    <w:rsid w:val="00EC1FE4"/>
    <w:rsid w:val="00EC2C59"/>
    <w:rsid w:val="00EC2FD5"/>
    <w:rsid w:val="00EC3D24"/>
    <w:rsid w:val="00EC45C3"/>
    <w:rsid w:val="00EC52A2"/>
    <w:rsid w:val="00EC58D7"/>
    <w:rsid w:val="00EC62E3"/>
    <w:rsid w:val="00EC668F"/>
    <w:rsid w:val="00EC68CB"/>
    <w:rsid w:val="00EC6C1B"/>
    <w:rsid w:val="00EC6F64"/>
    <w:rsid w:val="00EC77CA"/>
    <w:rsid w:val="00EC7E43"/>
    <w:rsid w:val="00EC7F13"/>
    <w:rsid w:val="00ED03CE"/>
    <w:rsid w:val="00ED0C13"/>
    <w:rsid w:val="00ED1881"/>
    <w:rsid w:val="00ED18CC"/>
    <w:rsid w:val="00ED1A65"/>
    <w:rsid w:val="00ED1D01"/>
    <w:rsid w:val="00ED2943"/>
    <w:rsid w:val="00ED380B"/>
    <w:rsid w:val="00ED53C8"/>
    <w:rsid w:val="00ED54D6"/>
    <w:rsid w:val="00ED56D9"/>
    <w:rsid w:val="00ED5DEA"/>
    <w:rsid w:val="00ED5F23"/>
    <w:rsid w:val="00ED5FEC"/>
    <w:rsid w:val="00ED679D"/>
    <w:rsid w:val="00ED69B3"/>
    <w:rsid w:val="00ED7755"/>
    <w:rsid w:val="00ED7E3A"/>
    <w:rsid w:val="00ED7E42"/>
    <w:rsid w:val="00EE02D1"/>
    <w:rsid w:val="00EE0929"/>
    <w:rsid w:val="00EE0C9E"/>
    <w:rsid w:val="00EE117B"/>
    <w:rsid w:val="00EE131D"/>
    <w:rsid w:val="00EE139E"/>
    <w:rsid w:val="00EE151D"/>
    <w:rsid w:val="00EE21A0"/>
    <w:rsid w:val="00EE238C"/>
    <w:rsid w:val="00EE2622"/>
    <w:rsid w:val="00EE282C"/>
    <w:rsid w:val="00EE2995"/>
    <w:rsid w:val="00EE3D05"/>
    <w:rsid w:val="00EE4D04"/>
    <w:rsid w:val="00EE520C"/>
    <w:rsid w:val="00EE550F"/>
    <w:rsid w:val="00EE5576"/>
    <w:rsid w:val="00EE5A97"/>
    <w:rsid w:val="00EE5AFF"/>
    <w:rsid w:val="00EE5F90"/>
    <w:rsid w:val="00EE7156"/>
    <w:rsid w:val="00EE7DAF"/>
    <w:rsid w:val="00EE7FFC"/>
    <w:rsid w:val="00EF0205"/>
    <w:rsid w:val="00EF06E2"/>
    <w:rsid w:val="00EF0770"/>
    <w:rsid w:val="00EF0A3F"/>
    <w:rsid w:val="00EF110F"/>
    <w:rsid w:val="00EF140D"/>
    <w:rsid w:val="00EF2556"/>
    <w:rsid w:val="00EF256D"/>
    <w:rsid w:val="00EF28DF"/>
    <w:rsid w:val="00EF2BB9"/>
    <w:rsid w:val="00EF3253"/>
    <w:rsid w:val="00EF37D8"/>
    <w:rsid w:val="00EF4651"/>
    <w:rsid w:val="00EF5FC0"/>
    <w:rsid w:val="00EF6030"/>
    <w:rsid w:val="00EF61B7"/>
    <w:rsid w:val="00EF66BB"/>
    <w:rsid w:val="00EF6F2E"/>
    <w:rsid w:val="00EF737B"/>
    <w:rsid w:val="00F003F4"/>
    <w:rsid w:val="00F0104C"/>
    <w:rsid w:val="00F0121A"/>
    <w:rsid w:val="00F0132D"/>
    <w:rsid w:val="00F01822"/>
    <w:rsid w:val="00F0194B"/>
    <w:rsid w:val="00F01D21"/>
    <w:rsid w:val="00F0233E"/>
    <w:rsid w:val="00F02715"/>
    <w:rsid w:val="00F02AEC"/>
    <w:rsid w:val="00F03292"/>
    <w:rsid w:val="00F03B83"/>
    <w:rsid w:val="00F03E76"/>
    <w:rsid w:val="00F04976"/>
    <w:rsid w:val="00F04D44"/>
    <w:rsid w:val="00F05AEF"/>
    <w:rsid w:val="00F0607B"/>
    <w:rsid w:val="00F06442"/>
    <w:rsid w:val="00F0658A"/>
    <w:rsid w:val="00F06937"/>
    <w:rsid w:val="00F06AFE"/>
    <w:rsid w:val="00F07967"/>
    <w:rsid w:val="00F10318"/>
    <w:rsid w:val="00F10BAD"/>
    <w:rsid w:val="00F10D0B"/>
    <w:rsid w:val="00F111F3"/>
    <w:rsid w:val="00F117F1"/>
    <w:rsid w:val="00F11813"/>
    <w:rsid w:val="00F1201B"/>
    <w:rsid w:val="00F127ED"/>
    <w:rsid w:val="00F12F25"/>
    <w:rsid w:val="00F12F5C"/>
    <w:rsid w:val="00F139F2"/>
    <w:rsid w:val="00F13B62"/>
    <w:rsid w:val="00F13B7F"/>
    <w:rsid w:val="00F13CA8"/>
    <w:rsid w:val="00F13EFE"/>
    <w:rsid w:val="00F14F44"/>
    <w:rsid w:val="00F15568"/>
    <w:rsid w:val="00F155CB"/>
    <w:rsid w:val="00F158D7"/>
    <w:rsid w:val="00F159F7"/>
    <w:rsid w:val="00F16694"/>
    <w:rsid w:val="00F167D2"/>
    <w:rsid w:val="00F16A1F"/>
    <w:rsid w:val="00F16C6E"/>
    <w:rsid w:val="00F20036"/>
    <w:rsid w:val="00F210A5"/>
    <w:rsid w:val="00F22168"/>
    <w:rsid w:val="00F225CD"/>
    <w:rsid w:val="00F22C36"/>
    <w:rsid w:val="00F23D71"/>
    <w:rsid w:val="00F24EB4"/>
    <w:rsid w:val="00F24F4F"/>
    <w:rsid w:val="00F24FA0"/>
    <w:rsid w:val="00F25505"/>
    <w:rsid w:val="00F263CA"/>
    <w:rsid w:val="00F26643"/>
    <w:rsid w:val="00F26A36"/>
    <w:rsid w:val="00F271B7"/>
    <w:rsid w:val="00F3017F"/>
    <w:rsid w:val="00F3094D"/>
    <w:rsid w:val="00F30CA8"/>
    <w:rsid w:val="00F31131"/>
    <w:rsid w:val="00F3155B"/>
    <w:rsid w:val="00F317F9"/>
    <w:rsid w:val="00F31B10"/>
    <w:rsid w:val="00F32033"/>
    <w:rsid w:val="00F3230E"/>
    <w:rsid w:val="00F3260D"/>
    <w:rsid w:val="00F34EEA"/>
    <w:rsid w:val="00F352A2"/>
    <w:rsid w:val="00F35395"/>
    <w:rsid w:val="00F35D97"/>
    <w:rsid w:val="00F361FE"/>
    <w:rsid w:val="00F364B6"/>
    <w:rsid w:val="00F368DA"/>
    <w:rsid w:val="00F36994"/>
    <w:rsid w:val="00F36AB4"/>
    <w:rsid w:val="00F37047"/>
    <w:rsid w:val="00F37775"/>
    <w:rsid w:val="00F40469"/>
    <w:rsid w:val="00F40A79"/>
    <w:rsid w:val="00F413EB"/>
    <w:rsid w:val="00F41874"/>
    <w:rsid w:val="00F41912"/>
    <w:rsid w:val="00F41A94"/>
    <w:rsid w:val="00F420AF"/>
    <w:rsid w:val="00F43447"/>
    <w:rsid w:val="00F437E7"/>
    <w:rsid w:val="00F43E7C"/>
    <w:rsid w:val="00F446FF"/>
    <w:rsid w:val="00F45044"/>
    <w:rsid w:val="00F455EC"/>
    <w:rsid w:val="00F45756"/>
    <w:rsid w:val="00F45F3F"/>
    <w:rsid w:val="00F46350"/>
    <w:rsid w:val="00F46458"/>
    <w:rsid w:val="00F46C01"/>
    <w:rsid w:val="00F47224"/>
    <w:rsid w:val="00F50054"/>
    <w:rsid w:val="00F50065"/>
    <w:rsid w:val="00F50124"/>
    <w:rsid w:val="00F50B4A"/>
    <w:rsid w:val="00F5194B"/>
    <w:rsid w:val="00F51FB8"/>
    <w:rsid w:val="00F539BB"/>
    <w:rsid w:val="00F542E1"/>
    <w:rsid w:val="00F54BB8"/>
    <w:rsid w:val="00F55822"/>
    <w:rsid w:val="00F55A54"/>
    <w:rsid w:val="00F56116"/>
    <w:rsid w:val="00F5682F"/>
    <w:rsid w:val="00F56B3E"/>
    <w:rsid w:val="00F56FED"/>
    <w:rsid w:val="00F57535"/>
    <w:rsid w:val="00F57C1C"/>
    <w:rsid w:val="00F57DF2"/>
    <w:rsid w:val="00F602DF"/>
    <w:rsid w:val="00F60400"/>
    <w:rsid w:val="00F61668"/>
    <w:rsid w:val="00F617C6"/>
    <w:rsid w:val="00F61959"/>
    <w:rsid w:val="00F62215"/>
    <w:rsid w:val="00F62900"/>
    <w:rsid w:val="00F62AB0"/>
    <w:rsid w:val="00F63AC3"/>
    <w:rsid w:val="00F64514"/>
    <w:rsid w:val="00F64644"/>
    <w:rsid w:val="00F65B33"/>
    <w:rsid w:val="00F65B97"/>
    <w:rsid w:val="00F65DD2"/>
    <w:rsid w:val="00F65E85"/>
    <w:rsid w:val="00F6605A"/>
    <w:rsid w:val="00F66529"/>
    <w:rsid w:val="00F66E45"/>
    <w:rsid w:val="00F670D4"/>
    <w:rsid w:val="00F675DB"/>
    <w:rsid w:val="00F70178"/>
    <w:rsid w:val="00F701E3"/>
    <w:rsid w:val="00F70A1A"/>
    <w:rsid w:val="00F7129D"/>
    <w:rsid w:val="00F717A3"/>
    <w:rsid w:val="00F71D44"/>
    <w:rsid w:val="00F71FEC"/>
    <w:rsid w:val="00F72252"/>
    <w:rsid w:val="00F72315"/>
    <w:rsid w:val="00F723D3"/>
    <w:rsid w:val="00F7263A"/>
    <w:rsid w:val="00F72851"/>
    <w:rsid w:val="00F72AF8"/>
    <w:rsid w:val="00F72E06"/>
    <w:rsid w:val="00F737B0"/>
    <w:rsid w:val="00F73B96"/>
    <w:rsid w:val="00F746AC"/>
    <w:rsid w:val="00F74A32"/>
    <w:rsid w:val="00F756E0"/>
    <w:rsid w:val="00F75EA4"/>
    <w:rsid w:val="00F75EB3"/>
    <w:rsid w:val="00F76A76"/>
    <w:rsid w:val="00F76A8B"/>
    <w:rsid w:val="00F76EED"/>
    <w:rsid w:val="00F77303"/>
    <w:rsid w:val="00F77720"/>
    <w:rsid w:val="00F805B4"/>
    <w:rsid w:val="00F81487"/>
    <w:rsid w:val="00F81586"/>
    <w:rsid w:val="00F81E6F"/>
    <w:rsid w:val="00F822D1"/>
    <w:rsid w:val="00F822F8"/>
    <w:rsid w:val="00F82E8C"/>
    <w:rsid w:val="00F82FE9"/>
    <w:rsid w:val="00F832D5"/>
    <w:rsid w:val="00F832D8"/>
    <w:rsid w:val="00F8367E"/>
    <w:rsid w:val="00F84286"/>
    <w:rsid w:val="00F8442F"/>
    <w:rsid w:val="00F84C6D"/>
    <w:rsid w:val="00F8552D"/>
    <w:rsid w:val="00F856D2"/>
    <w:rsid w:val="00F85C9B"/>
    <w:rsid w:val="00F86473"/>
    <w:rsid w:val="00F86A55"/>
    <w:rsid w:val="00F873FC"/>
    <w:rsid w:val="00F87BAB"/>
    <w:rsid w:val="00F900FD"/>
    <w:rsid w:val="00F9032B"/>
    <w:rsid w:val="00F90918"/>
    <w:rsid w:val="00F91342"/>
    <w:rsid w:val="00F9143A"/>
    <w:rsid w:val="00F918A0"/>
    <w:rsid w:val="00F91C1F"/>
    <w:rsid w:val="00F9235A"/>
    <w:rsid w:val="00F92565"/>
    <w:rsid w:val="00F92EA6"/>
    <w:rsid w:val="00F93E9A"/>
    <w:rsid w:val="00F944C7"/>
    <w:rsid w:val="00F94752"/>
    <w:rsid w:val="00F958D9"/>
    <w:rsid w:val="00F95EB4"/>
    <w:rsid w:val="00F9625E"/>
    <w:rsid w:val="00F969EB"/>
    <w:rsid w:val="00F96AE8"/>
    <w:rsid w:val="00F96CD7"/>
    <w:rsid w:val="00F97ADE"/>
    <w:rsid w:val="00FA0135"/>
    <w:rsid w:val="00FA0EB3"/>
    <w:rsid w:val="00FA2416"/>
    <w:rsid w:val="00FA269E"/>
    <w:rsid w:val="00FA26E2"/>
    <w:rsid w:val="00FA2B0B"/>
    <w:rsid w:val="00FA2CC1"/>
    <w:rsid w:val="00FA48D0"/>
    <w:rsid w:val="00FA5184"/>
    <w:rsid w:val="00FA55B2"/>
    <w:rsid w:val="00FA55B4"/>
    <w:rsid w:val="00FA5772"/>
    <w:rsid w:val="00FA66C4"/>
    <w:rsid w:val="00FA6B91"/>
    <w:rsid w:val="00FA6CED"/>
    <w:rsid w:val="00FA7833"/>
    <w:rsid w:val="00FA7A48"/>
    <w:rsid w:val="00FB012F"/>
    <w:rsid w:val="00FB0E28"/>
    <w:rsid w:val="00FB2A53"/>
    <w:rsid w:val="00FB2AF5"/>
    <w:rsid w:val="00FB2D1A"/>
    <w:rsid w:val="00FB32BE"/>
    <w:rsid w:val="00FB3976"/>
    <w:rsid w:val="00FB3C35"/>
    <w:rsid w:val="00FB4017"/>
    <w:rsid w:val="00FB4783"/>
    <w:rsid w:val="00FB4C54"/>
    <w:rsid w:val="00FB55B3"/>
    <w:rsid w:val="00FB5955"/>
    <w:rsid w:val="00FB5A81"/>
    <w:rsid w:val="00FB5F2E"/>
    <w:rsid w:val="00FB60BB"/>
    <w:rsid w:val="00FB670B"/>
    <w:rsid w:val="00FB6802"/>
    <w:rsid w:val="00FB6A43"/>
    <w:rsid w:val="00FB7621"/>
    <w:rsid w:val="00FB77A0"/>
    <w:rsid w:val="00FB78A8"/>
    <w:rsid w:val="00FC0045"/>
    <w:rsid w:val="00FC185E"/>
    <w:rsid w:val="00FC28CF"/>
    <w:rsid w:val="00FC3065"/>
    <w:rsid w:val="00FC3B32"/>
    <w:rsid w:val="00FC3ED0"/>
    <w:rsid w:val="00FC42AB"/>
    <w:rsid w:val="00FC4407"/>
    <w:rsid w:val="00FC4B93"/>
    <w:rsid w:val="00FC4C13"/>
    <w:rsid w:val="00FC6471"/>
    <w:rsid w:val="00FC64EF"/>
    <w:rsid w:val="00FC674E"/>
    <w:rsid w:val="00FC69C2"/>
    <w:rsid w:val="00FD01B5"/>
    <w:rsid w:val="00FD0201"/>
    <w:rsid w:val="00FD07E9"/>
    <w:rsid w:val="00FD0FB3"/>
    <w:rsid w:val="00FD1253"/>
    <w:rsid w:val="00FD15BF"/>
    <w:rsid w:val="00FD1EDD"/>
    <w:rsid w:val="00FD2520"/>
    <w:rsid w:val="00FD26D6"/>
    <w:rsid w:val="00FD27C7"/>
    <w:rsid w:val="00FD2ABE"/>
    <w:rsid w:val="00FD2DF1"/>
    <w:rsid w:val="00FD3BEF"/>
    <w:rsid w:val="00FD3C0D"/>
    <w:rsid w:val="00FD407F"/>
    <w:rsid w:val="00FD42AB"/>
    <w:rsid w:val="00FD4E6B"/>
    <w:rsid w:val="00FD5A81"/>
    <w:rsid w:val="00FD5F0E"/>
    <w:rsid w:val="00FD71C0"/>
    <w:rsid w:val="00FE1182"/>
    <w:rsid w:val="00FE14A6"/>
    <w:rsid w:val="00FE1505"/>
    <w:rsid w:val="00FE197F"/>
    <w:rsid w:val="00FE1A18"/>
    <w:rsid w:val="00FE1A92"/>
    <w:rsid w:val="00FE1EE0"/>
    <w:rsid w:val="00FE28ED"/>
    <w:rsid w:val="00FE2AC4"/>
    <w:rsid w:val="00FE2D79"/>
    <w:rsid w:val="00FE3696"/>
    <w:rsid w:val="00FE3EBD"/>
    <w:rsid w:val="00FE44D0"/>
    <w:rsid w:val="00FE5202"/>
    <w:rsid w:val="00FE5690"/>
    <w:rsid w:val="00FE6833"/>
    <w:rsid w:val="00FE7482"/>
    <w:rsid w:val="00FE7B16"/>
    <w:rsid w:val="00FE7C29"/>
    <w:rsid w:val="00FF0830"/>
    <w:rsid w:val="00FF0DFE"/>
    <w:rsid w:val="00FF0E8A"/>
    <w:rsid w:val="00FF0EED"/>
    <w:rsid w:val="00FF1352"/>
    <w:rsid w:val="00FF1458"/>
    <w:rsid w:val="00FF183D"/>
    <w:rsid w:val="00FF185D"/>
    <w:rsid w:val="00FF1E51"/>
    <w:rsid w:val="00FF27E5"/>
    <w:rsid w:val="00FF3004"/>
    <w:rsid w:val="00FF3C6F"/>
    <w:rsid w:val="00FF47E1"/>
    <w:rsid w:val="00FF4983"/>
    <w:rsid w:val="00FF62FE"/>
    <w:rsid w:val="00FF6480"/>
    <w:rsid w:val="00FF6583"/>
    <w:rsid w:val="00FF6BDB"/>
    <w:rsid w:val="00FF6CE7"/>
    <w:rsid w:val="00FF708D"/>
    <w:rsid w:val="00FF75EF"/>
    <w:rsid w:val="00FF7B91"/>
    <w:rsid w:val="00FF7E8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0" w:defSemiHidden="1" w:defUnhideWhenUsed="1" w:defQFormat="0" w:count="267">
    <w:lsdException w:name="Normal" w:semiHidden="0" w:unhideWhenUsed="0"/>
    <w:lsdException w:name="heading 1" w:semiHidden="0" w:unhideWhenUsed="0"/>
    <w:lsdException w:name="heading 2" w:semiHidden="0" w:unhideWhenUsed="0"/>
    <w:lsdException w:name="heading 3" w:semiHidden="0" w:uiPriority="99" w:unhideWhenUsed="0"/>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header" w:uiPriority="99"/>
    <w:lsdException w:name="footer" w:uiPriority="99"/>
    <w:lsdException w:name="caption" w:uiPriority="35" w:qFormat="1"/>
    <w:lsdException w:name="table of figures"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rmal (Web)" w:uiPriority="99"/>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213210"/>
    <w:pPr>
      <w:widowControl w:val="0"/>
      <w:adjustRightInd w:val="0"/>
      <w:snapToGrid w:val="0"/>
      <w:spacing w:line="400" w:lineRule="exact"/>
      <w:jc w:val="both"/>
    </w:pPr>
    <w:rPr>
      <w:rFonts w:eastAsia="標楷體"/>
      <w:kern w:val="2"/>
      <w:sz w:val="28"/>
      <w:szCs w:val="24"/>
    </w:rPr>
  </w:style>
  <w:style w:type="paragraph" w:styleId="1">
    <w:name w:val="heading 1"/>
    <w:aliases w:val="壹"/>
    <w:basedOn w:val="a"/>
    <w:next w:val="a"/>
    <w:rsid w:val="00B74693"/>
    <w:pPr>
      <w:keepNext/>
      <w:numPr>
        <w:numId w:val="1"/>
      </w:numPr>
      <w:spacing w:beforeLines="100" w:afterLines="100"/>
      <w:outlineLvl w:val="0"/>
    </w:pPr>
    <w:rPr>
      <w:rFonts w:ascii="Arial" w:hAnsi="Arial"/>
      <w:bCs/>
      <w:kern w:val="52"/>
      <w:sz w:val="40"/>
      <w:szCs w:val="52"/>
    </w:rPr>
  </w:style>
  <w:style w:type="paragraph" w:styleId="2">
    <w:name w:val="heading 2"/>
    <w:aliases w:val="1.1"/>
    <w:basedOn w:val="1"/>
    <w:next w:val="a"/>
    <w:rsid w:val="00027270"/>
    <w:pPr>
      <w:numPr>
        <w:ilvl w:val="1"/>
      </w:numPr>
      <w:outlineLvl w:val="1"/>
    </w:pPr>
    <w:rPr>
      <w:rFonts w:ascii="華康中圓體"/>
      <w:b/>
      <w:bCs w:val="0"/>
      <w:sz w:val="28"/>
      <w:szCs w:val="48"/>
    </w:rPr>
  </w:style>
  <w:style w:type="paragraph" w:styleId="3">
    <w:name w:val="heading 3"/>
    <w:aliases w:val="1.1.1"/>
    <w:basedOn w:val="2"/>
    <w:link w:val="32"/>
    <w:uiPriority w:val="99"/>
    <w:rsid w:val="00970100"/>
    <w:pPr>
      <w:numPr>
        <w:ilvl w:val="2"/>
      </w:numPr>
      <w:spacing w:beforeLines="0" w:beforeAutospacing="1" w:afterLines="0" w:afterAutospacing="1"/>
      <w:outlineLvl w:val="2"/>
    </w:pPr>
    <w:rPr>
      <w:bCs/>
      <w:szCs w:val="36"/>
    </w:rPr>
  </w:style>
  <w:style w:type="paragraph" w:styleId="4">
    <w:name w:val="heading 4"/>
    <w:aliases w:val="1.1.1.1"/>
    <w:basedOn w:val="3"/>
    <w:link w:val="40"/>
    <w:rsid w:val="003716F6"/>
    <w:pPr>
      <w:numPr>
        <w:ilvl w:val="3"/>
      </w:numPr>
      <w:outlineLvl w:val="3"/>
    </w:pPr>
    <w:rPr>
      <w:rFonts w:hAnsiTheme="majorHAnsi" w:cstheme="majorBidi"/>
    </w:rPr>
  </w:style>
  <w:style w:type="paragraph" w:styleId="5">
    <w:name w:val="heading 5"/>
    <w:aliases w:val="1.1.1.1.1"/>
    <w:basedOn w:val="4"/>
    <w:link w:val="50"/>
    <w:rsid w:val="0018007D"/>
    <w:pPr>
      <w:numPr>
        <w:ilvl w:val="4"/>
      </w:numPr>
      <w:outlineLvl w:val="4"/>
    </w:pPr>
    <w:rPr>
      <w:bCs w:val="0"/>
    </w:rPr>
  </w:style>
  <w:style w:type="paragraph" w:styleId="6">
    <w:name w:val="heading 6"/>
    <w:aliases w:val="1.1.1.1.1.1."/>
    <w:basedOn w:val="5"/>
    <w:link w:val="60"/>
    <w:rsid w:val="00BA48FC"/>
    <w:pPr>
      <w:numPr>
        <w:ilvl w:val="5"/>
      </w:numPr>
      <w:outlineLvl w:val="5"/>
    </w:pPr>
  </w:style>
  <w:style w:type="paragraph" w:styleId="7">
    <w:name w:val="heading 7"/>
    <w:basedOn w:val="a"/>
    <w:next w:val="a"/>
    <w:link w:val="70"/>
    <w:semiHidden/>
    <w:unhideWhenUsed/>
    <w:qFormat/>
    <w:rsid w:val="006C57A4"/>
    <w:pPr>
      <w:keepNext/>
      <w:spacing w:line="720" w:lineRule="auto"/>
      <w:ind w:leftChars="400" w:left="400"/>
      <w:outlineLvl w:val="6"/>
    </w:pPr>
    <w:rPr>
      <w:rFonts w:asciiTheme="majorHAnsi" w:eastAsiaTheme="majorEastAsia" w:hAnsiTheme="majorHAnsi" w:cstheme="majorBidi"/>
      <w:b/>
      <w:bCs/>
      <w:sz w:val="36"/>
      <w:szCs w:val="36"/>
    </w:rPr>
  </w:style>
  <w:style w:type="paragraph" w:styleId="8">
    <w:name w:val="heading 8"/>
    <w:basedOn w:val="a"/>
    <w:next w:val="a"/>
    <w:link w:val="80"/>
    <w:semiHidden/>
    <w:unhideWhenUsed/>
    <w:qFormat/>
    <w:rsid w:val="006C57A4"/>
    <w:pPr>
      <w:keepNext/>
      <w:spacing w:line="720" w:lineRule="auto"/>
      <w:ind w:leftChars="400" w:left="400"/>
      <w:outlineLvl w:val="7"/>
    </w:pPr>
    <w:rPr>
      <w:rFonts w:asciiTheme="majorHAnsi" w:eastAsiaTheme="majorEastAsia" w:hAnsiTheme="majorHAnsi" w:cstheme="majorBidi"/>
      <w:sz w:val="36"/>
      <w:szCs w:val="36"/>
    </w:rPr>
  </w:style>
  <w:style w:type="paragraph" w:styleId="9">
    <w:name w:val="heading 9"/>
    <w:basedOn w:val="a"/>
    <w:next w:val="a"/>
    <w:link w:val="90"/>
    <w:semiHidden/>
    <w:unhideWhenUsed/>
    <w:qFormat/>
    <w:rsid w:val="006C57A4"/>
    <w:pPr>
      <w:keepNext/>
      <w:spacing w:line="720" w:lineRule="auto"/>
      <w:ind w:leftChars="400" w:left="400"/>
      <w:outlineLvl w:val="8"/>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2">
    <w:name w:val="標題 3 字元"/>
    <w:aliases w:val="1.1.1 字元"/>
    <w:basedOn w:val="a0"/>
    <w:link w:val="3"/>
    <w:uiPriority w:val="99"/>
    <w:locked/>
    <w:rsid w:val="00970100"/>
    <w:rPr>
      <w:rFonts w:ascii="華康中圓體" w:eastAsia="標楷體" w:hAnsi="Arial"/>
      <w:b/>
      <w:bCs/>
      <w:kern w:val="52"/>
      <w:sz w:val="28"/>
      <w:szCs w:val="36"/>
    </w:rPr>
  </w:style>
  <w:style w:type="character" w:customStyle="1" w:styleId="40">
    <w:name w:val="標題 4 字元"/>
    <w:aliases w:val="1.1.1.1 字元"/>
    <w:basedOn w:val="a0"/>
    <w:link w:val="4"/>
    <w:rsid w:val="003716F6"/>
    <w:rPr>
      <w:rFonts w:ascii="華康中圓體" w:eastAsia="標楷體" w:hAnsiTheme="majorHAnsi" w:cstheme="majorBidi"/>
      <w:b/>
      <w:bCs/>
      <w:kern w:val="52"/>
      <w:sz w:val="28"/>
      <w:szCs w:val="36"/>
    </w:rPr>
  </w:style>
  <w:style w:type="character" w:customStyle="1" w:styleId="50">
    <w:name w:val="標題 5 字元"/>
    <w:aliases w:val="1.1.1.1.1 字元"/>
    <w:basedOn w:val="a0"/>
    <w:link w:val="5"/>
    <w:rsid w:val="0018007D"/>
    <w:rPr>
      <w:rFonts w:ascii="華康中圓體" w:eastAsia="標楷體" w:hAnsiTheme="majorHAnsi" w:cstheme="majorBidi"/>
      <w:b/>
      <w:kern w:val="52"/>
      <w:sz w:val="28"/>
      <w:szCs w:val="36"/>
    </w:rPr>
  </w:style>
  <w:style w:type="character" w:customStyle="1" w:styleId="60">
    <w:name w:val="標題 6 字元"/>
    <w:aliases w:val="1.1.1.1.1.1. 字元"/>
    <w:basedOn w:val="a0"/>
    <w:link w:val="6"/>
    <w:rsid w:val="00BA48FC"/>
    <w:rPr>
      <w:rFonts w:ascii="華康中圓體" w:eastAsia="標楷體" w:hAnsiTheme="majorHAnsi" w:cstheme="majorBidi"/>
      <w:b/>
      <w:kern w:val="52"/>
      <w:sz w:val="28"/>
      <w:szCs w:val="36"/>
    </w:rPr>
  </w:style>
  <w:style w:type="character" w:customStyle="1" w:styleId="70">
    <w:name w:val="標題 7 字元"/>
    <w:basedOn w:val="a0"/>
    <w:link w:val="7"/>
    <w:semiHidden/>
    <w:rsid w:val="006C57A4"/>
    <w:rPr>
      <w:rFonts w:asciiTheme="majorHAnsi" w:eastAsiaTheme="majorEastAsia" w:hAnsiTheme="majorHAnsi" w:cstheme="majorBidi"/>
      <w:b/>
      <w:bCs/>
      <w:kern w:val="2"/>
      <w:sz w:val="36"/>
      <w:szCs w:val="36"/>
    </w:rPr>
  </w:style>
  <w:style w:type="character" w:customStyle="1" w:styleId="80">
    <w:name w:val="標題 8 字元"/>
    <w:basedOn w:val="a0"/>
    <w:link w:val="8"/>
    <w:semiHidden/>
    <w:rsid w:val="006C57A4"/>
    <w:rPr>
      <w:rFonts w:asciiTheme="majorHAnsi" w:eastAsiaTheme="majorEastAsia" w:hAnsiTheme="majorHAnsi" w:cstheme="majorBidi"/>
      <w:kern w:val="2"/>
      <w:sz w:val="36"/>
      <w:szCs w:val="36"/>
    </w:rPr>
  </w:style>
  <w:style w:type="character" w:customStyle="1" w:styleId="90">
    <w:name w:val="標題 9 字元"/>
    <w:basedOn w:val="a0"/>
    <w:link w:val="9"/>
    <w:semiHidden/>
    <w:rsid w:val="006C57A4"/>
    <w:rPr>
      <w:rFonts w:asciiTheme="majorHAnsi" w:eastAsiaTheme="majorEastAsia" w:hAnsiTheme="majorHAnsi" w:cstheme="majorBidi"/>
      <w:kern w:val="2"/>
      <w:sz w:val="36"/>
      <w:szCs w:val="36"/>
    </w:rPr>
  </w:style>
  <w:style w:type="paragraph" w:customStyle="1" w:styleId="11">
    <w:name w:val="11公告一、標題(編號)"/>
    <w:basedOn w:val="a"/>
    <w:rsid w:val="002D214D"/>
    <w:pPr>
      <w:numPr>
        <w:numId w:val="11"/>
      </w:numPr>
      <w:spacing w:beforeLines="50" w:afterLines="50"/>
      <w:outlineLvl w:val="0"/>
    </w:pPr>
  </w:style>
  <w:style w:type="paragraph" w:customStyle="1" w:styleId="13">
    <w:name w:val="13公告(一)編號"/>
    <w:basedOn w:val="a"/>
    <w:rsid w:val="00D461B0"/>
    <w:pPr>
      <w:numPr>
        <w:ilvl w:val="1"/>
        <w:numId w:val="11"/>
      </w:numPr>
      <w:spacing w:beforeLines="50" w:afterLines="50"/>
      <w:ind w:left="1418" w:hanging="567"/>
      <w:outlineLvl w:val="1"/>
    </w:pPr>
  </w:style>
  <w:style w:type="paragraph" w:customStyle="1" w:styleId="25">
    <w:name w:val="25須知(一)內文"/>
    <w:basedOn w:val="22"/>
    <w:rsid w:val="00213210"/>
    <w:pPr>
      <w:spacing w:beforeLines="0" w:afterLines="0"/>
      <w:ind w:leftChars="600" w:left="600"/>
    </w:pPr>
  </w:style>
  <w:style w:type="paragraph" w:customStyle="1" w:styleId="22">
    <w:name w:val="22須知標題一、內文"/>
    <w:basedOn w:val="a"/>
    <w:rsid w:val="004570C6"/>
    <w:pPr>
      <w:spacing w:beforeLines="50" w:afterLines="50"/>
      <w:ind w:leftChars="400" w:left="400"/>
    </w:pPr>
  </w:style>
  <w:style w:type="paragraph" w:styleId="10">
    <w:name w:val="toc 1"/>
    <w:basedOn w:val="a"/>
    <w:next w:val="a"/>
    <w:uiPriority w:val="39"/>
    <w:rsid w:val="00264E5D"/>
    <w:pPr>
      <w:tabs>
        <w:tab w:val="right" w:leader="dot" w:pos="9800"/>
      </w:tabs>
    </w:pPr>
    <w:rPr>
      <w:noProof/>
    </w:rPr>
  </w:style>
  <w:style w:type="paragraph" w:customStyle="1" w:styleId="30">
    <w:name w:val="30附圖名"/>
    <w:basedOn w:val="31"/>
    <w:link w:val="300"/>
    <w:rsid w:val="00146B19"/>
    <w:pPr>
      <w:numPr>
        <w:numId w:val="4"/>
      </w:numPr>
      <w:spacing w:beforeLines="0" w:afterLines="50"/>
    </w:pPr>
  </w:style>
  <w:style w:type="paragraph" w:customStyle="1" w:styleId="31">
    <w:name w:val="31附表名"/>
    <w:basedOn w:val="a"/>
    <w:link w:val="310"/>
    <w:rsid w:val="00554355"/>
    <w:pPr>
      <w:numPr>
        <w:numId w:val="5"/>
      </w:numPr>
      <w:spacing w:beforeLines="50"/>
      <w:jc w:val="center"/>
    </w:pPr>
    <w:rPr>
      <w:kern w:val="0"/>
    </w:rPr>
  </w:style>
  <w:style w:type="character" w:customStyle="1" w:styleId="310">
    <w:name w:val="31附表名 字元"/>
    <w:basedOn w:val="a0"/>
    <w:link w:val="31"/>
    <w:rsid w:val="00554355"/>
    <w:rPr>
      <w:rFonts w:eastAsia="標楷體"/>
      <w:sz w:val="28"/>
      <w:szCs w:val="24"/>
    </w:rPr>
  </w:style>
  <w:style w:type="character" w:customStyle="1" w:styleId="300">
    <w:name w:val="30附圖名 字元"/>
    <w:basedOn w:val="a0"/>
    <w:link w:val="30"/>
    <w:rsid w:val="00146B19"/>
    <w:rPr>
      <w:rFonts w:eastAsia="標楷體"/>
      <w:sz w:val="28"/>
      <w:szCs w:val="24"/>
    </w:rPr>
  </w:style>
  <w:style w:type="paragraph" w:styleId="a3">
    <w:name w:val="footer"/>
    <w:basedOn w:val="a"/>
    <w:link w:val="a4"/>
    <w:uiPriority w:val="99"/>
    <w:rsid w:val="00D724B3"/>
    <w:pPr>
      <w:tabs>
        <w:tab w:val="center" w:pos="4153"/>
        <w:tab w:val="right" w:pos="8306"/>
      </w:tabs>
    </w:pPr>
    <w:rPr>
      <w:sz w:val="24"/>
      <w:szCs w:val="20"/>
    </w:rPr>
  </w:style>
  <w:style w:type="character" w:customStyle="1" w:styleId="a4">
    <w:name w:val="頁尾 字元"/>
    <w:basedOn w:val="a0"/>
    <w:link w:val="a3"/>
    <w:uiPriority w:val="99"/>
    <w:rsid w:val="00D724B3"/>
    <w:rPr>
      <w:rFonts w:eastAsia="標楷體"/>
      <w:kern w:val="2"/>
      <w:sz w:val="24"/>
    </w:rPr>
  </w:style>
  <w:style w:type="character" w:styleId="a5">
    <w:name w:val="page number"/>
    <w:basedOn w:val="a0"/>
    <w:rsid w:val="00D724B3"/>
    <w:rPr>
      <w:rFonts w:ascii="Times New Roman" w:eastAsiaTheme="minorEastAsia" w:hAnsi="Times New Roman"/>
      <w:sz w:val="20"/>
    </w:rPr>
  </w:style>
  <w:style w:type="paragraph" w:styleId="a6">
    <w:name w:val="header"/>
    <w:basedOn w:val="a"/>
    <w:link w:val="a7"/>
    <w:uiPriority w:val="99"/>
    <w:rsid w:val="00A96983"/>
    <w:pPr>
      <w:tabs>
        <w:tab w:val="center" w:pos="4153"/>
        <w:tab w:val="right" w:pos="8306"/>
      </w:tabs>
      <w:jc w:val="right"/>
    </w:pPr>
    <w:rPr>
      <w:rFonts w:eastAsia="華康中圓體"/>
      <w:sz w:val="20"/>
      <w:szCs w:val="20"/>
    </w:rPr>
  </w:style>
  <w:style w:type="character" w:customStyle="1" w:styleId="a7">
    <w:name w:val="頁首 字元"/>
    <w:link w:val="a6"/>
    <w:uiPriority w:val="99"/>
    <w:rsid w:val="00A96983"/>
    <w:rPr>
      <w:rFonts w:eastAsia="華康中圓體"/>
      <w:color w:val="262626" w:themeColor="text1" w:themeTint="D9"/>
      <w:kern w:val="2"/>
    </w:rPr>
  </w:style>
  <w:style w:type="table" w:styleId="a8">
    <w:name w:val="Table Grid"/>
    <w:aliases w:val="常用表格"/>
    <w:basedOn w:val="a1"/>
    <w:rsid w:val="008B043C"/>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semiHidden/>
    <w:rsid w:val="00907E77"/>
    <w:rPr>
      <w:sz w:val="18"/>
      <w:szCs w:val="18"/>
    </w:rPr>
  </w:style>
  <w:style w:type="paragraph" w:styleId="aa">
    <w:name w:val="annotation text"/>
    <w:basedOn w:val="a"/>
    <w:semiHidden/>
    <w:rsid w:val="00907E77"/>
  </w:style>
  <w:style w:type="paragraph" w:styleId="ab">
    <w:name w:val="annotation subject"/>
    <w:basedOn w:val="aa"/>
    <w:next w:val="aa"/>
    <w:semiHidden/>
    <w:rsid w:val="00907E77"/>
    <w:rPr>
      <w:b/>
      <w:bCs/>
    </w:rPr>
  </w:style>
  <w:style w:type="paragraph" w:styleId="ac">
    <w:name w:val="Balloon Text"/>
    <w:basedOn w:val="a"/>
    <w:link w:val="ad"/>
    <w:uiPriority w:val="99"/>
    <w:semiHidden/>
    <w:rsid w:val="00907E77"/>
    <w:rPr>
      <w:rFonts w:ascii="Arial" w:hAnsi="Arial"/>
      <w:sz w:val="18"/>
      <w:szCs w:val="18"/>
    </w:rPr>
  </w:style>
  <w:style w:type="character" w:customStyle="1" w:styleId="ad">
    <w:name w:val="註解方塊文字 字元"/>
    <w:basedOn w:val="a0"/>
    <w:link w:val="ac"/>
    <w:uiPriority w:val="99"/>
    <w:semiHidden/>
    <w:rsid w:val="006F186F"/>
    <w:rPr>
      <w:rFonts w:ascii="Arial" w:eastAsia="標楷體" w:hAnsi="Arial"/>
      <w:kern w:val="2"/>
      <w:sz w:val="18"/>
      <w:szCs w:val="18"/>
    </w:rPr>
  </w:style>
  <w:style w:type="paragraph" w:customStyle="1" w:styleId="24">
    <w:name w:val="24須知(一)標題(編號)"/>
    <w:basedOn w:val="a"/>
    <w:rsid w:val="00223B61"/>
    <w:pPr>
      <w:numPr>
        <w:ilvl w:val="1"/>
        <w:numId w:val="2"/>
      </w:numPr>
      <w:spacing w:beforeLines="50" w:afterLines="50"/>
      <w:ind w:left="1701" w:hanging="567"/>
    </w:pPr>
  </w:style>
  <w:style w:type="paragraph" w:customStyle="1" w:styleId="271">
    <w:name w:val="27.須知(1)條列(編號)"/>
    <w:basedOn w:val="ae"/>
    <w:rsid w:val="00664F52"/>
    <w:pPr>
      <w:numPr>
        <w:numId w:val="12"/>
      </w:numPr>
      <w:ind w:leftChars="0" w:left="1872" w:hanging="454"/>
    </w:pPr>
    <w:rPr>
      <w:szCs w:val="28"/>
    </w:rPr>
  </w:style>
  <w:style w:type="paragraph" w:styleId="ae">
    <w:name w:val="List Paragraph"/>
    <w:basedOn w:val="a"/>
    <w:uiPriority w:val="34"/>
    <w:qFormat/>
    <w:rsid w:val="00D36C87"/>
    <w:pPr>
      <w:ind w:leftChars="200" w:left="480"/>
    </w:pPr>
  </w:style>
  <w:style w:type="paragraph" w:customStyle="1" w:styleId="261">
    <w:name w:val="26須知1.條列(編號)"/>
    <w:basedOn w:val="a"/>
    <w:rsid w:val="001667C8"/>
    <w:pPr>
      <w:numPr>
        <w:ilvl w:val="2"/>
        <w:numId w:val="2"/>
      </w:numPr>
      <w:spacing w:beforeLines="25" w:afterLines="25"/>
      <w:ind w:left="1418" w:firstLine="0"/>
      <w:outlineLvl w:val="4"/>
    </w:pPr>
  </w:style>
  <w:style w:type="paragraph" w:customStyle="1" w:styleId="151">
    <w:name w:val="15公告1.條列(編號)"/>
    <w:basedOn w:val="a"/>
    <w:rsid w:val="00087C95"/>
    <w:pPr>
      <w:numPr>
        <w:ilvl w:val="2"/>
        <w:numId w:val="11"/>
      </w:numPr>
      <w:spacing w:beforeLines="50" w:afterLines="50"/>
      <w:ind w:left="1701" w:firstLine="0"/>
      <w:outlineLvl w:val="4"/>
    </w:pPr>
  </w:style>
  <w:style w:type="table" w:styleId="20">
    <w:name w:val="Table Simple 2"/>
    <w:basedOn w:val="a1"/>
    <w:rsid w:val="00F542E1"/>
    <w:pPr>
      <w:widowControl w:val="0"/>
      <w:adjustRightInd w:val="0"/>
      <w:snapToGrid w:val="0"/>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character" w:styleId="af">
    <w:name w:val="Placeholder Text"/>
    <w:basedOn w:val="a0"/>
    <w:uiPriority w:val="99"/>
    <w:semiHidden/>
    <w:rsid w:val="00AE615C"/>
    <w:rPr>
      <w:color w:val="808080"/>
    </w:rPr>
  </w:style>
  <w:style w:type="character" w:customStyle="1" w:styleId="12">
    <w:name w:val="預留位置文字1"/>
    <w:basedOn w:val="a0"/>
    <w:semiHidden/>
    <w:rsid w:val="00912159"/>
    <w:rPr>
      <w:rFonts w:cs="Times New Roman"/>
      <w:color w:val="808080"/>
    </w:rPr>
  </w:style>
  <w:style w:type="paragraph" w:styleId="af0">
    <w:name w:val="Revision"/>
    <w:hidden/>
    <w:uiPriority w:val="99"/>
    <w:semiHidden/>
    <w:rsid w:val="00F43E7C"/>
    <w:rPr>
      <w:rFonts w:eastAsia="華康細圓體"/>
      <w:kern w:val="2"/>
      <w:sz w:val="24"/>
      <w:szCs w:val="24"/>
    </w:rPr>
  </w:style>
  <w:style w:type="table" w:customStyle="1" w:styleId="GridTable7Colorful">
    <w:name w:val="Grid Table 7 Colorful"/>
    <w:basedOn w:val="a1"/>
    <w:uiPriority w:val="52"/>
    <w:rsid w:val="00A05534"/>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1Light">
    <w:name w:val="Grid Table 1 Light"/>
    <w:aliases w:val="格線表格 1 深+淺"/>
    <w:basedOn w:val="a1"/>
    <w:uiPriority w:val="46"/>
    <w:rsid w:val="0048261B"/>
    <w:pPr>
      <w:adjustRightInd w:val="0"/>
      <w:snapToGrid w:val="0"/>
      <w:jc w:val="center"/>
    </w:pPr>
    <w:rPr>
      <w:rFonts w:eastAsia="標楷體"/>
      <w:sz w:val="28"/>
    </w:r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vAlign w:val="center"/>
    </w:tc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PlainTable2">
    <w:name w:val="Plain Table 2"/>
    <w:basedOn w:val="a1"/>
    <w:uiPriority w:val="42"/>
    <w:rsid w:val="00A05534"/>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120">
    <w:name w:val="12公告一、內文(齊頭)"/>
    <w:basedOn w:val="a"/>
    <w:rsid w:val="00634652"/>
    <w:pPr>
      <w:spacing w:beforeLines="50" w:afterLines="50"/>
      <w:ind w:leftChars="300" w:left="300"/>
    </w:pPr>
  </w:style>
  <w:style w:type="paragraph" w:customStyle="1" w:styleId="00">
    <w:name w:val="00大標題（章)"/>
    <w:rsid w:val="001B6B61"/>
    <w:pPr>
      <w:adjustRightInd w:val="0"/>
      <w:snapToGrid w:val="0"/>
      <w:spacing w:after="100" w:afterAutospacing="1"/>
      <w:jc w:val="center"/>
      <w:outlineLvl w:val="3"/>
    </w:pPr>
    <w:rPr>
      <w:rFonts w:eastAsia="標楷體"/>
      <w:b/>
      <w:kern w:val="52"/>
      <w:sz w:val="40"/>
      <w:szCs w:val="52"/>
    </w:rPr>
  </w:style>
  <w:style w:type="table" w:customStyle="1" w:styleId="14">
    <w:name w:val="表格格線1"/>
    <w:basedOn w:val="a1"/>
    <w:next w:val="a8"/>
    <w:rsid w:val="0066039C"/>
    <w:pPr>
      <w:widowControl w:val="0"/>
      <w:snapToGrid w:val="0"/>
      <w:spacing w:before="60" w:after="60" w:line="400" w:lineRule="exact"/>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Document Map"/>
    <w:basedOn w:val="a"/>
    <w:link w:val="af2"/>
    <w:semiHidden/>
    <w:unhideWhenUsed/>
    <w:rsid w:val="00D61258"/>
    <w:rPr>
      <w:rFonts w:ascii="新細明體" w:eastAsia="新細明體"/>
      <w:sz w:val="18"/>
      <w:szCs w:val="18"/>
    </w:rPr>
  </w:style>
  <w:style w:type="character" w:customStyle="1" w:styleId="af2">
    <w:name w:val="文件引導模式 字元"/>
    <w:basedOn w:val="a0"/>
    <w:link w:val="af1"/>
    <w:semiHidden/>
    <w:rsid w:val="00D61258"/>
    <w:rPr>
      <w:rFonts w:ascii="新細明體"/>
      <w:color w:val="262626" w:themeColor="text1" w:themeTint="D9"/>
      <w:kern w:val="2"/>
      <w:sz w:val="18"/>
      <w:szCs w:val="18"/>
    </w:rPr>
  </w:style>
  <w:style w:type="paragraph" w:customStyle="1" w:styleId="140">
    <w:name w:val="14公告(一)內文齊頭"/>
    <w:basedOn w:val="a"/>
    <w:rsid w:val="00EE2622"/>
    <w:pPr>
      <w:spacing w:beforeLines="50" w:afterLines="50"/>
      <w:ind w:leftChars="500" w:left="500"/>
    </w:pPr>
  </w:style>
  <w:style w:type="paragraph" w:customStyle="1" w:styleId="200">
    <w:name w:val="20須知(分類說明)"/>
    <w:basedOn w:val="a"/>
    <w:rsid w:val="00973504"/>
    <w:pPr>
      <w:spacing w:before="100" w:beforeAutospacing="1"/>
    </w:pPr>
    <w:rPr>
      <w:rFonts w:ascii="標楷體"/>
      <w:b/>
    </w:rPr>
  </w:style>
  <w:style w:type="paragraph" w:customStyle="1" w:styleId="21">
    <w:name w:val="21須知一、標題(編號)"/>
    <w:basedOn w:val="11"/>
    <w:rsid w:val="004570C6"/>
    <w:pPr>
      <w:numPr>
        <w:numId w:val="2"/>
      </w:numPr>
    </w:pPr>
  </w:style>
  <w:style w:type="paragraph" w:customStyle="1" w:styleId="09">
    <w:name w:val="09簡介與附件圖表名"/>
    <w:basedOn w:val="a"/>
    <w:rsid w:val="00D36C87"/>
    <w:pPr>
      <w:jc w:val="center"/>
    </w:pPr>
  </w:style>
  <w:style w:type="paragraph" w:customStyle="1" w:styleId="01">
    <w:name w:val="01簡介與附件一、標題(編號)"/>
    <w:basedOn w:val="a"/>
    <w:qFormat/>
    <w:rsid w:val="00A67197"/>
    <w:pPr>
      <w:numPr>
        <w:numId w:val="3"/>
      </w:numPr>
      <w:spacing w:beforeLines="50" w:afterLines="50"/>
      <w:outlineLvl w:val="1"/>
    </w:pPr>
    <w:rPr>
      <w:b/>
    </w:rPr>
  </w:style>
  <w:style w:type="paragraph" w:customStyle="1" w:styleId="03">
    <w:name w:val="03簡介與附件一、(一)內文"/>
    <w:basedOn w:val="a"/>
    <w:qFormat/>
    <w:rsid w:val="00F40469"/>
    <w:pPr>
      <w:spacing w:beforeLines="50" w:afterLines="50"/>
      <w:ind w:leftChars="200" w:left="200" w:firstLineChars="200" w:firstLine="200"/>
    </w:pPr>
  </w:style>
  <w:style w:type="paragraph" w:customStyle="1" w:styleId="02">
    <w:name w:val="02簡介與附件(一)(編號)"/>
    <w:basedOn w:val="a"/>
    <w:qFormat/>
    <w:rsid w:val="00554A09"/>
    <w:pPr>
      <w:numPr>
        <w:ilvl w:val="1"/>
        <w:numId w:val="3"/>
      </w:numPr>
      <w:spacing w:beforeLines="50" w:afterLines="50"/>
      <w:ind w:left="567"/>
      <w:outlineLvl w:val="2"/>
    </w:pPr>
  </w:style>
  <w:style w:type="paragraph" w:styleId="af3">
    <w:name w:val="endnote text"/>
    <w:basedOn w:val="a"/>
    <w:link w:val="af4"/>
    <w:semiHidden/>
    <w:unhideWhenUsed/>
    <w:rsid w:val="00AA58EC"/>
    <w:pPr>
      <w:jc w:val="left"/>
    </w:pPr>
  </w:style>
  <w:style w:type="character" w:customStyle="1" w:styleId="af4">
    <w:name w:val="章節附註文字 字元"/>
    <w:basedOn w:val="a0"/>
    <w:link w:val="af3"/>
    <w:semiHidden/>
    <w:rsid w:val="00AA58EC"/>
    <w:rPr>
      <w:rFonts w:ascii="標楷體" w:eastAsia="標楷體"/>
      <w:kern w:val="2"/>
      <w:sz w:val="28"/>
      <w:szCs w:val="24"/>
    </w:rPr>
  </w:style>
  <w:style w:type="character" w:styleId="af5">
    <w:name w:val="endnote reference"/>
    <w:basedOn w:val="a0"/>
    <w:semiHidden/>
    <w:unhideWhenUsed/>
    <w:rsid w:val="00AA58EC"/>
    <w:rPr>
      <w:vertAlign w:val="superscript"/>
    </w:rPr>
  </w:style>
  <w:style w:type="paragraph" w:customStyle="1" w:styleId="161">
    <w:name w:val="16公告1.內文齊頭"/>
    <w:basedOn w:val="140"/>
    <w:rsid w:val="00087C95"/>
    <w:pPr>
      <w:ind w:leftChars="600" w:left="600"/>
    </w:pPr>
  </w:style>
  <w:style w:type="paragraph" w:customStyle="1" w:styleId="04">
    <w:name w:val="04簡介與附件一、(一)內文(齊頭)"/>
    <w:basedOn w:val="03"/>
    <w:rsid w:val="005C7E43"/>
    <w:pPr>
      <w:spacing w:before="190" w:after="190"/>
      <w:ind w:left="560" w:firstLineChars="0" w:firstLine="0"/>
    </w:pPr>
  </w:style>
  <w:style w:type="paragraph" w:customStyle="1" w:styleId="171">
    <w:name w:val="17公告(1)條列"/>
    <w:basedOn w:val="a"/>
    <w:rsid w:val="004520ED"/>
    <w:pPr>
      <w:ind w:leftChars="600" w:left="750" w:hangingChars="150" w:hanging="150"/>
      <w:outlineLvl w:val="4"/>
    </w:pPr>
    <w:rPr>
      <w:rFonts w:ascii="標楷體" w:hAnsi="標楷體"/>
      <w:szCs w:val="28"/>
    </w:rPr>
  </w:style>
  <w:style w:type="paragraph" w:customStyle="1" w:styleId="000">
    <w:name w:val="00大標題（章）內文(齊頭)"/>
    <w:basedOn w:val="03"/>
    <w:rsid w:val="00CA141C"/>
    <w:pPr>
      <w:spacing w:before="50" w:after="50"/>
      <w:ind w:leftChars="0" w:left="0" w:firstLineChars="0" w:firstLine="0"/>
    </w:pPr>
  </w:style>
  <w:style w:type="paragraph" w:styleId="af6">
    <w:name w:val="Body Text Indent"/>
    <w:basedOn w:val="a"/>
    <w:link w:val="af7"/>
    <w:unhideWhenUsed/>
    <w:rsid w:val="006064F4"/>
    <w:pPr>
      <w:spacing w:after="120"/>
      <w:ind w:leftChars="200" w:left="480"/>
    </w:pPr>
  </w:style>
  <w:style w:type="character" w:customStyle="1" w:styleId="af7">
    <w:name w:val="本文縮排 字元"/>
    <w:basedOn w:val="a0"/>
    <w:link w:val="af6"/>
    <w:rsid w:val="006064F4"/>
    <w:rPr>
      <w:rFonts w:eastAsia="標楷體"/>
      <w:kern w:val="2"/>
      <w:sz w:val="28"/>
      <w:szCs w:val="24"/>
    </w:rPr>
  </w:style>
  <w:style w:type="paragraph" w:styleId="af8">
    <w:name w:val="Salutation"/>
    <w:basedOn w:val="a"/>
    <w:next w:val="a"/>
    <w:link w:val="af9"/>
    <w:rsid w:val="004D0ED6"/>
    <w:rPr>
      <w:sz w:val="32"/>
    </w:rPr>
  </w:style>
  <w:style w:type="character" w:customStyle="1" w:styleId="af9">
    <w:name w:val="問候 字元"/>
    <w:basedOn w:val="a0"/>
    <w:link w:val="af8"/>
    <w:rsid w:val="004D0ED6"/>
    <w:rPr>
      <w:rFonts w:eastAsia="標楷體"/>
      <w:kern w:val="2"/>
      <w:sz w:val="32"/>
      <w:szCs w:val="24"/>
    </w:rPr>
  </w:style>
  <w:style w:type="paragraph" w:customStyle="1" w:styleId="111">
    <w:name w:val="標題 1 壹&amp;1.1內文"/>
    <w:basedOn w:val="a"/>
    <w:rsid w:val="004106E5"/>
    <w:pPr>
      <w:spacing w:beforeLines="50" w:afterLines="50" w:line="440" w:lineRule="exact"/>
      <w:ind w:firstLineChars="200" w:firstLine="200"/>
    </w:pPr>
  </w:style>
  <w:style w:type="paragraph" w:customStyle="1" w:styleId="afa">
    <w:name w:val="大標題（章)"/>
    <w:rsid w:val="004106E5"/>
    <w:pPr>
      <w:adjustRightInd w:val="0"/>
      <w:snapToGrid w:val="0"/>
      <w:jc w:val="center"/>
      <w:outlineLvl w:val="3"/>
    </w:pPr>
    <w:rPr>
      <w:rFonts w:ascii="Arial" w:eastAsia="標楷體" w:hAnsi="Arial"/>
      <w:kern w:val="52"/>
      <w:sz w:val="40"/>
      <w:szCs w:val="5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0" w:defSemiHidden="1" w:defUnhideWhenUsed="1" w:defQFormat="0" w:count="267">
    <w:lsdException w:name="Normal" w:semiHidden="0" w:unhideWhenUsed="0"/>
    <w:lsdException w:name="heading 1" w:semiHidden="0" w:unhideWhenUsed="0"/>
    <w:lsdException w:name="heading 2" w:semiHidden="0" w:unhideWhenUsed="0"/>
    <w:lsdException w:name="heading 3" w:semiHidden="0" w:uiPriority="99" w:unhideWhenUsed="0"/>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header" w:uiPriority="99"/>
    <w:lsdException w:name="footer" w:uiPriority="99"/>
    <w:lsdException w:name="caption" w:uiPriority="35" w:qFormat="1"/>
    <w:lsdException w:name="table of figures"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rmal (Web)" w:uiPriority="99"/>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213210"/>
    <w:pPr>
      <w:widowControl w:val="0"/>
      <w:adjustRightInd w:val="0"/>
      <w:snapToGrid w:val="0"/>
      <w:spacing w:line="400" w:lineRule="exact"/>
      <w:jc w:val="both"/>
    </w:pPr>
    <w:rPr>
      <w:rFonts w:eastAsia="標楷體"/>
      <w:kern w:val="2"/>
      <w:sz w:val="28"/>
      <w:szCs w:val="24"/>
    </w:rPr>
  </w:style>
  <w:style w:type="paragraph" w:styleId="1">
    <w:name w:val="heading 1"/>
    <w:aliases w:val="壹"/>
    <w:basedOn w:val="a"/>
    <w:next w:val="a"/>
    <w:rsid w:val="00B74693"/>
    <w:pPr>
      <w:keepNext/>
      <w:numPr>
        <w:numId w:val="1"/>
      </w:numPr>
      <w:spacing w:beforeLines="100" w:afterLines="100"/>
      <w:outlineLvl w:val="0"/>
    </w:pPr>
    <w:rPr>
      <w:rFonts w:ascii="Arial" w:hAnsi="Arial"/>
      <w:bCs/>
      <w:kern w:val="52"/>
      <w:sz w:val="40"/>
      <w:szCs w:val="52"/>
    </w:rPr>
  </w:style>
  <w:style w:type="paragraph" w:styleId="2">
    <w:name w:val="heading 2"/>
    <w:aliases w:val="1.1"/>
    <w:basedOn w:val="1"/>
    <w:next w:val="a"/>
    <w:rsid w:val="00027270"/>
    <w:pPr>
      <w:numPr>
        <w:ilvl w:val="1"/>
      </w:numPr>
      <w:outlineLvl w:val="1"/>
    </w:pPr>
    <w:rPr>
      <w:rFonts w:ascii="華康中圓體"/>
      <w:b/>
      <w:bCs w:val="0"/>
      <w:sz w:val="28"/>
      <w:szCs w:val="48"/>
    </w:rPr>
  </w:style>
  <w:style w:type="paragraph" w:styleId="3">
    <w:name w:val="heading 3"/>
    <w:aliases w:val="1.1.1"/>
    <w:basedOn w:val="2"/>
    <w:link w:val="32"/>
    <w:uiPriority w:val="99"/>
    <w:rsid w:val="00970100"/>
    <w:pPr>
      <w:numPr>
        <w:ilvl w:val="2"/>
      </w:numPr>
      <w:spacing w:beforeLines="0" w:beforeAutospacing="1" w:afterLines="0" w:afterAutospacing="1"/>
      <w:outlineLvl w:val="2"/>
    </w:pPr>
    <w:rPr>
      <w:bCs/>
      <w:szCs w:val="36"/>
    </w:rPr>
  </w:style>
  <w:style w:type="paragraph" w:styleId="4">
    <w:name w:val="heading 4"/>
    <w:aliases w:val="1.1.1.1"/>
    <w:basedOn w:val="3"/>
    <w:link w:val="40"/>
    <w:rsid w:val="003716F6"/>
    <w:pPr>
      <w:numPr>
        <w:ilvl w:val="3"/>
      </w:numPr>
      <w:outlineLvl w:val="3"/>
    </w:pPr>
    <w:rPr>
      <w:rFonts w:hAnsiTheme="majorHAnsi" w:cstheme="majorBidi"/>
    </w:rPr>
  </w:style>
  <w:style w:type="paragraph" w:styleId="5">
    <w:name w:val="heading 5"/>
    <w:aliases w:val="1.1.1.1.1"/>
    <w:basedOn w:val="4"/>
    <w:link w:val="50"/>
    <w:rsid w:val="0018007D"/>
    <w:pPr>
      <w:numPr>
        <w:ilvl w:val="4"/>
      </w:numPr>
      <w:outlineLvl w:val="4"/>
    </w:pPr>
    <w:rPr>
      <w:bCs w:val="0"/>
    </w:rPr>
  </w:style>
  <w:style w:type="paragraph" w:styleId="6">
    <w:name w:val="heading 6"/>
    <w:aliases w:val="1.1.1.1.1.1."/>
    <w:basedOn w:val="5"/>
    <w:link w:val="60"/>
    <w:rsid w:val="00BA48FC"/>
    <w:pPr>
      <w:numPr>
        <w:ilvl w:val="5"/>
      </w:numPr>
      <w:outlineLvl w:val="5"/>
    </w:pPr>
  </w:style>
  <w:style w:type="paragraph" w:styleId="7">
    <w:name w:val="heading 7"/>
    <w:basedOn w:val="a"/>
    <w:next w:val="a"/>
    <w:link w:val="70"/>
    <w:semiHidden/>
    <w:unhideWhenUsed/>
    <w:qFormat/>
    <w:rsid w:val="006C57A4"/>
    <w:pPr>
      <w:keepNext/>
      <w:spacing w:line="720" w:lineRule="auto"/>
      <w:ind w:leftChars="400" w:left="400"/>
      <w:outlineLvl w:val="6"/>
    </w:pPr>
    <w:rPr>
      <w:rFonts w:asciiTheme="majorHAnsi" w:eastAsiaTheme="majorEastAsia" w:hAnsiTheme="majorHAnsi" w:cstheme="majorBidi"/>
      <w:b/>
      <w:bCs/>
      <w:sz w:val="36"/>
      <w:szCs w:val="36"/>
    </w:rPr>
  </w:style>
  <w:style w:type="paragraph" w:styleId="8">
    <w:name w:val="heading 8"/>
    <w:basedOn w:val="a"/>
    <w:next w:val="a"/>
    <w:link w:val="80"/>
    <w:semiHidden/>
    <w:unhideWhenUsed/>
    <w:qFormat/>
    <w:rsid w:val="006C57A4"/>
    <w:pPr>
      <w:keepNext/>
      <w:spacing w:line="720" w:lineRule="auto"/>
      <w:ind w:leftChars="400" w:left="400"/>
      <w:outlineLvl w:val="7"/>
    </w:pPr>
    <w:rPr>
      <w:rFonts w:asciiTheme="majorHAnsi" w:eastAsiaTheme="majorEastAsia" w:hAnsiTheme="majorHAnsi" w:cstheme="majorBidi"/>
      <w:sz w:val="36"/>
      <w:szCs w:val="36"/>
    </w:rPr>
  </w:style>
  <w:style w:type="paragraph" w:styleId="9">
    <w:name w:val="heading 9"/>
    <w:basedOn w:val="a"/>
    <w:next w:val="a"/>
    <w:link w:val="90"/>
    <w:semiHidden/>
    <w:unhideWhenUsed/>
    <w:qFormat/>
    <w:rsid w:val="006C57A4"/>
    <w:pPr>
      <w:keepNext/>
      <w:spacing w:line="720" w:lineRule="auto"/>
      <w:ind w:leftChars="400" w:left="400"/>
      <w:outlineLvl w:val="8"/>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2">
    <w:name w:val="標題 3 字元"/>
    <w:aliases w:val="1.1.1 字元"/>
    <w:basedOn w:val="a0"/>
    <w:link w:val="3"/>
    <w:uiPriority w:val="99"/>
    <w:locked/>
    <w:rsid w:val="00970100"/>
    <w:rPr>
      <w:rFonts w:ascii="華康中圓體" w:eastAsia="標楷體" w:hAnsi="Arial"/>
      <w:b/>
      <w:bCs/>
      <w:kern w:val="52"/>
      <w:sz w:val="28"/>
      <w:szCs w:val="36"/>
    </w:rPr>
  </w:style>
  <w:style w:type="character" w:customStyle="1" w:styleId="40">
    <w:name w:val="標題 4 字元"/>
    <w:aliases w:val="1.1.1.1 字元"/>
    <w:basedOn w:val="a0"/>
    <w:link w:val="4"/>
    <w:rsid w:val="003716F6"/>
    <w:rPr>
      <w:rFonts w:ascii="華康中圓體" w:eastAsia="標楷體" w:hAnsiTheme="majorHAnsi" w:cstheme="majorBidi"/>
      <w:b/>
      <w:bCs/>
      <w:kern w:val="52"/>
      <w:sz w:val="28"/>
      <w:szCs w:val="36"/>
    </w:rPr>
  </w:style>
  <w:style w:type="character" w:customStyle="1" w:styleId="50">
    <w:name w:val="標題 5 字元"/>
    <w:aliases w:val="1.1.1.1.1 字元"/>
    <w:basedOn w:val="a0"/>
    <w:link w:val="5"/>
    <w:rsid w:val="0018007D"/>
    <w:rPr>
      <w:rFonts w:ascii="華康中圓體" w:eastAsia="標楷體" w:hAnsiTheme="majorHAnsi" w:cstheme="majorBidi"/>
      <w:b/>
      <w:kern w:val="52"/>
      <w:sz w:val="28"/>
      <w:szCs w:val="36"/>
    </w:rPr>
  </w:style>
  <w:style w:type="character" w:customStyle="1" w:styleId="60">
    <w:name w:val="標題 6 字元"/>
    <w:aliases w:val="1.1.1.1.1.1. 字元"/>
    <w:basedOn w:val="a0"/>
    <w:link w:val="6"/>
    <w:rsid w:val="00BA48FC"/>
    <w:rPr>
      <w:rFonts w:ascii="華康中圓體" w:eastAsia="標楷體" w:hAnsiTheme="majorHAnsi" w:cstheme="majorBidi"/>
      <w:b/>
      <w:kern w:val="52"/>
      <w:sz w:val="28"/>
      <w:szCs w:val="36"/>
    </w:rPr>
  </w:style>
  <w:style w:type="character" w:customStyle="1" w:styleId="70">
    <w:name w:val="標題 7 字元"/>
    <w:basedOn w:val="a0"/>
    <w:link w:val="7"/>
    <w:semiHidden/>
    <w:rsid w:val="006C57A4"/>
    <w:rPr>
      <w:rFonts w:asciiTheme="majorHAnsi" w:eastAsiaTheme="majorEastAsia" w:hAnsiTheme="majorHAnsi" w:cstheme="majorBidi"/>
      <w:b/>
      <w:bCs/>
      <w:kern w:val="2"/>
      <w:sz w:val="36"/>
      <w:szCs w:val="36"/>
    </w:rPr>
  </w:style>
  <w:style w:type="character" w:customStyle="1" w:styleId="80">
    <w:name w:val="標題 8 字元"/>
    <w:basedOn w:val="a0"/>
    <w:link w:val="8"/>
    <w:semiHidden/>
    <w:rsid w:val="006C57A4"/>
    <w:rPr>
      <w:rFonts w:asciiTheme="majorHAnsi" w:eastAsiaTheme="majorEastAsia" w:hAnsiTheme="majorHAnsi" w:cstheme="majorBidi"/>
      <w:kern w:val="2"/>
      <w:sz w:val="36"/>
      <w:szCs w:val="36"/>
    </w:rPr>
  </w:style>
  <w:style w:type="character" w:customStyle="1" w:styleId="90">
    <w:name w:val="標題 9 字元"/>
    <w:basedOn w:val="a0"/>
    <w:link w:val="9"/>
    <w:semiHidden/>
    <w:rsid w:val="006C57A4"/>
    <w:rPr>
      <w:rFonts w:asciiTheme="majorHAnsi" w:eastAsiaTheme="majorEastAsia" w:hAnsiTheme="majorHAnsi" w:cstheme="majorBidi"/>
      <w:kern w:val="2"/>
      <w:sz w:val="36"/>
      <w:szCs w:val="36"/>
    </w:rPr>
  </w:style>
  <w:style w:type="paragraph" w:customStyle="1" w:styleId="11">
    <w:name w:val="11公告一、標題(編號)"/>
    <w:basedOn w:val="a"/>
    <w:rsid w:val="002D214D"/>
    <w:pPr>
      <w:numPr>
        <w:numId w:val="11"/>
      </w:numPr>
      <w:spacing w:beforeLines="50" w:afterLines="50"/>
      <w:outlineLvl w:val="0"/>
    </w:pPr>
  </w:style>
  <w:style w:type="paragraph" w:customStyle="1" w:styleId="13">
    <w:name w:val="13公告(一)編號"/>
    <w:basedOn w:val="a"/>
    <w:rsid w:val="00D461B0"/>
    <w:pPr>
      <w:numPr>
        <w:ilvl w:val="1"/>
        <w:numId w:val="11"/>
      </w:numPr>
      <w:spacing w:beforeLines="50" w:afterLines="50"/>
      <w:ind w:left="1418" w:hanging="567"/>
      <w:outlineLvl w:val="1"/>
    </w:pPr>
  </w:style>
  <w:style w:type="paragraph" w:customStyle="1" w:styleId="25">
    <w:name w:val="25須知(一)內文"/>
    <w:basedOn w:val="22"/>
    <w:rsid w:val="00213210"/>
    <w:pPr>
      <w:spacing w:beforeLines="0" w:afterLines="0"/>
      <w:ind w:leftChars="600" w:left="600"/>
    </w:pPr>
  </w:style>
  <w:style w:type="paragraph" w:customStyle="1" w:styleId="22">
    <w:name w:val="22須知標題一、內文"/>
    <w:basedOn w:val="a"/>
    <w:rsid w:val="004570C6"/>
    <w:pPr>
      <w:spacing w:beforeLines="50" w:afterLines="50"/>
      <w:ind w:leftChars="400" w:left="400"/>
    </w:pPr>
  </w:style>
  <w:style w:type="paragraph" w:styleId="10">
    <w:name w:val="toc 1"/>
    <w:basedOn w:val="a"/>
    <w:next w:val="a"/>
    <w:uiPriority w:val="39"/>
    <w:rsid w:val="00264E5D"/>
    <w:pPr>
      <w:tabs>
        <w:tab w:val="right" w:leader="dot" w:pos="9800"/>
      </w:tabs>
    </w:pPr>
    <w:rPr>
      <w:noProof/>
    </w:rPr>
  </w:style>
  <w:style w:type="paragraph" w:customStyle="1" w:styleId="30">
    <w:name w:val="30附圖名"/>
    <w:basedOn w:val="31"/>
    <w:link w:val="300"/>
    <w:rsid w:val="00146B19"/>
    <w:pPr>
      <w:numPr>
        <w:numId w:val="4"/>
      </w:numPr>
      <w:spacing w:beforeLines="0" w:afterLines="50"/>
    </w:pPr>
  </w:style>
  <w:style w:type="paragraph" w:customStyle="1" w:styleId="31">
    <w:name w:val="31附表名"/>
    <w:basedOn w:val="a"/>
    <w:link w:val="310"/>
    <w:rsid w:val="00554355"/>
    <w:pPr>
      <w:numPr>
        <w:numId w:val="5"/>
      </w:numPr>
      <w:spacing w:beforeLines="50"/>
      <w:jc w:val="center"/>
    </w:pPr>
    <w:rPr>
      <w:kern w:val="0"/>
    </w:rPr>
  </w:style>
  <w:style w:type="character" w:customStyle="1" w:styleId="310">
    <w:name w:val="31附表名 字元"/>
    <w:basedOn w:val="a0"/>
    <w:link w:val="31"/>
    <w:rsid w:val="00554355"/>
    <w:rPr>
      <w:rFonts w:eastAsia="標楷體"/>
      <w:sz w:val="28"/>
      <w:szCs w:val="24"/>
    </w:rPr>
  </w:style>
  <w:style w:type="character" w:customStyle="1" w:styleId="300">
    <w:name w:val="30附圖名 字元"/>
    <w:basedOn w:val="a0"/>
    <w:link w:val="30"/>
    <w:rsid w:val="00146B19"/>
    <w:rPr>
      <w:rFonts w:eastAsia="標楷體"/>
      <w:sz w:val="28"/>
      <w:szCs w:val="24"/>
    </w:rPr>
  </w:style>
  <w:style w:type="paragraph" w:styleId="a3">
    <w:name w:val="footer"/>
    <w:basedOn w:val="a"/>
    <w:link w:val="a4"/>
    <w:uiPriority w:val="99"/>
    <w:rsid w:val="00D724B3"/>
    <w:pPr>
      <w:tabs>
        <w:tab w:val="center" w:pos="4153"/>
        <w:tab w:val="right" w:pos="8306"/>
      </w:tabs>
    </w:pPr>
    <w:rPr>
      <w:sz w:val="24"/>
      <w:szCs w:val="20"/>
    </w:rPr>
  </w:style>
  <w:style w:type="character" w:customStyle="1" w:styleId="a4">
    <w:name w:val="頁尾 字元"/>
    <w:basedOn w:val="a0"/>
    <w:link w:val="a3"/>
    <w:uiPriority w:val="99"/>
    <w:rsid w:val="00D724B3"/>
    <w:rPr>
      <w:rFonts w:eastAsia="標楷體"/>
      <w:kern w:val="2"/>
      <w:sz w:val="24"/>
    </w:rPr>
  </w:style>
  <w:style w:type="character" w:styleId="a5">
    <w:name w:val="page number"/>
    <w:basedOn w:val="a0"/>
    <w:rsid w:val="00D724B3"/>
    <w:rPr>
      <w:rFonts w:ascii="Times New Roman" w:eastAsiaTheme="minorEastAsia" w:hAnsi="Times New Roman"/>
      <w:sz w:val="20"/>
    </w:rPr>
  </w:style>
  <w:style w:type="paragraph" w:styleId="a6">
    <w:name w:val="header"/>
    <w:basedOn w:val="a"/>
    <w:link w:val="a7"/>
    <w:uiPriority w:val="99"/>
    <w:rsid w:val="00A96983"/>
    <w:pPr>
      <w:tabs>
        <w:tab w:val="center" w:pos="4153"/>
        <w:tab w:val="right" w:pos="8306"/>
      </w:tabs>
      <w:jc w:val="right"/>
    </w:pPr>
    <w:rPr>
      <w:rFonts w:eastAsia="華康中圓體"/>
      <w:sz w:val="20"/>
      <w:szCs w:val="20"/>
    </w:rPr>
  </w:style>
  <w:style w:type="character" w:customStyle="1" w:styleId="a7">
    <w:name w:val="頁首 字元"/>
    <w:link w:val="a6"/>
    <w:uiPriority w:val="99"/>
    <w:rsid w:val="00A96983"/>
    <w:rPr>
      <w:rFonts w:eastAsia="華康中圓體"/>
      <w:color w:val="262626" w:themeColor="text1" w:themeTint="D9"/>
      <w:kern w:val="2"/>
    </w:rPr>
  </w:style>
  <w:style w:type="table" w:styleId="a8">
    <w:name w:val="Table Grid"/>
    <w:aliases w:val="常用表格"/>
    <w:basedOn w:val="a1"/>
    <w:rsid w:val="008B043C"/>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semiHidden/>
    <w:rsid w:val="00907E77"/>
    <w:rPr>
      <w:sz w:val="18"/>
      <w:szCs w:val="18"/>
    </w:rPr>
  </w:style>
  <w:style w:type="paragraph" w:styleId="aa">
    <w:name w:val="annotation text"/>
    <w:basedOn w:val="a"/>
    <w:semiHidden/>
    <w:rsid w:val="00907E77"/>
  </w:style>
  <w:style w:type="paragraph" w:styleId="ab">
    <w:name w:val="annotation subject"/>
    <w:basedOn w:val="aa"/>
    <w:next w:val="aa"/>
    <w:semiHidden/>
    <w:rsid w:val="00907E77"/>
    <w:rPr>
      <w:b/>
      <w:bCs/>
    </w:rPr>
  </w:style>
  <w:style w:type="paragraph" w:styleId="ac">
    <w:name w:val="Balloon Text"/>
    <w:basedOn w:val="a"/>
    <w:link w:val="ad"/>
    <w:uiPriority w:val="99"/>
    <w:semiHidden/>
    <w:rsid w:val="00907E77"/>
    <w:rPr>
      <w:rFonts w:ascii="Arial" w:hAnsi="Arial"/>
      <w:sz w:val="18"/>
      <w:szCs w:val="18"/>
    </w:rPr>
  </w:style>
  <w:style w:type="character" w:customStyle="1" w:styleId="ad">
    <w:name w:val="註解方塊文字 字元"/>
    <w:basedOn w:val="a0"/>
    <w:link w:val="ac"/>
    <w:uiPriority w:val="99"/>
    <w:semiHidden/>
    <w:rsid w:val="006F186F"/>
    <w:rPr>
      <w:rFonts w:ascii="Arial" w:eastAsia="標楷體" w:hAnsi="Arial"/>
      <w:kern w:val="2"/>
      <w:sz w:val="18"/>
      <w:szCs w:val="18"/>
    </w:rPr>
  </w:style>
  <w:style w:type="paragraph" w:customStyle="1" w:styleId="24">
    <w:name w:val="24須知(一)標題(編號)"/>
    <w:basedOn w:val="a"/>
    <w:rsid w:val="00223B61"/>
    <w:pPr>
      <w:numPr>
        <w:ilvl w:val="1"/>
        <w:numId w:val="2"/>
      </w:numPr>
      <w:spacing w:beforeLines="50" w:afterLines="50"/>
      <w:ind w:left="1701" w:hanging="567"/>
    </w:pPr>
  </w:style>
  <w:style w:type="paragraph" w:customStyle="1" w:styleId="271">
    <w:name w:val="27.須知(1)條列(編號)"/>
    <w:basedOn w:val="ae"/>
    <w:rsid w:val="00664F52"/>
    <w:pPr>
      <w:numPr>
        <w:numId w:val="12"/>
      </w:numPr>
      <w:ind w:leftChars="0" w:left="1872" w:hanging="454"/>
    </w:pPr>
    <w:rPr>
      <w:szCs w:val="28"/>
    </w:rPr>
  </w:style>
  <w:style w:type="paragraph" w:styleId="ae">
    <w:name w:val="List Paragraph"/>
    <w:basedOn w:val="a"/>
    <w:uiPriority w:val="34"/>
    <w:qFormat/>
    <w:rsid w:val="00D36C87"/>
    <w:pPr>
      <w:ind w:leftChars="200" w:left="480"/>
    </w:pPr>
  </w:style>
  <w:style w:type="paragraph" w:customStyle="1" w:styleId="261">
    <w:name w:val="26須知1.條列(編號)"/>
    <w:basedOn w:val="a"/>
    <w:rsid w:val="001667C8"/>
    <w:pPr>
      <w:numPr>
        <w:ilvl w:val="2"/>
        <w:numId w:val="2"/>
      </w:numPr>
      <w:spacing w:beforeLines="25" w:afterLines="25"/>
      <w:ind w:left="1418" w:firstLine="0"/>
      <w:outlineLvl w:val="4"/>
    </w:pPr>
  </w:style>
  <w:style w:type="paragraph" w:customStyle="1" w:styleId="151">
    <w:name w:val="15公告1.條列(編號)"/>
    <w:basedOn w:val="a"/>
    <w:rsid w:val="00087C95"/>
    <w:pPr>
      <w:numPr>
        <w:ilvl w:val="2"/>
        <w:numId w:val="11"/>
      </w:numPr>
      <w:spacing w:beforeLines="50" w:afterLines="50"/>
      <w:ind w:left="1701" w:firstLine="0"/>
      <w:outlineLvl w:val="4"/>
    </w:pPr>
  </w:style>
  <w:style w:type="table" w:styleId="20">
    <w:name w:val="Table Simple 2"/>
    <w:basedOn w:val="a1"/>
    <w:rsid w:val="00F542E1"/>
    <w:pPr>
      <w:widowControl w:val="0"/>
      <w:adjustRightInd w:val="0"/>
      <w:snapToGrid w:val="0"/>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character" w:styleId="af">
    <w:name w:val="Placeholder Text"/>
    <w:basedOn w:val="a0"/>
    <w:uiPriority w:val="99"/>
    <w:semiHidden/>
    <w:rsid w:val="00AE615C"/>
    <w:rPr>
      <w:color w:val="808080"/>
    </w:rPr>
  </w:style>
  <w:style w:type="character" w:customStyle="1" w:styleId="12">
    <w:name w:val="預留位置文字1"/>
    <w:basedOn w:val="a0"/>
    <w:semiHidden/>
    <w:rsid w:val="00912159"/>
    <w:rPr>
      <w:rFonts w:cs="Times New Roman"/>
      <w:color w:val="808080"/>
    </w:rPr>
  </w:style>
  <w:style w:type="paragraph" w:styleId="af0">
    <w:name w:val="Revision"/>
    <w:hidden/>
    <w:uiPriority w:val="99"/>
    <w:semiHidden/>
    <w:rsid w:val="00F43E7C"/>
    <w:rPr>
      <w:rFonts w:eastAsia="華康細圓體"/>
      <w:kern w:val="2"/>
      <w:sz w:val="24"/>
      <w:szCs w:val="24"/>
    </w:rPr>
  </w:style>
  <w:style w:type="table" w:customStyle="1" w:styleId="GridTable7Colorful">
    <w:name w:val="Grid Table 7 Colorful"/>
    <w:basedOn w:val="a1"/>
    <w:uiPriority w:val="52"/>
    <w:rsid w:val="00A05534"/>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1Light">
    <w:name w:val="Grid Table 1 Light"/>
    <w:aliases w:val="格線表格 1 深+淺"/>
    <w:basedOn w:val="a1"/>
    <w:uiPriority w:val="46"/>
    <w:rsid w:val="0048261B"/>
    <w:pPr>
      <w:adjustRightInd w:val="0"/>
      <w:snapToGrid w:val="0"/>
      <w:jc w:val="center"/>
    </w:pPr>
    <w:rPr>
      <w:rFonts w:eastAsia="標楷體"/>
      <w:sz w:val="28"/>
    </w:r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vAlign w:val="center"/>
    </w:tc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PlainTable2">
    <w:name w:val="Plain Table 2"/>
    <w:basedOn w:val="a1"/>
    <w:uiPriority w:val="42"/>
    <w:rsid w:val="00A05534"/>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120">
    <w:name w:val="12公告一、內文(齊頭)"/>
    <w:basedOn w:val="a"/>
    <w:rsid w:val="00634652"/>
    <w:pPr>
      <w:spacing w:beforeLines="50" w:afterLines="50"/>
      <w:ind w:leftChars="300" w:left="300"/>
    </w:pPr>
  </w:style>
  <w:style w:type="paragraph" w:customStyle="1" w:styleId="00">
    <w:name w:val="00大標題（章)"/>
    <w:rsid w:val="001B6B61"/>
    <w:pPr>
      <w:adjustRightInd w:val="0"/>
      <w:snapToGrid w:val="0"/>
      <w:spacing w:after="100" w:afterAutospacing="1"/>
      <w:jc w:val="center"/>
      <w:outlineLvl w:val="3"/>
    </w:pPr>
    <w:rPr>
      <w:rFonts w:eastAsia="標楷體"/>
      <w:b/>
      <w:kern w:val="52"/>
      <w:sz w:val="40"/>
      <w:szCs w:val="52"/>
    </w:rPr>
  </w:style>
  <w:style w:type="table" w:customStyle="1" w:styleId="14">
    <w:name w:val="表格格線1"/>
    <w:basedOn w:val="a1"/>
    <w:next w:val="a8"/>
    <w:rsid w:val="0066039C"/>
    <w:pPr>
      <w:widowControl w:val="0"/>
      <w:snapToGrid w:val="0"/>
      <w:spacing w:before="60" w:after="60" w:line="400" w:lineRule="exact"/>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Document Map"/>
    <w:basedOn w:val="a"/>
    <w:link w:val="af2"/>
    <w:semiHidden/>
    <w:unhideWhenUsed/>
    <w:rsid w:val="00D61258"/>
    <w:rPr>
      <w:rFonts w:ascii="新細明體" w:eastAsia="新細明體"/>
      <w:sz w:val="18"/>
      <w:szCs w:val="18"/>
    </w:rPr>
  </w:style>
  <w:style w:type="character" w:customStyle="1" w:styleId="af2">
    <w:name w:val="文件引導模式 字元"/>
    <w:basedOn w:val="a0"/>
    <w:link w:val="af1"/>
    <w:semiHidden/>
    <w:rsid w:val="00D61258"/>
    <w:rPr>
      <w:rFonts w:ascii="新細明體"/>
      <w:color w:val="262626" w:themeColor="text1" w:themeTint="D9"/>
      <w:kern w:val="2"/>
      <w:sz w:val="18"/>
      <w:szCs w:val="18"/>
    </w:rPr>
  </w:style>
  <w:style w:type="paragraph" w:customStyle="1" w:styleId="140">
    <w:name w:val="14公告(一)內文齊頭"/>
    <w:basedOn w:val="a"/>
    <w:rsid w:val="00EE2622"/>
    <w:pPr>
      <w:spacing w:beforeLines="50" w:afterLines="50"/>
      <w:ind w:leftChars="500" w:left="500"/>
    </w:pPr>
  </w:style>
  <w:style w:type="paragraph" w:customStyle="1" w:styleId="200">
    <w:name w:val="20須知(分類說明)"/>
    <w:basedOn w:val="a"/>
    <w:rsid w:val="00973504"/>
    <w:pPr>
      <w:spacing w:before="100" w:beforeAutospacing="1"/>
    </w:pPr>
    <w:rPr>
      <w:rFonts w:ascii="標楷體"/>
      <w:b/>
    </w:rPr>
  </w:style>
  <w:style w:type="paragraph" w:customStyle="1" w:styleId="21">
    <w:name w:val="21須知一、標題(編號)"/>
    <w:basedOn w:val="11"/>
    <w:rsid w:val="004570C6"/>
    <w:pPr>
      <w:numPr>
        <w:numId w:val="2"/>
      </w:numPr>
    </w:pPr>
  </w:style>
  <w:style w:type="paragraph" w:customStyle="1" w:styleId="09">
    <w:name w:val="09簡介與附件圖表名"/>
    <w:basedOn w:val="a"/>
    <w:rsid w:val="00D36C87"/>
    <w:pPr>
      <w:jc w:val="center"/>
    </w:pPr>
  </w:style>
  <w:style w:type="paragraph" w:customStyle="1" w:styleId="01">
    <w:name w:val="01簡介與附件一、標題(編號)"/>
    <w:basedOn w:val="a"/>
    <w:qFormat/>
    <w:rsid w:val="00A67197"/>
    <w:pPr>
      <w:numPr>
        <w:numId w:val="3"/>
      </w:numPr>
      <w:spacing w:beforeLines="50" w:afterLines="50"/>
      <w:outlineLvl w:val="1"/>
    </w:pPr>
    <w:rPr>
      <w:b/>
    </w:rPr>
  </w:style>
  <w:style w:type="paragraph" w:customStyle="1" w:styleId="03">
    <w:name w:val="03簡介與附件一、(一)內文"/>
    <w:basedOn w:val="a"/>
    <w:qFormat/>
    <w:rsid w:val="00F40469"/>
    <w:pPr>
      <w:spacing w:beforeLines="50" w:afterLines="50"/>
      <w:ind w:leftChars="200" w:left="200" w:firstLineChars="200" w:firstLine="200"/>
    </w:pPr>
  </w:style>
  <w:style w:type="paragraph" w:customStyle="1" w:styleId="02">
    <w:name w:val="02簡介與附件(一)(編號)"/>
    <w:basedOn w:val="a"/>
    <w:qFormat/>
    <w:rsid w:val="00554A09"/>
    <w:pPr>
      <w:numPr>
        <w:ilvl w:val="1"/>
        <w:numId w:val="3"/>
      </w:numPr>
      <w:spacing w:beforeLines="50" w:afterLines="50"/>
      <w:ind w:left="567"/>
      <w:outlineLvl w:val="2"/>
    </w:pPr>
  </w:style>
  <w:style w:type="paragraph" w:styleId="af3">
    <w:name w:val="endnote text"/>
    <w:basedOn w:val="a"/>
    <w:link w:val="af4"/>
    <w:semiHidden/>
    <w:unhideWhenUsed/>
    <w:rsid w:val="00AA58EC"/>
    <w:pPr>
      <w:jc w:val="left"/>
    </w:pPr>
  </w:style>
  <w:style w:type="character" w:customStyle="1" w:styleId="af4">
    <w:name w:val="章節附註文字 字元"/>
    <w:basedOn w:val="a0"/>
    <w:link w:val="af3"/>
    <w:semiHidden/>
    <w:rsid w:val="00AA58EC"/>
    <w:rPr>
      <w:rFonts w:ascii="標楷體" w:eastAsia="標楷體"/>
      <w:kern w:val="2"/>
      <w:sz w:val="28"/>
      <w:szCs w:val="24"/>
    </w:rPr>
  </w:style>
  <w:style w:type="character" w:styleId="af5">
    <w:name w:val="endnote reference"/>
    <w:basedOn w:val="a0"/>
    <w:semiHidden/>
    <w:unhideWhenUsed/>
    <w:rsid w:val="00AA58EC"/>
    <w:rPr>
      <w:vertAlign w:val="superscript"/>
    </w:rPr>
  </w:style>
  <w:style w:type="paragraph" w:customStyle="1" w:styleId="161">
    <w:name w:val="16公告1.內文齊頭"/>
    <w:basedOn w:val="140"/>
    <w:rsid w:val="00087C95"/>
    <w:pPr>
      <w:ind w:leftChars="600" w:left="600"/>
    </w:pPr>
  </w:style>
  <w:style w:type="paragraph" w:customStyle="1" w:styleId="04">
    <w:name w:val="04簡介與附件一、(一)內文(齊頭)"/>
    <w:basedOn w:val="03"/>
    <w:rsid w:val="005C7E43"/>
    <w:pPr>
      <w:spacing w:before="190" w:after="190"/>
      <w:ind w:left="560" w:firstLineChars="0" w:firstLine="0"/>
    </w:pPr>
  </w:style>
  <w:style w:type="paragraph" w:customStyle="1" w:styleId="171">
    <w:name w:val="17公告(1)條列"/>
    <w:basedOn w:val="a"/>
    <w:rsid w:val="004520ED"/>
    <w:pPr>
      <w:ind w:leftChars="600" w:left="750" w:hangingChars="150" w:hanging="150"/>
      <w:outlineLvl w:val="4"/>
    </w:pPr>
    <w:rPr>
      <w:rFonts w:ascii="標楷體" w:hAnsi="標楷體"/>
      <w:szCs w:val="28"/>
    </w:rPr>
  </w:style>
  <w:style w:type="paragraph" w:customStyle="1" w:styleId="000">
    <w:name w:val="00大標題（章）內文(齊頭)"/>
    <w:basedOn w:val="03"/>
    <w:rsid w:val="00CA141C"/>
    <w:pPr>
      <w:spacing w:before="50" w:after="50"/>
      <w:ind w:leftChars="0" w:left="0" w:firstLineChars="0" w:firstLine="0"/>
    </w:pPr>
  </w:style>
  <w:style w:type="paragraph" w:styleId="af6">
    <w:name w:val="Body Text Indent"/>
    <w:basedOn w:val="a"/>
    <w:link w:val="af7"/>
    <w:unhideWhenUsed/>
    <w:rsid w:val="006064F4"/>
    <w:pPr>
      <w:spacing w:after="120"/>
      <w:ind w:leftChars="200" w:left="480"/>
    </w:pPr>
  </w:style>
  <w:style w:type="character" w:customStyle="1" w:styleId="af7">
    <w:name w:val="本文縮排 字元"/>
    <w:basedOn w:val="a0"/>
    <w:link w:val="af6"/>
    <w:rsid w:val="006064F4"/>
    <w:rPr>
      <w:rFonts w:eastAsia="標楷體"/>
      <w:kern w:val="2"/>
      <w:sz w:val="28"/>
      <w:szCs w:val="24"/>
    </w:rPr>
  </w:style>
  <w:style w:type="paragraph" w:styleId="af8">
    <w:name w:val="Salutation"/>
    <w:basedOn w:val="a"/>
    <w:next w:val="a"/>
    <w:link w:val="af9"/>
    <w:rsid w:val="004D0ED6"/>
    <w:rPr>
      <w:sz w:val="32"/>
    </w:rPr>
  </w:style>
  <w:style w:type="character" w:customStyle="1" w:styleId="af9">
    <w:name w:val="問候 字元"/>
    <w:basedOn w:val="a0"/>
    <w:link w:val="af8"/>
    <w:rsid w:val="004D0ED6"/>
    <w:rPr>
      <w:rFonts w:eastAsia="標楷體"/>
      <w:kern w:val="2"/>
      <w:sz w:val="32"/>
      <w:szCs w:val="24"/>
    </w:rPr>
  </w:style>
  <w:style w:type="paragraph" w:customStyle="1" w:styleId="111">
    <w:name w:val="標題 1 壹&amp;1.1內文"/>
    <w:basedOn w:val="a"/>
    <w:rsid w:val="004106E5"/>
    <w:pPr>
      <w:spacing w:beforeLines="50" w:afterLines="50" w:line="440" w:lineRule="exact"/>
      <w:ind w:firstLineChars="200" w:firstLine="200"/>
    </w:pPr>
  </w:style>
  <w:style w:type="paragraph" w:customStyle="1" w:styleId="afa">
    <w:name w:val="大標題（章)"/>
    <w:rsid w:val="004106E5"/>
    <w:pPr>
      <w:adjustRightInd w:val="0"/>
      <w:snapToGrid w:val="0"/>
      <w:jc w:val="center"/>
      <w:outlineLvl w:val="3"/>
    </w:pPr>
    <w:rPr>
      <w:rFonts w:ascii="Arial" w:eastAsia="標楷體" w:hAnsi="Arial"/>
      <w:kern w:val="52"/>
      <w:sz w:val="40"/>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36224">
      <w:bodyDiv w:val="1"/>
      <w:marLeft w:val="0"/>
      <w:marRight w:val="0"/>
      <w:marTop w:val="0"/>
      <w:marBottom w:val="0"/>
      <w:divBdr>
        <w:top w:val="none" w:sz="0" w:space="0" w:color="auto"/>
        <w:left w:val="none" w:sz="0" w:space="0" w:color="auto"/>
        <w:bottom w:val="none" w:sz="0" w:space="0" w:color="auto"/>
        <w:right w:val="none" w:sz="0" w:space="0" w:color="auto"/>
      </w:divBdr>
    </w:div>
    <w:div w:id="68037453">
      <w:bodyDiv w:val="1"/>
      <w:marLeft w:val="0"/>
      <w:marRight w:val="0"/>
      <w:marTop w:val="0"/>
      <w:marBottom w:val="0"/>
      <w:divBdr>
        <w:top w:val="none" w:sz="0" w:space="0" w:color="auto"/>
        <w:left w:val="none" w:sz="0" w:space="0" w:color="auto"/>
        <w:bottom w:val="none" w:sz="0" w:space="0" w:color="auto"/>
        <w:right w:val="none" w:sz="0" w:space="0" w:color="auto"/>
      </w:divBdr>
    </w:div>
    <w:div w:id="69691655">
      <w:bodyDiv w:val="1"/>
      <w:marLeft w:val="0"/>
      <w:marRight w:val="0"/>
      <w:marTop w:val="0"/>
      <w:marBottom w:val="0"/>
      <w:divBdr>
        <w:top w:val="none" w:sz="0" w:space="0" w:color="auto"/>
        <w:left w:val="none" w:sz="0" w:space="0" w:color="auto"/>
        <w:bottom w:val="none" w:sz="0" w:space="0" w:color="auto"/>
        <w:right w:val="none" w:sz="0" w:space="0" w:color="auto"/>
      </w:divBdr>
    </w:div>
    <w:div w:id="85660506">
      <w:bodyDiv w:val="1"/>
      <w:marLeft w:val="0"/>
      <w:marRight w:val="0"/>
      <w:marTop w:val="0"/>
      <w:marBottom w:val="0"/>
      <w:divBdr>
        <w:top w:val="none" w:sz="0" w:space="0" w:color="auto"/>
        <w:left w:val="none" w:sz="0" w:space="0" w:color="auto"/>
        <w:bottom w:val="none" w:sz="0" w:space="0" w:color="auto"/>
        <w:right w:val="none" w:sz="0" w:space="0" w:color="auto"/>
      </w:divBdr>
    </w:div>
    <w:div w:id="109906157">
      <w:bodyDiv w:val="1"/>
      <w:marLeft w:val="0"/>
      <w:marRight w:val="0"/>
      <w:marTop w:val="0"/>
      <w:marBottom w:val="0"/>
      <w:divBdr>
        <w:top w:val="none" w:sz="0" w:space="0" w:color="auto"/>
        <w:left w:val="none" w:sz="0" w:space="0" w:color="auto"/>
        <w:bottom w:val="none" w:sz="0" w:space="0" w:color="auto"/>
        <w:right w:val="none" w:sz="0" w:space="0" w:color="auto"/>
      </w:divBdr>
    </w:div>
    <w:div w:id="129061579">
      <w:bodyDiv w:val="1"/>
      <w:marLeft w:val="0"/>
      <w:marRight w:val="0"/>
      <w:marTop w:val="0"/>
      <w:marBottom w:val="0"/>
      <w:divBdr>
        <w:top w:val="none" w:sz="0" w:space="0" w:color="auto"/>
        <w:left w:val="none" w:sz="0" w:space="0" w:color="auto"/>
        <w:bottom w:val="none" w:sz="0" w:space="0" w:color="auto"/>
        <w:right w:val="none" w:sz="0" w:space="0" w:color="auto"/>
      </w:divBdr>
    </w:div>
    <w:div w:id="142890918">
      <w:bodyDiv w:val="1"/>
      <w:marLeft w:val="0"/>
      <w:marRight w:val="0"/>
      <w:marTop w:val="0"/>
      <w:marBottom w:val="0"/>
      <w:divBdr>
        <w:top w:val="none" w:sz="0" w:space="0" w:color="auto"/>
        <w:left w:val="none" w:sz="0" w:space="0" w:color="auto"/>
        <w:bottom w:val="none" w:sz="0" w:space="0" w:color="auto"/>
        <w:right w:val="none" w:sz="0" w:space="0" w:color="auto"/>
      </w:divBdr>
    </w:div>
    <w:div w:id="173961611">
      <w:bodyDiv w:val="1"/>
      <w:marLeft w:val="0"/>
      <w:marRight w:val="0"/>
      <w:marTop w:val="0"/>
      <w:marBottom w:val="0"/>
      <w:divBdr>
        <w:top w:val="none" w:sz="0" w:space="0" w:color="auto"/>
        <w:left w:val="none" w:sz="0" w:space="0" w:color="auto"/>
        <w:bottom w:val="none" w:sz="0" w:space="0" w:color="auto"/>
        <w:right w:val="none" w:sz="0" w:space="0" w:color="auto"/>
      </w:divBdr>
    </w:div>
    <w:div w:id="240260712">
      <w:bodyDiv w:val="1"/>
      <w:marLeft w:val="0"/>
      <w:marRight w:val="0"/>
      <w:marTop w:val="0"/>
      <w:marBottom w:val="0"/>
      <w:divBdr>
        <w:top w:val="none" w:sz="0" w:space="0" w:color="auto"/>
        <w:left w:val="none" w:sz="0" w:space="0" w:color="auto"/>
        <w:bottom w:val="none" w:sz="0" w:space="0" w:color="auto"/>
        <w:right w:val="none" w:sz="0" w:space="0" w:color="auto"/>
      </w:divBdr>
    </w:div>
    <w:div w:id="312762756">
      <w:bodyDiv w:val="1"/>
      <w:marLeft w:val="0"/>
      <w:marRight w:val="0"/>
      <w:marTop w:val="0"/>
      <w:marBottom w:val="0"/>
      <w:divBdr>
        <w:top w:val="none" w:sz="0" w:space="0" w:color="auto"/>
        <w:left w:val="none" w:sz="0" w:space="0" w:color="auto"/>
        <w:bottom w:val="none" w:sz="0" w:space="0" w:color="auto"/>
        <w:right w:val="none" w:sz="0" w:space="0" w:color="auto"/>
      </w:divBdr>
    </w:div>
    <w:div w:id="366955767">
      <w:bodyDiv w:val="1"/>
      <w:marLeft w:val="0"/>
      <w:marRight w:val="0"/>
      <w:marTop w:val="0"/>
      <w:marBottom w:val="0"/>
      <w:divBdr>
        <w:top w:val="none" w:sz="0" w:space="0" w:color="auto"/>
        <w:left w:val="none" w:sz="0" w:space="0" w:color="auto"/>
        <w:bottom w:val="none" w:sz="0" w:space="0" w:color="auto"/>
        <w:right w:val="none" w:sz="0" w:space="0" w:color="auto"/>
      </w:divBdr>
    </w:div>
    <w:div w:id="385372775">
      <w:bodyDiv w:val="1"/>
      <w:marLeft w:val="0"/>
      <w:marRight w:val="0"/>
      <w:marTop w:val="0"/>
      <w:marBottom w:val="0"/>
      <w:divBdr>
        <w:top w:val="none" w:sz="0" w:space="0" w:color="auto"/>
        <w:left w:val="none" w:sz="0" w:space="0" w:color="auto"/>
        <w:bottom w:val="none" w:sz="0" w:space="0" w:color="auto"/>
        <w:right w:val="none" w:sz="0" w:space="0" w:color="auto"/>
      </w:divBdr>
    </w:div>
    <w:div w:id="509565311">
      <w:bodyDiv w:val="1"/>
      <w:marLeft w:val="0"/>
      <w:marRight w:val="0"/>
      <w:marTop w:val="0"/>
      <w:marBottom w:val="0"/>
      <w:divBdr>
        <w:top w:val="none" w:sz="0" w:space="0" w:color="auto"/>
        <w:left w:val="none" w:sz="0" w:space="0" w:color="auto"/>
        <w:bottom w:val="none" w:sz="0" w:space="0" w:color="auto"/>
        <w:right w:val="none" w:sz="0" w:space="0" w:color="auto"/>
      </w:divBdr>
    </w:div>
    <w:div w:id="556431164">
      <w:bodyDiv w:val="1"/>
      <w:marLeft w:val="0"/>
      <w:marRight w:val="0"/>
      <w:marTop w:val="0"/>
      <w:marBottom w:val="0"/>
      <w:divBdr>
        <w:top w:val="none" w:sz="0" w:space="0" w:color="auto"/>
        <w:left w:val="none" w:sz="0" w:space="0" w:color="auto"/>
        <w:bottom w:val="none" w:sz="0" w:space="0" w:color="auto"/>
        <w:right w:val="none" w:sz="0" w:space="0" w:color="auto"/>
      </w:divBdr>
    </w:div>
    <w:div w:id="568885112">
      <w:bodyDiv w:val="1"/>
      <w:marLeft w:val="0"/>
      <w:marRight w:val="0"/>
      <w:marTop w:val="0"/>
      <w:marBottom w:val="0"/>
      <w:divBdr>
        <w:top w:val="none" w:sz="0" w:space="0" w:color="auto"/>
        <w:left w:val="none" w:sz="0" w:space="0" w:color="auto"/>
        <w:bottom w:val="none" w:sz="0" w:space="0" w:color="auto"/>
        <w:right w:val="none" w:sz="0" w:space="0" w:color="auto"/>
      </w:divBdr>
    </w:div>
    <w:div w:id="822626670">
      <w:bodyDiv w:val="1"/>
      <w:marLeft w:val="0"/>
      <w:marRight w:val="0"/>
      <w:marTop w:val="0"/>
      <w:marBottom w:val="0"/>
      <w:divBdr>
        <w:top w:val="none" w:sz="0" w:space="0" w:color="auto"/>
        <w:left w:val="none" w:sz="0" w:space="0" w:color="auto"/>
        <w:bottom w:val="none" w:sz="0" w:space="0" w:color="auto"/>
        <w:right w:val="none" w:sz="0" w:space="0" w:color="auto"/>
      </w:divBdr>
    </w:div>
    <w:div w:id="824123754">
      <w:bodyDiv w:val="1"/>
      <w:marLeft w:val="0"/>
      <w:marRight w:val="0"/>
      <w:marTop w:val="0"/>
      <w:marBottom w:val="0"/>
      <w:divBdr>
        <w:top w:val="none" w:sz="0" w:space="0" w:color="auto"/>
        <w:left w:val="none" w:sz="0" w:space="0" w:color="auto"/>
        <w:bottom w:val="none" w:sz="0" w:space="0" w:color="auto"/>
        <w:right w:val="none" w:sz="0" w:space="0" w:color="auto"/>
      </w:divBdr>
    </w:div>
    <w:div w:id="849028750">
      <w:bodyDiv w:val="1"/>
      <w:marLeft w:val="0"/>
      <w:marRight w:val="0"/>
      <w:marTop w:val="0"/>
      <w:marBottom w:val="0"/>
      <w:divBdr>
        <w:top w:val="none" w:sz="0" w:space="0" w:color="auto"/>
        <w:left w:val="none" w:sz="0" w:space="0" w:color="auto"/>
        <w:bottom w:val="none" w:sz="0" w:space="0" w:color="auto"/>
        <w:right w:val="none" w:sz="0" w:space="0" w:color="auto"/>
      </w:divBdr>
    </w:div>
    <w:div w:id="854267980">
      <w:bodyDiv w:val="1"/>
      <w:marLeft w:val="0"/>
      <w:marRight w:val="0"/>
      <w:marTop w:val="0"/>
      <w:marBottom w:val="0"/>
      <w:divBdr>
        <w:top w:val="none" w:sz="0" w:space="0" w:color="auto"/>
        <w:left w:val="none" w:sz="0" w:space="0" w:color="auto"/>
        <w:bottom w:val="none" w:sz="0" w:space="0" w:color="auto"/>
        <w:right w:val="none" w:sz="0" w:space="0" w:color="auto"/>
      </w:divBdr>
    </w:div>
    <w:div w:id="884484155">
      <w:bodyDiv w:val="1"/>
      <w:marLeft w:val="0"/>
      <w:marRight w:val="0"/>
      <w:marTop w:val="0"/>
      <w:marBottom w:val="0"/>
      <w:divBdr>
        <w:top w:val="none" w:sz="0" w:space="0" w:color="auto"/>
        <w:left w:val="none" w:sz="0" w:space="0" w:color="auto"/>
        <w:bottom w:val="none" w:sz="0" w:space="0" w:color="auto"/>
        <w:right w:val="none" w:sz="0" w:space="0" w:color="auto"/>
      </w:divBdr>
    </w:div>
    <w:div w:id="935675847">
      <w:bodyDiv w:val="1"/>
      <w:marLeft w:val="0"/>
      <w:marRight w:val="0"/>
      <w:marTop w:val="0"/>
      <w:marBottom w:val="0"/>
      <w:divBdr>
        <w:top w:val="none" w:sz="0" w:space="0" w:color="auto"/>
        <w:left w:val="none" w:sz="0" w:space="0" w:color="auto"/>
        <w:bottom w:val="none" w:sz="0" w:space="0" w:color="auto"/>
        <w:right w:val="none" w:sz="0" w:space="0" w:color="auto"/>
      </w:divBdr>
    </w:div>
    <w:div w:id="1002439324">
      <w:bodyDiv w:val="1"/>
      <w:marLeft w:val="0"/>
      <w:marRight w:val="0"/>
      <w:marTop w:val="0"/>
      <w:marBottom w:val="0"/>
      <w:divBdr>
        <w:top w:val="none" w:sz="0" w:space="0" w:color="auto"/>
        <w:left w:val="none" w:sz="0" w:space="0" w:color="auto"/>
        <w:bottom w:val="none" w:sz="0" w:space="0" w:color="auto"/>
        <w:right w:val="none" w:sz="0" w:space="0" w:color="auto"/>
      </w:divBdr>
    </w:div>
    <w:div w:id="1006176009">
      <w:bodyDiv w:val="1"/>
      <w:marLeft w:val="0"/>
      <w:marRight w:val="0"/>
      <w:marTop w:val="0"/>
      <w:marBottom w:val="0"/>
      <w:divBdr>
        <w:top w:val="none" w:sz="0" w:space="0" w:color="auto"/>
        <w:left w:val="none" w:sz="0" w:space="0" w:color="auto"/>
        <w:bottom w:val="none" w:sz="0" w:space="0" w:color="auto"/>
        <w:right w:val="none" w:sz="0" w:space="0" w:color="auto"/>
      </w:divBdr>
    </w:div>
    <w:div w:id="1019355986">
      <w:bodyDiv w:val="1"/>
      <w:marLeft w:val="0"/>
      <w:marRight w:val="0"/>
      <w:marTop w:val="0"/>
      <w:marBottom w:val="0"/>
      <w:divBdr>
        <w:top w:val="none" w:sz="0" w:space="0" w:color="auto"/>
        <w:left w:val="none" w:sz="0" w:space="0" w:color="auto"/>
        <w:bottom w:val="none" w:sz="0" w:space="0" w:color="auto"/>
        <w:right w:val="none" w:sz="0" w:space="0" w:color="auto"/>
      </w:divBdr>
    </w:div>
    <w:div w:id="1021585410">
      <w:bodyDiv w:val="1"/>
      <w:marLeft w:val="0"/>
      <w:marRight w:val="0"/>
      <w:marTop w:val="0"/>
      <w:marBottom w:val="0"/>
      <w:divBdr>
        <w:top w:val="none" w:sz="0" w:space="0" w:color="auto"/>
        <w:left w:val="none" w:sz="0" w:space="0" w:color="auto"/>
        <w:bottom w:val="none" w:sz="0" w:space="0" w:color="auto"/>
        <w:right w:val="none" w:sz="0" w:space="0" w:color="auto"/>
      </w:divBdr>
    </w:div>
    <w:div w:id="1060523618">
      <w:bodyDiv w:val="1"/>
      <w:marLeft w:val="0"/>
      <w:marRight w:val="0"/>
      <w:marTop w:val="0"/>
      <w:marBottom w:val="0"/>
      <w:divBdr>
        <w:top w:val="none" w:sz="0" w:space="0" w:color="auto"/>
        <w:left w:val="none" w:sz="0" w:space="0" w:color="auto"/>
        <w:bottom w:val="none" w:sz="0" w:space="0" w:color="auto"/>
        <w:right w:val="none" w:sz="0" w:space="0" w:color="auto"/>
      </w:divBdr>
    </w:div>
    <w:div w:id="1070277299">
      <w:bodyDiv w:val="1"/>
      <w:marLeft w:val="0"/>
      <w:marRight w:val="0"/>
      <w:marTop w:val="0"/>
      <w:marBottom w:val="0"/>
      <w:divBdr>
        <w:top w:val="none" w:sz="0" w:space="0" w:color="auto"/>
        <w:left w:val="none" w:sz="0" w:space="0" w:color="auto"/>
        <w:bottom w:val="none" w:sz="0" w:space="0" w:color="auto"/>
        <w:right w:val="none" w:sz="0" w:space="0" w:color="auto"/>
      </w:divBdr>
    </w:div>
    <w:div w:id="1105879215">
      <w:bodyDiv w:val="1"/>
      <w:marLeft w:val="0"/>
      <w:marRight w:val="0"/>
      <w:marTop w:val="0"/>
      <w:marBottom w:val="0"/>
      <w:divBdr>
        <w:top w:val="none" w:sz="0" w:space="0" w:color="auto"/>
        <w:left w:val="none" w:sz="0" w:space="0" w:color="auto"/>
        <w:bottom w:val="none" w:sz="0" w:space="0" w:color="auto"/>
        <w:right w:val="none" w:sz="0" w:space="0" w:color="auto"/>
      </w:divBdr>
    </w:div>
    <w:div w:id="1117024801">
      <w:bodyDiv w:val="1"/>
      <w:marLeft w:val="0"/>
      <w:marRight w:val="0"/>
      <w:marTop w:val="0"/>
      <w:marBottom w:val="0"/>
      <w:divBdr>
        <w:top w:val="none" w:sz="0" w:space="0" w:color="auto"/>
        <w:left w:val="none" w:sz="0" w:space="0" w:color="auto"/>
        <w:bottom w:val="none" w:sz="0" w:space="0" w:color="auto"/>
        <w:right w:val="none" w:sz="0" w:space="0" w:color="auto"/>
      </w:divBdr>
    </w:div>
    <w:div w:id="1167012390">
      <w:bodyDiv w:val="1"/>
      <w:marLeft w:val="0"/>
      <w:marRight w:val="0"/>
      <w:marTop w:val="0"/>
      <w:marBottom w:val="0"/>
      <w:divBdr>
        <w:top w:val="none" w:sz="0" w:space="0" w:color="auto"/>
        <w:left w:val="none" w:sz="0" w:space="0" w:color="auto"/>
        <w:bottom w:val="none" w:sz="0" w:space="0" w:color="auto"/>
        <w:right w:val="none" w:sz="0" w:space="0" w:color="auto"/>
      </w:divBdr>
    </w:div>
    <w:div w:id="1181167233">
      <w:bodyDiv w:val="1"/>
      <w:marLeft w:val="0"/>
      <w:marRight w:val="0"/>
      <w:marTop w:val="0"/>
      <w:marBottom w:val="0"/>
      <w:divBdr>
        <w:top w:val="none" w:sz="0" w:space="0" w:color="auto"/>
        <w:left w:val="none" w:sz="0" w:space="0" w:color="auto"/>
        <w:bottom w:val="none" w:sz="0" w:space="0" w:color="auto"/>
        <w:right w:val="none" w:sz="0" w:space="0" w:color="auto"/>
      </w:divBdr>
    </w:div>
    <w:div w:id="1206406587">
      <w:bodyDiv w:val="1"/>
      <w:marLeft w:val="0"/>
      <w:marRight w:val="0"/>
      <w:marTop w:val="0"/>
      <w:marBottom w:val="0"/>
      <w:divBdr>
        <w:top w:val="none" w:sz="0" w:space="0" w:color="auto"/>
        <w:left w:val="none" w:sz="0" w:space="0" w:color="auto"/>
        <w:bottom w:val="none" w:sz="0" w:space="0" w:color="auto"/>
        <w:right w:val="none" w:sz="0" w:space="0" w:color="auto"/>
      </w:divBdr>
    </w:div>
    <w:div w:id="1243639605">
      <w:bodyDiv w:val="1"/>
      <w:marLeft w:val="0"/>
      <w:marRight w:val="0"/>
      <w:marTop w:val="0"/>
      <w:marBottom w:val="0"/>
      <w:divBdr>
        <w:top w:val="none" w:sz="0" w:space="0" w:color="auto"/>
        <w:left w:val="none" w:sz="0" w:space="0" w:color="auto"/>
        <w:bottom w:val="none" w:sz="0" w:space="0" w:color="auto"/>
        <w:right w:val="none" w:sz="0" w:space="0" w:color="auto"/>
      </w:divBdr>
    </w:div>
    <w:div w:id="1412043651">
      <w:bodyDiv w:val="1"/>
      <w:marLeft w:val="0"/>
      <w:marRight w:val="0"/>
      <w:marTop w:val="0"/>
      <w:marBottom w:val="0"/>
      <w:divBdr>
        <w:top w:val="none" w:sz="0" w:space="0" w:color="auto"/>
        <w:left w:val="none" w:sz="0" w:space="0" w:color="auto"/>
        <w:bottom w:val="none" w:sz="0" w:space="0" w:color="auto"/>
        <w:right w:val="none" w:sz="0" w:space="0" w:color="auto"/>
      </w:divBdr>
    </w:div>
    <w:div w:id="1438602705">
      <w:bodyDiv w:val="1"/>
      <w:marLeft w:val="0"/>
      <w:marRight w:val="0"/>
      <w:marTop w:val="0"/>
      <w:marBottom w:val="0"/>
      <w:divBdr>
        <w:top w:val="none" w:sz="0" w:space="0" w:color="auto"/>
        <w:left w:val="none" w:sz="0" w:space="0" w:color="auto"/>
        <w:bottom w:val="none" w:sz="0" w:space="0" w:color="auto"/>
        <w:right w:val="none" w:sz="0" w:space="0" w:color="auto"/>
      </w:divBdr>
    </w:div>
    <w:div w:id="1536308493">
      <w:bodyDiv w:val="1"/>
      <w:marLeft w:val="0"/>
      <w:marRight w:val="0"/>
      <w:marTop w:val="0"/>
      <w:marBottom w:val="0"/>
      <w:divBdr>
        <w:top w:val="none" w:sz="0" w:space="0" w:color="auto"/>
        <w:left w:val="none" w:sz="0" w:space="0" w:color="auto"/>
        <w:bottom w:val="none" w:sz="0" w:space="0" w:color="auto"/>
        <w:right w:val="none" w:sz="0" w:space="0" w:color="auto"/>
      </w:divBdr>
    </w:div>
    <w:div w:id="1586649064">
      <w:bodyDiv w:val="1"/>
      <w:marLeft w:val="0"/>
      <w:marRight w:val="0"/>
      <w:marTop w:val="0"/>
      <w:marBottom w:val="0"/>
      <w:divBdr>
        <w:top w:val="none" w:sz="0" w:space="0" w:color="auto"/>
        <w:left w:val="none" w:sz="0" w:space="0" w:color="auto"/>
        <w:bottom w:val="none" w:sz="0" w:space="0" w:color="auto"/>
        <w:right w:val="none" w:sz="0" w:space="0" w:color="auto"/>
      </w:divBdr>
    </w:div>
    <w:div w:id="1588731816">
      <w:bodyDiv w:val="1"/>
      <w:marLeft w:val="0"/>
      <w:marRight w:val="0"/>
      <w:marTop w:val="0"/>
      <w:marBottom w:val="0"/>
      <w:divBdr>
        <w:top w:val="none" w:sz="0" w:space="0" w:color="auto"/>
        <w:left w:val="none" w:sz="0" w:space="0" w:color="auto"/>
        <w:bottom w:val="none" w:sz="0" w:space="0" w:color="auto"/>
        <w:right w:val="none" w:sz="0" w:space="0" w:color="auto"/>
      </w:divBdr>
    </w:div>
    <w:div w:id="1606157160">
      <w:bodyDiv w:val="1"/>
      <w:marLeft w:val="0"/>
      <w:marRight w:val="0"/>
      <w:marTop w:val="0"/>
      <w:marBottom w:val="0"/>
      <w:divBdr>
        <w:top w:val="none" w:sz="0" w:space="0" w:color="auto"/>
        <w:left w:val="none" w:sz="0" w:space="0" w:color="auto"/>
        <w:bottom w:val="none" w:sz="0" w:space="0" w:color="auto"/>
        <w:right w:val="none" w:sz="0" w:space="0" w:color="auto"/>
      </w:divBdr>
    </w:div>
    <w:div w:id="1648239377">
      <w:bodyDiv w:val="1"/>
      <w:marLeft w:val="0"/>
      <w:marRight w:val="0"/>
      <w:marTop w:val="0"/>
      <w:marBottom w:val="0"/>
      <w:divBdr>
        <w:top w:val="none" w:sz="0" w:space="0" w:color="auto"/>
        <w:left w:val="none" w:sz="0" w:space="0" w:color="auto"/>
        <w:bottom w:val="none" w:sz="0" w:space="0" w:color="auto"/>
        <w:right w:val="none" w:sz="0" w:space="0" w:color="auto"/>
      </w:divBdr>
    </w:div>
    <w:div w:id="1687556240">
      <w:bodyDiv w:val="1"/>
      <w:marLeft w:val="0"/>
      <w:marRight w:val="0"/>
      <w:marTop w:val="0"/>
      <w:marBottom w:val="0"/>
      <w:divBdr>
        <w:top w:val="none" w:sz="0" w:space="0" w:color="auto"/>
        <w:left w:val="none" w:sz="0" w:space="0" w:color="auto"/>
        <w:bottom w:val="none" w:sz="0" w:space="0" w:color="auto"/>
        <w:right w:val="none" w:sz="0" w:space="0" w:color="auto"/>
      </w:divBdr>
    </w:div>
    <w:div w:id="1771654619">
      <w:bodyDiv w:val="1"/>
      <w:marLeft w:val="0"/>
      <w:marRight w:val="0"/>
      <w:marTop w:val="0"/>
      <w:marBottom w:val="0"/>
      <w:divBdr>
        <w:top w:val="none" w:sz="0" w:space="0" w:color="auto"/>
        <w:left w:val="none" w:sz="0" w:space="0" w:color="auto"/>
        <w:bottom w:val="none" w:sz="0" w:space="0" w:color="auto"/>
        <w:right w:val="none" w:sz="0" w:space="0" w:color="auto"/>
      </w:divBdr>
    </w:div>
    <w:div w:id="1778718849">
      <w:bodyDiv w:val="1"/>
      <w:marLeft w:val="0"/>
      <w:marRight w:val="0"/>
      <w:marTop w:val="0"/>
      <w:marBottom w:val="0"/>
      <w:divBdr>
        <w:top w:val="none" w:sz="0" w:space="0" w:color="auto"/>
        <w:left w:val="none" w:sz="0" w:space="0" w:color="auto"/>
        <w:bottom w:val="none" w:sz="0" w:space="0" w:color="auto"/>
        <w:right w:val="none" w:sz="0" w:space="0" w:color="auto"/>
      </w:divBdr>
    </w:div>
    <w:div w:id="1788502183">
      <w:bodyDiv w:val="1"/>
      <w:marLeft w:val="0"/>
      <w:marRight w:val="0"/>
      <w:marTop w:val="0"/>
      <w:marBottom w:val="0"/>
      <w:divBdr>
        <w:top w:val="none" w:sz="0" w:space="0" w:color="auto"/>
        <w:left w:val="none" w:sz="0" w:space="0" w:color="auto"/>
        <w:bottom w:val="none" w:sz="0" w:space="0" w:color="auto"/>
        <w:right w:val="none" w:sz="0" w:space="0" w:color="auto"/>
      </w:divBdr>
    </w:div>
    <w:div w:id="1792241564">
      <w:bodyDiv w:val="1"/>
      <w:marLeft w:val="0"/>
      <w:marRight w:val="0"/>
      <w:marTop w:val="0"/>
      <w:marBottom w:val="0"/>
      <w:divBdr>
        <w:top w:val="none" w:sz="0" w:space="0" w:color="auto"/>
        <w:left w:val="none" w:sz="0" w:space="0" w:color="auto"/>
        <w:bottom w:val="none" w:sz="0" w:space="0" w:color="auto"/>
        <w:right w:val="none" w:sz="0" w:space="0" w:color="auto"/>
      </w:divBdr>
    </w:div>
    <w:div w:id="1838494684">
      <w:bodyDiv w:val="1"/>
      <w:marLeft w:val="0"/>
      <w:marRight w:val="0"/>
      <w:marTop w:val="0"/>
      <w:marBottom w:val="0"/>
      <w:divBdr>
        <w:top w:val="none" w:sz="0" w:space="0" w:color="auto"/>
        <w:left w:val="none" w:sz="0" w:space="0" w:color="auto"/>
        <w:bottom w:val="none" w:sz="0" w:space="0" w:color="auto"/>
        <w:right w:val="none" w:sz="0" w:space="0" w:color="auto"/>
      </w:divBdr>
    </w:div>
    <w:div w:id="1857503109">
      <w:bodyDiv w:val="1"/>
      <w:marLeft w:val="0"/>
      <w:marRight w:val="0"/>
      <w:marTop w:val="0"/>
      <w:marBottom w:val="0"/>
      <w:divBdr>
        <w:top w:val="none" w:sz="0" w:space="0" w:color="auto"/>
        <w:left w:val="none" w:sz="0" w:space="0" w:color="auto"/>
        <w:bottom w:val="none" w:sz="0" w:space="0" w:color="auto"/>
        <w:right w:val="none" w:sz="0" w:space="0" w:color="auto"/>
      </w:divBdr>
    </w:div>
    <w:div w:id="1893541194">
      <w:bodyDiv w:val="1"/>
      <w:marLeft w:val="0"/>
      <w:marRight w:val="0"/>
      <w:marTop w:val="0"/>
      <w:marBottom w:val="0"/>
      <w:divBdr>
        <w:top w:val="none" w:sz="0" w:space="0" w:color="auto"/>
        <w:left w:val="none" w:sz="0" w:space="0" w:color="auto"/>
        <w:bottom w:val="none" w:sz="0" w:space="0" w:color="auto"/>
        <w:right w:val="none" w:sz="0" w:space="0" w:color="auto"/>
      </w:divBdr>
    </w:div>
    <w:div w:id="1938639142">
      <w:bodyDiv w:val="1"/>
      <w:marLeft w:val="0"/>
      <w:marRight w:val="0"/>
      <w:marTop w:val="0"/>
      <w:marBottom w:val="0"/>
      <w:divBdr>
        <w:top w:val="none" w:sz="0" w:space="0" w:color="auto"/>
        <w:left w:val="none" w:sz="0" w:space="0" w:color="auto"/>
        <w:bottom w:val="none" w:sz="0" w:space="0" w:color="auto"/>
        <w:right w:val="none" w:sz="0" w:space="0" w:color="auto"/>
      </w:divBdr>
    </w:div>
    <w:div w:id="1962414451">
      <w:bodyDiv w:val="1"/>
      <w:marLeft w:val="0"/>
      <w:marRight w:val="0"/>
      <w:marTop w:val="0"/>
      <w:marBottom w:val="0"/>
      <w:divBdr>
        <w:top w:val="none" w:sz="0" w:space="0" w:color="auto"/>
        <w:left w:val="none" w:sz="0" w:space="0" w:color="auto"/>
        <w:bottom w:val="none" w:sz="0" w:space="0" w:color="auto"/>
        <w:right w:val="none" w:sz="0" w:space="0" w:color="auto"/>
      </w:divBdr>
    </w:div>
    <w:div w:id="1995404430">
      <w:bodyDiv w:val="1"/>
      <w:marLeft w:val="0"/>
      <w:marRight w:val="0"/>
      <w:marTop w:val="0"/>
      <w:marBottom w:val="0"/>
      <w:divBdr>
        <w:top w:val="none" w:sz="0" w:space="0" w:color="auto"/>
        <w:left w:val="none" w:sz="0" w:space="0" w:color="auto"/>
        <w:bottom w:val="none" w:sz="0" w:space="0" w:color="auto"/>
        <w:right w:val="none" w:sz="0" w:space="0" w:color="auto"/>
      </w:divBdr>
    </w:div>
    <w:div w:id="1999068389">
      <w:bodyDiv w:val="1"/>
      <w:marLeft w:val="0"/>
      <w:marRight w:val="0"/>
      <w:marTop w:val="0"/>
      <w:marBottom w:val="0"/>
      <w:divBdr>
        <w:top w:val="none" w:sz="0" w:space="0" w:color="auto"/>
        <w:left w:val="none" w:sz="0" w:space="0" w:color="auto"/>
        <w:bottom w:val="none" w:sz="0" w:space="0" w:color="auto"/>
        <w:right w:val="none" w:sz="0" w:space="0" w:color="auto"/>
      </w:divBdr>
    </w:div>
    <w:div w:id="2033796172">
      <w:bodyDiv w:val="1"/>
      <w:marLeft w:val="0"/>
      <w:marRight w:val="0"/>
      <w:marTop w:val="0"/>
      <w:marBottom w:val="0"/>
      <w:divBdr>
        <w:top w:val="none" w:sz="0" w:space="0" w:color="auto"/>
        <w:left w:val="none" w:sz="0" w:space="0" w:color="auto"/>
        <w:bottom w:val="none" w:sz="0" w:space="0" w:color="auto"/>
        <w:right w:val="none" w:sz="0" w:space="0" w:color="auto"/>
      </w:divBdr>
    </w:div>
    <w:div w:id="2042123608">
      <w:bodyDiv w:val="1"/>
      <w:marLeft w:val="0"/>
      <w:marRight w:val="0"/>
      <w:marTop w:val="0"/>
      <w:marBottom w:val="0"/>
      <w:divBdr>
        <w:top w:val="none" w:sz="0" w:space="0" w:color="auto"/>
        <w:left w:val="none" w:sz="0" w:space="0" w:color="auto"/>
        <w:bottom w:val="none" w:sz="0" w:space="0" w:color="auto"/>
        <w:right w:val="none" w:sz="0" w:space="0" w:color="auto"/>
      </w:divBdr>
      <w:divsChild>
        <w:div w:id="1912276805">
          <w:marLeft w:val="720"/>
          <w:marRight w:val="0"/>
          <w:marTop w:val="9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5.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6.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eader" Target="header4.xml"/><Relationship Id="rId25"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image" Target="media/image2.emf"/><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image" Target="media/image4.jpeg"/><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image" Target="media/image3.emf"/><Relationship Id="rId10" Type="http://schemas.openxmlformats.org/officeDocument/2006/relationships/header" Target="header1.xml"/><Relationship Id="rId19" Type="http://schemas.openxmlformats.org/officeDocument/2006/relationships/footer" Target="footer4.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eader" Target="header3.xml"/><Relationship Id="rId22" Type="http://schemas.openxmlformats.org/officeDocument/2006/relationships/footer" Target="footer6.xm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011_&#26684;&#24335;&#31684;&#26412;\WORD\&#26381;&#21209;&#24314;&#35696;&#26360;&#26684;&#24335;_&#26412;&#25991;&#26684;&#24335;_1020912_V2_&#32317;&#39015;&#21839;_&#31684;&#26412;&#27284;.dotx"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4A7580-20EC-4F09-BD61-C16BFC5858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服務建議書格式_本文格式_1020912_V2_總顧問_範本檔.dotx</Template>
  <TotalTime>5</TotalTime>
  <Pages>87</Pages>
  <Words>6706</Words>
  <Characters>38227</Characters>
  <Application>Microsoft Office Word</Application>
  <DocSecurity>0</DocSecurity>
  <Lines>318</Lines>
  <Paragraphs>89</Paragraphs>
  <ScaleCrop>false</ScaleCrop>
  <Company>CMT</Company>
  <LinksUpToDate>false</LinksUpToDate>
  <CharactersWithSpaces>44844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章</dc:title>
  <dc:creator>USER</dc:creator>
  <cp:lastModifiedBy>mttseng</cp:lastModifiedBy>
  <cp:revision>5</cp:revision>
  <cp:lastPrinted>2018-12-06T05:50:00Z</cp:lastPrinted>
  <dcterms:created xsi:type="dcterms:W3CDTF">2018-12-11T00:14:00Z</dcterms:created>
  <dcterms:modified xsi:type="dcterms:W3CDTF">2018-12-11T00:18:00Z</dcterms:modified>
</cp:coreProperties>
</file>